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620" w:rsidRDefault="00373620" w:rsidP="0037362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Примерная рабочая п</w:t>
      </w:r>
      <w:r w:rsidRPr="00AA51A6">
        <w:rPr>
          <w:rFonts w:ascii="Times New Roman" w:hAnsi="Times New Roman" w:cs="Times New Roman"/>
          <w:b/>
          <w:sz w:val="28"/>
          <w:szCs w:val="28"/>
        </w:rPr>
        <w:t xml:space="preserve">рограмма по </w:t>
      </w:r>
      <w:r w:rsidR="00360A60">
        <w:rPr>
          <w:rFonts w:ascii="Times New Roman" w:hAnsi="Times New Roman" w:cs="Times New Roman"/>
          <w:b/>
          <w:sz w:val="28"/>
          <w:szCs w:val="28"/>
        </w:rPr>
        <w:t>русскому языку</w:t>
      </w:r>
    </w:p>
    <w:p w:rsidR="00373620" w:rsidRDefault="00F12783" w:rsidP="0037362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373620">
        <w:rPr>
          <w:rFonts w:ascii="Times New Roman" w:hAnsi="Times New Roman" w:cs="Times New Roman"/>
          <w:b/>
          <w:sz w:val="28"/>
          <w:szCs w:val="28"/>
        </w:rPr>
        <w:t xml:space="preserve"> класс</w:t>
      </w:r>
    </w:p>
    <w:p w:rsidR="00373620" w:rsidRDefault="00373620" w:rsidP="0037362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АООП ООО (вариант </w:t>
      </w:r>
      <w:r w:rsidR="00F12783">
        <w:rPr>
          <w:rFonts w:ascii="Times New Roman" w:hAnsi="Times New Roman" w:cs="Times New Roman"/>
          <w:b/>
          <w:sz w:val="28"/>
          <w:szCs w:val="28"/>
        </w:rPr>
        <w:t>1</w:t>
      </w:r>
      <w:r>
        <w:rPr>
          <w:rFonts w:ascii="Times New Roman" w:hAnsi="Times New Roman" w:cs="Times New Roman"/>
          <w:b/>
          <w:sz w:val="28"/>
          <w:szCs w:val="28"/>
        </w:rPr>
        <w:t>.2)</w:t>
      </w:r>
    </w:p>
    <w:p w:rsidR="00373620" w:rsidRPr="00AA51A6" w:rsidRDefault="00373620" w:rsidP="00373620">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bCs/>
          <w:color w:val="000000"/>
          <w:sz w:val="28"/>
          <w:lang w:eastAsia="ru-RU"/>
        </w:rPr>
        <w:t>(</w:t>
      </w:r>
      <w:r w:rsidR="00F12783">
        <w:rPr>
          <w:rFonts w:ascii="Times New Roman" w:eastAsia="Times New Roman" w:hAnsi="Times New Roman" w:cs="Times New Roman"/>
          <w:b/>
          <w:bCs/>
          <w:color w:val="000000"/>
          <w:sz w:val="28"/>
          <w:lang w:eastAsia="ru-RU"/>
        </w:rPr>
        <w:t>3</w:t>
      </w:r>
      <w:r>
        <w:rPr>
          <w:rFonts w:ascii="Times New Roman" w:eastAsia="Times New Roman" w:hAnsi="Times New Roman" w:cs="Times New Roman"/>
          <w:b/>
          <w:bCs/>
          <w:color w:val="000000"/>
          <w:sz w:val="28"/>
          <w:lang w:eastAsia="ru-RU"/>
        </w:rPr>
        <w:t>-й год обучения на уровне ООО)</w:t>
      </w:r>
    </w:p>
    <w:p w:rsidR="00373620" w:rsidRDefault="00373620" w:rsidP="00373620">
      <w:pPr>
        <w:spacing w:after="0" w:line="240" w:lineRule="auto"/>
        <w:ind w:firstLine="709"/>
        <w:jc w:val="both"/>
        <w:rPr>
          <w:rFonts w:ascii="Times New Roman" w:hAnsi="Times New Roman" w:cs="Times New Roman"/>
          <w:sz w:val="28"/>
          <w:szCs w:val="28"/>
        </w:rPr>
      </w:pPr>
    </w:p>
    <w:p w:rsidR="00373620" w:rsidRPr="001E361C" w:rsidRDefault="00373620" w:rsidP="00373620">
      <w:pPr>
        <w:spacing w:after="0" w:line="240" w:lineRule="auto"/>
        <w:ind w:firstLine="709"/>
        <w:jc w:val="center"/>
        <w:rPr>
          <w:rFonts w:ascii="Times New Roman" w:hAnsi="Times New Roman" w:cs="Times New Roman"/>
          <w:b/>
          <w:sz w:val="28"/>
          <w:szCs w:val="28"/>
        </w:rPr>
      </w:pPr>
      <w:r w:rsidRPr="001E361C">
        <w:rPr>
          <w:rFonts w:ascii="Times New Roman" w:eastAsia="Times New Roman" w:hAnsi="Times New Roman"/>
          <w:b/>
          <w:color w:val="000000"/>
          <w:sz w:val="28"/>
          <w:szCs w:val="28"/>
        </w:rPr>
        <w:t>ПОЯСНИТЕЛЬНАЯ ЗАПИСКА</w:t>
      </w:r>
    </w:p>
    <w:p w:rsidR="0018680E" w:rsidRDefault="0018680E" w:rsidP="0018680E">
      <w:pPr>
        <w:spacing w:after="0" w:line="240" w:lineRule="auto"/>
        <w:ind w:firstLine="709"/>
        <w:jc w:val="both"/>
        <w:rPr>
          <w:rFonts w:ascii="Times New Roman" w:hAnsi="Times New Roman" w:cs="Times New Roman"/>
          <w:sz w:val="28"/>
          <w:szCs w:val="28"/>
        </w:rPr>
      </w:pPr>
      <w:r w:rsidRPr="00270B68">
        <w:rPr>
          <w:rFonts w:ascii="Times New Roman" w:hAnsi="Times New Roman" w:cs="Times New Roman"/>
          <w:sz w:val="28"/>
          <w:szCs w:val="28"/>
        </w:rPr>
        <w:t>Русский язык – базовый и наиболее специфичный учебный предмет в школьном образовании глухих обучающихся. Русский язык относится к предметной области «</w:t>
      </w:r>
      <w:r>
        <w:rPr>
          <w:rFonts w:ascii="Times New Roman" w:hAnsi="Times New Roman" w:cs="Times New Roman"/>
          <w:sz w:val="28"/>
          <w:szCs w:val="28"/>
        </w:rPr>
        <w:t>Русский язык, литература</w:t>
      </w:r>
      <w:r w:rsidRPr="00270B68">
        <w:rPr>
          <w:rFonts w:ascii="Times New Roman" w:hAnsi="Times New Roman" w:cs="Times New Roman"/>
          <w:sz w:val="28"/>
          <w:szCs w:val="28"/>
        </w:rPr>
        <w:t>» и соотносится по тематике, учебному материалу, приёмам и методам обучения, подходам к оценке результатов с учебными предметами «Развитие речи» и «Литература».</w:t>
      </w:r>
    </w:p>
    <w:p w:rsidR="00840F18" w:rsidRPr="00270B68" w:rsidRDefault="00840F18" w:rsidP="001868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изучение русского языка в 7 классе по варианту 1.2 ПАООП ООО отводится 5 часов в неделю.</w:t>
      </w:r>
    </w:p>
    <w:p w:rsidR="0018680E" w:rsidRDefault="0018680E" w:rsidP="0018680E">
      <w:pPr>
        <w:spacing w:after="0" w:line="240" w:lineRule="auto"/>
        <w:ind w:firstLine="709"/>
        <w:jc w:val="both"/>
        <w:rPr>
          <w:rFonts w:ascii="Times New Roman" w:hAnsi="Times New Roman" w:cs="Times New Roman"/>
          <w:color w:val="000000"/>
          <w:sz w:val="28"/>
          <w:szCs w:val="28"/>
        </w:rPr>
      </w:pPr>
      <w:r w:rsidRPr="00270B68">
        <w:rPr>
          <w:rFonts w:ascii="Times New Roman" w:hAnsi="Times New Roman" w:cs="Times New Roman"/>
          <w:sz w:val="28"/>
          <w:szCs w:val="28"/>
        </w:rPr>
        <w:t xml:space="preserve">В результате изучения учебного предмета </w:t>
      </w:r>
      <w:r w:rsidRPr="00270B68">
        <w:rPr>
          <w:rFonts w:ascii="Times New Roman" w:hAnsi="Times New Roman" w:cs="Times New Roman"/>
          <w:sz w:val="28"/>
          <w:szCs w:val="28"/>
          <w:shd w:val="clear" w:color="auto" w:fill="FFFFFF" w:themeFill="background1"/>
        </w:rPr>
        <w:t>«Русский язык» глухие обучающиеся теоретически и практически осваивают русский язык как знаковую систему языка</w:t>
      </w:r>
      <w:r w:rsidRPr="00270B68">
        <w:rPr>
          <w:rFonts w:ascii="Times New Roman" w:hAnsi="Times New Roman" w:cs="Times New Roman"/>
          <w:sz w:val="28"/>
          <w:szCs w:val="28"/>
        </w:rPr>
        <w:t>, овладевают представлениями о русской языковой картине мира, ценностным отношением</w:t>
      </w:r>
      <w:r w:rsidRPr="00927DA3">
        <w:rPr>
          <w:rFonts w:ascii="Times New Roman" w:hAnsi="Times New Roman" w:cs="Times New Roman"/>
          <w:sz w:val="28"/>
          <w:szCs w:val="28"/>
        </w:rPr>
        <w:t xml:space="preserve"> к русскому языку как части самобытной русской культуры, как государственному языку Российской Федерации, языку межнационального общения народов России; осознают тесную связь между языковым, интеллектуальным, духовно-нравственным развитием личности и ее социальным ростом</w:t>
      </w:r>
      <w:r>
        <w:rPr>
          <w:rFonts w:ascii="Times New Roman" w:hAnsi="Times New Roman" w:cs="Times New Roman"/>
          <w:sz w:val="28"/>
          <w:szCs w:val="28"/>
        </w:rPr>
        <w:t xml:space="preserve">. Кроме того, в процессе уроков русского языка у обучающихся происходит наращивание и обогащение </w:t>
      </w:r>
      <w:r w:rsidRPr="00927DA3">
        <w:rPr>
          <w:rFonts w:ascii="Times New Roman" w:hAnsi="Times New Roman" w:cs="Times New Roman"/>
          <w:color w:val="000000"/>
          <w:sz w:val="28"/>
          <w:szCs w:val="28"/>
        </w:rPr>
        <w:t>словарн</w:t>
      </w:r>
      <w:r>
        <w:rPr>
          <w:rFonts w:ascii="Times New Roman" w:hAnsi="Times New Roman" w:cs="Times New Roman"/>
          <w:color w:val="000000"/>
          <w:sz w:val="28"/>
          <w:szCs w:val="28"/>
        </w:rPr>
        <w:t>ого</w:t>
      </w:r>
      <w:r w:rsidRPr="00927DA3">
        <w:rPr>
          <w:rFonts w:ascii="Times New Roman" w:hAnsi="Times New Roman" w:cs="Times New Roman"/>
          <w:color w:val="000000"/>
          <w:sz w:val="28"/>
          <w:szCs w:val="28"/>
        </w:rPr>
        <w:t xml:space="preserve"> запас</w:t>
      </w:r>
      <w:r>
        <w:rPr>
          <w:rFonts w:ascii="Times New Roman" w:hAnsi="Times New Roman" w:cs="Times New Roman"/>
          <w:color w:val="000000"/>
          <w:sz w:val="28"/>
          <w:szCs w:val="28"/>
        </w:rPr>
        <w:t>а</w:t>
      </w:r>
      <w:r w:rsidRPr="00927DA3">
        <w:rPr>
          <w:rFonts w:ascii="Times New Roman" w:hAnsi="Times New Roman" w:cs="Times New Roman"/>
          <w:color w:val="000000"/>
          <w:sz w:val="28"/>
          <w:szCs w:val="28"/>
        </w:rPr>
        <w:t>, закрепля</w:t>
      </w:r>
      <w:r>
        <w:rPr>
          <w:rFonts w:ascii="Times New Roman" w:hAnsi="Times New Roman" w:cs="Times New Roman"/>
          <w:color w:val="000000"/>
          <w:sz w:val="28"/>
          <w:szCs w:val="28"/>
        </w:rPr>
        <w:t>ется</w:t>
      </w:r>
      <w:r w:rsidRPr="00927DA3">
        <w:rPr>
          <w:rFonts w:ascii="Times New Roman" w:hAnsi="Times New Roman" w:cs="Times New Roman"/>
          <w:color w:val="000000"/>
          <w:sz w:val="28"/>
          <w:szCs w:val="28"/>
        </w:rPr>
        <w:t xml:space="preserve"> потребность </w:t>
      </w:r>
      <w:r>
        <w:rPr>
          <w:rFonts w:ascii="Times New Roman" w:hAnsi="Times New Roman" w:cs="Times New Roman"/>
          <w:color w:val="000000"/>
          <w:sz w:val="28"/>
          <w:szCs w:val="28"/>
        </w:rPr>
        <w:t>в</w:t>
      </w:r>
      <w:r w:rsidRPr="00927DA3">
        <w:rPr>
          <w:rFonts w:ascii="Times New Roman" w:hAnsi="Times New Roman" w:cs="Times New Roman"/>
          <w:color w:val="000000"/>
          <w:sz w:val="28"/>
          <w:szCs w:val="28"/>
        </w:rPr>
        <w:t xml:space="preserve"> речевом взаимодействи</w:t>
      </w:r>
      <w:r>
        <w:rPr>
          <w:rFonts w:ascii="Times New Roman" w:hAnsi="Times New Roman" w:cs="Times New Roman"/>
          <w:color w:val="000000"/>
          <w:sz w:val="28"/>
          <w:szCs w:val="28"/>
        </w:rPr>
        <w:t>и</w:t>
      </w:r>
      <w:r w:rsidRPr="00927DA3">
        <w:rPr>
          <w:rFonts w:ascii="Times New Roman" w:hAnsi="Times New Roman" w:cs="Times New Roman"/>
          <w:color w:val="000000"/>
          <w:sz w:val="28"/>
          <w:szCs w:val="28"/>
        </w:rPr>
        <w:t xml:space="preserve"> и саморазвити</w:t>
      </w:r>
      <w:r>
        <w:rPr>
          <w:rFonts w:ascii="Times New Roman" w:hAnsi="Times New Roman" w:cs="Times New Roman"/>
          <w:color w:val="000000"/>
          <w:sz w:val="28"/>
          <w:szCs w:val="28"/>
        </w:rPr>
        <w:t>и</w:t>
      </w:r>
      <w:r w:rsidRPr="00927DA3">
        <w:rPr>
          <w:rFonts w:ascii="Times New Roman" w:hAnsi="Times New Roman" w:cs="Times New Roman"/>
          <w:color w:val="000000"/>
          <w:sz w:val="28"/>
          <w:szCs w:val="28"/>
        </w:rPr>
        <w:t>, формиру</w:t>
      </w:r>
      <w:r>
        <w:rPr>
          <w:rFonts w:ascii="Times New Roman" w:hAnsi="Times New Roman" w:cs="Times New Roman"/>
          <w:color w:val="000000"/>
          <w:sz w:val="28"/>
          <w:szCs w:val="28"/>
        </w:rPr>
        <w:t>ется</w:t>
      </w:r>
      <w:r w:rsidRPr="00927DA3">
        <w:rPr>
          <w:rFonts w:ascii="Times New Roman" w:hAnsi="Times New Roman" w:cs="Times New Roman"/>
          <w:color w:val="000000"/>
          <w:sz w:val="28"/>
          <w:szCs w:val="28"/>
        </w:rPr>
        <w:t xml:space="preserve"> культур</w:t>
      </w:r>
      <w:r>
        <w:rPr>
          <w:rFonts w:ascii="Times New Roman" w:hAnsi="Times New Roman" w:cs="Times New Roman"/>
          <w:color w:val="000000"/>
          <w:sz w:val="28"/>
          <w:szCs w:val="28"/>
        </w:rPr>
        <w:t>а</w:t>
      </w:r>
      <w:r w:rsidRPr="00927DA3">
        <w:rPr>
          <w:rFonts w:ascii="Times New Roman" w:hAnsi="Times New Roman" w:cs="Times New Roman"/>
          <w:color w:val="000000"/>
          <w:sz w:val="28"/>
          <w:szCs w:val="28"/>
        </w:rPr>
        <w:t xml:space="preserve"> владения русским литературным языком во всей полноте его функциональных возможностей в соответствии с нормами связной устной и письменной речи, правилами русского речевого этикета</w:t>
      </w:r>
      <w:r>
        <w:rPr>
          <w:rFonts w:ascii="Times New Roman" w:hAnsi="Times New Roman" w:cs="Times New Roman"/>
          <w:color w:val="000000"/>
          <w:sz w:val="28"/>
          <w:szCs w:val="28"/>
        </w:rPr>
        <w:t xml:space="preserve">. Обучающиеся осваивают </w:t>
      </w:r>
      <w:r w:rsidRPr="00927DA3">
        <w:rPr>
          <w:rFonts w:ascii="Times New Roman" w:hAnsi="Times New Roman" w:cs="Times New Roman"/>
          <w:sz w:val="28"/>
          <w:szCs w:val="28"/>
        </w:rPr>
        <w:t xml:space="preserve">систему знаний </w:t>
      </w:r>
      <w:r w:rsidRPr="00927DA3">
        <w:rPr>
          <w:rFonts w:ascii="Times New Roman" w:hAnsi="Times New Roman" w:cs="Times New Roman"/>
          <w:color w:val="000000"/>
          <w:sz w:val="28"/>
          <w:szCs w:val="28"/>
        </w:rPr>
        <w:t xml:space="preserve">о русском языке, о его уровнях и единицах, о закономерностях его функционирования и развития; </w:t>
      </w:r>
      <w:r>
        <w:rPr>
          <w:rFonts w:ascii="Times New Roman" w:hAnsi="Times New Roman" w:cs="Times New Roman"/>
          <w:color w:val="000000"/>
          <w:sz w:val="28"/>
          <w:szCs w:val="28"/>
        </w:rPr>
        <w:t>овладеваю</w:t>
      </w:r>
      <w:r w:rsidRPr="00927DA3">
        <w:rPr>
          <w:rFonts w:ascii="Times New Roman" w:hAnsi="Times New Roman" w:cs="Times New Roman"/>
          <w:color w:val="000000"/>
          <w:sz w:val="28"/>
          <w:szCs w:val="28"/>
        </w:rPr>
        <w:t>т практически</w:t>
      </w:r>
      <w:r>
        <w:rPr>
          <w:rFonts w:ascii="Times New Roman" w:hAnsi="Times New Roman" w:cs="Times New Roman"/>
          <w:color w:val="000000"/>
          <w:sz w:val="28"/>
          <w:szCs w:val="28"/>
        </w:rPr>
        <w:t>ми</w:t>
      </w:r>
      <w:r w:rsidRPr="00927DA3">
        <w:rPr>
          <w:rFonts w:ascii="Times New Roman" w:hAnsi="Times New Roman" w:cs="Times New Roman"/>
          <w:color w:val="000000"/>
          <w:sz w:val="28"/>
          <w:szCs w:val="28"/>
        </w:rPr>
        <w:t xml:space="preserve"> и аналитические умения</w:t>
      </w:r>
      <w:r>
        <w:rPr>
          <w:rFonts w:ascii="Times New Roman" w:hAnsi="Times New Roman" w:cs="Times New Roman"/>
          <w:color w:val="000000"/>
          <w:sz w:val="28"/>
          <w:szCs w:val="28"/>
        </w:rPr>
        <w:t>ми</w:t>
      </w:r>
      <w:r w:rsidRPr="00927DA3">
        <w:rPr>
          <w:rFonts w:ascii="Times New Roman" w:hAnsi="Times New Roman" w:cs="Times New Roman"/>
          <w:color w:val="000000"/>
          <w:sz w:val="28"/>
          <w:szCs w:val="28"/>
        </w:rPr>
        <w:t xml:space="preserve"> в отношении языковых единиц и текстов разных функционально-смысловых типов и стилей речи, осваивают базовые понятия лингвистики.</w:t>
      </w:r>
    </w:p>
    <w:p w:rsidR="0018680E" w:rsidRDefault="0018680E" w:rsidP="001868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основного общего образования совпадает с третьим этапом обучения в организации учебной деятельности глухих обучающихся (после подготовительного периода – </w:t>
      </w:r>
      <w:r w:rsidRPr="0021463F">
        <w:rPr>
          <w:rFonts w:ascii="Times New Roman" w:hAnsi="Times New Roman" w:cs="Times New Roman"/>
          <w:sz w:val="28"/>
          <w:szCs w:val="28"/>
        </w:rPr>
        <w:t>ДО</w:t>
      </w:r>
      <w:r>
        <w:rPr>
          <w:rFonts w:ascii="Times New Roman" w:hAnsi="Times New Roman" w:cs="Times New Roman"/>
          <w:sz w:val="28"/>
          <w:szCs w:val="28"/>
        </w:rPr>
        <w:t xml:space="preserve"> и </w:t>
      </w:r>
      <w:r w:rsidRPr="0021463F">
        <w:rPr>
          <w:rFonts w:ascii="Times New Roman" w:hAnsi="Times New Roman" w:cs="Times New Roman"/>
          <w:sz w:val="28"/>
          <w:szCs w:val="28"/>
        </w:rPr>
        <w:t>НОО</w:t>
      </w:r>
      <w:r>
        <w:rPr>
          <w:rFonts w:ascii="Times New Roman" w:hAnsi="Times New Roman" w:cs="Times New Roman"/>
          <w:sz w:val="28"/>
          <w:szCs w:val="28"/>
        </w:rPr>
        <w:t>), что связано с переходом на новый уровень освоения языка: начинается анализ и осознание языковых явлений наряду с практическим усвоением его норм. Курс русского языка неразрывно связан с курсом предмета «Развитие речи», на котором происходит практическое усвоение основных, базовых языковых умений, включающих все виды речевой деятельности.</w:t>
      </w:r>
    </w:p>
    <w:p w:rsidR="0018680E" w:rsidRPr="008C1607" w:rsidRDefault="0018680E" w:rsidP="001868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Трудность усвоения глухими обучающимися</w:t>
      </w:r>
      <w:r w:rsidRPr="0005005B">
        <w:rPr>
          <w:rFonts w:ascii="Times New Roman" w:hAnsi="Times New Roman" w:cs="Times New Roman"/>
          <w:sz w:val="28"/>
          <w:szCs w:val="28"/>
        </w:rPr>
        <w:t xml:space="preserve"> </w:t>
      </w:r>
      <w:r>
        <w:rPr>
          <w:rFonts w:ascii="Times New Roman" w:hAnsi="Times New Roman" w:cs="Times New Roman"/>
          <w:sz w:val="28"/>
          <w:szCs w:val="28"/>
        </w:rPr>
        <w:t xml:space="preserve">русского языка как системы знаний заключается, прежде всего, в отсутствии к периоду освоения основного общего образования полноценного комплекса речевых навыков, который сформирован </w:t>
      </w:r>
      <w:r w:rsidRPr="008C1607">
        <w:rPr>
          <w:rFonts w:ascii="Times New Roman" w:hAnsi="Times New Roman" w:cs="Times New Roman"/>
          <w:sz w:val="28"/>
          <w:szCs w:val="28"/>
        </w:rPr>
        <w:t xml:space="preserve">у нормально слышащих обучающихся в естественных условиях уже к периоду начального общего образования. Нарушение слуха приводит к своеобразию речевого развития обучающихся, которое может проявляться в </w:t>
      </w:r>
      <w:r w:rsidRPr="008C1607">
        <w:rPr>
          <w:rFonts w:ascii="Times New Roman" w:hAnsi="Times New Roman" w:cs="Times New Roman"/>
          <w:sz w:val="28"/>
          <w:szCs w:val="28"/>
        </w:rPr>
        <w:lastRenderedPageBreak/>
        <w:t>ограниченности словарного запаса, неполноценности грамматического строя, отсутствии мотивации к речевому общению, в обеднении социального опыта, грубых недостатках произносительной стороны речи. Все вышеперечисленные факторы предполагают использование специальной методики обучения языку глухих обучающихся, базирующуюся на положениях коммуникативной системы и структурно-семантического подхода как её составной части.</w:t>
      </w:r>
    </w:p>
    <w:p w:rsidR="0018680E" w:rsidRPr="008C1607" w:rsidRDefault="0018680E" w:rsidP="0018680E">
      <w:pPr>
        <w:spacing w:after="0" w:line="240" w:lineRule="auto"/>
        <w:ind w:firstLine="709"/>
        <w:jc w:val="both"/>
        <w:rPr>
          <w:rFonts w:ascii="Times New Roman" w:hAnsi="Times New Roman" w:cs="Times New Roman"/>
          <w:sz w:val="28"/>
          <w:szCs w:val="28"/>
        </w:rPr>
      </w:pPr>
      <w:r w:rsidRPr="00EC37B0">
        <w:rPr>
          <w:rFonts w:ascii="Times New Roman" w:hAnsi="Times New Roman" w:cs="Times New Roman"/>
          <w:b/>
          <w:i/>
          <w:sz w:val="28"/>
          <w:szCs w:val="28"/>
        </w:rPr>
        <w:t xml:space="preserve">Цель </w:t>
      </w:r>
      <w:r w:rsidRPr="005570DA">
        <w:rPr>
          <w:rFonts w:ascii="Times New Roman" w:hAnsi="Times New Roman" w:cs="Times New Roman"/>
          <w:b/>
          <w:i/>
          <w:sz w:val="28"/>
          <w:szCs w:val="28"/>
        </w:rPr>
        <w:t xml:space="preserve">обучения </w:t>
      </w:r>
      <w:r w:rsidRPr="008C1607">
        <w:rPr>
          <w:rFonts w:ascii="Times New Roman" w:hAnsi="Times New Roman" w:cs="Times New Roman"/>
          <w:b/>
          <w:i/>
          <w:sz w:val="28"/>
          <w:szCs w:val="28"/>
        </w:rPr>
        <w:t>русскому языку</w:t>
      </w:r>
      <w:r w:rsidRPr="008C1607">
        <w:rPr>
          <w:rFonts w:ascii="Times New Roman" w:hAnsi="Times New Roman" w:cs="Times New Roman"/>
          <w:sz w:val="28"/>
          <w:szCs w:val="28"/>
        </w:rPr>
        <w:t xml:space="preserve"> заключается в обеспечении усвоения глухими обучающимися содержания предмета «Русский язык» и развитии словесной речи как средства общения и познания.</w:t>
      </w:r>
    </w:p>
    <w:p w:rsidR="0018680E" w:rsidRPr="008C1607" w:rsidRDefault="0018680E" w:rsidP="0018680E">
      <w:pPr>
        <w:spacing w:after="0" w:line="240" w:lineRule="auto"/>
        <w:ind w:firstLine="709"/>
        <w:jc w:val="both"/>
        <w:rPr>
          <w:rFonts w:ascii="Times New Roman" w:hAnsi="Times New Roman" w:cs="Times New Roman"/>
          <w:sz w:val="28"/>
          <w:szCs w:val="28"/>
        </w:rPr>
      </w:pPr>
      <w:r w:rsidRPr="008C1607">
        <w:rPr>
          <w:rFonts w:ascii="Times New Roman" w:hAnsi="Times New Roman" w:cs="Times New Roman"/>
          <w:b/>
          <w:i/>
          <w:sz w:val="28"/>
          <w:szCs w:val="28"/>
        </w:rPr>
        <w:t>Основными задачами</w:t>
      </w:r>
      <w:r w:rsidRPr="008C1607">
        <w:rPr>
          <w:rFonts w:ascii="Times New Roman" w:hAnsi="Times New Roman" w:cs="Times New Roman"/>
          <w:sz w:val="28"/>
          <w:szCs w:val="28"/>
        </w:rPr>
        <w:t xml:space="preserve"> изучения учебного предмета являются:</w:t>
      </w:r>
    </w:p>
    <w:p w:rsidR="0018680E" w:rsidRPr="008C1607" w:rsidRDefault="0018680E" w:rsidP="0018680E">
      <w:pPr>
        <w:spacing w:after="0" w:line="240" w:lineRule="auto"/>
        <w:ind w:firstLine="709"/>
        <w:jc w:val="both"/>
        <w:rPr>
          <w:rFonts w:ascii="Times New Roman" w:hAnsi="Times New Roman" w:cs="Times New Roman"/>
          <w:sz w:val="28"/>
          <w:szCs w:val="28"/>
        </w:rPr>
      </w:pPr>
      <w:r w:rsidRPr="008C1607">
        <w:rPr>
          <w:rFonts w:ascii="Times New Roman" w:hAnsi="Times New Roman" w:cs="Times New Roman"/>
          <w:sz w:val="28"/>
          <w:szCs w:val="28"/>
        </w:rPr>
        <w:t xml:space="preserve">– обеспечение освоения теоретических знаний по разделам программы в тесной связи с </w:t>
      </w:r>
      <w:r>
        <w:rPr>
          <w:rFonts w:ascii="Times New Roman" w:hAnsi="Times New Roman" w:cs="Times New Roman"/>
          <w:sz w:val="28"/>
          <w:szCs w:val="28"/>
        </w:rPr>
        <w:t>развитием способности применять усвоенные</w:t>
      </w:r>
      <w:r w:rsidRPr="008C1607">
        <w:rPr>
          <w:rFonts w:ascii="Times New Roman" w:hAnsi="Times New Roman" w:cs="Times New Roman"/>
          <w:sz w:val="28"/>
          <w:szCs w:val="28"/>
        </w:rPr>
        <w:t xml:space="preserve"> речевы</w:t>
      </w:r>
      <w:r>
        <w:rPr>
          <w:rFonts w:ascii="Times New Roman" w:hAnsi="Times New Roman" w:cs="Times New Roman"/>
          <w:sz w:val="28"/>
          <w:szCs w:val="28"/>
        </w:rPr>
        <w:t>е</w:t>
      </w:r>
      <w:r w:rsidRPr="008C1607">
        <w:rPr>
          <w:rFonts w:ascii="Times New Roman" w:hAnsi="Times New Roman" w:cs="Times New Roman"/>
          <w:sz w:val="28"/>
          <w:szCs w:val="28"/>
        </w:rPr>
        <w:t xml:space="preserve"> навык</w:t>
      </w:r>
      <w:r>
        <w:rPr>
          <w:rFonts w:ascii="Times New Roman" w:hAnsi="Times New Roman" w:cs="Times New Roman"/>
          <w:sz w:val="28"/>
          <w:szCs w:val="28"/>
        </w:rPr>
        <w:t>и</w:t>
      </w:r>
      <w:r w:rsidRPr="008C1607">
        <w:rPr>
          <w:rFonts w:ascii="Times New Roman" w:hAnsi="Times New Roman" w:cs="Times New Roman"/>
          <w:sz w:val="28"/>
          <w:szCs w:val="28"/>
        </w:rPr>
        <w:t xml:space="preserve"> на практике;</w:t>
      </w:r>
    </w:p>
    <w:p w:rsidR="0018680E" w:rsidRDefault="0018680E" w:rsidP="0018680E">
      <w:pPr>
        <w:pStyle w:val="1"/>
        <w:shd w:val="clear" w:color="auto" w:fill="auto"/>
        <w:tabs>
          <w:tab w:val="left" w:pos="372"/>
        </w:tabs>
        <w:spacing w:after="0" w:line="240" w:lineRule="auto"/>
        <w:ind w:firstLine="709"/>
        <w:rPr>
          <w:sz w:val="28"/>
          <w:szCs w:val="28"/>
        </w:rPr>
      </w:pPr>
      <w:r w:rsidRPr="008C1607">
        <w:rPr>
          <w:sz w:val="28"/>
          <w:szCs w:val="28"/>
        </w:rPr>
        <w:t xml:space="preserve">– </w:t>
      </w:r>
      <w:r>
        <w:rPr>
          <w:sz w:val="28"/>
          <w:szCs w:val="28"/>
        </w:rPr>
        <w:t xml:space="preserve">развитие </w:t>
      </w:r>
      <w:r w:rsidRPr="008C1607">
        <w:rPr>
          <w:sz w:val="28"/>
          <w:szCs w:val="28"/>
        </w:rPr>
        <w:t xml:space="preserve">грамматического строя речи </w:t>
      </w:r>
      <w:r>
        <w:rPr>
          <w:sz w:val="28"/>
          <w:szCs w:val="28"/>
        </w:rPr>
        <w:t>как условие совершенствования устной и письменной речи и овладения системным устройством языка;</w:t>
      </w:r>
    </w:p>
    <w:p w:rsidR="0018680E" w:rsidRDefault="0018680E" w:rsidP="0018680E">
      <w:pPr>
        <w:pStyle w:val="1"/>
        <w:shd w:val="clear" w:color="auto" w:fill="auto"/>
        <w:tabs>
          <w:tab w:val="left" w:pos="372"/>
        </w:tabs>
        <w:spacing w:after="0" w:line="240" w:lineRule="auto"/>
        <w:ind w:firstLine="709"/>
        <w:rPr>
          <w:sz w:val="28"/>
          <w:szCs w:val="28"/>
        </w:rPr>
      </w:pPr>
      <w:r w:rsidRPr="008C1607">
        <w:rPr>
          <w:sz w:val="28"/>
          <w:szCs w:val="28"/>
        </w:rPr>
        <w:t xml:space="preserve">– формирование прочных орфографических, пунктуационных умений и навыков, </w:t>
      </w:r>
      <w:r>
        <w:rPr>
          <w:sz w:val="28"/>
          <w:szCs w:val="28"/>
        </w:rPr>
        <w:t xml:space="preserve">содействие </w:t>
      </w:r>
      <w:r w:rsidRPr="008C1607">
        <w:rPr>
          <w:sz w:val="28"/>
          <w:szCs w:val="28"/>
        </w:rPr>
        <w:t>овладени</w:t>
      </w:r>
      <w:r>
        <w:rPr>
          <w:sz w:val="28"/>
          <w:szCs w:val="28"/>
        </w:rPr>
        <w:t>ю</w:t>
      </w:r>
      <w:r w:rsidRPr="008C1607">
        <w:rPr>
          <w:sz w:val="28"/>
          <w:szCs w:val="28"/>
        </w:rPr>
        <w:t xml:space="preserve"> нормами русского</w:t>
      </w:r>
      <w:r w:rsidRPr="00CF31E1">
        <w:rPr>
          <w:sz w:val="28"/>
          <w:szCs w:val="28"/>
        </w:rPr>
        <w:t xml:space="preserve"> литературного языка</w:t>
      </w:r>
      <w:r>
        <w:rPr>
          <w:sz w:val="28"/>
          <w:szCs w:val="28"/>
        </w:rPr>
        <w:t>,</w:t>
      </w:r>
      <w:r w:rsidRPr="00CF31E1">
        <w:rPr>
          <w:sz w:val="28"/>
          <w:szCs w:val="28"/>
        </w:rPr>
        <w:t xml:space="preserve"> обогащени</w:t>
      </w:r>
      <w:r>
        <w:rPr>
          <w:sz w:val="28"/>
          <w:szCs w:val="28"/>
        </w:rPr>
        <w:t>ю</w:t>
      </w:r>
      <w:r w:rsidRPr="00CF31E1">
        <w:rPr>
          <w:sz w:val="28"/>
          <w:szCs w:val="28"/>
        </w:rPr>
        <w:t xml:space="preserve"> </w:t>
      </w:r>
      <w:r>
        <w:rPr>
          <w:sz w:val="28"/>
          <w:szCs w:val="28"/>
        </w:rPr>
        <w:t>активного словаря, развитию пассивного словаря и языковой догадки в ситуациях общения и работы с текстовым материалом;</w:t>
      </w:r>
    </w:p>
    <w:p w:rsidR="0018680E" w:rsidRPr="00CF31E1" w:rsidRDefault="0018680E" w:rsidP="0018680E">
      <w:pPr>
        <w:pStyle w:val="1"/>
        <w:shd w:val="clear" w:color="auto" w:fill="auto"/>
        <w:tabs>
          <w:tab w:val="left" w:pos="372"/>
        </w:tabs>
        <w:spacing w:after="0" w:line="240" w:lineRule="auto"/>
        <w:ind w:firstLine="709"/>
        <w:rPr>
          <w:sz w:val="28"/>
          <w:szCs w:val="28"/>
        </w:rPr>
      </w:pPr>
      <w:r w:rsidRPr="008C1607">
        <w:rPr>
          <w:sz w:val="28"/>
          <w:szCs w:val="28"/>
        </w:rPr>
        <w:t xml:space="preserve">– </w:t>
      </w:r>
      <w:r>
        <w:rPr>
          <w:sz w:val="28"/>
          <w:szCs w:val="28"/>
        </w:rPr>
        <w:t xml:space="preserve">совершенствование </w:t>
      </w:r>
      <w:r w:rsidRPr="00CF31E1">
        <w:rPr>
          <w:sz w:val="28"/>
          <w:szCs w:val="28"/>
        </w:rPr>
        <w:t xml:space="preserve">всех видов речевой деятельности </w:t>
      </w:r>
      <w:r>
        <w:rPr>
          <w:sz w:val="28"/>
          <w:szCs w:val="28"/>
        </w:rPr>
        <w:t>(</w:t>
      </w:r>
      <w:r w:rsidRPr="00CF31E1">
        <w:rPr>
          <w:sz w:val="28"/>
          <w:szCs w:val="28"/>
        </w:rPr>
        <w:t xml:space="preserve">чтение, говорение, </w:t>
      </w:r>
      <w:r>
        <w:rPr>
          <w:sz w:val="28"/>
          <w:szCs w:val="28"/>
        </w:rPr>
        <w:t xml:space="preserve">слушание и др.) </w:t>
      </w:r>
      <w:r w:rsidRPr="008C1607">
        <w:rPr>
          <w:sz w:val="28"/>
          <w:szCs w:val="28"/>
        </w:rPr>
        <w:t>–</w:t>
      </w:r>
      <w:r>
        <w:rPr>
          <w:sz w:val="28"/>
          <w:szCs w:val="28"/>
        </w:rPr>
        <w:t xml:space="preserve"> с учетом индивидуальных психофизических возможностей глухих обучающихся</w:t>
      </w:r>
      <w:r w:rsidRPr="00CF31E1">
        <w:rPr>
          <w:sz w:val="28"/>
          <w:szCs w:val="28"/>
        </w:rPr>
        <w:t>;</w:t>
      </w:r>
    </w:p>
    <w:p w:rsidR="0018680E" w:rsidRDefault="0018680E" w:rsidP="0018680E">
      <w:pPr>
        <w:pStyle w:val="1"/>
        <w:shd w:val="clear" w:color="auto" w:fill="auto"/>
        <w:tabs>
          <w:tab w:val="left" w:pos="362"/>
        </w:tabs>
        <w:spacing w:after="0" w:line="240" w:lineRule="auto"/>
        <w:ind w:firstLine="709"/>
        <w:rPr>
          <w:sz w:val="28"/>
          <w:szCs w:val="28"/>
        </w:rPr>
      </w:pPr>
      <w:r w:rsidRPr="008C1607">
        <w:rPr>
          <w:sz w:val="28"/>
          <w:szCs w:val="28"/>
        </w:rPr>
        <w:t xml:space="preserve">– </w:t>
      </w:r>
      <w:r>
        <w:rPr>
          <w:sz w:val="28"/>
          <w:szCs w:val="28"/>
        </w:rPr>
        <w:t>формирование универсальных учебных действий: познавательных, регулятивных, коммуникативных посредством систематической вербализации выполняемых действий;</w:t>
      </w:r>
    </w:p>
    <w:p w:rsidR="0018680E" w:rsidRDefault="0018680E" w:rsidP="0018680E">
      <w:pPr>
        <w:pStyle w:val="1"/>
        <w:shd w:val="clear" w:color="auto" w:fill="auto"/>
        <w:tabs>
          <w:tab w:val="left" w:pos="362"/>
        </w:tabs>
        <w:spacing w:after="0" w:line="240" w:lineRule="auto"/>
        <w:ind w:firstLine="709"/>
        <w:rPr>
          <w:sz w:val="28"/>
          <w:szCs w:val="28"/>
        </w:rPr>
      </w:pPr>
      <w:r w:rsidRPr="008C1607">
        <w:rPr>
          <w:sz w:val="28"/>
          <w:szCs w:val="28"/>
        </w:rPr>
        <w:t xml:space="preserve">– </w:t>
      </w:r>
      <w:r w:rsidRPr="00275065">
        <w:rPr>
          <w:sz w:val="28"/>
          <w:szCs w:val="28"/>
        </w:rPr>
        <w:t xml:space="preserve">развитие </w:t>
      </w:r>
      <w:proofErr w:type="spellStart"/>
      <w:r w:rsidRPr="00275065">
        <w:rPr>
          <w:sz w:val="28"/>
          <w:szCs w:val="28"/>
        </w:rPr>
        <w:t>слухозрительного</w:t>
      </w:r>
      <w:proofErr w:type="spellEnd"/>
      <w:r w:rsidRPr="00275065">
        <w:rPr>
          <w:sz w:val="28"/>
          <w:szCs w:val="28"/>
        </w:rPr>
        <w:t xml:space="preserve"> восприятия и достаточно внятно</w:t>
      </w:r>
      <w:r>
        <w:rPr>
          <w:sz w:val="28"/>
          <w:szCs w:val="28"/>
        </w:rPr>
        <w:t>го</w:t>
      </w:r>
      <w:r w:rsidRPr="00275065">
        <w:rPr>
          <w:sz w:val="28"/>
          <w:szCs w:val="28"/>
        </w:rPr>
        <w:t xml:space="preserve"> воспроизведени</w:t>
      </w:r>
      <w:r>
        <w:rPr>
          <w:sz w:val="28"/>
          <w:szCs w:val="28"/>
        </w:rPr>
        <w:t>я</w:t>
      </w:r>
      <w:r w:rsidRPr="00275065">
        <w:rPr>
          <w:sz w:val="28"/>
          <w:szCs w:val="28"/>
        </w:rPr>
        <w:t xml:space="preserve"> речевого материала (слов, словосочетани</w:t>
      </w:r>
      <w:r>
        <w:rPr>
          <w:sz w:val="28"/>
          <w:szCs w:val="28"/>
        </w:rPr>
        <w:t>й</w:t>
      </w:r>
      <w:r w:rsidRPr="00275065">
        <w:rPr>
          <w:sz w:val="28"/>
          <w:szCs w:val="28"/>
        </w:rPr>
        <w:t>, фраз), связанного с учебным предметом по тематике или содержанию языкового материала</w:t>
      </w:r>
      <w:r>
        <w:rPr>
          <w:sz w:val="28"/>
          <w:szCs w:val="28"/>
        </w:rPr>
        <w:t>.</w:t>
      </w:r>
    </w:p>
    <w:p w:rsidR="0018680E" w:rsidRPr="008C5346" w:rsidRDefault="0018680E" w:rsidP="0018680E">
      <w:pPr>
        <w:spacing w:after="0" w:line="240" w:lineRule="auto"/>
        <w:ind w:firstLine="709"/>
        <w:jc w:val="both"/>
        <w:rPr>
          <w:rFonts w:ascii="Times New Roman" w:hAnsi="Times New Roman" w:cs="Times New Roman"/>
          <w:sz w:val="28"/>
          <w:szCs w:val="28"/>
        </w:rPr>
      </w:pPr>
      <w:r w:rsidRPr="008C5346">
        <w:rPr>
          <w:rFonts w:ascii="Times New Roman" w:hAnsi="Times New Roman" w:cs="Times New Roman"/>
          <w:sz w:val="28"/>
          <w:szCs w:val="28"/>
        </w:rPr>
        <w:t>Универсальные учебные действия (УУД) в АООП определяются в соответствии с программой развития УУД, разрабатываемой образовательной организацией.</w:t>
      </w:r>
    </w:p>
    <w:p w:rsidR="0018680E" w:rsidRPr="008C5346" w:rsidRDefault="0018680E" w:rsidP="0018680E">
      <w:pPr>
        <w:spacing w:after="0" w:line="240" w:lineRule="auto"/>
        <w:ind w:firstLine="709"/>
        <w:jc w:val="both"/>
        <w:rPr>
          <w:rFonts w:ascii="Times New Roman" w:hAnsi="Times New Roman" w:cs="Times New Roman"/>
          <w:sz w:val="28"/>
          <w:szCs w:val="28"/>
        </w:rPr>
      </w:pPr>
      <w:r w:rsidRPr="008C5346">
        <w:rPr>
          <w:rFonts w:ascii="Times New Roman" w:hAnsi="Times New Roman" w:cs="Times New Roman"/>
          <w:b/>
          <w:i/>
          <w:sz w:val="28"/>
          <w:szCs w:val="28"/>
        </w:rPr>
        <w:t>Содержание обучения</w:t>
      </w:r>
      <w:r w:rsidRPr="008C5346">
        <w:rPr>
          <w:rFonts w:ascii="Times New Roman" w:hAnsi="Times New Roman" w:cs="Times New Roman"/>
          <w:i/>
          <w:sz w:val="28"/>
          <w:szCs w:val="28"/>
        </w:rPr>
        <w:t xml:space="preserve"> </w:t>
      </w:r>
      <w:r w:rsidRPr="002321B3">
        <w:rPr>
          <w:rFonts w:ascii="Times New Roman" w:hAnsi="Times New Roman" w:cs="Times New Roman"/>
          <w:sz w:val="28"/>
          <w:szCs w:val="28"/>
        </w:rPr>
        <w:t>русскому языку в 7 классе</w:t>
      </w:r>
      <w:r w:rsidRPr="002321B3">
        <w:rPr>
          <w:rFonts w:ascii="Times New Roman" w:hAnsi="Times New Roman" w:cs="Times New Roman"/>
          <w:i/>
          <w:sz w:val="28"/>
          <w:szCs w:val="28"/>
        </w:rPr>
        <w:t xml:space="preserve"> </w:t>
      </w:r>
      <w:r w:rsidRPr="002321B3">
        <w:rPr>
          <w:rFonts w:ascii="Times New Roman" w:hAnsi="Times New Roman" w:cs="Times New Roman"/>
          <w:sz w:val="28"/>
          <w:szCs w:val="28"/>
        </w:rPr>
        <w:t>представлено следующими разделами: «Повторение изученного в 5</w:t>
      </w:r>
      <w:r w:rsidRPr="002321B3">
        <w:rPr>
          <w:rFonts w:ascii="Times New Roman" w:hAnsi="Times New Roman" w:cs="Times New Roman"/>
          <w:bCs/>
          <w:sz w:val="28"/>
          <w:szCs w:val="28"/>
        </w:rPr>
        <w:t>–</w:t>
      </w:r>
      <w:r w:rsidRPr="002321B3">
        <w:rPr>
          <w:rFonts w:ascii="Times New Roman" w:hAnsi="Times New Roman" w:cs="Times New Roman"/>
          <w:sz w:val="28"/>
          <w:szCs w:val="28"/>
        </w:rPr>
        <w:t>6 классах», «Морфология (причастие, деепричастие, наречие, категория состояния) и орфография», «Повторение и систематизация изученного в 5</w:t>
      </w:r>
      <w:r w:rsidRPr="002321B3">
        <w:rPr>
          <w:rFonts w:ascii="Times New Roman" w:hAnsi="Times New Roman" w:cs="Times New Roman"/>
          <w:bCs/>
          <w:sz w:val="28"/>
          <w:szCs w:val="28"/>
        </w:rPr>
        <w:t>–</w:t>
      </w:r>
      <w:r w:rsidRPr="002321B3">
        <w:rPr>
          <w:rFonts w:ascii="Times New Roman" w:hAnsi="Times New Roman" w:cs="Times New Roman"/>
          <w:sz w:val="28"/>
          <w:szCs w:val="28"/>
        </w:rPr>
        <w:t xml:space="preserve">7 классах», </w:t>
      </w:r>
      <w:r w:rsidRPr="002321B3">
        <w:rPr>
          <w:rFonts w:ascii="Times New Roman" w:eastAsia="Calibri" w:hAnsi="Times New Roman" w:cs="Times New Roman"/>
          <w:sz w:val="28"/>
          <w:szCs w:val="28"/>
        </w:rPr>
        <w:t>«Развитие речевой деятельности».</w:t>
      </w:r>
    </w:p>
    <w:p w:rsidR="0018680E" w:rsidRPr="008C5346" w:rsidRDefault="0018680E" w:rsidP="0018680E">
      <w:pPr>
        <w:spacing w:after="0" w:line="240" w:lineRule="auto"/>
        <w:ind w:firstLine="709"/>
        <w:jc w:val="both"/>
        <w:rPr>
          <w:rFonts w:ascii="Times New Roman" w:hAnsi="Times New Roman" w:cs="Times New Roman"/>
          <w:sz w:val="28"/>
          <w:szCs w:val="28"/>
        </w:rPr>
      </w:pPr>
      <w:r w:rsidRPr="008C5346">
        <w:rPr>
          <w:rFonts w:ascii="Times New Roman" w:hAnsi="Times New Roman" w:cs="Times New Roman"/>
          <w:sz w:val="28"/>
          <w:szCs w:val="28"/>
        </w:rPr>
        <w:t xml:space="preserve">Тематическое содержание курса русского языка разработано с учётом особых образовательных потребностей </w:t>
      </w:r>
      <w:r>
        <w:rPr>
          <w:rFonts w:ascii="Times New Roman" w:hAnsi="Times New Roman" w:cs="Times New Roman"/>
          <w:sz w:val="28"/>
          <w:szCs w:val="28"/>
        </w:rPr>
        <w:t xml:space="preserve">глухих </w:t>
      </w:r>
      <w:r w:rsidRPr="008C5346">
        <w:rPr>
          <w:rFonts w:ascii="Times New Roman" w:hAnsi="Times New Roman" w:cs="Times New Roman"/>
          <w:sz w:val="28"/>
          <w:szCs w:val="28"/>
        </w:rPr>
        <w:t xml:space="preserve">обучающихся </w:t>
      </w:r>
      <w:r w:rsidRPr="008C5346">
        <w:rPr>
          <w:rFonts w:ascii="Times New Roman" w:eastAsia="Calibri" w:hAnsi="Times New Roman" w:cs="Times New Roman"/>
          <w:sz w:val="28"/>
          <w:szCs w:val="28"/>
          <w:vertAlign w:val="superscript"/>
        </w:rPr>
        <w:footnoteReference w:id="1"/>
      </w:r>
      <w:r w:rsidRPr="008C5346">
        <w:rPr>
          <w:rFonts w:ascii="Times New Roman" w:hAnsi="Times New Roman" w:cs="Times New Roman"/>
          <w:sz w:val="28"/>
          <w:szCs w:val="28"/>
        </w:rPr>
        <w:t>.</w:t>
      </w:r>
    </w:p>
    <w:p w:rsidR="0018680E" w:rsidRDefault="0018680E" w:rsidP="0018680E">
      <w:pPr>
        <w:spacing w:after="0" w:line="240" w:lineRule="auto"/>
        <w:ind w:firstLine="709"/>
        <w:jc w:val="both"/>
        <w:rPr>
          <w:rFonts w:ascii="Times New Roman" w:hAnsi="Times New Roman" w:cs="Times New Roman"/>
          <w:sz w:val="28"/>
          <w:szCs w:val="28"/>
        </w:rPr>
      </w:pPr>
      <w:r w:rsidRPr="008C5346">
        <w:rPr>
          <w:rFonts w:ascii="Times New Roman" w:hAnsi="Times New Roman" w:cs="Times New Roman"/>
          <w:sz w:val="28"/>
          <w:szCs w:val="28"/>
        </w:rPr>
        <w:t>Содержание дисциплины</w:t>
      </w:r>
      <w:r>
        <w:rPr>
          <w:rFonts w:ascii="Times New Roman" w:hAnsi="Times New Roman" w:cs="Times New Roman"/>
          <w:sz w:val="28"/>
          <w:szCs w:val="28"/>
        </w:rPr>
        <w:t xml:space="preserve"> ориентировано на освоение обучающимися языковых закономерностей,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w:t>
      </w:r>
      <w:r>
        <w:rPr>
          <w:rFonts w:ascii="Times New Roman" w:hAnsi="Times New Roman" w:cs="Times New Roman"/>
          <w:sz w:val="28"/>
          <w:szCs w:val="28"/>
        </w:rPr>
        <w:lastRenderedPageBreak/>
        <w:t>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18680E" w:rsidRPr="00027A87" w:rsidRDefault="0018680E" w:rsidP="0018680E">
      <w:pPr>
        <w:spacing w:after="0" w:line="240" w:lineRule="auto"/>
        <w:ind w:firstLine="709"/>
        <w:jc w:val="both"/>
        <w:rPr>
          <w:rFonts w:ascii="Times New Roman" w:hAnsi="Times New Roman" w:cs="Times New Roman"/>
          <w:sz w:val="28"/>
          <w:szCs w:val="28"/>
        </w:rPr>
      </w:pPr>
      <w:r w:rsidRPr="00027A87">
        <w:rPr>
          <w:rFonts w:ascii="Times New Roman" w:hAnsi="Times New Roman" w:cs="Times New Roman"/>
          <w:sz w:val="28"/>
          <w:szCs w:val="28"/>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В процессе уроков русского языка у глухих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18680E" w:rsidRPr="00A7018C" w:rsidRDefault="0018680E" w:rsidP="0018680E">
      <w:pPr>
        <w:spacing w:after="0" w:line="240" w:lineRule="auto"/>
        <w:ind w:firstLine="709"/>
        <w:jc w:val="both"/>
        <w:rPr>
          <w:rFonts w:ascii="Times New Roman" w:hAnsi="Times New Roman" w:cs="Times New Roman"/>
          <w:sz w:val="28"/>
          <w:szCs w:val="28"/>
        </w:rPr>
      </w:pPr>
      <w:r w:rsidRPr="00027A87">
        <w:rPr>
          <w:rFonts w:ascii="Times New Roman" w:hAnsi="Times New Roman" w:cs="Times New Roman"/>
          <w:sz w:val="28"/>
          <w:szCs w:val="28"/>
        </w:rPr>
        <w:t>В соответствии со структурно-семантическим подходом как составной частью коммуникативной системы главной учебной единицей выступает простое предложение, вокруг которого сосредотачиваются другие ключевые вопросы курса русского языка. Предусмотренные для освоения глухими обучающимися разделы языковой системы (в том числе лексика, словообразование, орфография) усваиваются на синтаксической основе. Через предложение (его состав и связи слов) формируются представления о назначении частей речи, об их основных категориях и формах. Вся система словоизменения и словообразования также усваивается как результат синтаксического употребления слов и форм, т.е. в плане функционального использования.</w:t>
      </w:r>
    </w:p>
    <w:p w:rsidR="0018680E" w:rsidRDefault="0018680E" w:rsidP="0018680E">
      <w:pPr>
        <w:spacing w:after="0" w:line="240" w:lineRule="auto"/>
        <w:ind w:firstLine="709"/>
        <w:jc w:val="both"/>
        <w:rPr>
          <w:rFonts w:ascii="Times New Roman" w:hAnsi="Times New Roman" w:cs="Times New Roman"/>
          <w:sz w:val="28"/>
          <w:szCs w:val="28"/>
        </w:rPr>
      </w:pPr>
      <w:r w:rsidRPr="00260CAE">
        <w:rPr>
          <w:rFonts w:ascii="Times New Roman" w:hAnsi="Times New Roman" w:cs="Times New Roman"/>
          <w:sz w:val="28"/>
          <w:szCs w:val="28"/>
        </w:rPr>
        <w:t xml:space="preserve">При изучении каждого раздела </w:t>
      </w:r>
      <w:r>
        <w:rPr>
          <w:rFonts w:ascii="Times New Roman" w:hAnsi="Times New Roman" w:cs="Times New Roman"/>
          <w:sz w:val="28"/>
          <w:szCs w:val="28"/>
        </w:rPr>
        <w:t>русского языка</w:t>
      </w:r>
      <w:r w:rsidRPr="00260CAE">
        <w:rPr>
          <w:rFonts w:ascii="Times New Roman" w:hAnsi="Times New Roman" w:cs="Times New Roman"/>
          <w:sz w:val="28"/>
          <w:szCs w:val="28"/>
        </w:rPr>
        <w:t xml:space="preserve"> </w:t>
      </w:r>
      <w:r>
        <w:rPr>
          <w:rFonts w:ascii="Times New Roman" w:hAnsi="Times New Roman" w:cs="Times New Roman"/>
          <w:sz w:val="28"/>
          <w:szCs w:val="28"/>
        </w:rPr>
        <w:t>обучающиеся</w:t>
      </w:r>
      <w:r w:rsidRPr="00260CAE">
        <w:rPr>
          <w:rFonts w:ascii="Times New Roman" w:hAnsi="Times New Roman" w:cs="Times New Roman"/>
          <w:sz w:val="28"/>
          <w:szCs w:val="28"/>
        </w:rPr>
        <w:t xml:space="preserve"> не только получают соответствующие знания и овладевают необходимыми умениями и навыками, но и совершенствуют виды речевой деятельности, </w:t>
      </w:r>
      <w:r>
        <w:rPr>
          <w:rFonts w:ascii="Times New Roman" w:hAnsi="Times New Roman" w:cs="Times New Roman"/>
          <w:sz w:val="28"/>
          <w:szCs w:val="28"/>
        </w:rPr>
        <w:t>овладевают</w:t>
      </w:r>
      <w:r w:rsidRPr="00260CAE">
        <w:rPr>
          <w:rFonts w:ascii="Times New Roman" w:hAnsi="Times New Roman" w:cs="Times New Roman"/>
          <w:sz w:val="28"/>
          <w:szCs w:val="28"/>
        </w:rPr>
        <w:t xml:space="preserve"> коммуникативны</w:t>
      </w:r>
      <w:r>
        <w:rPr>
          <w:rFonts w:ascii="Times New Roman" w:hAnsi="Times New Roman" w:cs="Times New Roman"/>
          <w:sz w:val="28"/>
          <w:szCs w:val="28"/>
        </w:rPr>
        <w:t>ми</w:t>
      </w:r>
      <w:r w:rsidRPr="00260CAE">
        <w:rPr>
          <w:rFonts w:ascii="Times New Roman" w:hAnsi="Times New Roman" w:cs="Times New Roman"/>
          <w:sz w:val="28"/>
          <w:szCs w:val="28"/>
        </w:rPr>
        <w:t xml:space="preserve"> умения</w:t>
      </w:r>
      <w:r>
        <w:rPr>
          <w:rFonts w:ascii="Times New Roman" w:hAnsi="Times New Roman" w:cs="Times New Roman"/>
          <w:sz w:val="28"/>
          <w:szCs w:val="28"/>
        </w:rPr>
        <w:t>ми и навыками. Представления о связи языка с культурой народа осваиваются практическим путём.</w:t>
      </w:r>
    </w:p>
    <w:p w:rsidR="0018680E" w:rsidRPr="00964590" w:rsidRDefault="0018680E" w:rsidP="0018680E">
      <w:pPr>
        <w:spacing w:after="0" w:line="240" w:lineRule="auto"/>
        <w:ind w:firstLine="709"/>
        <w:jc w:val="both"/>
        <w:rPr>
          <w:rFonts w:ascii="Times New Roman" w:hAnsi="Times New Roman" w:cs="Times New Roman"/>
          <w:sz w:val="28"/>
          <w:szCs w:val="28"/>
        </w:rPr>
      </w:pPr>
      <w:r w:rsidRPr="001171EE">
        <w:rPr>
          <w:rFonts w:ascii="Times New Roman" w:hAnsi="Times New Roman" w:cs="Times New Roman"/>
          <w:sz w:val="28"/>
          <w:szCs w:val="28"/>
        </w:rPr>
        <w:t xml:space="preserve">В процессе уроков </w:t>
      </w:r>
      <w:r>
        <w:rPr>
          <w:rFonts w:ascii="Times New Roman" w:hAnsi="Times New Roman" w:cs="Times New Roman"/>
          <w:sz w:val="28"/>
          <w:szCs w:val="28"/>
        </w:rPr>
        <w:t xml:space="preserve">русского </w:t>
      </w:r>
      <w:r w:rsidRPr="001171EE">
        <w:rPr>
          <w:rFonts w:ascii="Times New Roman" w:hAnsi="Times New Roman" w:cs="Times New Roman"/>
          <w:sz w:val="28"/>
          <w:szCs w:val="28"/>
        </w:rPr>
        <w:t xml:space="preserve">языка </w:t>
      </w:r>
      <w:r>
        <w:rPr>
          <w:rFonts w:ascii="Times New Roman" w:hAnsi="Times New Roman" w:cs="Times New Roman"/>
          <w:sz w:val="28"/>
          <w:szCs w:val="28"/>
        </w:rPr>
        <w:t xml:space="preserve">в 7 классе </w:t>
      </w:r>
      <w:r w:rsidRPr="001171EE">
        <w:rPr>
          <w:rFonts w:ascii="Times New Roman" w:hAnsi="Times New Roman" w:cs="Times New Roman"/>
          <w:sz w:val="28"/>
          <w:szCs w:val="28"/>
        </w:rPr>
        <w:t xml:space="preserve">увеличивается объём работы </w:t>
      </w:r>
      <w:r>
        <w:rPr>
          <w:rFonts w:ascii="Times New Roman" w:hAnsi="Times New Roman" w:cs="Times New Roman"/>
          <w:sz w:val="28"/>
          <w:szCs w:val="28"/>
        </w:rPr>
        <w:t>над</w:t>
      </w:r>
      <w:r w:rsidRPr="001171EE">
        <w:rPr>
          <w:rFonts w:ascii="Times New Roman" w:hAnsi="Times New Roman" w:cs="Times New Roman"/>
          <w:sz w:val="28"/>
          <w:szCs w:val="28"/>
        </w:rPr>
        <w:t xml:space="preserve"> самостоятельной письменной реч</w:t>
      </w:r>
      <w:r>
        <w:rPr>
          <w:rFonts w:ascii="Times New Roman" w:hAnsi="Times New Roman" w:cs="Times New Roman"/>
          <w:sz w:val="28"/>
          <w:szCs w:val="28"/>
        </w:rPr>
        <w:t>ью</w:t>
      </w:r>
      <w:r w:rsidRPr="001171EE">
        <w:rPr>
          <w:rFonts w:ascii="Times New Roman" w:hAnsi="Times New Roman" w:cs="Times New Roman"/>
          <w:sz w:val="28"/>
          <w:szCs w:val="28"/>
        </w:rPr>
        <w:t>, совершенств</w:t>
      </w:r>
      <w:r>
        <w:rPr>
          <w:rFonts w:ascii="Times New Roman" w:hAnsi="Times New Roman" w:cs="Times New Roman"/>
          <w:sz w:val="28"/>
          <w:szCs w:val="28"/>
        </w:rPr>
        <w:t>уются</w:t>
      </w:r>
      <w:r w:rsidRPr="001171EE">
        <w:rPr>
          <w:rFonts w:ascii="Times New Roman" w:hAnsi="Times New Roman" w:cs="Times New Roman"/>
          <w:sz w:val="28"/>
          <w:szCs w:val="28"/>
        </w:rPr>
        <w:t xml:space="preserve"> навык</w:t>
      </w:r>
      <w:r>
        <w:rPr>
          <w:rFonts w:ascii="Times New Roman" w:hAnsi="Times New Roman" w:cs="Times New Roman"/>
          <w:sz w:val="28"/>
          <w:szCs w:val="28"/>
        </w:rPr>
        <w:t>и</w:t>
      </w:r>
      <w:r w:rsidRPr="001171EE">
        <w:rPr>
          <w:rFonts w:ascii="Times New Roman" w:hAnsi="Times New Roman" w:cs="Times New Roman"/>
          <w:sz w:val="28"/>
          <w:szCs w:val="28"/>
        </w:rPr>
        <w:t xml:space="preserve"> </w:t>
      </w:r>
      <w:r>
        <w:rPr>
          <w:rFonts w:ascii="Times New Roman" w:hAnsi="Times New Roman" w:cs="Times New Roman"/>
          <w:sz w:val="28"/>
          <w:szCs w:val="28"/>
        </w:rPr>
        <w:t xml:space="preserve">использования </w:t>
      </w:r>
      <w:r w:rsidRPr="001171EE">
        <w:rPr>
          <w:rFonts w:ascii="Times New Roman" w:hAnsi="Times New Roman" w:cs="Times New Roman"/>
          <w:sz w:val="28"/>
          <w:szCs w:val="28"/>
        </w:rPr>
        <w:t>книг</w:t>
      </w:r>
      <w:r>
        <w:rPr>
          <w:rFonts w:ascii="Times New Roman" w:hAnsi="Times New Roman" w:cs="Times New Roman"/>
          <w:sz w:val="28"/>
          <w:szCs w:val="28"/>
        </w:rPr>
        <w:t>и</w:t>
      </w:r>
      <w:r w:rsidRPr="001171EE">
        <w:rPr>
          <w:rFonts w:ascii="Times New Roman" w:hAnsi="Times New Roman" w:cs="Times New Roman"/>
          <w:sz w:val="28"/>
          <w:szCs w:val="28"/>
        </w:rPr>
        <w:t xml:space="preserve"> как источник</w:t>
      </w:r>
      <w:r>
        <w:rPr>
          <w:rFonts w:ascii="Times New Roman" w:hAnsi="Times New Roman" w:cs="Times New Roman"/>
          <w:sz w:val="28"/>
          <w:szCs w:val="28"/>
        </w:rPr>
        <w:t>а</w:t>
      </w:r>
      <w:r w:rsidRPr="001171EE">
        <w:rPr>
          <w:rFonts w:ascii="Times New Roman" w:hAnsi="Times New Roman" w:cs="Times New Roman"/>
          <w:sz w:val="28"/>
          <w:szCs w:val="28"/>
        </w:rPr>
        <w:t xml:space="preserve"> получения информации. Одновременно с этим, как и </w:t>
      </w:r>
      <w:r>
        <w:rPr>
          <w:rFonts w:ascii="Times New Roman" w:hAnsi="Times New Roman" w:cs="Times New Roman"/>
          <w:sz w:val="28"/>
          <w:szCs w:val="28"/>
        </w:rPr>
        <w:t xml:space="preserve">на предыдущих годах получения образования, сохраняется коммуникативная направленность в обучении русскому языку. Она реализуется не только в устной диалогической </w:t>
      </w:r>
      <w:r w:rsidRPr="00964590">
        <w:rPr>
          <w:rFonts w:ascii="Times New Roman" w:hAnsi="Times New Roman" w:cs="Times New Roman"/>
          <w:sz w:val="28"/>
          <w:szCs w:val="28"/>
        </w:rPr>
        <w:t>речи, но и в связной письменной речи за счёт видов деятельности коммуникативной направленности.</w:t>
      </w:r>
    </w:p>
    <w:p w:rsidR="0018680E" w:rsidRPr="00964590" w:rsidRDefault="0018680E" w:rsidP="001868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положениями коммуникативной системы о</w:t>
      </w:r>
      <w:r w:rsidRPr="00964590">
        <w:rPr>
          <w:rFonts w:ascii="Times New Roman" w:hAnsi="Times New Roman" w:cs="Times New Roman"/>
          <w:sz w:val="28"/>
          <w:szCs w:val="28"/>
        </w:rPr>
        <w:t xml:space="preserve">бучение русскому языку осуществляется </w:t>
      </w:r>
      <w:r w:rsidRPr="00964590">
        <w:rPr>
          <w:rFonts w:ascii="Times New Roman" w:hAnsi="Times New Roman" w:cs="Times New Roman"/>
          <w:b/>
          <w:i/>
          <w:sz w:val="28"/>
          <w:szCs w:val="28"/>
        </w:rPr>
        <w:t>по трём направлениям</w:t>
      </w:r>
      <w:r w:rsidRPr="00F919B9">
        <w:rPr>
          <w:rStyle w:val="ab"/>
          <w:sz w:val="28"/>
          <w:szCs w:val="28"/>
        </w:rPr>
        <w:footnoteReference w:id="2"/>
      </w:r>
      <w:r w:rsidRPr="00964590">
        <w:rPr>
          <w:rFonts w:ascii="Times New Roman" w:hAnsi="Times New Roman" w:cs="Times New Roman"/>
          <w:b/>
          <w:sz w:val="28"/>
          <w:szCs w:val="28"/>
        </w:rPr>
        <w:t>:</w:t>
      </w:r>
    </w:p>
    <w:p w:rsidR="0018680E" w:rsidRPr="00964590" w:rsidRDefault="0018680E" w:rsidP="0018680E">
      <w:pPr>
        <w:spacing w:after="0" w:line="240" w:lineRule="auto"/>
        <w:ind w:firstLine="709"/>
        <w:jc w:val="both"/>
        <w:rPr>
          <w:rFonts w:ascii="Times New Roman" w:hAnsi="Times New Roman" w:cs="Times New Roman"/>
          <w:sz w:val="28"/>
          <w:szCs w:val="28"/>
        </w:rPr>
      </w:pPr>
      <w:r w:rsidRPr="00964590">
        <w:rPr>
          <w:rFonts w:ascii="Times New Roman" w:hAnsi="Times New Roman" w:cs="Times New Roman"/>
          <w:i/>
          <w:sz w:val="28"/>
          <w:szCs w:val="28"/>
        </w:rPr>
        <w:t>– освоение системной организации языка</w:t>
      </w:r>
      <w:r w:rsidRPr="00964590">
        <w:rPr>
          <w:rFonts w:ascii="Times New Roman" w:hAnsi="Times New Roman" w:cs="Times New Roman"/>
          <w:sz w:val="28"/>
          <w:szCs w:val="28"/>
        </w:rPr>
        <w:t xml:space="preserve">. Это происходит в процессе систематизации языковых наблюдений, выполнения упражнений, анализа значения и структуры типов высказываний. Специальной отработке на уроках русского языка подлежат наборы речевых единиц, категорий и форм, а также </w:t>
      </w:r>
      <w:r w:rsidRPr="00964590">
        <w:rPr>
          <w:rFonts w:ascii="Times New Roman" w:hAnsi="Times New Roman" w:cs="Times New Roman"/>
          <w:sz w:val="28"/>
          <w:szCs w:val="28"/>
        </w:rPr>
        <w:lastRenderedPageBreak/>
        <w:t>всех типов связей между уровнями языковой системы. Коммуникативная функция речи становится материалом языкового анализа;</w:t>
      </w:r>
    </w:p>
    <w:p w:rsidR="0018680E" w:rsidRDefault="0018680E" w:rsidP="0018680E">
      <w:pPr>
        <w:spacing w:after="0" w:line="240" w:lineRule="auto"/>
        <w:ind w:firstLine="709"/>
        <w:jc w:val="both"/>
        <w:rPr>
          <w:rFonts w:ascii="Times New Roman" w:hAnsi="Times New Roman" w:cs="Times New Roman"/>
          <w:sz w:val="28"/>
          <w:szCs w:val="28"/>
        </w:rPr>
      </w:pPr>
      <w:r w:rsidRPr="00964590">
        <w:rPr>
          <w:rFonts w:ascii="Times New Roman" w:hAnsi="Times New Roman" w:cs="Times New Roman"/>
          <w:i/>
          <w:sz w:val="28"/>
          <w:szCs w:val="28"/>
        </w:rPr>
        <w:t>– развитие языковой способности</w:t>
      </w:r>
      <w:r w:rsidRPr="00964590">
        <w:rPr>
          <w:rFonts w:ascii="Times New Roman" w:hAnsi="Times New Roman" w:cs="Times New Roman"/>
          <w:sz w:val="28"/>
          <w:szCs w:val="28"/>
        </w:rPr>
        <w:t>. Работа по этому направлению является логическим продолжением деятельности, реализованной на предыдущем этапе обучения, но осуществляется в усложняющих условиях речевой коммуникации.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rsidR="0018680E" w:rsidRPr="00895FF3" w:rsidRDefault="0018680E" w:rsidP="0018680E">
      <w:pPr>
        <w:spacing w:after="0" w:line="240" w:lineRule="auto"/>
        <w:ind w:firstLine="709"/>
        <w:jc w:val="both"/>
        <w:rPr>
          <w:rFonts w:ascii="Times New Roman" w:hAnsi="Times New Roman" w:cs="Times New Roman"/>
          <w:sz w:val="28"/>
          <w:szCs w:val="28"/>
        </w:rPr>
      </w:pPr>
      <w:r w:rsidRPr="00895FF3">
        <w:rPr>
          <w:rFonts w:ascii="Times New Roman" w:hAnsi="Times New Roman" w:cs="Times New Roman"/>
          <w:i/>
          <w:sz w:val="28"/>
          <w:szCs w:val="28"/>
        </w:rPr>
        <w:t>– развитие</w:t>
      </w:r>
      <w:r>
        <w:rPr>
          <w:rFonts w:ascii="Times New Roman" w:hAnsi="Times New Roman" w:cs="Times New Roman"/>
          <w:i/>
          <w:sz w:val="28"/>
          <w:szCs w:val="28"/>
        </w:rPr>
        <w:t xml:space="preserve"> речевой деятельности </w:t>
      </w:r>
      <w:r w:rsidRPr="00895FF3">
        <w:rPr>
          <w:rFonts w:ascii="Times New Roman" w:hAnsi="Times New Roman" w:cs="Times New Roman"/>
          <w:sz w:val="28"/>
          <w:szCs w:val="28"/>
        </w:rPr>
        <w:t>происходит по линии совершенствования произносительных навыков</w:t>
      </w:r>
      <w:r>
        <w:rPr>
          <w:rFonts w:ascii="Times New Roman" w:hAnsi="Times New Roman" w:cs="Times New Roman"/>
          <w:sz w:val="28"/>
          <w:szCs w:val="28"/>
        </w:rPr>
        <w:t xml:space="preserve">, восприятия знакомого и нового речевого материала на </w:t>
      </w:r>
      <w:proofErr w:type="spellStart"/>
      <w:r>
        <w:rPr>
          <w:rFonts w:ascii="Times New Roman" w:hAnsi="Times New Roman" w:cs="Times New Roman"/>
          <w:sz w:val="28"/>
          <w:szCs w:val="28"/>
        </w:rPr>
        <w:t>слухозрительной</w:t>
      </w:r>
      <w:proofErr w:type="spellEnd"/>
      <w:r>
        <w:rPr>
          <w:rFonts w:ascii="Times New Roman" w:hAnsi="Times New Roman" w:cs="Times New Roman"/>
          <w:sz w:val="28"/>
          <w:szCs w:val="28"/>
        </w:rPr>
        <w:t xml:space="preserve"> и слуховой основе. Усиливается мотивация таких видов речевой деятельности, как письмо, чтение, которые являются способом косвенной коммуникации (при отсутствии непосредственного собеседника), важным средством развития познавательной деятельности.</w:t>
      </w:r>
    </w:p>
    <w:p w:rsidR="0018680E" w:rsidRDefault="0018680E" w:rsidP="001868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Совокупная реализация работы по каждому из указанных направлений обеспечивает овладение обучающимися предметными, </w:t>
      </w:r>
      <w:proofErr w:type="spellStart"/>
      <w:r>
        <w:rPr>
          <w:rFonts w:ascii="Times New Roman" w:hAnsi="Times New Roman" w:cs="Times New Roman"/>
          <w:sz w:val="28"/>
          <w:szCs w:val="28"/>
        </w:rPr>
        <w:t>матапредметными</w:t>
      </w:r>
      <w:proofErr w:type="spellEnd"/>
      <w:r>
        <w:rPr>
          <w:rFonts w:ascii="Times New Roman" w:hAnsi="Times New Roman" w:cs="Times New Roman"/>
          <w:sz w:val="28"/>
          <w:szCs w:val="28"/>
        </w:rPr>
        <w:t xml:space="preserve"> и личностными результатами освоения программного материала по русскому языку.</w:t>
      </w:r>
    </w:p>
    <w:p w:rsidR="0018680E" w:rsidRPr="005D3C2A" w:rsidRDefault="0018680E" w:rsidP="0018680E">
      <w:pPr>
        <w:spacing w:after="0" w:line="240" w:lineRule="auto"/>
        <w:ind w:firstLine="709"/>
        <w:jc w:val="both"/>
        <w:rPr>
          <w:rFonts w:ascii="Times New Roman" w:eastAsia="Calibri" w:hAnsi="Times New Roman" w:cs="Times New Roman"/>
          <w:sz w:val="28"/>
          <w:szCs w:val="28"/>
        </w:rPr>
      </w:pPr>
      <w:r w:rsidRPr="005D3C2A">
        <w:rPr>
          <w:rFonts w:ascii="Times New Roman" w:eastAsia="Calibri" w:hAnsi="Times New Roman" w:cs="Times New Roman"/>
          <w:sz w:val="28"/>
          <w:szCs w:val="28"/>
        </w:rPr>
        <w:t xml:space="preserve">Изучение курса русского языка в </w:t>
      </w:r>
      <w:r>
        <w:rPr>
          <w:rFonts w:ascii="Times New Roman" w:eastAsia="Calibri" w:hAnsi="Times New Roman" w:cs="Times New Roman"/>
          <w:sz w:val="28"/>
          <w:szCs w:val="28"/>
        </w:rPr>
        <w:t>7</w:t>
      </w:r>
      <w:r w:rsidRPr="005D3C2A">
        <w:rPr>
          <w:rFonts w:ascii="Times New Roman" w:eastAsia="Calibri" w:hAnsi="Times New Roman" w:cs="Times New Roman"/>
          <w:sz w:val="28"/>
          <w:szCs w:val="28"/>
        </w:rPr>
        <w:t xml:space="preserve"> классе по АООП ООО для глухих обучающихся (</w:t>
      </w:r>
      <w:r>
        <w:rPr>
          <w:rFonts w:ascii="Times New Roman" w:eastAsia="Calibri" w:hAnsi="Times New Roman" w:cs="Times New Roman"/>
          <w:sz w:val="28"/>
          <w:szCs w:val="28"/>
        </w:rPr>
        <w:t>3</w:t>
      </w:r>
      <w:r w:rsidRPr="005D3C2A">
        <w:rPr>
          <w:rFonts w:ascii="Times New Roman" w:eastAsia="Calibri" w:hAnsi="Times New Roman" w:cs="Times New Roman"/>
          <w:sz w:val="28"/>
          <w:szCs w:val="28"/>
        </w:rPr>
        <w:t xml:space="preserve">-й год обучения на уровне ООО, вариант 1.2) базируется на комплексе общепедагогических и специальных принципов обучения (принципов коммуникативной системы). К числу специальных принципов относятся </w:t>
      </w:r>
      <w:r w:rsidRPr="000C083E">
        <w:rPr>
          <w:rFonts w:ascii="Times New Roman" w:eastAsia="Calibri" w:hAnsi="Times New Roman" w:cs="Times New Roman"/>
          <w:sz w:val="28"/>
          <w:szCs w:val="28"/>
        </w:rPr>
        <w:t xml:space="preserve">генетический, деятельностный, структурно-семантический </w:t>
      </w:r>
      <w:r w:rsidRPr="000C083E">
        <w:rPr>
          <w:rFonts w:ascii="Calibri" w:eastAsia="Calibri" w:hAnsi="Calibri" w:cs="Times New Roman"/>
          <w:sz w:val="28"/>
          <w:vertAlign w:val="superscript"/>
        </w:rPr>
        <w:footnoteReference w:id="3"/>
      </w:r>
      <w:r w:rsidRPr="000C083E">
        <w:rPr>
          <w:rFonts w:ascii="Times New Roman" w:eastAsia="Calibri" w:hAnsi="Times New Roman" w:cs="Times New Roman"/>
          <w:sz w:val="28"/>
          <w:szCs w:val="28"/>
        </w:rPr>
        <w:t>.</w:t>
      </w:r>
    </w:p>
    <w:p w:rsidR="0018680E" w:rsidRPr="000C083E" w:rsidRDefault="0018680E" w:rsidP="0018680E">
      <w:pPr>
        <w:spacing w:after="0" w:line="240" w:lineRule="auto"/>
        <w:ind w:firstLine="709"/>
        <w:jc w:val="both"/>
        <w:rPr>
          <w:rFonts w:ascii="Times New Roman" w:hAnsi="Times New Roman" w:cs="Times New Roman"/>
          <w:sz w:val="28"/>
          <w:szCs w:val="28"/>
        </w:rPr>
      </w:pPr>
      <w:r w:rsidRPr="000C083E">
        <w:rPr>
          <w:rFonts w:ascii="Times New Roman" w:hAnsi="Times New Roman" w:cs="Times New Roman"/>
          <w:sz w:val="28"/>
          <w:szCs w:val="28"/>
        </w:rPr>
        <w:t xml:space="preserve">Обучение русскому языку требует учёта </w:t>
      </w:r>
      <w:r w:rsidRPr="000C083E">
        <w:rPr>
          <w:rFonts w:ascii="Times New Roman" w:hAnsi="Times New Roman" w:cs="Times New Roman"/>
          <w:b/>
          <w:i/>
          <w:sz w:val="28"/>
          <w:szCs w:val="28"/>
        </w:rPr>
        <w:t>особых образовательных потребностей</w:t>
      </w:r>
      <w:r w:rsidRPr="000C083E">
        <w:rPr>
          <w:rFonts w:ascii="Times New Roman" w:hAnsi="Times New Roman" w:cs="Times New Roman"/>
          <w:b/>
          <w:sz w:val="28"/>
          <w:szCs w:val="28"/>
        </w:rPr>
        <w:t xml:space="preserve"> </w:t>
      </w:r>
      <w:r w:rsidRPr="00395C1D">
        <w:rPr>
          <w:rFonts w:ascii="Times New Roman" w:hAnsi="Times New Roman" w:cs="Times New Roman"/>
          <w:sz w:val="28"/>
          <w:szCs w:val="28"/>
        </w:rPr>
        <w:t xml:space="preserve">глухих </w:t>
      </w:r>
      <w:r w:rsidRPr="000C083E">
        <w:rPr>
          <w:rFonts w:ascii="Times New Roman" w:hAnsi="Times New Roman" w:cs="Times New Roman"/>
          <w:sz w:val="28"/>
          <w:szCs w:val="28"/>
        </w:rPr>
        <w:t>обучающихся:</w:t>
      </w:r>
    </w:p>
    <w:p w:rsidR="0018680E" w:rsidRPr="000C083E" w:rsidRDefault="0018680E" w:rsidP="0018680E">
      <w:pPr>
        <w:spacing w:after="0" w:line="240" w:lineRule="auto"/>
        <w:ind w:firstLine="709"/>
        <w:jc w:val="both"/>
        <w:rPr>
          <w:rFonts w:ascii="Times New Roman" w:hAnsi="Times New Roman" w:cs="Times New Roman"/>
          <w:sz w:val="28"/>
          <w:szCs w:val="28"/>
        </w:rPr>
      </w:pPr>
      <w:r w:rsidRPr="000C083E">
        <w:rPr>
          <w:rFonts w:ascii="Times New Roman" w:hAnsi="Times New Roman" w:cs="Times New Roman"/>
          <w:sz w:val="28"/>
          <w:szCs w:val="28"/>
        </w:rPr>
        <w:t>– требуется организация особой пространственной и временной образовательной среды;</w:t>
      </w:r>
    </w:p>
    <w:p w:rsidR="0018680E" w:rsidRPr="000C083E" w:rsidRDefault="0018680E" w:rsidP="0018680E">
      <w:pPr>
        <w:spacing w:after="0" w:line="240" w:lineRule="auto"/>
        <w:ind w:firstLine="709"/>
        <w:jc w:val="both"/>
        <w:rPr>
          <w:rFonts w:ascii="Times New Roman" w:hAnsi="Times New Roman" w:cs="Times New Roman"/>
          <w:sz w:val="28"/>
          <w:szCs w:val="28"/>
        </w:rPr>
      </w:pPr>
      <w:r w:rsidRPr="000C083E">
        <w:rPr>
          <w:rFonts w:ascii="Times New Roman" w:hAnsi="Times New Roman" w:cs="Times New Roman"/>
          <w:sz w:val="28"/>
          <w:szCs w:val="28"/>
        </w:rPr>
        <w:t>– требуется осуществление коррекционно-образовательного процесса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18680E" w:rsidRPr="005506C5" w:rsidRDefault="0018680E" w:rsidP="0018680E">
      <w:pPr>
        <w:spacing w:after="0" w:line="240" w:lineRule="auto"/>
        <w:ind w:firstLine="709"/>
        <w:jc w:val="both"/>
        <w:rPr>
          <w:rFonts w:ascii="Times New Roman" w:hAnsi="Times New Roman" w:cs="Times New Roman"/>
          <w:sz w:val="28"/>
          <w:szCs w:val="28"/>
        </w:rPr>
      </w:pPr>
      <w:r w:rsidRPr="000C083E">
        <w:rPr>
          <w:rFonts w:ascii="Times New Roman" w:hAnsi="Times New Roman" w:cs="Times New Roman"/>
          <w:sz w:val="28"/>
          <w:szCs w:val="28"/>
        </w:rPr>
        <w:t>– требуется обеспечить взаимодействие</w:t>
      </w:r>
      <w:r w:rsidRPr="005506C5">
        <w:rPr>
          <w:rFonts w:ascii="Times New Roman" w:hAnsi="Times New Roman" w:cs="Times New Roman"/>
          <w:sz w:val="28"/>
          <w:szCs w:val="28"/>
        </w:rPr>
        <w:t xml:space="preserve"> всех участников образовательного процесса с целью реализации единых подходов в решении образовательно-коррекционных задач</w:t>
      </w:r>
      <w:r>
        <w:rPr>
          <w:rFonts w:ascii="Times New Roman" w:hAnsi="Times New Roman" w:cs="Times New Roman"/>
          <w:sz w:val="28"/>
          <w:szCs w:val="28"/>
        </w:rPr>
        <w:t>;</w:t>
      </w:r>
    </w:p>
    <w:p w:rsidR="0018680E" w:rsidRPr="006F36C9" w:rsidRDefault="0018680E" w:rsidP="0018680E">
      <w:pPr>
        <w:spacing w:after="0" w:line="240" w:lineRule="auto"/>
        <w:ind w:firstLine="709"/>
        <w:jc w:val="both"/>
        <w:rPr>
          <w:rFonts w:ascii="Times New Roman" w:hAnsi="Times New Roman" w:cs="Times New Roman"/>
          <w:sz w:val="28"/>
          <w:szCs w:val="28"/>
        </w:rPr>
      </w:pPr>
      <w:r w:rsidRPr="005506C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необходимо </w:t>
      </w:r>
      <w:r w:rsidRPr="005506C5">
        <w:rPr>
          <w:rFonts w:ascii="Times New Roman" w:hAnsi="Times New Roman" w:cs="Times New Roman"/>
          <w:sz w:val="28"/>
          <w:szCs w:val="28"/>
        </w:rPr>
        <w:t>создание на уроках условий, обеспечивающих деловую и эмоционально комфортную атмосферу, формирование</w:t>
      </w:r>
      <w:r w:rsidRPr="006F36C9">
        <w:rPr>
          <w:rFonts w:ascii="Times New Roman" w:hAnsi="Times New Roman" w:cs="Times New Roman"/>
          <w:sz w:val="28"/>
          <w:szCs w:val="28"/>
        </w:rPr>
        <w:t xml:space="preserve"> активного сотрудничества обучающихся, расширение их социального опыта;</w:t>
      </w:r>
    </w:p>
    <w:p w:rsidR="0018680E" w:rsidRPr="000F033F" w:rsidRDefault="0018680E" w:rsidP="0018680E">
      <w:pPr>
        <w:spacing w:after="0" w:line="240" w:lineRule="auto"/>
        <w:ind w:firstLine="709"/>
        <w:jc w:val="both"/>
        <w:rPr>
          <w:rFonts w:ascii="Times New Roman" w:hAnsi="Times New Roman" w:cs="Times New Roman"/>
          <w:sz w:val="28"/>
          <w:szCs w:val="28"/>
        </w:rPr>
      </w:pPr>
      <w:r w:rsidRPr="006F36C9">
        <w:rPr>
          <w:rFonts w:ascii="Times New Roman" w:hAnsi="Times New Roman" w:cs="Times New Roman"/>
          <w:sz w:val="28"/>
          <w:szCs w:val="28"/>
        </w:rPr>
        <w:t xml:space="preserve">– </w:t>
      </w:r>
      <w:r>
        <w:rPr>
          <w:rFonts w:ascii="Times New Roman" w:hAnsi="Times New Roman" w:cs="Times New Roman"/>
          <w:sz w:val="28"/>
          <w:szCs w:val="28"/>
        </w:rPr>
        <w:t xml:space="preserve">необходима </w:t>
      </w:r>
      <w:r w:rsidRPr="006F36C9">
        <w:rPr>
          <w:rFonts w:ascii="Times New Roman" w:hAnsi="Times New Roman" w:cs="Times New Roman"/>
          <w:sz w:val="28"/>
          <w:szCs w:val="28"/>
        </w:rPr>
        <w:t>постановка и реализация на уроках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w:t>
      </w:r>
      <w:r w:rsidRPr="000F033F">
        <w:rPr>
          <w:rFonts w:ascii="Times New Roman" w:hAnsi="Times New Roman" w:cs="Times New Roman"/>
          <w:sz w:val="28"/>
          <w:szCs w:val="28"/>
        </w:rPr>
        <w:t>;</w:t>
      </w:r>
    </w:p>
    <w:p w:rsidR="0018680E" w:rsidRDefault="0018680E" w:rsidP="0018680E">
      <w:pPr>
        <w:spacing w:after="0" w:line="240" w:lineRule="auto"/>
        <w:ind w:firstLine="709"/>
        <w:jc w:val="both"/>
        <w:rPr>
          <w:rFonts w:ascii="Times New Roman" w:hAnsi="Times New Roman" w:cs="Times New Roman"/>
          <w:sz w:val="28"/>
          <w:szCs w:val="28"/>
        </w:rPr>
      </w:pPr>
      <w:r w:rsidRPr="000F033F">
        <w:rPr>
          <w:rFonts w:ascii="Times New Roman" w:hAnsi="Times New Roman" w:cs="Times New Roman"/>
          <w:sz w:val="28"/>
          <w:szCs w:val="28"/>
        </w:rPr>
        <w:t xml:space="preserve">– </w:t>
      </w:r>
      <w:r w:rsidRPr="005506C5">
        <w:rPr>
          <w:rFonts w:ascii="Times New Roman" w:hAnsi="Times New Roman" w:cs="Times New Roman"/>
          <w:sz w:val="28"/>
          <w:szCs w:val="28"/>
        </w:rPr>
        <w:t>требуется</w:t>
      </w:r>
      <w:r w:rsidRPr="000F033F">
        <w:rPr>
          <w:rFonts w:ascii="Times New Roman" w:hAnsi="Times New Roman" w:cs="Times New Roman"/>
          <w:sz w:val="28"/>
          <w:szCs w:val="28"/>
        </w:rPr>
        <w:t xml:space="preserve"> учёт специфики восприятия и переработки информации, овладения учебным материалом при организации обучения и оценке достижений</w:t>
      </w:r>
      <w:r>
        <w:rPr>
          <w:rFonts w:ascii="Times New Roman" w:hAnsi="Times New Roman" w:cs="Times New Roman"/>
          <w:sz w:val="28"/>
          <w:szCs w:val="28"/>
        </w:rPr>
        <w:t>;</w:t>
      </w:r>
    </w:p>
    <w:p w:rsidR="0018680E" w:rsidRDefault="0018680E" w:rsidP="0018680E">
      <w:pPr>
        <w:spacing w:after="0" w:line="240" w:lineRule="auto"/>
        <w:ind w:firstLine="709"/>
        <w:jc w:val="both"/>
        <w:rPr>
          <w:rFonts w:ascii="Times New Roman" w:hAnsi="Times New Roman" w:cs="Times New Roman"/>
          <w:sz w:val="28"/>
          <w:szCs w:val="28"/>
        </w:rPr>
      </w:pPr>
      <w:r w:rsidRPr="000F033F">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4D5011">
        <w:rPr>
          <w:rFonts w:ascii="Times New Roman" w:hAnsi="Times New Roman"/>
          <w:sz w:val="28"/>
          <w:szCs w:val="28"/>
        </w:rPr>
        <w:t xml:space="preserve"> создание </w:t>
      </w:r>
      <w:proofErr w:type="spellStart"/>
      <w:r w:rsidRPr="004D5011">
        <w:rPr>
          <w:rFonts w:ascii="Times New Roman" w:hAnsi="Times New Roman"/>
          <w:sz w:val="28"/>
          <w:szCs w:val="28"/>
        </w:rPr>
        <w:t>здоровьесберегающих</w:t>
      </w:r>
      <w:proofErr w:type="spellEnd"/>
      <w:r w:rsidRPr="004D5011">
        <w:rPr>
          <w:rFonts w:ascii="Times New Roman" w:hAnsi="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Pr>
          <w:rFonts w:ascii="Times New Roman" w:hAnsi="Times New Roman"/>
          <w:sz w:val="28"/>
          <w:szCs w:val="28"/>
        </w:rPr>
        <w:t>.</w:t>
      </w:r>
    </w:p>
    <w:p w:rsidR="0018680E" w:rsidRPr="00837B35" w:rsidRDefault="0018680E" w:rsidP="0018680E">
      <w:pPr>
        <w:spacing w:after="0" w:line="240" w:lineRule="auto"/>
        <w:ind w:firstLine="709"/>
        <w:jc w:val="both"/>
        <w:rPr>
          <w:rFonts w:ascii="Times New Roman" w:hAnsi="Times New Roman" w:cs="Times New Roman"/>
          <w:sz w:val="28"/>
          <w:szCs w:val="28"/>
        </w:rPr>
      </w:pPr>
      <w:r w:rsidRPr="000633EE">
        <w:rPr>
          <w:rFonts w:ascii="Times New Roman" w:hAnsi="Times New Roman" w:cs="Times New Roman"/>
          <w:sz w:val="28"/>
          <w:szCs w:val="28"/>
        </w:rPr>
        <w:t xml:space="preserve">– </w:t>
      </w:r>
      <w:r w:rsidRPr="005506C5">
        <w:rPr>
          <w:rFonts w:ascii="Times New Roman" w:hAnsi="Times New Roman" w:cs="Times New Roman"/>
          <w:sz w:val="28"/>
          <w:szCs w:val="28"/>
        </w:rPr>
        <w:t>требуется</w:t>
      </w:r>
      <w:r w:rsidRPr="000F033F">
        <w:rPr>
          <w:rFonts w:ascii="Times New Roman" w:hAnsi="Times New Roman" w:cs="Times New Roman"/>
          <w:sz w:val="28"/>
          <w:szCs w:val="28"/>
        </w:rPr>
        <w:t xml:space="preserve"> </w:t>
      </w:r>
      <w:r w:rsidRPr="000633EE">
        <w:rPr>
          <w:rFonts w:ascii="Times New Roman" w:hAnsi="Times New Roman" w:cs="Times New Roman"/>
          <w:sz w:val="28"/>
          <w:szCs w:val="28"/>
        </w:rPr>
        <w:t xml:space="preserve">обеспечение специальной помощи в осмыслении, упорядочивании, дифференциации и речевом </w:t>
      </w:r>
      <w:proofErr w:type="spellStart"/>
      <w:r w:rsidRPr="000633EE">
        <w:rPr>
          <w:rFonts w:ascii="Times New Roman" w:hAnsi="Times New Roman" w:cs="Times New Roman"/>
          <w:sz w:val="28"/>
          <w:szCs w:val="28"/>
        </w:rPr>
        <w:t>опосредовании</w:t>
      </w:r>
      <w:proofErr w:type="spellEnd"/>
      <w:r w:rsidRPr="000633EE">
        <w:rPr>
          <w:rFonts w:ascii="Times New Roman" w:hAnsi="Times New Roman" w:cs="Times New Roman"/>
          <w:sz w:val="28"/>
          <w:szCs w:val="28"/>
        </w:rPr>
        <w:t xml:space="preserve"> осваиваемого программного материала</w:t>
      </w:r>
      <w:r w:rsidRPr="00837B35">
        <w:rPr>
          <w:rFonts w:ascii="Times New Roman" w:hAnsi="Times New Roman" w:cs="Times New Roman"/>
          <w:sz w:val="28"/>
          <w:szCs w:val="28"/>
        </w:rPr>
        <w:t>;</w:t>
      </w:r>
    </w:p>
    <w:p w:rsidR="0018680E" w:rsidRDefault="0018680E" w:rsidP="0018680E">
      <w:pPr>
        <w:spacing w:after="0" w:line="240" w:lineRule="auto"/>
        <w:ind w:firstLine="709"/>
        <w:jc w:val="both"/>
        <w:rPr>
          <w:rFonts w:ascii="Times New Roman" w:hAnsi="Times New Roman" w:cs="Times New Roman"/>
          <w:sz w:val="28"/>
          <w:szCs w:val="28"/>
        </w:rPr>
      </w:pPr>
      <w:r w:rsidRPr="00837B35">
        <w:rPr>
          <w:rFonts w:ascii="Times New Roman" w:hAnsi="Times New Roman" w:cs="Times New Roman"/>
          <w:sz w:val="28"/>
          <w:szCs w:val="28"/>
        </w:rPr>
        <w:t xml:space="preserve">– </w:t>
      </w:r>
      <w:r w:rsidRPr="005506C5">
        <w:rPr>
          <w:rFonts w:ascii="Times New Roman" w:hAnsi="Times New Roman" w:cs="Times New Roman"/>
          <w:sz w:val="28"/>
          <w:szCs w:val="28"/>
        </w:rPr>
        <w:t>требуется</w:t>
      </w:r>
      <w:r w:rsidRPr="00837B35">
        <w:rPr>
          <w:rFonts w:ascii="Times New Roman" w:hAnsi="Times New Roman" w:cs="Times New Roman"/>
          <w:sz w:val="28"/>
          <w:szCs w:val="28"/>
        </w:rPr>
        <w:t xml:space="preserve"> целенаправленное и систематическое развитие словесной речи (в устной и письменной формах), формирование умений использовать устную речь по всему спектру коммуникативных ситуаций (задавать вопросы, договариваться, выражать своё мнение, обсуждать мысли и чувства, дополнять и уточнять смысл высказывания и др.).</w:t>
      </w:r>
    </w:p>
    <w:p w:rsidR="00ED3965" w:rsidRDefault="00ED3965" w:rsidP="0018680E">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i/>
          <w:color w:val="0D0D0D" w:themeColor="text1" w:themeTint="F2"/>
          <w:sz w:val="28"/>
          <w:szCs w:val="28"/>
          <w:lang w:eastAsia="ru-RU"/>
        </w:rPr>
        <w:t>Распределение программного материала по русскому язык</w:t>
      </w:r>
      <w:r w:rsidRPr="002321B3">
        <w:rPr>
          <w:rFonts w:ascii="Times New Roman" w:eastAsia="Times New Roman" w:hAnsi="Times New Roman" w:cs="Times New Roman"/>
          <w:color w:val="0D0D0D" w:themeColor="text1" w:themeTint="F2"/>
          <w:sz w:val="28"/>
          <w:szCs w:val="28"/>
          <w:lang w:eastAsia="ru-RU"/>
        </w:rPr>
        <w:t>у осуществляется по учебным четвертям осуществляется учителем. По сравнению с ООП ООО,</w:t>
      </w:r>
      <w:r w:rsidRPr="002321B3">
        <w:rPr>
          <w:rFonts w:ascii="Times New Roman" w:hAnsi="Times New Roman" w:cs="Times New Roman"/>
          <w:sz w:val="28"/>
          <w:szCs w:val="28"/>
        </w:rPr>
        <w:t xml:space="preserve"> освоение программного материала по русскому языку на основе </w:t>
      </w:r>
      <w:r w:rsidRPr="002321B3">
        <w:rPr>
          <w:rFonts w:ascii="Times New Roman" w:eastAsia="Times New Roman" w:hAnsi="Times New Roman" w:cs="Times New Roman"/>
          <w:color w:val="0D0D0D" w:themeColor="text1" w:themeTint="F2"/>
          <w:sz w:val="28"/>
          <w:szCs w:val="28"/>
          <w:lang w:eastAsia="ru-RU"/>
        </w:rPr>
        <w:t>АООП ООО (вариант 1.2) осуществляется в пролонгированные сроки (сроки увеличены на 1 год). Освоенный ранее материал выступает в качестве основы для изучения последующего.</w:t>
      </w:r>
    </w:p>
    <w:p w:rsidR="00C45951" w:rsidRPr="00AD1AD1" w:rsidRDefault="00495E76" w:rsidP="005F3E47">
      <w:pPr>
        <w:spacing w:after="0" w:line="240" w:lineRule="auto"/>
        <w:ind w:firstLine="709"/>
        <w:jc w:val="center"/>
        <w:rPr>
          <w:rFonts w:ascii="Times New Roman" w:hAnsi="Times New Roman" w:cs="Times New Roman"/>
          <w:i/>
          <w:color w:val="000000"/>
          <w:sz w:val="28"/>
          <w:szCs w:val="28"/>
        </w:rPr>
      </w:pPr>
      <w:bookmarkStart w:id="0" w:name="_GoBack"/>
      <w:bookmarkEnd w:id="0"/>
      <w:r w:rsidRPr="00AD1AD1">
        <w:rPr>
          <w:rFonts w:ascii="Times New Roman" w:eastAsia="Times New Roman" w:hAnsi="Times New Roman"/>
          <w:b/>
          <w:sz w:val="28"/>
          <w:szCs w:val="28"/>
        </w:rPr>
        <w:t xml:space="preserve">ПЛАНИРУЕМЫЕ РЕЗУЛЬТАТЫ ОБУЧЕНИЯ </w:t>
      </w:r>
    </w:p>
    <w:p w:rsidR="005C03DC" w:rsidRPr="00AD1AD1" w:rsidRDefault="007F46CF" w:rsidP="00495E76">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u w:val="single"/>
        </w:rPr>
        <w:t>Личностные результаты</w:t>
      </w:r>
      <w:r w:rsidRPr="00AD1AD1">
        <w:rPr>
          <w:rFonts w:ascii="Times New Roman" w:hAnsi="Times New Roman" w:cs="Times New Roman"/>
          <w:sz w:val="28"/>
          <w:szCs w:val="28"/>
        </w:rPr>
        <w:t>:</w:t>
      </w:r>
    </w:p>
    <w:p w:rsidR="00C34A2F" w:rsidRPr="00AD1AD1"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 понима</w:t>
      </w:r>
      <w:r>
        <w:rPr>
          <w:rFonts w:ascii="Times New Roman" w:hAnsi="Times New Roman" w:cs="Times New Roman"/>
          <w:sz w:val="28"/>
          <w:szCs w:val="28"/>
        </w:rPr>
        <w:t>ние</w:t>
      </w:r>
      <w:r w:rsidRPr="00AD1AD1">
        <w:rPr>
          <w:rFonts w:ascii="Times New Roman" w:hAnsi="Times New Roman" w:cs="Times New Roman"/>
          <w:sz w:val="28"/>
          <w:szCs w:val="28"/>
        </w:rPr>
        <w:t xml:space="preserve"> русск</w:t>
      </w:r>
      <w:r>
        <w:rPr>
          <w:rFonts w:ascii="Times New Roman" w:hAnsi="Times New Roman" w:cs="Times New Roman"/>
          <w:sz w:val="28"/>
          <w:szCs w:val="28"/>
        </w:rPr>
        <w:t>ого</w:t>
      </w:r>
      <w:r w:rsidRPr="00AD1AD1">
        <w:rPr>
          <w:rFonts w:ascii="Times New Roman" w:hAnsi="Times New Roman" w:cs="Times New Roman"/>
          <w:sz w:val="28"/>
          <w:szCs w:val="28"/>
        </w:rPr>
        <w:t xml:space="preserve"> язык</w:t>
      </w:r>
      <w:r>
        <w:rPr>
          <w:rFonts w:ascii="Times New Roman" w:hAnsi="Times New Roman" w:cs="Times New Roman"/>
          <w:sz w:val="28"/>
          <w:szCs w:val="28"/>
        </w:rPr>
        <w:t>а</w:t>
      </w:r>
      <w:r w:rsidRPr="00AD1AD1">
        <w:rPr>
          <w:rFonts w:ascii="Times New Roman" w:hAnsi="Times New Roman" w:cs="Times New Roman"/>
          <w:sz w:val="28"/>
          <w:szCs w:val="28"/>
        </w:rPr>
        <w:t xml:space="preserve"> как одн</w:t>
      </w:r>
      <w:r>
        <w:rPr>
          <w:rFonts w:ascii="Times New Roman" w:hAnsi="Times New Roman" w:cs="Times New Roman"/>
          <w:sz w:val="28"/>
          <w:szCs w:val="28"/>
        </w:rPr>
        <w:t>ой</w:t>
      </w:r>
      <w:r w:rsidRPr="00AD1AD1">
        <w:rPr>
          <w:rFonts w:ascii="Times New Roman" w:hAnsi="Times New Roman" w:cs="Times New Roman"/>
          <w:sz w:val="28"/>
          <w:szCs w:val="28"/>
        </w:rPr>
        <w:t xml:space="preserve"> из основных национально-культурных ценностей русского народа; осозна</w:t>
      </w:r>
      <w:r>
        <w:rPr>
          <w:rFonts w:ascii="Times New Roman" w:hAnsi="Times New Roman" w:cs="Times New Roman"/>
          <w:sz w:val="28"/>
          <w:szCs w:val="28"/>
        </w:rPr>
        <w:t xml:space="preserve">ние </w:t>
      </w:r>
      <w:r w:rsidRPr="00AD1AD1">
        <w:rPr>
          <w:rFonts w:ascii="Times New Roman" w:hAnsi="Times New Roman" w:cs="Times New Roman"/>
          <w:sz w:val="28"/>
          <w:szCs w:val="28"/>
        </w:rPr>
        <w:t>определяющ</w:t>
      </w:r>
      <w:r>
        <w:rPr>
          <w:rFonts w:ascii="Times New Roman" w:hAnsi="Times New Roman" w:cs="Times New Roman"/>
          <w:sz w:val="28"/>
          <w:szCs w:val="28"/>
        </w:rPr>
        <w:t>ей</w:t>
      </w:r>
      <w:r w:rsidRPr="00AD1AD1">
        <w:rPr>
          <w:rFonts w:ascii="Times New Roman" w:hAnsi="Times New Roman" w:cs="Times New Roman"/>
          <w:sz w:val="28"/>
          <w:szCs w:val="28"/>
        </w:rPr>
        <w:t xml:space="preserve"> рол</w:t>
      </w:r>
      <w:r>
        <w:rPr>
          <w:rFonts w:ascii="Times New Roman" w:hAnsi="Times New Roman" w:cs="Times New Roman"/>
          <w:sz w:val="28"/>
          <w:szCs w:val="28"/>
        </w:rPr>
        <w:t>и</w:t>
      </w:r>
      <w:r w:rsidRPr="00AD1AD1">
        <w:rPr>
          <w:rFonts w:ascii="Times New Roman" w:hAnsi="Times New Roman" w:cs="Times New Roman"/>
          <w:sz w:val="28"/>
          <w:szCs w:val="28"/>
        </w:rPr>
        <w:t xml:space="preserve"> родного языка в развитии интеллектуальных, творческих способностей и моральных качеств личности, его значени</w:t>
      </w:r>
      <w:r>
        <w:rPr>
          <w:rFonts w:ascii="Times New Roman" w:hAnsi="Times New Roman" w:cs="Times New Roman"/>
          <w:sz w:val="28"/>
          <w:szCs w:val="28"/>
        </w:rPr>
        <w:t>я</w:t>
      </w:r>
      <w:r w:rsidRPr="00AD1AD1">
        <w:rPr>
          <w:rFonts w:ascii="Times New Roman" w:hAnsi="Times New Roman" w:cs="Times New Roman"/>
          <w:sz w:val="28"/>
          <w:szCs w:val="28"/>
        </w:rPr>
        <w:t xml:space="preserve"> в процессе получения школьного образования;</w:t>
      </w:r>
    </w:p>
    <w:p w:rsidR="00C34A2F" w:rsidRPr="00AD1AD1"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 осозна</w:t>
      </w:r>
      <w:r>
        <w:rPr>
          <w:rFonts w:ascii="Times New Roman" w:hAnsi="Times New Roman" w:cs="Times New Roman"/>
          <w:sz w:val="28"/>
          <w:szCs w:val="28"/>
        </w:rPr>
        <w:t>ние</w:t>
      </w:r>
      <w:r w:rsidRPr="00AD1AD1">
        <w:rPr>
          <w:rFonts w:ascii="Times New Roman" w:hAnsi="Times New Roman" w:cs="Times New Roman"/>
          <w:sz w:val="28"/>
          <w:szCs w:val="28"/>
        </w:rPr>
        <w:t xml:space="preserve"> эстетическ</w:t>
      </w:r>
      <w:r>
        <w:rPr>
          <w:rFonts w:ascii="Times New Roman" w:hAnsi="Times New Roman" w:cs="Times New Roman"/>
          <w:sz w:val="28"/>
          <w:szCs w:val="28"/>
        </w:rPr>
        <w:t>ой</w:t>
      </w:r>
      <w:r w:rsidRPr="00AD1AD1">
        <w:rPr>
          <w:rFonts w:ascii="Times New Roman" w:hAnsi="Times New Roman" w:cs="Times New Roman"/>
          <w:sz w:val="28"/>
          <w:szCs w:val="28"/>
        </w:rPr>
        <w:t xml:space="preserve"> ценност</w:t>
      </w:r>
      <w:r>
        <w:rPr>
          <w:rFonts w:ascii="Times New Roman" w:hAnsi="Times New Roman" w:cs="Times New Roman"/>
          <w:sz w:val="28"/>
          <w:szCs w:val="28"/>
        </w:rPr>
        <w:t>и</w:t>
      </w:r>
      <w:r w:rsidRPr="00AD1AD1">
        <w:rPr>
          <w:rFonts w:ascii="Times New Roman" w:hAnsi="Times New Roman" w:cs="Times New Roman"/>
          <w:sz w:val="28"/>
          <w:szCs w:val="28"/>
        </w:rPr>
        <w:t xml:space="preserve"> русского языка; уважительно</w:t>
      </w:r>
      <w:r>
        <w:rPr>
          <w:rFonts w:ascii="Times New Roman" w:hAnsi="Times New Roman" w:cs="Times New Roman"/>
          <w:sz w:val="28"/>
          <w:szCs w:val="28"/>
        </w:rPr>
        <w:t>е</w:t>
      </w:r>
      <w:r w:rsidRPr="00AD1AD1">
        <w:rPr>
          <w:rFonts w:ascii="Times New Roman" w:hAnsi="Times New Roman" w:cs="Times New Roman"/>
          <w:sz w:val="28"/>
          <w:szCs w:val="28"/>
        </w:rPr>
        <w:t xml:space="preserve"> отно</w:t>
      </w:r>
      <w:r>
        <w:rPr>
          <w:rFonts w:ascii="Times New Roman" w:hAnsi="Times New Roman" w:cs="Times New Roman"/>
          <w:sz w:val="28"/>
          <w:szCs w:val="28"/>
        </w:rPr>
        <w:t>шение</w:t>
      </w:r>
      <w:r w:rsidRPr="00AD1AD1">
        <w:rPr>
          <w:rFonts w:ascii="Times New Roman" w:hAnsi="Times New Roman" w:cs="Times New Roman"/>
          <w:sz w:val="28"/>
          <w:szCs w:val="28"/>
        </w:rPr>
        <w:t xml:space="preserve"> к родному языку; стрем</w:t>
      </w:r>
      <w:r>
        <w:rPr>
          <w:rFonts w:ascii="Times New Roman" w:hAnsi="Times New Roman" w:cs="Times New Roman"/>
          <w:sz w:val="28"/>
          <w:szCs w:val="28"/>
        </w:rPr>
        <w:t>ление</w:t>
      </w:r>
      <w:r w:rsidRPr="00AD1AD1">
        <w:rPr>
          <w:rFonts w:ascii="Times New Roman" w:hAnsi="Times New Roman" w:cs="Times New Roman"/>
          <w:sz w:val="28"/>
          <w:szCs w:val="28"/>
        </w:rPr>
        <w:t xml:space="preserve"> к речевому самосовершенствованию;</w:t>
      </w:r>
    </w:p>
    <w:p w:rsidR="00C34A2F" w:rsidRPr="002B61F2"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 xml:space="preserve">– </w:t>
      </w:r>
      <w:r>
        <w:rPr>
          <w:rFonts w:ascii="Times New Roman" w:hAnsi="Times New Roman" w:cs="Times New Roman"/>
          <w:sz w:val="28"/>
          <w:szCs w:val="28"/>
        </w:rPr>
        <w:t>владение</w:t>
      </w:r>
      <w:r w:rsidRPr="00AD1AD1">
        <w:rPr>
          <w:rFonts w:ascii="Times New Roman" w:hAnsi="Times New Roman" w:cs="Times New Roman"/>
          <w:sz w:val="28"/>
          <w:szCs w:val="28"/>
        </w:rPr>
        <w:t xml:space="preserve"> достаточным объёмом </w:t>
      </w:r>
      <w:r>
        <w:rPr>
          <w:rFonts w:ascii="Times New Roman" w:hAnsi="Times New Roman" w:cs="Times New Roman"/>
          <w:sz w:val="28"/>
          <w:szCs w:val="28"/>
        </w:rPr>
        <w:t>словаря</w:t>
      </w:r>
      <w:r w:rsidRPr="00AD1AD1">
        <w:rPr>
          <w:rFonts w:ascii="Times New Roman" w:hAnsi="Times New Roman" w:cs="Times New Roman"/>
          <w:sz w:val="28"/>
          <w:szCs w:val="28"/>
        </w:rPr>
        <w:t xml:space="preserve"> и усвоенных грамматических средств для выражения мыслей и чув</w:t>
      </w:r>
      <w:r>
        <w:rPr>
          <w:rFonts w:ascii="Times New Roman" w:hAnsi="Times New Roman" w:cs="Times New Roman"/>
          <w:sz w:val="28"/>
          <w:szCs w:val="28"/>
        </w:rPr>
        <w:t xml:space="preserve">ств в процессе речевого </w:t>
      </w:r>
      <w:r w:rsidRPr="002B61F2">
        <w:rPr>
          <w:rFonts w:ascii="Times New Roman" w:hAnsi="Times New Roman" w:cs="Times New Roman"/>
          <w:sz w:val="28"/>
          <w:szCs w:val="28"/>
        </w:rPr>
        <w:t>общения.</w:t>
      </w:r>
    </w:p>
    <w:p w:rsidR="00C34A2F" w:rsidRPr="002B61F2" w:rsidRDefault="00C34A2F" w:rsidP="00C34A2F">
      <w:pPr>
        <w:spacing w:after="0" w:line="240" w:lineRule="auto"/>
        <w:ind w:firstLine="709"/>
        <w:jc w:val="both"/>
        <w:rPr>
          <w:rFonts w:ascii="Times New Roman" w:hAnsi="Times New Roman" w:cs="Times New Roman"/>
          <w:sz w:val="28"/>
          <w:szCs w:val="28"/>
          <w:u w:val="single"/>
        </w:rPr>
      </w:pPr>
      <w:r w:rsidRPr="002B61F2">
        <w:rPr>
          <w:rFonts w:ascii="Times New Roman" w:hAnsi="Times New Roman" w:cs="Times New Roman"/>
          <w:sz w:val="28"/>
          <w:szCs w:val="28"/>
          <w:u w:val="single"/>
        </w:rPr>
        <w:t>Метапредметные результаты</w:t>
      </w:r>
    </w:p>
    <w:p w:rsidR="00C34A2F" w:rsidRPr="002B61F2" w:rsidRDefault="00C34A2F" w:rsidP="00C34A2F">
      <w:pPr>
        <w:spacing w:after="0" w:line="240" w:lineRule="auto"/>
        <w:ind w:firstLine="709"/>
        <w:jc w:val="both"/>
        <w:rPr>
          <w:rFonts w:ascii="Times New Roman" w:hAnsi="Times New Roman" w:cs="Times New Roman"/>
          <w:i/>
          <w:sz w:val="28"/>
          <w:szCs w:val="28"/>
        </w:rPr>
      </w:pPr>
      <w:r w:rsidRPr="002B61F2">
        <w:rPr>
          <w:rFonts w:ascii="Times New Roman" w:hAnsi="Times New Roman" w:cs="Times New Roman"/>
          <w:i/>
          <w:sz w:val="28"/>
          <w:szCs w:val="28"/>
        </w:rPr>
        <w:t>Владение разными видами речевой деятельности:</w:t>
      </w:r>
    </w:p>
    <w:p w:rsidR="00C34A2F" w:rsidRPr="002B61F2" w:rsidRDefault="00C34A2F" w:rsidP="00C34A2F">
      <w:pPr>
        <w:spacing w:after="0" w:line="240" w:lineRule="auto"/>
        <w:ind w:firstLine="709"/>
        <w:jc w:val="both"/>
        <w:rPr>
          <w:rFonts w:ascii="Times New Roman" w:hAnsi="Times New Roman" w:cs="Times New Roman"/>
          <w:sz w:val="28"/>
          <w:szCs w:val="28"/>
          <w:u w:val="single"/>
        </w:rPr>
      </w:pPr>
      <w:r w:rsidRPr="002B61F2">
        <w:rPr>
          <w:rFonts w:ascii="Times New Roman" w:hAnsi="Times New Roman" w:cs="Times New Roman"/>
          <w:sz w:val="28"/>
          <w:szCs w:val="28"/>
        </w:rPr>
        <w:sym w:font="Symbol" w:char="F0B7"/>
      </w:r>
      <w:r w:rsidRPr="002B61F2">
        <w:rPr>
          <w:rFonts w:ascii="Times New Roman" w:hAnsi="Times New Roman" w:cs="Times New Roman"/>
          <w:sz w:val="28"/>
          <w:szCs w:val="28"/>
          <w:u w:val="single"/>
        </w:rPr>
        <w:t xml:space="preserve">аудирование и чтение: </w:t>
      </w:r>
    </w:p>
    <w:p w:rsidR="00C34A2F" w:rsidRPr="002B61F2" w:rsidRDefault="00C34A2F" w:rsidP="00C34A2F">
      <w:pPr>
        <w:spacing w:after="0" w:line="240" w:lineRule="auto"/>
        <w:ind w:firstLine="709"/>
        <w:jc w:val="both"/>
        <w:rPr>
          <w:rFonts w:ascii="Times New Roman" w:hAnsi="Times New Roman" w:cs="Times New Roman"/>
          <w:sz w:val="28"/>
          <w:szCs w:val="28"/>
        </w:rPr>
      </w:pPr>
      <w:r w:rsidRPr="002B61F2">
        <w:rPr>
          <w:rFonts w:ascii="Times New Roman" w:hAnsi="Times New Roman" w:cs="Times New Roman"/>
          <w:sz w:val="28"/>
          <w:szCs w:val="28"/>
        </w:rPr>
        <w:t>– адекватно</w:t>
      </w:r>
      <w:r>
        <w:rPr>
          <w:rFonts w:ascii="Times New Roman" w:hAnsi="Times New Roman" w:cs="Times New Roman"/>
          <w:sz w:val="28"/>
          <w:szCs w:val="28"/>
        </w:rPr>
        <w:t>е</w:t>
      </w:r>
      <w:r w:rsidRPr="002B61F2">
        <w:rPr>
          <w:rFonts w:ascii="Times New Roman" w:hAnsi="Times New Roman" w:cs="Times New Roman"/>
          <w:sz w:val="28"/>
          <w:szCs w:val="28"/>
        </w:rPr>
        <w:t xml:space="preserve"> понима</w:t>
      </w:r>
      <w:r>
        <w:rPr>
          <w:rFonts w:ascii="Times New Roman" w:hAnsi="Times New Roman" w:cs="Times New Roman"/>
          <w:sz w:val="28"/>
          <w:szCs w:val="28"/>
        </w:rPr>
        <w:t>ние</w:t>
      </w:r>
      <w:r w:rsidRPr="002B61F2">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2B61F2">
        <w:rPr>
          <w:rFonts w:ascii="Times New Roman" w:hAnsi="Times New Roman" w:cs="Times New Roman"/>
          <w:sz w:val="28"/>
          <w:szCs w:val="28"/>
        </w:rPr>
        <w:t xml:space="preserve"> устного (устно-</w:t>
      </w:r>
      <w:proofErr w:type="spellStart"/>
      <w:r w:rsidRPr="002B61F2">
        <w:rPr>
          <w:rFonts w:ascii="Times New Roman" w:hAnsi="Times New Roman" w:cs="Times New Roman"/>
          <w:sz w:val="28"/>
          <w:szCs w:val="28"/>
        </w:rPr>
        <w:t>дактильного</w:t>
      </w:r>
      <w:proofErr w:type="spellEnd"/>
      <w:r w:rsidRPr="002B61F2">
        <w:rPr>
          <w:rFonts w:ascii="Times New Roman" w:hAnsi="Times New Roman" w:cs="Times New Roman"/>
          <w:sz w:val="28"/>
          <w:szCs w:val="28"/>
        </w:rPr>
        <w:t>) и письменного сообщения (коммуникативной установки, темы текста, основной мысли; основной и дополнительной информации);</w:t>
      </w:r>
    </w:p>
    <w:p w:rsidR="00C34A2F" w:rsidRPr="002B61F2" w:rsidRDefault="00C34A2F" w:rsidP="00C34A2F">
      <w:pPr>
        <w:spacing w:after="0" w:line="240" w:lineRule="auto"/>
        <w:ind w:firstLine="709"/>
        <w:jc w:val="both"/>
        <w:rPr>
          <w:rFonts w:ascii="Times New Roman" w:hAnsi="Times New Roman" w:cs="Times New Roman"/>
          <w:sz w:val="28"/>
          <w:szCs w:val="28"/>
        </w:rPr>
      </w:pPr>
      <w:r w:rsidRPr="002B61F2">
        <w:rPr>
          <w:rFonts w:ascii="Times New Roman" w:hAnsi="Times New Roman" w:cs="Times New Roman"/>
          <w:sz w:val="28"/>
          <w:szCs w:val="28"/>
        </w:rPr>
        <w:lastRenderedPageBreak/>
        <w:t>– владе</w:t>
      </w:r>
      <w:r>
        <w:rPr>
          <w:rFonts w:ascii="Times New Roman" w:hAnsi="Times New Roman" w:cs="Times New Roman"/>
          <w:sz w:val="28"/>
          <w:szCs w:val="28"/>
        </w:rPr>
        <w:t>ние</w:t>
      </w:r>
      <w:r w:rsidRPr="002B61F2">
        <w:rPr>
          <w:rFonts w:ascii="Times New Roman" w:hAnsi="Times New Roman" w:cs="Times New Roman"/>
          <w:sz w:val="28"/>
          <w:szCs w:val="28"/>
        </w:rPr>
        <w:t xml:space="preserve"> разными видами чтения (поисковым, просмотровым, ознакомительным, изучающим) текстов разных стилей и жанров;</w:t>
      </w:r>
    </w:p>
    <w:p w:rsidR="00C34A2F" w:rsidRDefault="00C34A2F" w:rsidP="00C34A2F">
      <w:pPr>
        <w:spacing w:after="0" w:line="240" w:lineRule="auto"/>
        <w:ind w:firstLine="709"/>
        <w:jc w:val="both"/>
        <w:rPr>
          <w:rFonts w:ascii="Times New Roman" w:hAnsi="Times New Roman" w:cs="Times New Roman"/>
          <w:sz w:val="28"/>
          <w:szCs w:val="28"/>
        </w:rPr>
      </w:pPr>
      <w:r w:rsidRPr="002B61F2">
        <w:rPr>
          <w:rFonts w:ascii="Times New Roman" w:hAnsi="Times New Roman" w:cs="Times New Roman"/>
          <w:sz w:val="28"/>
          <w:szCs w:val="28"/>
        </w:rPr>
        <w:t xml:space="preserve">– </w:t>
      </w:r>
      <w:r>
        <w:rPr>
          <w:rFonts w:ascii="Times New Roman" w:hAnsi="Times New Roman" w:cs="Times New Roman"/>
          <w:sz w:val="28"/>
          <w:szCs w:val="28"/>
        </w:rPr>
        <w:t>способность адекватно</w:t>
      </w:r>
      <w:r w:rsidRPr="00F22A52">
        <w:rPr>
          <w:rFonts w:ascii="Times New Roman" w:hAnsi="Times New Roman" w:cs="Times New Roman"/>
          <w:sz w:val="28"/>
          <w:szCs w:val="28"/>
        </w:rPr>
        <w:t xml:space="preserve"> воспри</w:t>
      </w:r>
      <w:r>
        <w:rPr>
          <w:rFonts w:ascii="Times New Roman" w:hAnsi="Times New Roman" w:cs="Times New Roman"/>
          <w:sz w:val="28"/>
          <w:szCs w:val="28"/>
        </w:rPr>
        <w:t>нимать</w:t>
      </w:r>
      <w:r w:rsidRPr="00F22A52">
        <w:rPr>
          <w:rFonts w:ascii="Times New Roman" w:hAnsi="Times New Roman" w:cs="Times New Roman"/>
          <w:sz w:val="28"/>
          <w:szCs w:val="28"/>
        </w:rPr>
        <w:t xml:space="preserve"> на </w:t>
      </w:r>
      <w:r>
        <w:rPr>
          <w:rFonts w:ascii="Times New Roman" w:hAnsi="Times New Roman" w:cs="Times New Roman"/>
          <w:sz w:val="28"/>
          <w:szCs w:val="28"/>
        </w:rPr>
        <w:t xml:space="preserve">зрительной и </w:t>
      </w:r>
      <w:proofErr w:type="spellStart"/>
      <w:r w:rsidRPr="00F22A52">
        <w:rPr>
          <w:rFonts w:ascii="Times New Roman" w:hAnsi="Times New Roman" w:cs="Times New Roman"/>
          <w:sz w:val="28"/>
          <w:szCs w:val="28"/>
        </w:rPr>
        <w:t>слух</w:t>
      </w:r>
      <w:r>
        <w:rPr>
          <w:rFonts w:ascii="Times New Roman" w:hAnsi="Times New Roman" w:cs="Times New Roman"/>
          <w:sz w:val="28"/>
          <w:szCs w:val="28"/>
        </w:rPr>
        <w:t>озрительной</w:t>
      </w:r>
      <w:proofErr w:type="spellEnd"/>
      <w:r>
        <w:rPr>
          <w:rFonts w:ascii="Times New Roman" w:hAnsi="Times New Roman" w:cs="Times New Roman"/>
          <w:sz w:val="28"/>
          <w:szCs w:val="28"/>
        </w:rPr>
        <w:t xml:space="preserve"> основе</w:t>
      </w:r>
      <w:r w:rsidRPr="00F22A52">
        <w:rPr>
          <w:rFonts w:ascii="Times New Roman" w:hAnsi="Times New Roman" w:cs="Times New Roman"/>
          <w:sz w:val="28"/>
          <w:szCs w:val="28"/>
        </w:rPr>
        <w:t xml:space="preserve"> текст</w:t>
      </w:r>
      <w:r>
        <w:rPr>
          <w:rFonts w:ascii="Times New Roman" w:hAnsi="Times New Roman" w:cs="Times New Roman"/>
          <w:sz w:val="28"/>
          <w:szCs w:val="28"/>
        </w:rPr>
        <w:t>ы</w:t>
      </w:r>
      <w:r w:rsidRPr="00F22A52">
        <w:rPr>
          <w:rFonts w:ascii="Times New Roman" w:hAnsi="Times New Roman" w:cs="Times New Roman"/>
          <w:sz w:val="28"/>
          <w:szCs w:val="28"/>
        </w:rPr>
        <w:t xml:space="preserve"> разных стилей и жанров; </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22A52">
        <w:rPr>
          <w:rFonts w:ascii="Times New Roman" w:hAnsi="Times New Roman" w:cs="Times New Roman"/>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владение приёмами </w:t>
      </w:r>
      <w:r w:rsidRPr="00F22A52">
        <w:rPr>
          <w:rFonts w:ascii="Times New Roman" w:hAnsi="Times New Roman" w:cs="Times New Roman"/>
          <w:sz w:val="28"/>
          <w:szCs w:val="28"/>
        </w:rPr>
        <w:t>отбора и систематизации материала на определ</w:t>
      </w:r>
      <w:r>
        <w:rPr>
          <w:rFonts w:ascii="Times New Roman" w:hAnsi="Times New Roman" w:cs="Times New Roman"/>
          <w:sz w:val="28"/>
          <w:szCs w:val="28"/>
        </w:rPr>
        <w:t>ё</w:t>
      </w:r>
      <w:r w:rsidRPr="00F22A52">
        <w:rPr>
          <w:rFonts w:ascii="Times New Roman" w:hAnsi="Times New Roman" w:cs="Times New Roman"/>
          <w:sz w:val="28"/>
          <w:szCs w:val="28"/>
        </w:rPr>
        <w:t>нную тему; уме</w:t>
      </w:r>
      <w:r>
        <w:rPr>
          <w:rFonts w:ascii="Times New Roman" w:hAnsi="Times New Roman" w:cs="Times New Roman"/>
          <w:sz w:val="28"/>
          <w:szCs w:val="28"/>
        </w:rPr>
        <w:t>ние</w:t>
      </w:r>
      <w:r w:rsidRPr="00F22A52">
        <w:rPr>
          <w:rFonts w:ascii="Times New Roman" w:hAnsi="Times New Roman" w:cs="Times New Roman"/>
          <w:sz w:val="28"/>
          <w:szCs w:val="28"/>
        </w:rPr>
        <w:t xml:space="preserve"> вести самостоятельный поиск информации; </w:t>
      </w:r>
      <w:r>
        <w:rPr>
          <w:rFonts w:ascii="Times New Roman" w:hAnsi="Times New Roman" w:cs="Times New Roman"/>
          <w:sz w:val="28"/>
          <w:szCs w:val="28"/>
        </w:rPr>
        <w:t xml:space="preserve">владение </w:t>
      </w:r>
      <w:r w:rsidRPr="00F22A52">
        <w:rPr>
          <w:rFonts w:ascii="Times New Roman" w:hAnsi="Times New Roman" w:cs="Times New Roman"/>
          <w:sz w:val="28"/>
          <w:szCs w:val="28"/>
        </w:rPr>
        <w:t>способность</w:t>
      </w:r>
      <w:r>
        <w:rPr>
          <w:rFonts w:ascii="Times New Roman" w:hAnsi="Times New Roman" w:cs="Times New Roman"/>
          <w:sz w:val="28"/>
          <w:szCs w:val="28"/>
        </w:rPr>
        <w:t>ю</w:t>
      </w:r>
      <w:r w:rsidRPr="00F22A52">
        <w:rPr>
          <w:rFonts w:ascii="Times New Roman" w:hAnsi="Times New Roman" w:cs="Times New Roman"/>
          <w:sz w:val="28"/>
          <w:szCs w:val="28"/>
        </w:rPr>
        <w:t xml:space="preserve"> к </w:t>
      </w:r>
      <w:r>
        <w:rPr>
          <w:rFonts w:ascii="Times New Roman" w:hAnsi="Times New Roman" w:cs="Times New Roman"/>
          <w:sz w:val="28"/>
          <w:szCs w:val="28"/>
        </w:rPr>
        <w:t xml:space="preserve">частичному </w:t>
      </w:r>
      <w:r w:rsidRPr="00F22A52">
        <w:rPr>
          <w:rFonts w:ascii="Times New Roman" w:hAnsi="Times New Roman" w:cs="Times New Roman"/>
          <w:sz w:val="28"/>
          <w:szCs w:val="28"/>
        </w:rPr>
        <w:t xml:space="preserve">преобразованию, сохранению и передаче информации, полученной в результате чтения или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восприятия</w:t>
      </w:r>
      <w:r w:rsidRPr="00F22A52">
        <w:rPr>
          <w:rFonts w:ascii="Times New Roman" w:hAnsi="Times New Roman" w:cs="Times New Roman"/>
          <w:sz w:val="28"/>
          <w:szCs w:val="28"/>
        </w:rPr>
        <w:t>;</w:t>
      </w:r>
    </w:p>
    <w:p w:rsidR="00C34A2F" w:rsidRPr="00FA18C0"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A18C0">
        <w:rPr>
          <w:rFonts w:ascii="Times New Roman" w:hAnsi="Times New Roman" w:cs="Times New Roman"/>
          <w:sz w:val="28"/>
          <w:szCs w:val="28"/>
        </w:rPr>
        <w:t>уме</w:t>
      </w:r>
      <w:r>
        <w:rPr>
          <w:rFonts w:ascii="Times New Roman" w:hAnsi="Times New Roman" w:cs="Times New Roman"/>
          <w:sz w:val="28"/>
          <w:szCs w:val="28"/>
        </w:rPr>
        <w:t>ние</w:t>
      </w:r>
      <w:r w:rsidRPr="00FA18C0">
        <w:rPr>
          <w:rFonts w:ascii="Times New Roman" w:hAnsi="Times New Roman" w:cs="Times New Roman"/>
          <w:sz w:val="28"/>
          <w:szCs w:val="28"/>
        </w:rPr>
        <w:t xml:space="preserve"> сравнивать речевые высказывания с точки зрения их содержания, стилистических особенностей и использованных языковых средств;</w:t>
      </w:r>
    </w:p>
    <w:p w:rsidR="00C34A2F" w:rsidRPr="00FA18C0" w:rsidRDefault="00C34A2F" w:rsidP="00C34A2F">
      <w:pPr>
        <w:spacing w:after="0" w:line="240" w:lineRule="auto"/>
        <w:ind w:firstLine="709"/>
        <w:jc w:val="both"/>
        <w:rPr>
          <w:rFonts w:ascii="Times New Roman" w:hAnsi="Times New Roman" w:cs="Times New Roman"/>
          <w:sz w:val="28"/>
          <w:szCs w:val="28"/>
          <w:u w:val="single"/>
        </w:rPr>
      </w:pPr>
      <w:r w:rsidRPr="00FA18C0">
        <w:rPr>
          <w:rFonts w:ascii="Times New Roman" w:hAnsi="Times New Roman" w:cs="Times New Roman"/>
          <w:sz w:val="28"/>
          <w:szCs w:val="28"/>
        </w:rPr>
        <w:sym w:font="Symbol" w:char="F0B7"/>
      </w:r>
      <w:r w:rsidRPr="00FA18C0">
        <w:rPr>
          <w:rFonts w:ascii="Times New Roman" w:hAnsi="Times New Roman" w:cs="Times New Roman"/>
          <w:sz w:val="28"/>
          <w:szCs w:val="28"/>
          <w:u w:val="single"/>
        </w:rPr>
        <w:t>говорение и письмо:</w:t>
      </w:r>
    </w:p>
    <w:p w:rsidR="00C34A2F" w:rsidRDefault="00C34A2F" w:rsidP="00C34A2F">
      <w:pPr>
        <w:spacing w:after="0" w:line="240" w:lineRule="auto"/>
        <w:ind w:firstLine="709"/>
        <w:jc w:val="both"/>
        <w:rPr>
          <w:rFonts w:ascii="Times New Roman" w:hAnsi="Times New Roman" w:cs="Times New Roman"/>
          <w:sz w:val="28"/>
          <w:szCs w:val="28"/>
        </w:rPr>
      </w:pPr>
      <w:r w:rsidRPr="00FA18C0">
        <w:rPr>
          <w:rFonts w:ascii="Times New Roman" w:hAnsi="Times New Roman" w:cs="Times New Roman"/>
          <w:sz w:val="28"/>
          <w:szCs w:val="28"/>
        </w:rPr>
        <w:t>–способность определять цели предстоящей учебной деятельности (индивидуальной</w:t>
      </w:r>
      <w:r w:rsidRPr="00F22A52">
        <w:rPr>
          <w:rFonts w:ascii="Times New Roman" w:hAnsi="Times New Roman" w:cs="Times New Roman"/>
          <w:sz w:val="28"/>
          <w:szCs w:val="28"/>
        </w:rPr>
        <w:t xml:space="preserve"> и коллективной), последовательность действий, оценивать достигнутые результаты и адекватно формулировать их в устной </w:t>
      </w:r>
      <w:r>
        <w:rPr>
          <w:rFonts w:ascii="Times New Roman" w:hAnsi="Times New Roman" w:cs="Times New Roman"/>
          <w:sz w:val="28"/>
          <w:szCs w:val="28"/>
        </w:rPr>
        <w:t>(устно-</w:t>
      </w:r>
      <w:proofErr w:type="spellStart"/>
      <w:r>
        <w:rPr>
          <w:rFonts w:ascii="Times New Roman" w:hAnsi="Times New Roman" w:cs="Times New Roman"/>
          <w:sz w:val="28"/>
          <w:szCs w:val="28"/>
        </w:rPr>
        <w:t>дактильной</w:t>
      </w:r>
      <w:proofErr w:type="spellEnd"/>
      <w:r>
        <w:rPr>
          <w:rFonts w:ascii="Times New Roman" w:hAnsi="Times New Roman" w:cs="Times New Roman"/>
          <w:sz w:val="28"/>
          <w:szCs w:val="28"/>
        </w:rPr>
        <w:t xml:space="preserve">) </w:t>
      </w:r>
      <w:r w:rsidRPr="00F22A52">
        <w:rPr>
          <w:rFonts w:ascii="Times New Roman" w:hAnsi="Times New Roman" w:cs="Times New Roman"/>
          <w:sz w:val="28"/>
          <w:szCs w:val="28"/>
        </w:rPr>
        <w:t>и письменной форме;</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22A52">
        <w:rPr>
          <w:rFonts w:ascii="Times New Roman" w:hAnsi="Times New Roman" w:cs="Times New Roman"/>
          <w:sz w:val="28"/>
          <w:szCs w:val="28"/>
        </w:rPr>
        <w:t>уме</w:t>
      </w:r>
      <w:r>
        <w:rPr>
          <w:rFonts w:ascii="Times New Roman" w:hAnsi="Times New Roman" w:cs="Times New Roman"/>
          <w:sz w:val="28"/>
          <w:szCs w:val="28"/>
        </w:rPr>
        <w:t>ние</w:t>
      </w:r>
      <w:r w:rsidRPr="00F22A52">
        <w:rPr>
          <w:rFonts w:ascii="Times New Roman" w:hAnsi="Times New Roman" w:cs="Times New Roman"/>
          <w:sz w:val="28"/>
          <w:szCs w:val="28"/>
        </w:rPr>
        <w:t xml:space="preserve"> воспроизводить </w:t>
      </w:r>
      <w:r>
        <w:rPr>
          <w:rFonts w:ascii="Times New Roman" w:hAnsi="Times New Roman" w:cs="Times New Roman"/>
          <w:sz w:val="28"/>
          <w:szCs w:val="28"/>
        </w:rPr>
        <w:t xml:space="preserve">воспринятый на </w:t>
      </w:r>
      <w:proofErr w:type="spellStart"/>
      <w:r>
        <w:rPr>
          <w:rFonts w:ascii="Times New Roman" w:hAnsi="Times New Roman" w:cs="Times New Roman"/>
          <w:sz w:val="28"/>
          <w:szCs w:val="28"/>
        </w:rPr>
        <w:t>слухозрительной</w:t>
      </w:r>
      <w:proofErr w:type="spellEnd"/>
      <w:r>
        <w:rPr>
          <w:rFonts w:ascii="Times New Roman" w:hAnsi="Times New Roman" w:cs="Times New Roman"/>
          <w:sz w:val="28"/>
          <w:szCs w:val="28"/>
        </w:rPr>
        <w:t xml:space="preserve"> основе</w:t>
      </w:r>
      <w:r w:rsidRPr="00F22A52">
        <w:rPr>
          <w:rFonts w:ascii="Times New Roman" w:hAnsi="Times New Roman" w:cs="Times New Roman"/>
          <w:sz w:val="28"/>
          <w:szCs w:val="28"/>
        </w:rPr>
        <w:t xml:space="preserve"> или прочитанный текст с заданной степенью св</w:t>
      </w:r>
      <w:r>
        <w:rPr>
          <w:rFonts w:ascii="Times New Roman" w:hAnsi="Times New Roman" w:cs="Times New Roman"/>
          <w:sz w:val="28"/>
          <w:szCs w:val="28"/>
        </w:rPr>
        <w:t>ё</w:t>
      </w:r>
      <w:r w:rsidRPr="00F22A52">
        <w:rPr>
          <w:rFonts w:ascii="Times New Roman" w:hAnsi="Times New Roman" w:cs="Times New Roman"/>
          <w:sz w:val="28"/>
          <w:szCs w:val="28"/>
        </w:rPr>
        <w:t>рнутости (план, пересказ, конспект, аннотация);</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22A52">
        <w:rPr>
          <w:rFonts w:ascii="Times New Roman" w:hAnsi="Times New Roman" w:cs="Times New Roman"/>
          <w:sz w:val="28"/>
          <w:szCs w:val="28"/>
        </w:rPr>
        <w:t>уме</w:t>
      </w:r>
      <w:r>
        <w:rPr>
          <w:rFonts w:ascii="Times New Roman" w:hAnsi="Times New Roman" w:cs="Times New Roman"/>
          <w:sz w:val="28"/>
          <w:szCs w:val="28"/>
        </w:rPr>
        <w:t xml:space="preserve">ние </w:t>
      </w:r>
      <w:r w:rsidRPr="00F22A52">
        <w:rPr>
          <w:rFonts w:ascii="Times New Roman" w:hAnsi="Times New Roman" w:cs="Times New Roman"/>
          <w:sz w:val="28"/>
          <w:szCs w:val="28"/>
        </w:rPr>
        <w:t>создавать тексты</w:t>
      </w:r>
      <w:r>
        <w:rPr>
          <w:rFonts w:ascii="Times New Roman" w:hAnsi="Times New Roman" w:cs="Times New Roman"/>
          <w:sz w:val="28"/>
          <w:szCs w:val="28"/>
        </w:rPr>
        <w:t xml:space="preserve"> (устно, письменно, 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w:t>
      </w:r>
      <w:r w:rsidRPr="00F22A52">
        <w:rPr>
          <w:rFonts w:ascii="Times New Roman" w:hAnsi="Times New Roman" w:cs="Times New Roman"/>
          <w:sz w:val="28"/>
          <w:szCs w:val="28"/>
        </w:rPr>
        <w:t xml:space="preserve"> с уч</w:t>
      </w:r>
      <w:r>
        <w:rPr>
          <w:rFonts w:ascii="Times New Roman" w:hAnsi="Times New Roman" w:cs="Times New Roman"/>
          <w:sz w:val="28"/>
          <w:szCs w:val="28"/>
        </w:rPr>
        <w:t>ё</w:t>
      </w:r>
      <w:r w:rsidRPr="00F22A52">
        <w:rPr>
          <w:rFonts w:ascii="Times New Roman" w:hAnsi="Times New Roman" w:cs="Times New Roman"/>
          <w:sz w:val="28"/>
          <w:szCs w:val="28"/>
        </w:rPr>
        <w:t xml:space="preserve">том замысла, адресата и ситуации общения; </w:t>
      </w:r>
    </w:p>
    <w:p w:rsidR="00C34A2F" w:rsidRDefault="00C34A2F" w:rsidP="00C34A2F">
      <w:pPr>
        <w:spacing w:after="0" w:line="240" w:lineRule="auto"/>
        <w:ind w:firstLine="709"/>
        <w:jc w:val="both"/>
        <w:rPr>
          <w:rFonts w:ascii="Times New Roman" w:hAnsi="Times New Roman" w:cs="Times New Roman"/>
          <w:sz w:val="28"/>
          <w:szCs w:val="28"/>
        </w:rPr>
      </w:pPr>
      <w:r w:rsidRPr="00FA18C0">
        <w:rPr>
          <w:rFonts w:ascii="Times New Roman" w:hAnsi="Times New Roman" w:cs="Times New Roman"/>
          <w:sz w:val="28"/>
          <w:szCs w:val="28"/>
        </w:rPr>
        <w:t xml:space="preserve">– </w:t>
      </w:r>
      <w:r>
        <w:rPr>
          <w:rFonts w:ascii="Times New Roman" w:hAnsi="Times New Roman" w:cs="Times New Roman"/>
          <w:sz w:val="28"/>
          <w:szCs w:val="28"/>
        </w:rPr>
        <w:t>владение</w:t>
      </w:r>
      <w:r w:rsidRPr="00FA18C0">
        <w:rPr>
          <w:rFonts w:ascii="Times New Roman" w:hAnsi="Times New Roman" w:cs="Times New Roman"/>
          <w:sz w:val="28"/>
          <w:szCs w:val="28"/>
        </w:rPr>
        <w:t xml:space="preserve"> способностью </w:t>
      </w:r>
      <w:r w:rsidRPr="00F22A52">
        <w:rPr>
          <w:rFonts w:ascii="Times New Roman" w:hAnsi="Times New Roman" w:cs="Times New Roman"/>
          <w:sz w:val="28"/>
          <w:szCs w:val="28"/>
        </w:rPr>
        <w:t xml:space="preserve">правильно излагать свои мысли в устной </w:t>
      </w:r>
      <w:r>
        <w:rPr>
          <w:rFonts w:ascii="Times New Roman" w:hAnsi="Times New Roman" w:cs="Times New Roman"/>
          <w:sz w:val="28"/>
          <w:szCs w:val="28"/>
        </w:rPr>
        <w:t>(устно-</w:t>
      </w:r>
      <w:proofErr w:type="spellStart"/>
      <w:r>
        <w:rPr>
          <w:rFonts w:ascii="Times New Roman" w:hAnsi="Times New Roman" w:cs="Times New Roman"/>
          <w:sz w:val="28"/>
          <w:szCs w:val="28"/>
        </w:rPr>
        <w:t>дактильной</w:t>
      </w:r>
      <w:proofErr w:type="spellEnd"/>
      <w:r>
        <w:rPr>
          <w:rFonts w:ascii="Times New Roman" w:hAnsi="Times New Roman" w:cs="Times New Roman"/>
          <w:sz w:val="28"/>
          <w:szCs w:val="28"/>
        </w:rPr>
        <w:t xml:space="preserve">) </w:t>
      </w:r>
      <w:r w:rsidRPr="00F22A52">
        <w:rPr>
          <w:rFonts w:ascii="Times New Roman" w:hAnsi="Times New Roman" w:cs="Times New Roman"/>
          <w:sz w:val="28"/>
          <w:szCs w:val="28"/>
        </w:rPr>
        <w:t xml:space="preserve">и письменной форме, соблюдать нормы построения текста (логичность, последовательность, связность, соответствие теме и др.); </w:t>
      </w:r>
      <w:r>
        <w:rPr>
          <w:rFonts w:ascii="Times New Roman" w:hAnsi="Times New Roman" w:cs="Times New Roman"/>
          <w:sz w:val="28"/>
          <w:szCs w:val="28"/>
        </w:rPr>
        <w:t xml:space="preserve">умение </w:t>
      </w:r>
      <w:r w:rsidRPr="00F22A52">
        <w:rPr>
          <w:rFonts w:ascii="Times New Roman" w:hAnsi="Times New Roman" w:cs="Times New Roman"/>
          <w:sz w:val="28"/>
          <w:szCs w:val="28"/>
        </w:rPr>
        <w:t>адекватно выражать сво</w:t>
      </w:r>
      <w:r>
        <w:rPr>
          <w:rFonts w:ascii="Times New Roman" w:hAnsi="Times New Roman" w:cs="Times New Roman"/>
          <w:sz w:val="28"/>
          <w:szCs w:val="28"/>
        </w:rPr>
        <w:t>ё</w:t>
      </w:r>
      <w:r w:rsidRPr="00F22A52">
        <w:rPr>
          <w:rFonts w:ascii="Times New Roman" w:hAnsi="Times New Roman" w:cs="Times New Roman"/>
          <w:sz w:val="28"/>
          <w:szCs w:val="28"/>
        </w:rPr>
        <w:t xml:space="preserve"> отношение к фактам и явлениям окружающей действительности, к прочитанному, </w:t>
      </w:r>
      <w:r>
        <w:rPr>
          <w:rFonts w:ascii="Times New Roman" w:hAnsi="Times New Roman" w:cs="Times New Roman"/>
          <w:sz w:val="28"/>
          <w:szCs w:val="28"/>
        </w:rPr>
        <w:t>воспринятому на слух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w:t>
      </w:r>
      <w:r w:rsidRPr="00F22A52">
        <w:rPr>
          <w:rFonts w:ascii="Times New Roman" w:hAnsi="Times New Roman" w:cs="Times New Roman"/>
          <w:sz w:val="28"/>
          <w:szCs w:val="28"/>
        </w:rPr>
        <w:t xml:space="preserve">, увиденному; </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владение</w:t>
      </w:r>
      <w:r w:rsidRPr="00F22A52">
        <w:rPr>
          <w:rFonts w:ascii="Times New Roman" w:hAnsi="Times New Roman" w:cs="Times New Roman"/>
          <w:sz w:val="28"/>
          <w:szCs w:val="28"/>
        </w:rPr>
        <w:t xml:space="preserve"> различными видами монолога (повествование, описание, </w:t>
      </w:r>
      <w:r>
        <w:rPr>
          <w:rFonts w:ascii="Times New Roman" w:hAnsi="Times New Roman" w:cs="Times New Roman"/>
          <w:sz w:val="28"/>
          <w:szCs w:val="28"/>
        </w:rPr>
        <w:t xml:space="preserve">элементами </w:t>
      </w:r>
      <w:r w:rsidRPr="00F22A52">
        <w:rPr>
          <w:rFonts w:ascii="Times New Roman" w:hAnsi="Times New Roman" w:cs="Times New Roman"/>
          <w:sz w:val="28"/>
          <w:szCs w:val="28"/>
        </w:rPr>
        <w:t>рассуждени</w:t>
      </w:r>
      <w:r>
        <w:rPr>
          <w:rFonts w:ascii="Times New Roman" w:hAnsi="Times New Roman" w:cs="Times New Roman"/>
          <w:sz w:val="28"/>
          <w:szCs w:val="28"/>
        </w:rPr>
        <w:t>я</w:t>
      </w:r>
      <w:r w:rsidRPr="00F22A52">
        <w:rPr>
          <w:rFonts w:ascii="Times New Roman" w:hAnsi="Times New Roman" w:cs="Times New Roman"/>
          <w:sz w:val="28"/>
          <w:szCs w:val="28"/>
        </w:rPr>
        <w:t>; сочетание</w:t>
      </w:r>
      <w:r>
        <w:rPr>
          <w:rFonts w:ascii="Times New Roman" w:hAnsi="Times New Roman" w:cs="Times New Roman"/>
          <w:sz w:val="28"/>
          <w:szCs w:val="28"/>
        </w:rPr>
        <w:t>м</w:t>
      </w:r>
      <w:r w:rsidRPr="00F22A52">
        <w:rPr>
          <w:rFonts w:ascii="Times New Roman" w:hAnsi="Times New Roman" w:cs="Times New Roman"/>
          <w:sz w:val="28"/>
          <w:szCs w:val="28"/>
        </w:rPr>
        <w:t xml:space="preserve"> разных видов монолога) и диалога (этикетный, диалог-расспрос, диалог-побуждение, диалог </w:t>
      </w:r>
      <w:r w:rsidRPr="00FA18C0">
        <w:rPr>
          <w:rFonts w:ascii="Times New Roman" w:hAnsi="Times New Roman" w:cs="Times New Roman"/>
          <w:sz w:val="28"/>
          <w:szCs w:val="28"/>
        </w:rPr>
        <w:t>–</w:t>
      </w:r>
      <w:r w:rsidRPr="00F22A52">
        <w:rPr>
          <w:rFonts w:ascii="Times New Roman" w:hAnsi="Times New Roman" w:cs="Times New Roman"/>
          <w:sz w:val="28"/>
          <w:szCs w:val="28"/>
        </w:rPr>
        <w:t xml:space="preserve"> обмен мнениями, и др.; сочетание</w:t>
      </w:r>
      <w:r>
        <w:rPr>
          <w:rFonts w:ascii="Times New Roman" w:hAnsi="Times New Roman" w:cs="Times New Roman"/>
          <w:sz w:val="28"/>
          <w:szCs w:val="28"/>
        </w:rPr>
        <w:t>м</w:t>
      </w:r>
      <w:r w:rsidRPr="00F22A52">
        <w:rPr>
          <w:rFonts w:ascii="Times New Roman" w:hAnsi="Times New Roman" w:cs="Times New Roman"/>
          <w:sz w:val="28"/>
          <w:szCs w:val="28"/>
        </w:rPr>
        <w:t xml:space="preserve"> разных видов д</w:t>
      </w:r>
      <w:r>
        <w:rPr>
          <w:rFonts w:ascii="Times New Roman" w:hAnsi="Times New Roman" w:cs="Times New Roman"/>
          <w:sz w:val="28"/>
          <w:szCs w:val="28"/>
        </w:rPr>
        <w:t>иалога);</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умение </w:t>
      </w:r>
      <w:r w:rsidRPr="00F22A52">
        <w:rPr>
          <w:rFonts w:ascii="Times New Roman" w:hAnsi="Times New Roman" w:cs="Times New Roman"/>
          <w:sz w:val="28"/>
          <w:szCs w:val="28"/>
        </w:rPr>
        <w:t>соблюд</w:t>
      </w:r>
      <w:r>
        <w:rPr>
          <w:rFonts w:ascii="Times New Roman" w:hAnsi="Times New Roman" w:cs="Times New Roman"/>
          <w:sz w:val="28"/>
          <w:szCs w:val="28"/>
        </w:rPr>
        <w:t>ать</w:t>
      </w:r>
      <w:r w:rsidRPr="00F22A52">
        <w:rPr>
          <w:rFonts w:ascii="Times New Roman" w:hAnsi="Times New Roman" w:cs="Times New Roman"/>
          <w:sz w:val="28"/>
          <w:szCs w:val="28"/>
        </w:rPr>
        <w:t xml:space="preserve"> в практике речевого общения основны</w:t>
      </w:r>
      <w:r>
        <w:rPr>
          <w:rFonts w:ascii="Times New Roman" w:hAnsi="Times New Roman" w:cs="Times New Roman"/>
          <w:sz w:val="28"/>
          <w:szCs w:val="28"/>
        </w:rPr>
        <w:t>е</w:t>
      </w:r>
      <w:r w:rsidRPr="00F22A52">
        <w:rPr>
          <w:rFonts w:ascii="Times New Roman" w:hAnsi="Times New Roman" w:cs="Times New Roman"/>
          <w:sz w:val="28"/>
          <w:szCs w:val="28"/>
        </w:rPr>
        <w:t xml:space="preserve"> лексически</w:t>
      </w:r>
      <w:r>
        <w:rPr>
          <w:rFonts w:ascii="Times New Roman" w:hAnsi="Times New Roman" w:cs="Times New Roman"/>
          <w:sz w:val="28"/>
          <w:szCs w:val="28"/>
        </w:rPr>
        <w:t>е</w:t>
      </w:r>
      <w:r w:rsidRPr="00F22A52">
        <w:rPr>
          <w:rFonts w:ascii="Times New Roman" w:hAnsi="Times New Roman" w:cs="Times New Roman"/>
          <w:sz w:val="28"/>
          <w:szCs w:val="28"/>
        </w:rPr>
        <w:t>, грамматически</w:t>
      </w:r>
      <w:r>
        <w:rPr>
          <w:rFonts w:ascii="Times New Roman" w:hAnsi="Times New Roman" w:cs="Times New Roman"/>
          <w:sz w:val="28"/>
          <w:szCs w:val="28"/>
        </w:rPr>
        <w:t>е</w:t>
      </w:r>
      <w:r w:rsidRPr="00F22A52">
        <w:rPr>
          <w:rFonts w:ascii="Times New Roman" w:hAnsi="Times New Roman" w:cs="Times New Roman"/>
          <w:sz w:val="28"/>
          <w:szCs w:val="28"/>
        </w:rPr>
        <w:t>, стилистически</w:t>
      </w:r>
      <w:r>
        <w:rPr>
          <w:rFonts w:ascii="Times New Roman" w:hAnsi="Times New Roman" w:cs="Times New Roman"/>
          <w:sz w:val="28"/>
          <w:szCs w:val="28"/>
        </w:rPr>
        <w:t>е</w:t>
      </w:r>
      <w:r w:rsidRPr="00F22A52">
        <w:rPr>
          <w:rFonts w:ascii="Times New Roman" w:hAnsi="Times New Roman" w:cs="Times New Roman"/>
          <w:sz w:val="28"/>
          <w:szCs w:val="28"/>
        </w:rPr>
        <w:t xml:space="preserve"> норм</w:t>
      </w:r>
      <w:r>
        <w:rPr>
          <w:rFonts w:ascii="Times New Roman" w:hAnsi="Times New Roman" w:cs="Times New Roman"/>
          <w:sz w:val="28"/>
          <w:szCs w:val="28"/>
        </w:rPr>
        <w:t>ы</w:t>
      </w:r>
      <w:r w:rsidRPr="00F22A52">
        <w:rPr>
          <w:rFonts w:ascii="Times New Roman" w:hAnsi="Times New Roman" w:cs="Times New Roman"/>
          <w:sz w:val="28"/>
          <w:szCs w:val="28"/>
        </w:rPr>
        <w:t xml:space="preserve"> современного русского литературного языка; соблюд</w:t>
      </w:r>
      <w:r>
        <w:rPr>
          <w:rFonts w:ascii="Times New Roman" w:hAnsi="Times New Roman" w:cs="Times New Roman"/>
          <w:sz w:val="28"/>
          <w:szCs w:val="28"/>
        </w:rPr>
        <w:t>ать</w:t>
      </w:r>
      <w:r w:rsidRPr="00F22A52">
        <w:rPr>
          <w:rFonts w:ascii="Times New Roman" w:hAnsi="Times New Roman" w:cs="Times New Roman"/>
          <w:sz w:val="28"/>
          <w:szCs w:val="28"/>
        </w:rPr>
        <w:t xml:space="preserve"> основных правил орфографии и пунктуации </w:t>
      </w:r>
      <w:r>
        <w:rPr>
          <w:rFonts w:ascii="Times New Roman" w:hAnsi="Times New Roman" w:cs="Times New Roman"/>
          <w:sz w:val="28"/>
          <w:szCs w:val="28"/>
        </w:rPr>
        <w:t>в процессе письменного общения;</w:t>
      </w:r>
    </w:p>
    <w:p w:rsidR="00C34A2F" w:rsidRDefault="00C34A2F" w:rsidP="00C34A2F">
      <w:pPr>
        <w:spacing w:after="0" w:line="240" w:lineRule="auto"/>
        <w:ind w:firstLine="709"/>
        <w:jc w:val="both"/>
        <w:rPr>
          <w:rFonts w:ascii="Times New Roman" w:hAnsi="Times New Roman" w:cs="Times New Roman"/>
          <w:sz w:val="28"/>
          <w:szCs w:val="28"/>
        </w:rPr>
      </w:pPr>
      <w:r w:rsidRPr="00FA18C0">
        <w:rPr>
          <w:rFonts w:ascii="Times New Roman" w:hAnsi="Times New Roman" w:cs="Times New Roman"/>
          <w:sz w:val="28"/>
          <w:szCs w:val="28"/>
        </w:rPr>
        <w:t xml:space="preserve">– </w:t>
      </w:r>
      <w:r>
        <w:rPr>
          <w:rFonts w:ascii="Times New Roman" w:hAnsi="Times New Roman" w:cs="Times New Roman"/>
          <w:sz w:val="28"/>
          <w:szCs w:val="28"/>
        </w:rPr>
        <w:t>владение</w:t>
      </w:r>
      <w:r w:rsidRPr="00FA18C0">
        <w:rPr>
          <w:rFonts w:ascii="Times New Roman" w:hAnsi="Times New Roman" w:cs="Times New Roman"/>
          <w:sz w:val="28"/>
          <w:szCs w:val="28"/>
        </w:rPr>
        <w:t xml:space="preserve"> способностью </w:t>
      </w:r>
      <w:r w:rsidRPr="00F22A52">
        <w:rPr>
          <w:rFonts w:ascii="Times New Roman" w:hAnsi="Times New Roman" w:cs="Times New Roman"/>
          <w:sz w:val="28"/>
          <w:szCs w:val="28"/>
        </w:rPr>
        <w:t>участвовать в общении</w:t>
      </w:r>
      <w:r>
        <w:rPr>
          <w:rFonts w:ascii="Times New Roman" w:hAnsi="Times New Roman" w:cs="Times New Roman"/>
          <w:sz w:val="28"/>
          <w:szCs w:val="28"/>
        </w:rPr>
        <w:t xml:space="preserve"> (устно / 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с использованием жестовой речи)</w:t>
      </w:r>
      <w:r w:rsidRPr="00F22A52">
        <w:rPr>
          <w:rFonts w:ascii="Times New Roman" w:hAnsi="Times New Roman" w:cs="Times New Roman"/>
          <w:sz w:val="28"/>
          <w:szCs w:val="28"/>
        </w:rPr>
        <w:t>, соблюдая нормы речевого этикета; адекватно использовать жесты, мими</w:t>
      </w:r>
      <w:r>
        <w:rPr>
          <w:rFonts w:ascii="Times New Roman" w:hAnsi="Times New Roman" w:cs="Times New Roman"/>
          <w:sz w:val="28"/>
          <w:szCs w:val="28"/>
        </w:rPr>
        <w:t>ку в процессе общения;</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22A52">
        <w:rPr>
          <w:rFonts w:ascii="Times New Roman" w:hAnsi="Times New Roman" w:cs="Times New Roman"/>
          <w:sz w:val="28"/>
          <w:szCs w:val="28"/>
        </w:rPr>
        <w:t>уме</w:t>
      </w:r>
      <w:r>
        <w:rPr>
          <w:rFonts w:ascii="Times New Roman" w:hAnsi="Times New Roman" w:cs="Times New Roman"/>
          <w:sz w:val="28"/>
          <w:szCs w:val="28"/>
        </w:rPr>
        <w:t>ние</w:t>
      </w:r>
      <w:r w:rsidRPr="00F22A52">
        <w:rPr>
          <w:rFonts w:ascii="Times New Roman" w:hAnsi="Times New Roman" w:cs="Times New Roman"/>
          <w:sz w:val="28"/>
          <w:szCs w:val="28"/>
        </w:rPr>
        <w:t xml:space="preserve"> выступать перед аудиторией сверстников </w:t>
      </w:r>
      <w:r>
        <w:rPr>
          <w:rFonts w:ascii="Times New Roman" w:hAnsi="Times New Roman" w:cs="Times New Roman"/>
          <w:sz w:val="28"/>
          <w:szCs w:val="28"/>
        </w:rPr>
        <w:t>(устно / 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с использованием жестовой речи) </w:t>
      </w:r>
      <w:r w:rsidRPr="00F22A52">
        <w:rPr>
          <w:rFonts w:ascii="Times New Roman" w:hAnsi="Times New Roman" w:cs="Times New Roman"/>
          <w:sz w:val="28"/>
          <w:szCs w:val="28"/>
        </w:rPr>
        <w:t>с небольшими сообщениями, докладом, рефератом; учас</w:t>
      </w:r>
      <w:r>
        <w:rPr>
          <w:rFonts w:ascii="Times New Roman" w:hAnsi="Times New Roman" w:cs="Times New Roman"/>
          <w:sz w:val="28"/>
          <w:szCs w:val="28"/>
        </w:rPr>
        <w:t>твовать</w:t>
      </w:r>
      <w:r w:rsidRPr="00F22A52">
        <w:rPr>
          <w:rFonts w:ascii="Times New Roman" w:hAnsi="Times New Roman" w:cs="Times New Roman"/>
          <w:sz w:val="28"/>
          <w:szCs w:val="28"/>
        </w:rPr>
        <w:t xml:space="preserve"> в спорах, обсуждениях актуальных тем</w:t>
      </w:r>
      <w:r>
        <w:rPr>
          <w:rFonts w:ascii="Times New Roman" w:hAnsi="Times New Roman" w:cs="Times New Roman"/>
          <w:sz w:val="28"/>
          <w:szCs w:val="28"/>
        </w:rPr>
        <w:t>;</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способность </w:t>
      </w:r>
      <w:r w:rsidRPr="00F22A52">
        <w:rPr>
          <w:rFonts w:ascii="Times New Roman" w:hAnsi="Times New Roman" w:cs="Times New Roman"/>
          <w:sz w:val="28"/>
          <w:szCs w:val="28"/>
        </w:rPr>
        <w:t>примен</w:t>
      </w:r>
      <w:r>
        <w:rPr>
          <w:rFonts w:ascii="Times New Roman" w:hAnsi="Times New Roman" w:cs="Times New Roman"/>
          <w:sz w:val="28"/>
          <w:szCs w:val="28"/>
        </w:rPr>
        <w:t>ять</w:t>
      </w:r>
      <w:r w:rsidRPr="00F22A52">
        <w:rPr>
          <w:rFonts w:ascii="Times New Roman" w:hAnsi="Times New Roman" w:cs="Times New Roman"/>
          <w:sz w:val="28"/>
          <w:szCs w:val="28"/>
        </w:rPr>
        <w:t xml:space="preserve"> приобрет</w:t>
      </w:r>
      <w:r>
        <w:rPr>
          <w:rFonts w:ascii="Times New Roman" w:hAnsi="Times New Roman" w:cs="Times New Roman"/>
          <w:sz w:val="28"/>
          <w:szCs w:val="28"/>
        </w:rPr>
        <w:t>ё</w:t>
      </w:r>
      <w:r w:rsidRPr="00F22A52">
        <w:rPr>
          <w:rFonts w:ascii="Times New Roman" w:hAnsi="Times New Roman" w:cs="Times New Roman"/>
          <w:sz w:val="28"/>
          <w:szCs w:val="28"/>
        </w:rPr>
        <w:t>нны</w:t>
      </w:r>
      <w:r>
        <w:rPr>
          <w:rFonts w:ascii="Times New Roman" w:hAnsi="Times New Roman" w:cs="Times New Roman"/>
          <w:sz w:val="28"/>
          <w:szCs w:val="28"/>
        </w:rPr>
        <w:t>е</w:t>
      </w:r>
      <w:r w:rsidRPr="00F22A52">
        <w:rPr>
          <w:rFonts w:ascii="Times New Roman" w:hAnsi="Times New Roman" w:cs="Times New Roman"/>
          <w:sz w:val="28"/>
          <w:szCs w:val="28"/>
        </w:rPr>
        <w:t xml:space="preserve"> знани</w:t>
      </w:r>
      <w:r>
        <w:rPr>
          <w:rFonts w:ascii="Times New Roman" w:hAnsi="Times New Roman" w:cs="Times New Roman"/>
          <w:sz w:val="28"/>
          <w:szCs w:val="28"/>
        </w:rPr>
        <w:t>я</w:t>
      </w:r>
      <w:r w:rsidRPr="00F22A52">
        <w:rPr>
          <w:rFonts w:ascii="Times New Roman" w:hAnsi="Times New Roman" w:cs="Times New Roman"/>
          <w:sz w:val="28"/>
          <w:szCs w:val="28"/>
        </w:rPr>
        <w:t>, умени</w:t>
      </w:r>
      <w:r>
        <w:rPr>
          <w:rFonts w:ascii="Times New Roman" w:hAnsi="Times New Roman" w:cs="Times New Roman"/>
          <w:sz w:val="28"/>
          <w:szCs w:val="28"/>
        </w:rPr>
        <w:t>я</w:t>
      </w:r>
      <w:r w:rsidRPr="00F22A52">
        <w:rPr>
          <w:rFonts w:ascii="Times New Roman" w:hAnsi="Times New Roman" w:cs="Times New Roman"/>
          <w:sz w:val="28"/>
          <w:szCs w:val="28"/>
        </w:rPr>
        <w:t xml:space="preserve"> и навык</w:t>
      </w:r>
      <w:r>
        <w:rPr>
          <w:rFonts w:ascii="Times New Roman" w:hAnsi="Times New Roman" w:cs="Times New Roman"/>
          <w:sz w:val="28"/>
          <w:szCs w:val="28"/>
        </w:rPr>
        <w:t>и</w:t>
      </w:r>
      <w:r w:rsidRPr="00F22A52">
        <w:rPr>
          <w:rFonts w:ascii="Times New Roman" w:hAnsi="Times New Roman" w:cs="Times New Roman"/>
          <w:sz w:val="28"/>
          <w:szCs w:val="28"/>
        </w:rPr>
        <w:t xml:space="preserve"> в повседневной жизни; </w:t>
      </w:r>
      <w:r>
        <w:rPr>
          <w:rFonts w:ascii="Times New Roman" w:hAnsi="Times New Roman" w:cs="Times New Roman"/>
          <w:sz w:val="28"/>
          <w:szCs w:val="28"/>
        </w:rPr>
        <w:t>умение</w:t>
      </w:r>
      <w:r w:rsidRPr="00F22A52">
        <w:rPr>
          <w:rFonts w:ascii="Times New Roman" w:hAnsi="Times New Roman" w:cs="Times New Roman"/>
          <w:sz w:val="28"/>
          <w:szCs w:val="28"/>
        </w:rPr>
        <w:t xml:space="preserve"> использовать родной язык как средство получения знаний по другим учебным предметам; </w:t>
      </w:r>
      <w:r>
        <w:rPr>
          <w:rFonts w:ascii="Times New Roman" w:hAnsi="Times New Roman" w:cs="Times New Roman"/>
          <w:sz w:val="28"/>
          <w:szCs w:val="28"/>
        </w:rPr>
        <w:t xml:space="preserve">способность </w:t>
      </w:r>
      <w:r w:rsidRPr="00F22A52">
        <w:rPr>
          <w:rFonts w:ascii="Times New Roman" w:hAnsi="Times New Roman" w:cs="Times New Roman"/>
          <w:sz w:val="28"/>
          <w:szCs w:val="28"/>
        </w:rPr>
        <w:t>примен</w:t>
      </w:r>
      <w:r>
        <w:rPr>
          <w:rFonts w:ascii="Times New Roman" w:hAnsi="Times New Roman" w:cs="Times New Roman"/>
          <w:sz w:val="28"/>
          <w:szCs w:val="28"/>
        </w:rPr>
        <w:t>ять</w:t>
      </w:r>
      <w:r w:rsidRPr="00F22A52">
        <w:rPr>
          <w:rFonts w:ascii="Times New Roman" w:hAnsi="Times New Roman" w:cs="Times New Roman"/>
          <w:sz w:val="28"/>
          <w:szCs w:val="28"/>
        </w:rPr>
        <w:t xml:space="preserve"> полученны</w:t>
      </w:r>
      <w:r>
        <w:rPr>
          <w:rFonts w:ascii="Times New Roman" w:hAnsi="Times New Roman" w:cs="Times New Roman"/>
          <w:sz w:val="28"/>
          <w:szCs w:val="28"/>
        </w:rPr>
        <w:t>е</w:t>
      </w:r>
      <w:r w:rsidRPr="00F22A52">
        <w:rPr>
          <w:rFonts w:ascii="Times New Roman" w:hAnsi="Times New Roman" w:cs="Times New Roman"/>
          <w:sz w:val="28"/>
          <w:szCs w:val="28"/>
        </w:rPr>
        <w:t xml:space="preserve"> знани</w:t>
      </w:r>
      <w:r>
        <w:rPr>
          <w:rFonts w:ascii="Times New Roman" w:hAnsi="Times New Roman" w:cs="Times New Roman"/>
          <w:sz w:val="28"/>
          <w:szCs w:val="28"/>
        </w:rPr>
        <w:t>я</w:t>
      </w:r>
      <w:r w:rsidRPr="00F22A52">
        <w:rPr>
          <w:rFonts w:ascii="Times New Roman" w:hAnsi="Times New Roman" w:cs="Times New Roman"/>
          <w:sz w:val="28"/>
          <w:szCs w:val="28"/>
        </w:rPr>
        <w:t>, умени</w:t>
      </w:r>
      <w:r>
        <w:rPr>
          <w:rFonts w:ascii="Times New Roman" w:hAnsi="Times New Roman" w:cs="Times New Roman"/>
          <w:sz w:val="28"/>
          <w:szCs w:val="28"/>
        </w:rPr>
        <w:t>я</w:t>
      </w:r>
      <w:r w:rsidRPr="00F22A52">
        <w:rPr>
          <w:rFonts w:ascii="Times New Roman" w:hAnsi="Times New Roman" w:cs="Times New Roman"/>
          <w:sz w:val="28"/>
          <w:szCs w:val="28"/>
        </w:rPr>
        <w:t xml:space="preserve"> и навык</w:t>
      </w:r>
      <w:r>
        <w:rPr>
          <w:rFonts w:ascii="Times New Roman" w:hAnsi="Times New Roman" w:cs="Times New Roman"/>
          <w:sz w:val="28"/>
          <w:szCs w:val="28"/>
        </w:rPr>
        <w:t>и</w:t>
      </w:r>
      <w:r w:rsidRPr="00F22A52">
        <w:rPr>
          <w:rFonts w:ascii="Times New Roman" w:hAnsi="Times New Roman" w:cs="Times New Roman"/>
          <w:sz w:val="28"/>
          <w:szCs w:val="28"/>
        </w:rPr>
        <w:t xml:space="preserve"> анализа языковых явлений на межпредметном уровне (на уроках иностранного языка, литературы и др.); </w:t>
      </w:r>
    </w:p>
    <w:p w:rsidR="00C34A2F" w:rsidRPr="00F22A52" w:rsidRDefault="00C34A2F" w:rsidP="00C34A2F">
      <w:pPr>
        <w:spacing w:after="0" w:line="240" w:lineRule="auto"/>
        <w:ind w:firstLine="709"/>
        <w:jc w:val="both"/>
        <w:rPr>
          <w:rFonts w:ascii="Times New Roman" w:hAnsi="Times New Roman" w:cs="Times New Roman"/>
          <w:sz w:val="28"/>
          <w:szCs w:val="28"/>
          <w:highlight w:val="yellow"/>
        </w:rPr>
      </w:pPr>
      <w:r w:rsidRPr="00AD1AD1">
        <w:rPr>
          <w:rFonts w:ascii="Times New Roman" w:hAnsi="Times New Roman" w:cs="Times New Roman"/>
          <w:sz w:val="28"/>
          <w:szCs w:val="28"/>
        </w:rPr>
        <w:t>–</w:t>
      </w:r>
      <w:r>
        <w:rPr>
          <w:rFonts w:ascii="Times New Roman" w:hAnsi="Times New Roman" w:cs="Times New Roman"/>
          <w:sz w:val="28"/>
          <w:szCs w:val="28"/>
        </w:rPr>
        <w:t xml:space="preserve"> способность к коммуникативно целесообразному</w:t>
      </w:r>
      <w:r w:rsidRPr="00F22A52">
        <w:rPr>
          <w:rFonts w:ascii="Times New Roman" w:hAnsi="Times New Roman" w:cs="Times New Roman"/>
          <w:sz w:val="28"/>
          <w:szCs w:val="28"/>
        </w:rPr>
        <w:t xml:space="preserve"> взаимодейств</w:t>
      </w:r>
      <w:r>
        <w:rPr>
          <w:rFonts w:ascii="Times New Roman" w:hAnsi="Times New Roman" w:cs="Times New Roman"/>
          <w:sz w:val="28"/>
          <w:szCs w:val="28"/>
        </w:rPr>
        <w:t>ию</w:t>
      </w:r>
      <w:r w:rsidRPr="00F22A52">
        <w:rPr>
          <w:rFonts w:ascii="Times New Roman" w:hAnsi="Times New Roman" w:cs="Times New Roman"/>
          <w:sz w:val="28"/>
          <w:szCs w:val="28"/>
        </w:rPr>
        <w:t xml:space="preserve"> с окружающими людьми в процессе общения, </w:t>
      </w:r>
      <w:r>
        <w:rPr>
          <w:rFonts w:ascii="Times New Roman" w:hAnsi="Times New Roman" w:cs="Times New Roman"/>
          <w:sz w:val="28"/>
          <w:szCs w:val="28"/>
        </w:rPr>
        <w:t xml:space="preserve">к </w:t>
      </w:r>
      <w:r w:rsidRPr="00F22A52">
        <w:rPr>
          <w:rFonts w:ascii="Times New Roman" w:hAnsi="Times New Roman" w:cs="Times New Roman"/>
          <w:sz w:val="28"/>
          <w:szCs w:val="28"/>
        </w:rPr>
        <w:t>совместно</w:t>
      </w:r>
      <w:r>
        <w:rPr>
          <w:rFonts w:ascii="Times New Roman" w:hAnsi="Times New Roman" w:cs="Times New Roman"/>
          <w:sz w:val="28"/>
          <w:szCs w:val="28"/>
        </w:rPr>
        <w:t>му</w:t>
      </w:r>
      <w:r w:rsidRPr="00F22A52">
        <w:rPr>
          <w:rFonts w:ascii="Times New Roman" w:hAnsi="Times New Roman" w:cs="Times New Roman"/>
          <w:sz w:val="28"/>
          <w:szCs w:val="28"/>
        </w:rPr>
        <w:t xml:space="preserve"> выполнени</w:t>
      </w:r>
      <w:r>
        <w:rPr>
          <w:rFonts w:ascii="Times New Roman" w:hAnsi="Times New Roman" w:cs="Times New Roman"/>
          <w:sz w:val="28"/>
          <w:szCs w:val="28"/>
        </w:rPr>
        <w:t>ю</w:t>
      </w:r>
      <w:r w:rsidRPr="00F22A52">
        <w:rPr>
          <w:rFonts w:ascii="Times New Roman" w:hAnsi="Times New Roman" w:cs="Times New Roman"/>
          <w:sz w:val="28"/>
          <w:szCs w:val="28"/>
        </w:rPr>
        <w:t xml:space="preserve"> какого-либо задания, </w:t>
      </w:r>
      <w:r>
        <w:rPr>
          <w:rFonts w:ascii="Times New Roman" w:hAnsi="Times New Roman" w:cs="Times New Roman"/>
          <w:sz w:val="28"/>
          <w:szCs w:val="28"/>
        </w:rPr>
        <w:t xml:space="preserve">к </w:t>
      </w:r>
      <w:r w:rsidRPr="00F22A52">
        <w:rPr>
          <w:rFonts w:ascii="Times New Roman" w:hAnsi="Times New Roman" w:cs="Times New Roman"/>
          <w:sz w:val="28"/>
          <w:szCs w:val="28"/>
        </w:rPr>
        <w:t>участи</w:t>
      </w:r>
      <w:r>
        <w:rPr>
          <w:rFonts w:ascii="Times New Roman" w:hAnsi="Times New Roman" w:cs="Times New Roman"/>
          <w:sz w:val="28"/>
          <w:szCs w:val="28"/>
        </w:rPr>
        <w:t>ю</w:t>
      </w:r>
      <w:r w:rsidRPr="00F22A52">
        <w:rPr>
          <w:rFonts w:ascii="Times New Roman" w:hAnsi="Times New Roman" w:cs="Times New Roman"/>
          <w:sz w:val="28"/>
          <w:szCs w:val="28"/>
        </w:rPr>
        <w:t xml:space="preserve"> в спорах, обсуждениях актуальных тем; </w:t>
      </w:r>
      <w:r>
        <w:rPr>
          <w:rFonts w:ascii="Times New Roman" w:hAnsi="Times New Roman" w:cs="Times New Roman"/>
          <w:sz w:val="28"/>
          <w:szCs w:val="28"/>
        </w:rPr>
        <w:t xml:space="preserve">владение </w:t>
      </w:r>
      <w:r w:rsidRPr="00F22A52">
        <w:rPr>
          <w:rFonts w:ascii="Times New Roman" w:hAnsi="Times New Roman" w:cs="Times New Roman"/>
          <w:sz w:val="28"/>
          <w:szCs w:val="28"/>
        </w:rPr>
        <w:t xml:space="preserve">национально-культурными нормами </w:t>
      </w:r>
      <w:r>
        <w:rPr>
          <w:rFonts w:ascii="Times New Roman" w:hAnsi="Times New Roman" w:cs="Times New Roman"/>
          <w:sz w:val="28"/>
          <w:szCs w:val="28"/>
        </w:rPr>
        <w:t>коммуникативного</w:t>
      </w:r>
      <w:r w:rsidRPr="00F22A52">
        <w:rPr>
          <w:rFonts w:ascii="Times New Roman" w:hAnsi="Times New Roman" w:cs="Times New Roman"/>
          <w:sz w:val="28"/>
          <w:szCs w:val="28"/>
        </w:rPr>
        <w:t xml:space="preserve"> поведения в различных ситуациях формального и неформального межличностного и межкультурного общения.</w:t>
      </w:r>
    </w:p>
    <w:p w:rsidR="00C34A2F" w:rsidRPr="002561B0" w:rsidRDefault="00C34A2F" w:rsidP="00C34A2F">
      <w:pPr>
        <w:spacing w:after="0" w:line="240" w:lineRule="auto"/>
        <w:ind w:firstLine="709"/>
        <w:jc w:val="both"/>
        <w:rPr>
          <w:rFonts w:ascii="Times New Roman" w:hAnsi="Times New Roman" w:cs="Times New Roman"/>
          <w:sz w:val="28"/>
          <w:szCs w:val="28"/>
          <w:u w:val="single"/>
        </w:rPr>
      </w:pPr>
      <w:r w:rsidRPr="002561B0">
        <w:rPr>
          <w:rFonts w:ascii="Times New Roman" w:hAnsi="Times New Roman" w:cs="Times New Roman"/>
          <w:sz w:val="28"/>
          <w:szCs w:val="28"/>
          <w:u w:val="single"/>
        </w:rPr>
        <w:t>Предметные результаты:</w:t>
      </w:r>
    </w:p>
    <w:p w:rsidR="00C34A2F" w:rsidRDefault="00C34A2F" w:rsidP="00C34A2F">
      <w:pPr>
        <w:pStyle w:val="2"/>
        <w:widowControl w:val="0"/>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2561B0">
        <w:rPr>
          <w:rFonts w:ascii="Times New Roman" w:hAnsi="Times New Roman"/>
          <w:color w:val="000000"/>
          <w:sz w:val="28"/>
          <w:szCs w:val="28"/>
        </w:rPr>
        <w:t>поним</w:t>
      </w:r>
      <w:r>
        <w:rPr>
          <w:rFonts w:ascii="Times New Roman" w:hAnsi="Times New Roman"/>
          <w:color w:val="000000"/>
          <w:sz w:val="28"/>
          <w:szCs w:val="28"/>
        </w:rPr>
        <w:t>ание</w:t>
      </w:r>
      <w:r w:rsidRPr="002561B0">
        <w:rPr>
          <w:rFonts w:ascii="Times New Roman" w:hAnsi="Times New Roman"/>
          <w:color w:val="000000"/>
          <w:sz w:val="28"/>
          <w:szCs w:val="28"/>
        </w:rPr>
        <w:t xml:space="preserve"> значение русского языка как государственного языка Российской Федерации и языка межнационального общения;</w:t>
      </w:r>
    </w:p>
    <w:p w:rsidR="00C34A2F" w:rsidRPr="002561B0" w:rsidRDefault="00C34A2F" w:rsidP="00C34A2F">
      <w:pPr>
        <w:pStyle w:val="2"/>
        <w:widowControl w:val="0"/>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способность различать понятия </w:t>
      </w:r>
      <w:r w:rsidRPr="00845ADF">
        <w:rPr>
          <w:rFonts w:ascii="Times New Roman" w:hAnsi="Times New Roman"/>
          <w:color w:val="000000"/>
          <w:sz w:val="28"/>
          <w:szCs w:val="28"/>
        </w:rPr>
        <w:t>«язык» и «речь»;</w:t>
      </w:r>
    </w:p>
    <w:p w:rsidR="00C34A2F" w:rsidRPr="002561B0" w:rsidRDefault="00C34A2F" w:rsidP="00C34A2F">
      <w:pPr>
        <w:numPr>
          <w:ilvl w:val="0"/>
          <w:numId w:val="37"/>
        </w:numPr>
        <w:tabs>
          <w:tab w:val="left" w:pos="993"/>
        </w:tabs>
        <w:spacing w:after="0" w:line="240" w:lineRule="auto"/>
        <w:ind w:left="0" w:firstLine="709"/>
        <w:contextualSpacing/>
        <w:jc w:val="both"/>
        <w:rPr>
          <w:rFonts w:ascii="Times New Roman" w:hAnsi="Times New Roman"/>
          <w:color w:val="000000"/>
          <w:sz w:val="28"/>
          <w:szCs w:val="28"/>
        </w:rPr>
      </w:pPr>
      <w:r w:rsidRPr="002561B0">
        <w:rPr>
          <w:rFonts w:ascii="Times New Roman" w:hAnsi="Times New Roman"/>
          <w:sz w:val="28"/>
          <w:szCs w:val="28"/>
        </w:rPr>
        <w:t>зна</w:t>
      </w:r>
      <w:r>
        <w:rPr>
          <w:rFonts w:ascii="Times New Roman" w:hAnsi="Times New Roman"/>
          <w:sz w:val="28"/>
          <w:szCs w:val="28"/>
        </w:rPr>
        <w:t xml:space="preserve">ние </w:t>
      </w:r>
      <w:r w:rsidRPr="002561B0">
        <w:rPr>
          <w:rFonts w:ascii="Times New Roman" w:hAnsi="Times New Roman"/>
          <w:sz w:val="28"/>
          <w:szCs w:val="28"/>
        </w:rPr>
        <w:t>назначени</w:t>
      </w:r>
      <w:r>
        <w:rPr>
          <w:rFonts w:ascii="Times New Roman" w:hAnsi="Times New Roman"/>
          <w:sz w:val="28"/>
          <w:szCs w:val="28"/>
        </w:rPr>
        <w:t>я</w:t>
      </w:r>
      <w:r w:rsidRPr="002561B0">
        <w:rPr>
          <w:rFonts w:ascii="Times New Roman" w:hAnsi="Times New Roman"/>
          <w:sz w:val="28"/>
          <w:szCs w:val="28"/>
        </w:rPr>
        <w:t xml:space="preserve"> фразеологизмов, </w:t>
      </w:r>
      <w:r>
        <w:rPr>
          <w:rFonts w:ascii="Times New Roman" w:hAnsi="Times New Roman"/>
          <w:sz w:val="28"/>
          <w:szCs w:val="28"/>
        </w:rPr>
        <w:t xml:space="preserve">способность </w:t>
      </w:r>
      <w:r w:rsidRPr="002561B0">
        <w:rPr>
          <w:rFonts w:ascii="Times New Roman" w:hAnsi="Times New Roman"/>
          <w:sz w:val="28"/>
          <w:szCs w:val="28"/>
        </w:rPr>
        <w:t xml:space="preserve">объяснять их значение, использовать в речи (в рамках изученного); </w:t>
      </w:r>
      <w:r>
        <w:rPr>
          <w:rFonts w:ascii="Times New Roman" w:hAnsi="Times New Roman"/>
          <w:sz w:val="28"/>
          <w:szCs w:val="28"/>
        </w:rPr>
        <w:t xml:space="preserve">умение </w:t>
      </w:r>
      <w:r w:rsidRPr="002561B0">
        <w:rPr>
          <w:rFonts w:ascii="Times New Roman" w:hAnsi="Times New Roman"/>
          <w:color w:val="000000"/>
          <w:sz w:val="28"/>
          <w:szCs w:val="28"/>
        </w:rPr>
        <w:t xml:space="preserve">различать </w:t>
      </w:r>
      <w:r>
        <w:rPr>
          <w:rFonts w:ascii="Times New Roman" w:hAnsi="Times New Roman"/>
          <w:color w:val="000000"/>
          <w:sz w:val="28"/>
          <w:szCs w:val="28"/>
        </w:rPr>
        <w:t xml:space="preserve">широкоупотребительные </w:t>
      </w:r>
      <w:r w:rsidRPr="002561B0">
        <w:rPr>
          <w:rFonts w:ascii="Times New Roman" w:hAnsi="Times New Roman"/>
          <w:color w:val="000000"/>
          <w:sz w:val="28"/>
          <w:szCs w:val="28"/>
        </w:rPr>
        <w:t xml:space="preserve">многозначные слова и омонимы, распознавать и использовать в речи тематические группы слов: родовые и видовые понятия (в рамках изученного); </w:t>
      </w:r>
      <w:r>
        <w:rPr>
          <w:rFonts w:ascii="Times New Roman" w:hAnsi="Times New Roman"/>
          <w:color w:val="000000"/>
          <w:sz w:val="28"/>
          <w:szCs w:val="28"/>
        </w:rPr>
        <w:t xml:space="preserve">умение </w:t>
      </w:r>
      <w:r w:rsidRPr="002561B0">
        <w:rPr>
          <w:rFonts w:ascii="Times New Roman" w:hAnsi="Times New Roman"/>
          <w:color w:val="000000"/>
          <w:sz w:val="28"/>
          <w:szCs w:val="28"/>
        </w:rPr>
        <w:t>определять прямое и переносное значение слова в контексте (в рамках изученного);</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умение </w:t>
      </w:r>
      <w:r w:rsidRPr="002561B0">
        <w:rPr>
          <w:rFonts w:ascii="Times New Roman" w:hAnsi="Times New Roman"/>
          <w:color w:val="000000"/>
          <w:sz w:val="28"/>
          <w:szCs w:val="28"/>
        </w:rPr>
        <w:t>определять способы словообразования (приставочный, суффиксальный, приставочно-суффиксальный, сложение); выполнять морфемный и словообразовательный анализы слова</w:t>
      </w:r>
      <w:r>
        <w:rPr>
          <w:rFonts w:ascii="Times New Roman" w:hAnsi="Times New Roman"/>
          <w:color w:val="000000"/>
          <w:sz w:val="28"/>
          <w:szCs w:val="28"/>
        </w:rPr>
        <w:t xml:space="preserve"> (с использованием визуальных опор)</w:t>
      </w:r>
      <w:r w:rsidRPr="002561B0">
        <w:rPr>
          <w:rFonts w:ascii="Times New Roman" w:hAnsi="Times New Roman"/>
          <w:color w:val="000000"/>
          <w:sz w:val="28"/>
          <w:szCs w:val="28"/>
        </w:rPr>
        <w:t>;</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sidRPr="002561B0">
        <w:rPr>
          <w:rFonts w:ascii="Times New Roman" w:hAnsi="Times New Roman"/>
          <w:color w:val="000000"/>
          <w:sz w:val="28"/>
          <w:szCs w:val="28"/>
        </w:rPr>
        <w:t>зна</w:t>
      </w:r>
      <w:r>
        <w:rPr>
          <w:rFonts w:ascii="Times New Roman" w:hAnsi="Times New Roman"/>
          <w:color w:val="000000"/>
          <w:sz w:val="28"/>
          <w:szCs w:val="28"/>
        </w:rPr>
        <w:t>ние</w:t>
      </w:r>
      <w:r w:rsidRPr="002561B0">
        <w:rPr>
          <w:rFonts w:ascii="Times New Roman" w:hAnsi="Times New Roman"/>
          <w:color w:val="000000"/>
          <w:sz w:val="28"/>
          <w:szCs w:val="28"/>
        </w:rPr>
        <w:t xml:space="preserve"> и соблю</w:t>
      </w:r>
      <w:r>
        <w:rPr>
          <w:rFonts w:ascii="Times New Roman" w:hAnsi="Times New Roman"/>
          <w:color w:val="000000"/>
          <w:sz w:val="28"/>
          <w:szCs w:val="28"/>
        </w:rPr>
        <w:t>дение</w:t>
      </w:r>
      <w:r w:rsidRPr="002561B0">
        <w:rPr>
          <w:rFonts w:ascii="Times New Roman" w:hAnsi="Times New Roman"/>
          <w:color w:val="000000"/>
          <w:sz w:val="28"/>
          <w:szCs w:val="28"/>
        </w:rPr>
        <w:t xml:space="preserve"> норм словообразования, </w:t>
      </w:r>
      <w:r w:rsidRPr="002561B0">
        <w:rPr>
          <w:rFonts w:ascii="Times New Roman" w:hAnsi="Times New Roman"/>
          <w:sz w:val="28"/>
          <w:szCs w:val="28"/>
        </w:rPr>
        <w:t>соблюд</w:t>
      </w:r>
      <w:r>
        <w:rPr>
          <w:rFonts w:ascii="Times New Roman" w:hAnsi="Times New Roman"/>
          <w:sz w:val="28"/>
          <w:szCs w:val="28"/>
        </w:rPr>
        <w:t>ение</w:t>
      </w:r>
      <w:r w:rsidRPr="002561B0">
        <w:rPr>
          <w:rFonts w:ascii="Times New Roman" w:hAnsi="Times New Roman"/>
          <w:sz w:val="28"/>
          <w:szCs w:val="28"/>
        </w:rPr>
        <w:t xml:space="preserve"> норм произношения</w:t>
      </w:r>
      <w:r w:rsidRPr="002561B0">
        <w:rPr>
          <w:rFonts w:ascii="Times New Roman" w:hAnsi="Times New Roman"/>
          <w:color w:val="000000"/>
          <w:sz w:val="28"/>
          <w:szCs w:val="28"/>
        </w:rPr>
        <w:t>, постановки ударения (в рамках изученного), словоизменения и правописания имен существительных и имен прилагательных;</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sidRPr="002561B0">
        <w:rPr>
          <w:rFonts w:ascii="Times New Roman" w:hAnsi="Times New Roman"/>
          <w:color w:val="000000"/>
          <w:sz w:val="28"/>
          <w:szCs w:val="28"/>
        </w:rPr>
        <w:t>зна</w:t>
      </w:r>
      <w:r>
        <w:rPr>
          <w:rFonts w:ascii="Times New Roman" w:hAnsi="Times New Roman"/>
          <w:color w:val="000000"/>
          <w:sz w:val="28"/>
          <w:szCs w:val="28"/>
        </w:rPr>
        <w:t>ние</w:t>
      </w:r>
      <w:r w:rsidRPr="002561B0">
        <w:rPr>
          <w:rFonts w:ascii="Times New Roman" w:hAnsi="Times New Roman"/>
          <w:color w:val="000000"/>
          <w:sz w:val="28"/>
          <w:szCs w:val="28"/>
        </w:rPr>
        <w:t xml:space="preserve"> обще</w:t>
      </w:r>
      <w:r>
        <w:rPr>
          <w:rFonts w:ascii="Times New Roman" w:hAnsi="Times New Roman"/>
          <w:color w:val="000000"/>
          <w:sz w:val="28"/>
          <w:szCs w:val="28"/>
        </w:rPr>
        <w:t>го</w:t>
      </w:r>
      <w:r w:rsidRPr="002561B0">
        <w:rPr>
          <w:rFonts w:ascii="Times New Roman" w:hAnsi="Times New Roman"/>
          <w:color w:val="000000"/>
          <w:sz w:val="28"/>
          <w:szCs w:val="28"/>
        </w:rPr>
        <w:t xml:space="preserve"> грамматическо</w:t>
      </w:r>
      <w:r>
        <w:rPr>
          <w:rFonts w:ascii="Times New Roman" w:hAnsi="Times New Roman"/>
          <w:color w:val="000000"/>
          <w:sz w:val="28"/>
          <w:szCs w:val="28"/>
        </w:rPr>
        <w:t>го</w:t>
      </w:r>
      <w:r w:rsidRPr="002561B0">
        <w:rPr>
          <w:rFonts w:ascii="Times New Roman" w:hAnsi="Times New Roman"/>
          <w:color w:val="000000"/>
          <w:sz w:val="28"/>
          <w:szCs w:val="28"/>
        </w:rPr>
        <w:t xml:space="preserve"> значени</w:t>
      </w:r>
      <w:r>
        <w:rPr>
          <w:rFonts w:ascii="Times New Roman" w:hAnsi="Times New Roman"/>
          <w:color w:val="000000"/>
          <w:sz w:val="28"/>
          <w:szCs w:val="28"/>
        </w:rPr>
        <w:t>я</w:t>
      </w:r>
      <w:r w:rsidRPr="002561B0">
        <w:rPr>
          <w:rFonts w:ascii="Times New Roman" w:hAnsi="Times New Roman"/>
          <w:color w:val="000000"/>
          <w:sz w:val="28"/>
          <w:szCs w:val="28"/>
        </w:rPr>
        <w:t>, норм словообразования и правопи</w:t>
      </w:r>
      <w:r>
        <w:rPr>
          <w:rFonts w:ascii="Times New Roman" w:hAnsi="Times New Roman"/>
          <w:color w:val="000000"/>
          <w:sz w:val="28"/>
          <w:szCs w:val="28"/>
        </w:rPr>
        <w:t xml:space="preserve">сания, синтаксической функции </w:t>
      </w:r>
      <w:r w:rsidRPr="002561B0">
        <w:rPr>
          <w:rFonts w:ascii="Times New Roman" w:hAnsi="Times New Roman"/>
          <w:color w:val="000000"/>
          <w:sz w:val="28"/>
          <w:szCs w:val="28"/>
        </w:rPr>
        <w:t xml:space="preserve">имени числительного, местоимения, причастия; </w:t>
      </w:r>
      <w:r>
        <w:rPr>
          <w:rFonts w:ascii="Times New Roman" w:hAnsi="Times New Roman"/>
          <w:color w:val="000000"/>
          <w:sz w:val="28"/>
          <w:szCs w:val="28"/>
        </w:rPr>
        <w:t xml:space="preserve">способность </w:t>
      </w:r>
      <w:r w:rsidRPr="002561B0">
        <w:rPr>
          <w:rFonts w:ascii="Times New Roman" w:hAnsi="Times New Roman"/>
          <w:color w:val="000000"/>
          <w:sz w:val="28"/>
          <w:szCs w:val="28"/>
        </w:rPr>
        <w:t>выполнять морфологический анализ (в рамках изученных частей речи</w:t>
      </w:r>
      <w:r>
        <w:rPr>
          <w:rFonts w:ascii="Times New Roman" w:hAnsi="Times New Roman"/>
          <w:color w:val="000000"/>
          <w:sz w:val="28"/>
          <w:szCs w:val="28"/>
        </w:rPr>
        <w:t xml:space="preserve"> с использованием визуальных опор</w:t>
      </w:r>
      <w:r w:rsidRPr="002561B0">
        <w:rPr>
          <w:rFonts w:ascii="Times New Roman" w:hAnsi="Times New Roman"/>
          <w:color w:val="000000"/>
          <w:sz w:val="28"/>
          <w:szCs w:val="28"/>
        </w:rPr>
        <w:t>);</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умение </w:t>
      </w:r>
      <w:r w:rsidRPr="002561B0">
        <w:rPr>
          <w:rFonts w:ascii="Times New Roman" w:hAnsi="Times New Roman"/>
          <w:color w:val="000000"/>
          <w:sz w:val="28"/>
          <w:szCs w:val="28"/>
        </w:rPr>
        <w:t>определять наклонение глагола, переходность-непереходность глагола</w:t>
      </w:r>
      <w:r>
        <w:rPr>
          <w:rFonts w:ascii="Times New Roman" w:hAnsi="Times New Roman"/>
          <w:color w:val="000000"/>
          <w:sz w:val="28"/>
          <w:szCs w:val="28"/>
        </w:rPr>
        <w:t>;</w:t>
      </w:r>
      <w:r w:rsidRPr="002561B0">
        <w:rPr>
          <w:rFonts w:ascii="Times New Roman" w:hAnsi="Times New Roman"/>
          <w:color w:val="000000"/>
          <w:sz w:val="28"/>
          <w:szCs w:val="28"/>
          <w:shd w:val="clear" w:color="auto" w:fill="FFFFFF"/>
        </w:rPr>
        <w:t xml:space="preserve"> зна</w:t>
      </w:r>
      <w:r>
        <w:rPr>
          <w:rFonts w:ascii="Times New Roman" w:hAnsi="Times New Roman"/>
          <w:color w:val="000000"/>
          <w:sz w:val="28"/>
          <w:szCs w:val="28"/>
          <w:shd w:val="clear" w:color="auto" w:fill="FFFFFF"/>
        </w:rPr>
        <w:t>ние</w:t>
      </w:r>
      <w:r w:rsidRPr="002561B0">
        <w:rPr>
          <w:rFonts w:ascii="Times New Roman" w:hAnsi="Times New Roman"/>
          <w:color w:val="000000"/>
          <w:sz w:val="28"/>
          <w:szCs w:val="28"/>
          <w:shd w:val="clear" w:color="auto" w:fill="FFFFFF"/>
        </w:rPr>
        <w:t xml:space="preserve"> </w:t>
      </w:r>
      <w:r w:rsidRPr="002561B0">
        <w:rPr>
          <w:rFonts w:ascii="Times New Roman" w:hAnsi="Times New Roman"/>
          <w:color w:val="000000"/>
          <w:sz w:val="28"/>
          <w:szCs w:val="28"/>
        </w:rPr>
        <w:t>значени</w:t>
      </w:r>
      <w:r>
        <w:rPr>
          <w:rFonts w:ascii="Times New Roman" w:hAnsi="Times New Roman"/>
          <w:color w:val="000000"/>
          <w:sz w:val="28"/>
          <w:szCs w:val="28"/>
        </w:rPr>
        <w:t>я</w:t>
      </w:r>
      <w:r w:rsidRPr="002561B0">
        <w:rPr>
          <w:rFonts w:ascii="Times New Roman" w:hAnsi="Times New Roman"/>
          <w:color w:val="000000"/>
          <w:sz w:val="28"/>
          <w:szCs w:val="28"/>
        </w:rPr>
        <w:t xml:space="preserve"> глаголов в изъявительном, условном и повелительном наклонении (в рамках изученного); </w:t>
      </w:r>
      <w:r>
        <w:rPr>
          <w:rFonts w:ascii="Times New Roman" w:hAnsi="Times New Roman"/>
          <w:color w:val="000000"/>
          <w:sz w:val="28"/>
          <w:szCs w:val="28"/>
        </w:rPr>
        <w:t xml:space="preserve">умение </w:t>
      </w:r>
      <w:r w:rsidRPr="002561B0">
        <w:rPr>
          <w:rFonts w:ascii="Times New Roman" w:hAnsi="Times New Roman"/>
          <w:color w:val="000000"/>
          <w:sz w:val="28"/>
          <w:szCs w:val="28"/>
        </w:rPr>
        <w:t>различать безличные и личные глаголы;</w:t>
      </w:r>
    </w:p>
    <w:p w:rsidR="00C34A2F" w:rsidRPr="002561B0"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color w:val="000000"/>
          <w:sz w:val="28"/>
          <w:szCs w:val="28"/>
        </w:rPr>
        <w:t>умение</w:t>
      </w:r>
      <w:r w:rsidRPr="002561B0">
        <w:rPr>
          <w:rFonts w:ascii="Times New Roman" w:hAnsi="Times New Roman"/>
          <w:color w:val="000000"/>
          <w:sz w:val="28"/>
          <w:szCs w:val="28"/>
        </w:rPr>
        <w:t xml:space="preserve"> выполнять синтаксический анализ словосочетаний</w:t>
      </w:r>
      <w:r>
        <w:rPr>
          <w:rFonts w:ascii="Times New Roman" w:hAnsi="Times New Roman"/>
          <w:color w:val="000000"/>
          <w:sz w:val="28"/>
          <w:szCs w:val="28"/>
        </w:rPr>
        <w:t xml:space="preserve"> (с использованием визуальных опор)</w:t>
      </w:r>
      <w:r w:rsidRPr="002561B0">
        <w:rPr>
          <w:rFonts w:ascii="Times New Roman" w:hAnsi="Times New Roman"/>
          <w:color w:val="000000"/>
          <w:sz w:val="28"/>
          <w:szCs w:val="28"/>
        </w:rPr>
        <w:t>, распознавать их виды по характеру главного слова, устанавливать средства связи слов в словосочетании;</w:t>
      </w:r>
    </w:p>
    <w:p w:rsidR="00C34A2F" w:rsidRPr="00FA6C67"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color w:val="000000"/>
          <w:sz w:val="28"/>
          <w:szCs w:val="28"/>
        </w:rPr>
        <w:t xml:space="preserve">умение </w:t>
      </w:r>
      <w:r w:rsidRPr="002561B0">
        <w:rPr>
          <w:rFonts w:ascii="Times New Roman" w:hAnsi="Times New Roman"/>
          <w:color w:val="000000"/>
          <w:sz w:val="28"/>
          <w:szCs w:val="28"/>
        </w:rPr>
        <w:t xml:space="preserve">различать виды предложений по цели высказывания и эмоциональной окраске; простые и сложные; </w:t>
      </w:r>
      <w:r>
        <w:rPr>
          <w:rFonts w:ascii="Times New Roman" w:hAnsi="Times New Roman"/>
          <w:color w:val="000000"/>
          <w:sz w:val="28"/>
          <w:szCs w:val="28"/>
        </w:rPr>
        <w:t>умение</w:t>
      </w:r>
      <w:r w:rsidRPr="002561B0">
        <w:rPr>
          <w:rFonts w:ascii="Times New Roman" w:hAnsi="Times New Roman"/>
          <w:color w:val="000000"/>
          <w:sz w:val="28"/>
          <w:szCs w:val="28"/>
        </w:rPr>
        <w:t xml:space="preserve"> различать и в</w:t>
      </w:r>
      <w:r>
        <w:rPr>
          <w:rFonts w:ascii="Times New Roman" w:hAnsi="Times New Roman"/>
          <w:color w:val="000000"/>
          <w:sz w:val="28"/>
          <w:szCs w:val="28"/>
        </w:rPr>
        <w:t xml:space="preserve">ыполнять </w:t>
      </w:r>
      <w:r>
        <w:rPr>
          <w:rFonts w:ascii="Times New Roman" w:hAnsi="Times New Roman"/>
          <w:color w:val="000000"/>
          <w:sz w:val="28"/>
          <w:szCs w:val="28"/>
        </w:rPr>
        <w:lastRenderedPageBreak/>
        <w:t xml:space="preserve">синтаксический анализ </w:t>
      </w:r>
      <w:r w:rsidRPr="002561B0">
        <w:rPr>
          <w:rFonts w:ascii="Times New Roman" w:hAnsi="Times New Roman"/>
          <w:color w:val="000000"/>
          <w:sz w:val="28"/>
          <w:szCs w:val="28"/>
        </w:rPr>
        <w:t xml:space="preserve">простых неосложненных предложений, </w:t>
      </w:r>
      <w:r w:rsidRPr="002561B0">
        <w:rPr>
          <w:rFonts w:ascii="Times New Roman" w:hAnsi="Times New Roman"/>
          <w:color w:val="000000"/>
          <w:sz w:val="28"/>
          <w:szCs w:val="28"/>
          <w:shd w:val="clear" w:color="auto" w:fill="FFFFFF"/>
        </w:rPr>
        <w:t>предложений с</w:t>
      </w:r>
      <w:r w:rsidRPr="002561B0">
        <w:rPr>
          <w:rFonts w:ascii="Times New Roman" w:hAnsi="Times New Roman"/>
          <w:color w:val="000000"/>
          <w:sz w:val="28"/>
          <w:szCs w:val="28"/>
        </w:rPr>
        <w:t xml:space="preserve"> однородными членами, обращением, причастным оборотом; сложные предложения; предложения с прямой речью; </w:t>
      </w:r>
      <w:r>
        <w:rPr>
          <w:rFonts w:ascii="Times New Roman" w:hAnsi="Times New Roman"/>
          <w:color w:val="000000"/>
          <w:sz w:val="28"/>
          <w:szCs w:val="28"/>
        </w:rPr>
        <w:t xml:space="preserve">наличие </w:t>
      </w:r>
      <w:r w:rsidRPr="002561B0">
        <w:rPr>
          <w:rFonts w:ascii="Times New Roman" w:hAnsi="Times New Roman"/>
          <w:color w:val="000000"/>
          <w:sz w:val="28"/>
          <w:szCs w:val="28"/>
        </w:rPr>
        <w:t>представлени</w:t>
      </w:r>
      <w:r>
        <w:rPr>
          <w:rFonts w:ascii="Times New Roman" w:hAnsi="Times New Roman"/>
          <w:color w:val="000000"/>
          <w:sz w:val="28"/>
          <w:szCs w:val="28"/>
        </w:rPr>
        <w:t xml:space="preserve">й об </w:t>
      </w:r>
      <w:r w:rsidRPr="002561B0">
        <w:rPr>
          <w:rFonts w:ascii="Times New Roman" w:hAnsi="Times New Roman"/>
          <w:color w:val="000000"/>
          <w:sz w:val="28"/>
          <w:szCs w:val="28"/>
        </w:rPr>
        <w:t xml:space="preserve">интонации </w:t>
      </w:r>
      <w:r w:rsidRPr="00FA6C67">
        <w:rPr>
          <w:rFonts w:ascii="Times New Roman" w:hAnsi="Times New Roman"/>
          <w:color w:val="000000"/>
          <w:sz w:val="28"/>
          <w:szCs w:val="28"/>
        </w:rPr>
        <w:t>предложения; умение определять главные члены (грамматическую основу) и второстепенные члены предложения; способность различать распространенные и нераспространенные предложения;</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FA6C67">
        <w:rPr>
          <w:rFonts w:ascii="Times New Roman" w:eastAsia="Times New Roman" w:hAnsi="Times New Roman" w:cs="Times New Roman"/>
          <w:color w:val="000000"/>
          <w:sz w:val="28"/>
          <w:szCs w:val="28"/>
          <w:lang w:eastAsia="ru-RU"/>
        </w:rPr>
        <w:t xml:space="preserve">умение осуществлять информационную переработку прочитанного текста: составлять план прочитанного текста (простой, сложный; вопросный, </w:t>
      </w:r>
      <w:r w:rsidRPr="00FA6C67">
        <w:rPr>
          <w:rFonts w:ascii="Times New Roman" w:eastAsia="Times New Roman" w:hAnsi="Times New Roman" w:cs="Times New Roman"/>
          <w:color w:val="000000"/>
          <w:sz w:val="28"/>
          <w:szCs w:val="28"/>
          <w:shd w:val="clear" w:color="auto" w:fill="FFFFFF"/>
          <w:lang w:eastAsia="ru-RU"/>
        </w:rPr>
        <w:t>цитатный</w:t>
      </w:r>
      <w:r w:rsidRPr="00FA6C67">
        <w:rPr>
          <w:rFonts w:ascii="Times New Roman" w:eastAsia="Times New Roman" w:hAnsi="Times New Roman" w:cs="Times New Roman"/>
          <w:color w:val="000000"/>
          <w:sz w:val="28"/>
          <w:szCs w:val="28"/>
          <w:lang w:eastAsia="ru-RU"/>
        </w:rPr>
        <w:t>) с целью дальнейшего воспроизведения содержания текста (в подробном и сжатом изложении) в устной и письменной форме</w:t>
      </w:r>
      <w:r w:rsidRPr="00D66925">
        <w:rPr>
          <w:rFonts w:ascii="Times New Roman" w:eastAsia="Times New Roman" w:hAnsi="Times New Roman" w:cs="Times New Roman"/>
          <w:color w:val="000000"/>
          <w:sz w:val="28"/>
          <w:szCs w:val="28"/>
          <w:lang w:eastAsia="ru-RU"/>
        </w:rPr>
        <w:t xml:space="preserve">; выделять главную и второстепенную информацию </w:t>
      </w:r>
      <w:r w:rsidRPr="00D66925">
        <w:rPr>
          <w:rFonts w:ascii="Times New Roman" w:eastAsia="Times New Roman" w:hAnsi="Times New Roman" w:cs="Times New Roman"/>
          <w:sz w:val="28"/>
          <w:szCs w:val="28"/>
          <w:lang w:eastAsia="ru-RU"/>
        </w:rPr>
        <w:t xml:space="preserve">в прочитанном </w:t>
      </w:r>
      <w:r w:rsidRPr="00D66925">
        <w:rPr>
          <w:rFonts w:ascii="Times New Roman" w:eastAsia="Times New Roman" w:hAnsi="Times New Roman" w:cs="Times New Roman"/>
          <w:color w:val="000000"/>
          <w:sz w:val="28"/>
          <w:szCs w:val="28"/>
          <w:lang w:eastAsia="ru-RU"/>
        </w:rPr>
        <w:t>тексте;</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color w:val="000000"/>
          <w:sz w:val="28"/>
          <w:szCs w:val="28"/>
        </w:rPr>
        <w:t>умение создавать устные монологические высказывания на основе жизненных наблюдений, рассмотрения картинки (фотографии), чтения научно-учебной, художественной и научно-популярной литературы: монолог-</w:t>
      </w:r>
      <w:r w:rsidRPr="00D66925">
        <w:rPr>
          <w:rFonts w:ascii="Times New Roman" w:eastAsia="Calibri" w:hAnsi="Times New Roman" w:cs="Times New Roman"/>
          <w:sz w:val="28"/>
          <w:szCs w:val="28"/>
        </w:rPr>
        <w:t>описание, монолог-повествование; способность выступать с сообщением;</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sz w:val="28"/>
          <w:szCs w:val="28"/>
          <w:shd w:val="clear" w:color="auto" w:fill="FFFFFF"/>
        </w:rPr>
        <w:t>способность понимать</w:t>
      </w:r>
      <w:r w:rsidRPr="00D66925">
        <w:rPr>
          <w:rFonts w:ascii="Times New Roman" w:eastAsia="Calibri" w:hAnsi="Times New Roman" w:cs="Times New Roman"/>
          <w:sz w:val="28"/>
          <w:szCs w:val="28"/>
        </w:rPr>
        <w:t xml:space="preserve"> и составлять различны</w:t>
      </w:r>
      <w:r w:rsidRPr="00D66925">
        <w:rPr>
          <w:rFonts w:ascii="Times New Roman" w:eastAsia="Calibri" w:hAnsi="Times New Roman" w:cs="Times New Roman"/>
          <w:sz w:val="28"/>
          <w:szCs w:val="28"/>
          <w:shd w:val="clear" w:color="auto" w:fill="FFFFFF"/>
        </w:rPr>
        <w:t xml:space="preserve">е </w:t>
      </w:r>
      <w:r w:rsidRPr="00D66925">
        <w:rPr>
          <w:rFonts w:ascii="Times New Roman" w:eastAsia="Calibri" w:hAnsi="Times New Roman" w:cs="Times New Roman"/>
          <w:sz w:val="28"/>
          <w:szCs w:val="28"/>
        </w:rPr>
        <w:t>вид</w:t>
      </w:r>
      <w:r w:rsidRPr="00D66925">
        <w:rPr>
          <w:rFonts w:ascii="Times New Roman" w:eastAsia="Calibri" w:hAnsi="Times New Roman" w:cs="Times New Roman"/>
          <w:sz w:val="28"/>
          <w:szCs w:val="28"/>
          <w:shd w:val="clear" w:color="auto" w:fill="FFFFFF"/>
        </w:rPr>
        <w:t>ы</w:t>
      </w:r>
      <w:r w:rsidRPr="00D66925">
        <w:rPr>
          <w:rFonts w:ascii="Times New Roman" w:eastAsia="Calibri" w:hAnsi="Times New Roman" w:cs="Times New Roman"/>
          <w:sz w:val="28"/>
          <w:szCs w:val="28"/>
        </w:rPr>
        <w:t xml:space="preserve"> диалога;</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sz w:val="28"/>
          <w:szCs w:val="28"/>
        </w:rPr>
        <w:t xml:space="preserve">способность создавать тексты различных функционально-смысловых типов речи (повествование, описание) с опорой на </w:t>
      </w:r>
      <w:r w:rsidRPr="00D66925">
        <w:rPr>
          <w:rFonts w:ascii="Times New Roman" w:eastAsia="Calibri" w:hAnsi="Times New Roman" w:cs="Times New Roman"/>
          <w:sz w:val="28"/>
          <w:szCs w:val="28"/>
          <w:shd w:val="clear" w:color="auto" w:fill="FFFFFF"/>
        </w:rPr>
        <w:t>жизненный и читательский опыт</w:t>
      </w:r>
      <w:r w:rsidRPr="00D66925">
        <w:rPr>
          <w:rFonts w:ascii="Times New Roman" w:eastAsia="Calibri" w:hAnsi="Times New Roman" w:cs="Times New Roman"/>
          <w:sz w:val="28"/>
          <w:szCs w:val="28"/>
        </w:rPr>
        <w:t>; продуцировать тексты с опорой на картину (фотографию), произведение искусства (в том числе сочинения-миниатюры); умение подготавливать классное сочинение с учётом стиля и жанра продуцируемого текста, характера темы); способность устно и письменно описывать внешность человека, помещение, пейзаж;</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sz w:val="28"/>
          <w:szCs w:val="28"/>
        </w:rPr>
        <w:t>умение редактировать тексты: сопоставлять исходный и отредактированный тексты; корректировать собственные тексты с опорой на знание норм современного русского литературного языка;</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color w:val="000000"/>
          <w:sz w:val="28"/>
          <w:szCs w:val="28"/>
        </w:rPr>
        <w:t>способность соблюдать в устной речи и на письме нормы современного русского литературного языка (в том числе во время списывания текста);</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color w:val="000000"/>
          <w:sz w:val="28"/>
          <w:szCs w:val="28"/>
        </w:rPr>
        <w:t>способность соблюдать в устной речи и на письме правила речевого этикета;</w:t>
      </w:r>
    </w:p>
    <w:p w:rsidR="00C34A2F" w:rsidRPr="00FA6C67" w:rsidRDefault="00C34A2F" w:rsidP="003F1D68">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FA6C67">
        <w:rPr>
          <w:rFonts w:ascii="Times New Roman" w:hAnsi="Times New Roman"/>
          <w:sz w:val="28"/>
          <w:szCs w:val="28"/>
        </w:rPr>
        <w:t xml:space="preserve">восприятие </w:t>
      </w:r>
      <w:proofErr w:type="spellStart"/>
      <w:r w:rsidRPr="00FA6C67">
        <w:rPr>
          <w:rFonts w:ascii="Times New Roman" w:hAnsi="Times New Roman"/>
          <w:sz w:val="28"/>
          <w:szCs w:val="28"/>
        </w:rPr>
        <w:t>слухозрительно</w:t>
      </w:r>
      <w:proofErr w:type="spellEnd"/>
      <w:r w:rsidRPr="00FA6C67">
        <w:rPr>
          <w:rFonts w:ascii="Times New Roman" w:hAnsi="Times New Roman"/>
          <w:sz w:val="28"/>
          <w:szCs w:val="28"/>
        </w:rPr>
        <w:t xml:space="preserve"> и на слух, внятное и достаточно естественное воспроизведение тематической и терминологической лексики, а также лексики, связанной с организацией учебной деятельности.</w:t>
      </w:r>
    </w:p>
    <w:p w:rsidR="00C34A2F" w:rsidRDefault="00C34A2F" w:rsidP="003F1D68">
      <w:pPr>
        <w:spacing w:after="0" w:line="240" w:lineRule="auto"/>
        <w:ind w:firstLine="709"/>
        <w:rPr>
          <w:rFonts w:ascii="Times New Roman" w:hAnsi="Times New Roman" w:cs="Times New Roman"/>
          <w:sz w:val="28"/>
          <w:szCs w:val="28"/>
        </w:rPr>
      </w:pPr>
    </w:p>
    <w:p w:rsidR="003F1D68" w:rsidRDefault="002800AC" w:rsidP="003F1D68">
      <w:pPr>
        <w:spacing w:after="0" w:line="240" w:lineRule="auto"/>
        <w:ind w:firstLine="709"/>
        <w:jc w:val="center"/>
        <w:rPr>
          <w:rFonts w:ascii="Times New Roman" w:eastAsia="Times New Roman" w:hAnsi="Times New Roman"/>
          <w:b/>
          <w:sz w:val="28"/>
          <w:szCs w:val="28"/>
        </w:rPr>
      </w:pPr>
      <w:r w:rsidRPr="00964590">
        <w:rPr>
          <w:rFonts w:ascii="Times New Roman" w:hAnsi="Times New Roman"/>
          <w:b/>
          <w:bCs/>
          <w:sz w:val="28"/>
          <w:szCs w:val="28"/>
        </w:rPr>
        <w:t xml:space="preserve">ПРИМЕРНОЕ ТЕМАТИЧЕСКОЕ ПЛАНИРОВАНИЕ </w:t>
      </w:r>
      <w:r w:rsidRPr="00964590">
        <w:rPr>
          <w:rFonts w:ascii="Times New Roman" w:eastAsia="Times New Roman" w:hAnsi="Times New Roman"/>
          <w:b/>
          <w:sz w:val="28"/>
          <w:szCs w:val="28"/>
        </w:rPr>
        <w:t>ОБУЧЕНИЯ</w:t>
      </w:r>
    </w:p>
    <w:p w:rsidR="00363057" w:rsidRPr="00964590" w:rsidRDefault="002800AC" w:rsidP="003F1D68">
      <w:pPr>
        <w:spacing w:after="0" w:line="240" w:lineRule="auto"/>
        <w:ind w:firstLine="709"/>
        <w:jc w:val="center"/>
        <w:rPr>
          <w:rFonts w:ascii="Times New Roman" w:hAnsi="Times New Roman" w:cs="Times New Roman"/>
          <w:i/>
          <w:sz w:val="28"/>
          <w:szCs w:val="28"/>
        </w:rPr>
      </w:pPr>
      <w:r w:rsidRPr="00964590">
        <w:rPr>
          <w:rFonts w:ascii="Times New Roman" w:eastAsia="Times New Roman" w:hAnsi="Times New Roman"/>
          <w:b/>
          <w:sz w:val="28"/>
          <w:szCs w:val="28"/>
        </w:rPr>
        <w:t xml:space="preserve">В </w:t>
      </w:r>
      <w:r w:rsidR="00840F18">
        <w:rPr>
          <w:rFonts w:ascii="Times New Roman" w:eastAsia="Times New Roman" w:hAnsi="Times New Roman"/>
          <w:b/>
          <w:sz w:val="28"/>
          <w:szCs w:val="28"/>
        </w:rPr>
        <w:t>7</w:t>
      </w:r>
      <w:r w:rsidRPr="00964590">
        <w:rPr>
          <w:rFonts w:ascii="Times New Roman" w:eastAsia="Times New Roman" w:hAnsi="Times New Roman"/>
          <w:b/>
          <w:sz w:val="28"/>
          <w:szCs w:val="28"/>
        </w:rPr>
        <w:t xml:space="preserve"> КЛАССЕ</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hAnsi="Times New Roman" w:cs="Times New Roman"/>
          <w:b/>
          <w:sz w:val="28"/>
          <w:szCs w:val="28"/>
        </w:rPr>
        <w:t>Раздел 1. Повторение изученного в 5</w:t>
      </w:r>
      <w:r w:rsidRPr="002321B3">
        <w:rPr>
          <w:rFonts w:ascii="Times New Roman" w:hAnsi="Times New Roman" w:cs="Times New Roman"/>
          <w:b/>
          <w:bCs/>
          <w:sz w:val="28"/>
          <w:szCs w:val="28"/>
        </w:rPr>
        <w:t>–</w:t>
      </w:r>
      <w:r w:rsidRPr="002321B3">
        <w:rPr>
          <w:rFonts w:ascii="Times New Roman" w:hAnsi="Times New Roman" w:cs="Times New Roman"/>
          <w:b/>
          <w:sz w:val="28"/>
          <w:szCs w:val="28"/>
        </w:rPr>
        <w:t>6 классах</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Синтаксис. Синтаксический разбор.</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Пунктуация. Пунктуационный разбор.</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 xml:space="preserve">Лексика и фразеология. </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 xml:space="preserve">Фонетика и орфография. Фонетический разбор слова. </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Словообразование и орфография. Морфемный и словообразовательный разбор.</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Морфология и орфография. Морфологический разбор слова.</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3F1D68">
        <w:rPr>
          <w:rFonts w:ascii="Times New Roman" w:hAnsi="Times New Roman" w:cs="Times New Roman"/>
          <w:sz w:val="28"/>
          <w:szCs w:val="28"/>
          <w:u w:val="single"/>
        </w:rPr>
        <w:lastRenderedPageBreak/>
        <w:t>Контрольная работа № 1</w:t>
      </w:r>
      <w:r w:rsidRPr="002321B3">
        <w:rPr>
          <w:rFonts w:ascii="Times New Roman" w:hAnsi="Times New Roman" w:cs="Times New Roman"/>
          <w:sz w:val="28"/>
          <w:szCs w:val="28"/>
        </w:rPr>
        <w:t xml:space="preserve"> по тематическому разделу «Повторение изученного в 5</w:t>
      </w:r>
      <w:r w:rsidRPr="002321B3">
        <w:rPr>
          <w:rFonts w:ascii="Times New Roman" w:hAnsi="Times New Roman" w:cs="Times New Roman"/>
          <w:bCs/>
          <w:sz w:val="28"/>
          <w:szCs w:val="28"/>
        </w:rPr>
        <w:t>–</w:t>
      </w:r>
      <w:r w:rsidRPr="002321B3">
        <w:rPr>
          <w:rFonts w:ascii="Times New Roman" w:hAnsi="Times New Roman" w:cs="Times New Roman"/>
          <w:sz w:val="28"/>
          <w:szCs w:val="28"/>
        </w:rPr>
        <w:t>6 классах» (стартовая диагностика).</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Стили литературного языка. Публицистический стиль.</w:t>
      </w:r>
    </w:p>
    <w:p w:rsidR="003F1D68" w:rsidRPr="002321B3" w:rsidRDefault="003F1D68" w:rsidP="003F1D68">
      <w:pPr>
        <w:spacing w:after="0" w:line="240" w:lineRule="auto"/>
        <w:ind w:firstLine="709"/>
        <w:jc w:val="both"/>
        <w:rPr>
          <w:rFonts w:ascii="Times New Roman" w:eastAsia="Times New Roman" w:hAnsi="Times New Roman" w:cs="Times New Roman"/>
          <w:b/>
          <w:sz w:val="28"/>
          <w:szCs w:val="28"/>
          <w:lang w:eastAsia="ru-RU"/>
        </w:rPr>
      </w:pPr>
      <w:r w:rsidRPr="002321B3">
        <w:rPr>
          <w:rFonts w:ascii="Times New Roman" w:hAnsi="Times New Roman" w:cs="Times New Roman"/>
          <w:b/>
          <w:sz w:val="28"/>
          <w:szCs w:val="28"/>
        </w:rPr>
        <w:t>Раздел 2. Морфология и орфография</w:t>
      </w:r>
    </w:p>
    <w:p w:rsidR="003F1D68" w:rsidRPr="002321B3" w:rsidRDefault="003F1D68" w:rsidP="003F1D68">
      <w:pPr>
        <w:spacing w:after="0" w:line="240" w:lineRule="auto"/>
        <w:ind w:firstLine="709"/>
        <w:jc w:val="both"/>
        <w:rPr>
          <w:rFonts w:ascii="Times New Roman" w:eastAsia="Times New Roman" w:hAnsi="Times New Roman" w:cs="Times New Roman"/>
          <w:b/>
          <w:sz w:val="28"/>
          <w:szCs w:val="28"/>
          <w:lang w:eastAsia="ru-RU"/>
        </w:rPr>
      </w:pPr>
      <w:r w:rsidRPr="002321B3">
        <w:rPr>
          <w:rFonts w:ascii="Times New Roman" w:eastAsia="Times New Roman" w:hAnsi="Times New Roman" w:cs="Times New Roman"/>
          <w:b/>
          <w:sz w:val="28"/>
          <w:szCs w:val="28"/>
          <w:lang w:eastAsia="ru-RU"/>
        </w:rPr>
        <w:t>Причастие</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 xml:space="preserve">Причастие как часть речи. Склонение причастий, правописание гласных в падежных окончаниях причастий. Причастный оборот, его выделение запятыми. Действительные и страдательные причастия. Краткие и полные страдательные причастия. </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3F1D68">
        <w:rPr>
          <w:rFonts w:ascii="Times New Roman" w:hAnsi="Times New Roman" w:cs="Times New Roman"/>
          <w:sz w:val="28"/>
          <w:szCs w:val="28"/>
          <w:u w:val="single"/>
        </w:rPr>
        <w:t>Контрольная работа № 2</w:t>
      </w:r>
      <w:r w:rsidRPr="002321B3">
        <w:rPr>
          <w:rFonts w:ascii="Times New Roman" w:hAnsi="Times New Roman" w:cs="Times New Roman"/>
          <w:sz w:val="28"/>
          <w:szCs w:val="28"/>
        </w:rPr>
        <w:t xml:space="preserve"> по теме «Причастие как часть речи».</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причастий настоящего времени. Страдательные причастия прошедшего времени. Гласные перед [н] в полных и кратких страдательных причастиях. Одна и две буквы [н] в суффиксах страдательных причастий прошедшего времени; одна буква [н] в отглагольных прилагательных. Одна и две буквы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 xml:space="preserve">Обобщающее повторение по теме «Причастие». </w:t>
      </w:r>
      <w:r w:rsidRPr="003F1D68">
        <w:rPr>
          <w:rFonts w:ascii="Times New Roman" w:hAnsi="Times New Roman" w:cs="Times New Roman"/>
          <w:sz w:val="28"/>
          <w:szCs w:val="28"/>
          <w:u w:val="single"/>
        </w:rPr>
        <w:t>Контрольная работа № 3</w:t>
      </w:r>
      <w:r w:rsidRPr="002321B3">
        <w:rPr>
          <w:rFonts w:ascii="Times New Roman" w:hAnsi="Times New Roman" w:cs="Times New Roman"/>
          <w:sz w:val="28"/>
          <w:szCs w:val="28"/>
        </w:rPr>
        <w:t xml:space="preserve"> по теме «Причастие. Правописание причастий».</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b/>
          <w:sz w:val="28"/>
          <w:szCs w:val="28"/>
          <w:lang w:eastAsia="ru-RU"/>
        </w:rPr>
        <w:t>Деепричастие</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sz w:val="28"/>
          <w:szCs w:val="28"/>
          <w:lang w:eastAsia="ru-RU"/>
        </w:rPr>
        <w:t xml:space="preserve">Обобщающее повторение по теме «Деепричастие». </w:t>
      </w:r>
      <w:r w:rsidRPr="003F1D68">
        <w:rPr>
          <w:rFonts w:ascii="Times New Roman" w:hAnsi="Times New Roman" w:cs="Times New Roman"/>
          <w:sz w:val="28"/>
          <w:szCs w:val="28"/>
          <w:u w:val="single"/>
        </w:rPr>
        <w:t>Контрольная работа № 4</w:t>
      </w:r>
      <w:r w:rsidRPr="002321B3">
        <w:rPr>
          <w:rFonts w:ascii="Times New Roman" w:hAnsi="Times New Roman" w:cs="Times New Roman"/>
          <w:sz w:val="28"/>
          <w:szCs w:val="28"/>
        </w:rPr>
        <w:t xml:space="preserve"> по теме «</w:t>
      </w:r>
      <w:r w:rsidRPr="002321B3">
        <w:rPr>
          <w:rFonts w:ascii="Times New Roman" w:eastAsia="Times New Roman" w:hAnsi="Times New Roman" w:cs="Times New Roman"/>
          <w:sz w:val="28"/>
          <w:szCs w:val="28"/>
          <w:lang w:eastAsia="ru-RU"/>
        </w:rPr>
        <w:t>Деепричастие</w:t>
      </w:r>
      <w:r w:rsidRPr="002321B3">
        <w:rPr>
          <w:rFonts w:ascii="Times New Roman" w:hAnsi="Times New Roman" w:cs="Times New Roman"/>
          <w:sz w:val="28"/>
          <w:szCs w:val="28"/>
        </w:rPr>
        <w:t>».</w:t>
      </w:r>
    </w:p>
    <w:p w:rsidR="003F1D68" w:rsidRPr="002321B3" w:rsidRDefault="003F1D68" w:rsidP="003F1D68">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hAnsi="Times New Roman" w:cs="Times New Roman"/>
          <w:b/>
          <w:sz w:val="28"/>
          <w:szCs w:val="28"/>
        </w:rPr>
        <w:t>Наречие</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Наречие как часть речи. Разряды наречий. Степени сравнения наречий. Морфологический разбор наречия.</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3F1D68">
        <w:rPr>
          <w:rFonts w:ascii="Times New Roman" w:hAnsi="Times New Roman" w:cs="Times New Roman"/>
          <w:sz w:val="28"/>
          <w:szCs w:val="28"/>
          <w:u w:val="single"/>
        </w:rPr>
        <w:t>Контрольная работа № 5</w:t>
      </w:r>
      <w:r w:rsidRPr="002321B3">
        <w:rPr>
          <w:rFonts w:ascii="Times New Roman" w:hAnsi="Times New Roman" w:cs="Times New Roman"/>
          <w:sz w:val="28"/>
          <w:szCs w:val="28"/>
        </w:rPr>
        <w:t xml:space="preserve"> по теме «</w:t>
      </w:r>
      <w:r w:rsidRPr="002321B3">
        <w:rPr>
          <w:rFonts w:ascii="Times New Roman" w:eastAsia="Times New Roman" w:hAnsi="Times New Roman" w:cs="Times New Roman"/>
          <w:sz w:val="28"/>
          <w:szCs w:val="28"/>
          <w:lang w:eastAsia="ru-RU"/>
        </w:rPr>
        <w:t>Наречие как часть речи</w:t>
      </w:r>
      <w:r w:rsidRPr="002321B3">
        <w:rPr>
          <w:rFonts w:ascii="Times New Roman" w:hAnsi="Times New Roman" w:cs="Times New Roman"/>
          <w:sz w:val="28"/>
          <w:szCs w:val="28"/>
        </w:rPr>
        <w:t>».</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Слитное и раздельное написание [не] с наречиями на </w:t>
      </w:r>
      <w:r w:rsidRPr="002321B3">
        <w:rPr>
          <w:rFonts w:ascii="Times New Roman" w:hAnsi="Times New Roman" w:cs="Times New Roman"/>
          <w:i/>
          <w:sz w:val="28"/>
          <w:szCs w:val="28"/>
        </w:rPr>
        <w:t>-о</w:t>
      </w:r>
      <w:r w:rsidRPr="002321B3">
        <w:rPr>
          <w:rFonts w:ascii="Times New Roman" w:hAnsi="Times New Roman" w:cs="Times New Roman"/>
          <w:sz w:val="28"/>
          <w:szCs w:val="28"/>
        </w:rPr>
        <w:t xml:space="preserve"> и </w:t>
      </w:r>
      <w:r w:rsidRPr="002321B3">
        <w:rPr>
          <w:rFonts w:ascii="Times New Roman" w:hAnsi="Times New Roman" w:cs="Times New Roman"/>
          <w:i/>
          <w:sz w:val="28"/>
          <w:szCs w:val="28"/>
        </w:rPr>
        <w:t>-е</w:t>
      </w:r>
      <w:r w:rsidRPr="002321B3">
        <w:rPr>
          <w:rFonts w:ascii="Times New Roman" w:hAnsi="Times New Roman" w:cs="Times New Roman"/>
          <w:sz w:val="28"/>
          <w:szCs w:val="28"/>
        </w:rPr>
        <w:t xml:space="preserve">. Буквы [е] и [и] в приставках </w:t>
      </w:r>
      <w:proofErr w:type="spellStart"/>
      <w:r w:rsidRPr="002321B3">
        <w:rPr>
          <w:rFonts w:ascii="Times New Roman" w:hAnsi="Times New Roman" w:cs="Times New Roman"/>
          <w:i/>
          <w:sz w:val="28"/>
          <w:szCs w:val="28"/>
        </w:rPr>
        <w:t>не-</w:t>
      </w:r>
      <w:proofErr w:type="spellEnd"/>
      <w:r w:rsidRPr="002321B3">
        <w:rPr>
          <w:rFonts w:ascii="Times New Roman" w:hAnsi="Times New Roman" w:cs="Times New Roman"/>
          <w:sz w:val="28"/>
          <w:szCs w:val="28"/>
        </w:rPr>
        <w:t xml:space="preserve"> и </w:t>
      </w:r>
      <w:r w:rsidRPr="002321B3">
        <w:rPr>
          <w:rFonts w:ascii="Times New Roman" w:hAnsi="Times New Roman" w:cs="Times New Roman"/>
          <w:i/>
          <w:sz w:val="28"/>
          <w:szCs w:val="28"/>
        </w:rPr>
        <w:t>ни-</w:t>
      </w:r>
      <w:r w:rsidRPr="002321B3">
        <w:rPr>
          <w:rFonts w:ascii="Times New Roman" w:hAnsi="Times New Roman" w:cs="Times New Roman"/>
          <w:sz w:val="28"/>
          <w:szCs w:val="28"/>
        </w:rPr>
        <w:t xml:space="preserve"> отрицательных наречий. Одна и две буквы [н] в наречиях на </w:t>
      </w:r>
      <w:r w:rsidRPr="002321B3">
        <w:rPr>
          <w:rFonts w:ascii="Times New Roman" w:hAnsi="Times New Roman" w:cs="Times New Roman"/>
          <w:i/>
          <w:sz w:val="28"/>
          <w:szCs w:val="28"/>
        </w:rPr>
        <w:t>-о</w:t>
      </w:r>
      <w:r w:rsidRPr="002321B3">
        <w:rPr>
          <w:rFonts w:ascii="Times New Roman" w:hAnsi="Times New Roman" w:cs="Times New Roman"/>
          <w:sz w:val="28"/>
          <w:szCs w:val="28"/>
        </w:rPr>
        <w:t xml:space="preserve"> и </w:t>
      </w:r>
      <w:r w:rsidRPr="002321B3">
        <w:rPr>
          <w:rFonts w:ascii="Times New Roman" w:hAnsi="Times New Roman" w:cs="Times New Roman"/>
          <w:i/>
          <w:sz w:val="28"/>
          <w:szCs w:val="28"/>
        </w:rPr>
        <w:t>-е</w:t>
      </w:r>
      <w:r w:rsidRPr="002321B3">
        <w:rPr>
          <w:rFonts w:ascii="Times New Roman" w:hAnsi="Times New Roman" w:cs="Times New Roman"/>
          <w:sz w:val="28"/>
          <w:szCs w:val="28"/>
        </w:rPr>
        <w:t xml:space="preserve">. Буквы [о] и [е] после шипящих на конце наречий.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sz w:val="28"/>
          <w:szCs w:val="28"/>
          <w:lang w:eastAsia="ru-RU"/>
        </w:rPr>
        <w:t xml:space="preserve">Обобщающее повторение по теме «Наречие». </w:t>
      </w:r>
      <w:r w:rsidRPr="003F1D68">
        <w:rPr>
          <w:rFonts w:ascii="Times New Roman" w:hAnsi="Times New Roman" w:cs="Times New Roman"/>
          <w:sz w:val="28"/>
          <w:szCs w:val="28"/>
          <w:u w:val="single"/>
        </w:rPr>
        <w:t>Контрольная работа № 6</w:t>
      </w:r>
      <w:r w:rsidRPr="002321B3">
        <w:rPr>
          <w:rFonts w:ascii="Times New Roman" w:hAnsi="Times New Roman" w:cs="Times New Roman"/>
          <w:sz w:val="28"/>
          <w:szCs w:val="28"/>
        </w:rPr>
        <w:t xml:space="preserve"> по теме «</w:t>
      </w:r>
      <w:r w:rsidRPr="002321B3">
        <w:rPr>
          <w:rFonts w:ascii="Times New Roman" w:eastAsia="Times New Roman" w:hAnsi="Times New Roman" w:cs="Times New Roman"/>
          <w:sz w:val="28"/>
          <w:szCs w:val="28"/>
          <w:lang w:eastAsia="ru-RU"/>
        </w:rPr>
        <w:t>Наречие. Правописание наречий</w:t>
      </w:r>
      <w:r w:rsidRPr="002321B3">
        <w:rPr>
          <w:rFonts w:ascii="Times New Roman" w:hAnsi="Times New Roman" w:cs="Times New Roman"/>
          <w:sz w:val="28"/>
          <w:szCs w:val="28"/>
        </w:rPr>
        <w:t>».</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sz w:val="28"/>
          <w:szCs w:val="28"/>
        </w:rPr>
        <w:t>Категория состояния</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lastRenderedPageBreak/>
        <w:t xml:space="preserve">Категория состояния как часть речи. Морфологический разбор категории состояния. </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sz w:val="28"/>
          <w:szCs w:val="28"/>
          <w:lang w:eastAsia="ru-RU"/>
        </w:rPr>
        <w:t>Обобщающее повторение по теме «</w:t>
      </w:r>
      <w:r w:rsidRPr="002321B3">
        <w:rPr>
          <w:rFonts w:ascii="Times New Roman" w:hAnsi="Times New Roman" w:cs="Times New Roman"/>
          <w:sz w:val="28"/>
          <w:szCs w:val="28"/>
        </w:rPr>
        <w:t>Категория состояния</w:t>
      </w:r>
      <w:r w:rsidRPr="002321B3">
        <w:rPr>
          <w:rFonts w:ascii="Times New Roman" w:eastAsia="Times New Roman" w:hAnsi="Times New Roman" w:cs="Times New Roman"/>
          <w:sz w:val="28"/>
          <w:szCs w:val="28"/>
          <w:lang w:eastAsia="ru-RU"/>
        </w:rPr>
        <w:t xml:space="preserve">». </w:t>
      </w:r>
      <w:r w:rsidRPr="003F1D68">
        <w:rPr>
          <w:rFonts w:ascii="Times New Roman" w:hAnsi="Times New Roman" w:cs="Times New Roman"/>
          <w:sz w:val="28"/>
          <w:szCs w:val="28"/>
          <w:u w:val="single"/>
        </w:rPr>
        <w:t>Контрольная работа № 7</w:t>
      </w:r>
      <w:r w:rsidRPr="002321B3">
        <w:rPr>
          <w:rFonts w:ascii="Times New Roman" w:hAnsi="Times New Roman" w:cs="Times New Roman"/>
          <w:sz w:val="28"/>
          <w:szCs w:val="28"/>
        </w:rPr>
        <w:t xml:space="preserve"> по теме «Категория состояния».</w:t>
      </w:r>
    </w:p>
    <w:p w:rsidR="003F1D68" w:rsidRPr="002321B3" w:rsidRDefault="003F1D68" w:rsidP="003F1D68">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Раздел 3. Повторение и систематизация изученного в 5-7 классах</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Разделы науки о русском языке. Фонетика. Графика. Лексика и фразеология. </w:t>
      </w:r>
      <w:proofErr w:type="spellStart"/>
      <w:r w:rsidRPr="002321B3">
        <w:rPr>
          <w:rFonts w:ascii="Times New Roman" w:hAnsi="Times New Roman" w:cs="Times New Roman"/>
          <w:sz w:val="28"/>
          <w:szCs w:val="28"/>
        </w:rPr>
        <w:t>Морфемика</w:t>
      </w:r>
      <w:proofErr w:type="spellEnd"/>
      <w:r w:rsidRPr="002321B3">
        <w:rPr>
          <w:rFonts w:ascii="Times New Roman" w:hAnsi="Times New Roman" w:cs="Times New Roman"/>
          <w:sz w:val="28"/>
          <w:szCs w:val="28"/>
        </w:rPr>
        <w:t xml:space="preserve"> и словообразование. Морфология. Орфография. Синтаксис. Пунктуация. </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3F1D68">
        <w:rPr>
          <w:rFonts w:ascii="Times New Roman" w:hAnsi="Times New Roman" w:cs="Times New Roman"/>
          <w:sz w:val="28"/>
          <w:szCs w:val="28"/>
          <w:u w:val="single"/>
        </w:rPr>
        <w:t>Контрольная работа № 8</w:t>
      </w:r>
      <w:r w:rsidRPr="002321B3">
        <w:rPr>
          <w:rFonts w:ascii="Times New Roman" w:hAnsi="Times New Roman" w:cs="Times New Roman"/>
          <w:sz w:val="28"/>
          <w:szCs w:val="28"/>
        </w:rPr>
        <w:t xml:space="preserve"> за учебный год.</w:t>
      </w:r>
    </w:p>
    <w:p w:rsidR="003F1D68" w:rsidRPr="002321B3" w:rsidRDefault="003F1D68" w:rsidP="003F1D68">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sz w:val="28"/>
          <w:szCs w:val="28"/>
        </w:rPr>
        <w:t>*</w:t>
      </w:r>
      <w:r w:rsidRPr="002321B3">
        <w:rPr>
          <w:rFonts w:ascii="Times New Roman" w:hAnsi="Times New Roman" w:cs="Times New Roman"/>
          <w:b/>
          <w:sz w:val="28"/>
          <w:szCs w:val="28"/>
        </w:rPr>
        <w:t>Раздел «</w:t>
      </w:r>
      <w:r w:rsidRPr="002321B3">
        <w:rPr>
          <w:rFonts w:ascii="Times New Roman" w:eastAsia="Calibri" w:hAnsi="Times New Roman" w:cs="Times New Roman"/>
          <w:b/>
          <w:sz w:val="28"/>
          <w:szCs w:val="28"/>
        </w:rPr>
        <w:t>Развитие речевой деятельности»</w:t>
      </w:r>
    </w:p>
    <w:p w:rsidR="0077094B" w:rsidRDefault="003F1D68" w:rsidP="003F1D68">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sz w:val="28"/>
          <w:szCs w:val="28"/>
        </w:rPr>
        <w:t xml:space="preserve">Русский язык — один из развитых языков мира. Тема и основная мысль текста; заглавие текста. </w:t>
      </w:r>
      <w:r w:rsidRPr="002321B3">
        <w:rPr>
          <w:rFonts w:ascii="Times New Roman" w:eastAsia="Times New Roman" w:hAnsi="Times New Roman" w:cs="Times New Roman"/>
          <w:sz w:val="28"/>
          <w:szCs w:val="28"/>
          <w:lang w:eastAsia="ru-RU"/>
        </w:rPr>
        <w:t>Диалог как текст. Виды диалога.</w:t>
      </w:r>
    </w:p>
    <w:p w:rsidR="003F1D68" w:rsidRDefault="00ED4064" w:rsidP="000B4BE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сквозного раздела </w:t>
      </w:r>
      <w:r w:rsidRPr="002F5EDE">
        <w:rPr>
          <w:rFonts w:ascii="Times New Roman" w:eastAsia="Times New Roman" w:hAnsi="Times New Roman" w:cs="Times New Roman"/>
          <w:i/>
          <w:sz w:val="28"/>
          <w:szCs w:val="28"/>
          <w:lang w:eastAsia="ru-RU"/>
        </w:rPr>
        <w:t>«</w:t>
      </w:r>
      <w:r w:rsidR="003F1D68" w:rsidRPr="003F1D68">
        <w:rPr>
          <w:rFonts w:ascii="Times New Roman" w:eastAsia="Calibri" w:hAnsi="Times New Roman" w:cs="Times New Roman"/>
          <w:i/>
          <w:sz w:val="28"/>
          <w:szCs w:val="28"/>
        </w:rPr>
        <w:t>Развитие речевой деятельности</w:t>
      </w:r>
      <w:r w:rsidRPr="002F5EDE">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обучающиеся </w:t>
      </w:r>
      <w:r w:rsidR="003F1D68">
        <w:rPr>
          <w:rFonts w:ascii="Times New Roman" w:eastAsia="Times New Roman" w:hAnsi="Times New Roman" w:cs="Times New Roman"/>
          <w:sz w:val="28"/>
          <w:szCs w:val="28"/>
          <w:lang w:eastAsia="ru-RU"/>
        </w:rPr>
        <w:t xml:space="preserve">осуществляют различные виды деятельности, в числе которых следующие: </w:t>
      </w:r>
      <w:r w:rsidR="003F1D68" w:rsidRPr="002321B3">
        <w:rPr>
          <w:rFonts w:ascii="Times New Roman" w:eastAsia="Times New Roman" w:hAnsi="Times New Roman" w:cs="Times New Roman"/>
          <w:sz w:val="28"/>
          <w:szCs w:val="28"/>
          <w:lang w:eastAsia="ru-RU"/>
        </w:rPr>
        <w:t xml:space="preserve">пересказ; анализ и </w:t>
      </w:r>
      <w:proofErr w:type="spellStart"/>
      <w:r w:rsidR="003F1D68" w:rsidRPr="002321B3">
        <w:rPr>
          <w:rFonts w:ascii="Times New Roman" w:eastAsia="Times New Roman" w:hAnsi="Times New Roman" w:cs="Times New Roman"/>
          <w:sz w:val="28"/>
          <w:szCs w:val="28"/>
          <w:lang w:eastAsia="ru-RU"/>
        </w:rPr>
        <w:t>озаглавливание</w:t>
      </w:r>
      <w:proofErr w:type="spellEnd"/>
      <w:r w:rsidR="003F1D68" w:rsidRPr="002321B3">
        <w:rPr>
          <w:rFonts w:ascii="Times New Roman" w:eastAsia="Times New Roman" w:hAnsi="Times New Roman" w:cs="Times New Roman"/>
          <w:sz w:val="28"/>
          <w:szCs w:val="28"/>
          <w:lang w:eastAsia="ru-RU"/>
        </w:rPr>
        <w:t xml:space="preserve"> текста, составление плана к нему с последующим пересказом; анализ текстов, включающих диалоги; </w:t>
      </w:r>
      <w:r w:rsidR="003F1D68" w:rsidRPr="002321B3">
        <w:rPr>
          <w:rFonts w:ascii="Times New Roman" w:eastAsia="Times New Roman" w:hAnsi="Times New Roman" w:cs="Times New Roman"/>
          <w:color w:val="0D0D0D" w:themeColor="text1" w:themeTint="F2"/>
          <w:sz w:val="28"/>
          <w:szCs w:val="28"/>
          <w:lang w:eastAsia="ru-RU"/>
        </w:rPr>
        <w:t xml:space="preserve">чтение диалогических текстов, определение на их основе коммуникативных намерений (задач) каждого участника диалога; </w:t>
      </w:r>
      <w:r w:rsidR="003F1D68" w:rsidRPr="002321B3">
        <w:rPr>
          <w:rFonts w:ascii="Times New Roman" w:eastAsia="Times New Roman" w:hAnsi="Times New Roman" w:cs="Times New Roman"/>
          <w:sz w:val="28"/>
          <w:szCs w:val="28"/>
          <w:lang w:eastAsia="ru-RU"/>
        </w:rPr>
        <w:t>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rsidR="000D044C" w:rsidRDefault="000D044C" w:rsidP="000B4BE4">
      <w:pPr>
        <w:spacing w:after="0" w:line="240" w:lineRule="auto"/>
        <w:ind w:firstLine="709"/>
        <w:jc w:val="both"/>
        <w:rPr>
          <w:rFonts w:ascii="Times New Roman" w:eastAsia="Times New Roman" w:hAnsi="Times New Roman" w:cs="Times New Roman"/>
          <w:sz w:val="28"/>
          <w:szCs w:val="28"/>
          <w:lang w:eastAsia="ru-RU"/>
        </w:rPr>
      </w:pPr>
    </w:p>
    <w:p w:rsidR="00ED4064" w:rsidRPr="000D044C" w:rsidRDefault="000D044C" w:rsidP="000D044C">
      <w:pPr>
        <w:spacing w:after="0" w:line="240" w:lineRule="auto"/>
        <w:ind w:firstLine="709"/>
        <w:jc w:val="center"/>
        <w:rPr>
          <w:rFonts w:ascii="Times New Roman" w:hAnsi="Times New Roman" w:cs="Times New Roman"/>
          <w:i/>
          <w:sz w:val="28"/>
          <w:szCs w:val="28"/>
        </w:rPr>
      </w:pPr>
      <w:r w:rsidRPr="000D044C">
        <w:rPr>
          <w:rFonts w:ascii="Times New Roman" w:hAnsi="Times New Roman" w:cs="Times New Roman"/>
          <w:i/>
          <w:sz w:val="28"/>
          <w:szCs w:val="28"/>
        </w:rPr>
        <w:t>Сведения о тематике и количестве контрольных работ</w:t>
      </w:r>
    </w:p>
    <w:tbl>
      <w:tblPr>
        <w:tblStyle w:val="a5"/>
        <w:tblW w:w="0" w:type="auto"/>
        <w:tblInd w:w="108" w:type="dxa"/>
        <w:tblLayout w:type="fixed"/>
        <w:tblLook w:val="04A0" w:firstRow="1" w:lastRow="0" w:firstColumn="1" w:lastColumn="0" w:noHBand="0" w:noVBand="1"/>
      </w:tblPr>
      <w:tblGrid>
        <w:gridCol w:w="851"/>
        <w:gridCol w:w="3260"/>
        <w:gridCol w:w="5387"/>
      </w:tblGrid>
      <w:tr w:rsidR="000D044C" w:rsidRPr="00195910" w:rsidTr="00ED3965">
        <w:trPr>
          <w:trHeight w:val="349"/>
        </w:trPr>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 п/п</w:t>
            </w:r>
          </w:p>
        </w:tc>
        <w:tc>
          <w:tcPr>
            <w:tcW w:w="3260" w:type="dxa"/>
          </w:tcPr>
          <w:p w:rsidR="000D044C" w:rsidRPr="00195910" w:rsidRDefault="000D044C" w:rsidP="002B7089">
            <w:pPr>
              <w:jc w:val="both"/>
              <w:rPr>
                <w:rFonts w:ascii="Times New Roman" w:hAnsi="Times New Roman" w:cs="Times New Roman"/>
                <w:sz w:val="24"/>
                <w:szCs w:val="24"/>
              </w:rPr>
            </w:pPr>
            <w:r>
              <w:rPr>
                <w:rFonts w:ascii="Times New Roman" w:hAnsi="Times New Roman" w:cs="Times New Roman"/>
                <w:sz w:val="24"/>
                <w:szCs w:val="24"/>
              </w:rPr>
              <w:t>Тематический раздел, тема</w:t>
            </w:r>
          </w:p>
        </w:tc>
        <w:tc>
          <w:tcPr>
            <w:tcW w:w="5387" w:type="dxa"/>
          </w:tcPr>
          <w:p w:rsidR="000D044C" w:rsidRPr="00195910" w:rsidRDefault="000D044C" w:rsidP="00DF066D">
            <w:pPr>
              <w:ind w:hanging="108"/>
              <w:jc w:val="center"/>
              <w:rPr>
                <w:rFonts w:ascii="Times New Roman" w:hAnsi="Times New Roman" w:cs="Times New Roman"/>
                <w:sz w:val="24"/>
                <w:szCs w:val="24"/>
              </w:rPr>
            </w:pPr>
            <w:r>
              <w:rPr>
                <w:rFonts w:ascii="Times New Roman" w:hAnsi="Times New Roman" w:cs="Times New Roman"/>
                <w:sz w:val="24"/>
                <w:szCs w:val="24"/>
              </w:rPr>
              <w:t>№ и тема контрольной работы</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1.</w:t>
            </w:r>
          </w:p>
        </w:tc>
        <w:tc>
          <w:tcPr>
            <w:tcW w:w="3260" w:type="dxa"/>
          </w:tcPr>
          <w:p w:rsidR="000D044C" w:rsidRPr="009C1C55" w:rsidRDefault="000D044C" w:rsidP="0028084A">
            <w:pPr>
              <w:jc w:val="both"/>
              <w:rPr>
                <w:rFonts w:ascii="Times New Roman" w:hAnsi="Times New Roman" w:cs="Times New Roman"/>
                <w:sz w:val="24"/>
                <w:szCs w:val="24"/>
              </w:rPr>
            </w:pPr>
            <w:r w:rsidRPr="009C1C55">
              <w:rPr>
                <w:rFonts w:ascii="Times New Roman" w:hAnsi="Times New Roman" w:cs="Times New Roman"/>
                <w:sz w:val="24"/>
                <w:szCs w:val="24"/>
              </w:rPr>
              <w:t>Раздел 1. Повторение изученного в 5</w:t>
            </w:r>
            <w:r w:rsidRPr="009C1C55">
              <w:rPr>
                <w:rFonts w:ascii="Times New Roman" w:hAnsi="Times New Roman" w:cs="Times New Roman"/>
                <w:bCs/>
                <w:sz w:val="24"/>
                <w:szCs w:val="24"/>
              </w:rPr>
              <w:t>–</w:t>
            </w:r>
            <w:r w:rsidRPr="009C1C55">
              <w:rPr>
                <w:rFonts w:ascii="Times New Roman" w:hAnsi="Times New Roman" w:cs="Times New Roman"/>
                <w:sz w:val="24"/>
                <w:szCs w:val="24"/>
              </w:rPr>
              <w:t>6 классах</w:t>
            </w:r>
          </w:p>
        </w:tc>
        <w:tc>
          <w:tcPr>
            <w:tcW w:w="5387" w:type="dxa"/>
          </w:tcPr>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1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«Повторение изученного в 5</w:t>
            </w:r>
            <w:r w:rsidRPr="000D044C">
              <w:rPr>
                <w:rFonts w:ascii="Times New Roman" w:hAnsi="Times New Roman" w:cs="Times New Roman"/>
                <w:bCs/>
                <w:sz w:val="24"/>
                <w:szCs w:val="24"/>
              </w:rPr>
              <w:t>–</w:t>
            </w:r>
            <w:r w:rsidRPr="000D044C">
              <w:rPr>
                <w:rFonts w:ascii="Times New Roman" w:hAnsi="Times New Roman" w:cs="Times New Roman"/>
                <w:sz w:val="24"/>
                <w:szCs w:val="24"/>
              </w:rPr>
              <w:t>6 классах» (стартовая контрольная работа)</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2.</w:t>
            </w:r>
          </w:p>
        </w:tc>
        <w:tc>
          <w:tcPr>
            <w:tcW w:w="3260" w:type="dxa"/>
          </w:tcPr>
          <w:p w:rsidR="000D044C" w:rsidRPr="009C1C55" w:rsidRDefault="000D044C" w:rsidP="00BC7460">
            <w:pPr>
              <w:jc w:val="both"/>
              <w:rPr>
                <w:rFonts w:ascii="Times New Roman" w:hAnsi="Times New Roman" w:cs="Times New Roman"/>
                <w:sz w:val="24"/>
                <w:szCs w:val="24"/>
              </w:rPr>
            </w:pPr>
            <w:r w:rsidRPr="009C1C55">
              <w:rPr>
                <w:rFonts w:ascii="Times New Roman" w:hAnsi="Times New Roman" w:cs="Times New Roman"/>
                <w:sz w:val="24"/>
                <w:szCs w:val="24"/>
              </w:rPr>
              <w:t>Раздел 2. Морфология и орфография</w:t>
            </w:r>
          </w:p>
        </w:tc>
        <w:tc>
          <w:tcPr>
            <w:tcW w:w="5387" w:type="dxa"/>
          </w:tcPr>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2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«Причастие как часть речи».</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3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«Причастие. Правописание причастий».</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4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w:t>
            </w:r>
            <w:r w:rsidRPr="000D044C">
              <w:rPr>
                <w:rFonts w:ascii="Times New Roman" w:eastAsia="Times New Roman" w:hAnsi="Times New Roman" w:cs="Times New Roman"/>
                <w:sz w:val="24"/>
                <w:szCs w:val="24"/>
                <w:lang w:eastAsia="ru-RU"/>
              </w:rPr>
              <w:t>Деепричастие</w:t>
            </w:r>
            <w:r w:rsidRPr="000D044C">
              <w:rPr>
                <w:rFonts w:ascii="Times New Roman" w:hAnsi="Times New Roman" w:cs="Times New Roman"/>
                <w:sz w:val="24"/>
                <w:szCs w:val="24"/>
              </w:rPr>
              <w:t>».</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5 </w:t>
            </w:r>
            <w:r w:rsidR="009C1C55" w:rsidRPr="000D044C">
              <w:rPr>
                <w:rFonts w:ascii="Times New Roman" w:hAnsi="Times New Roman" w:cs="Times New Roman"/>
                <w:bCs/>
                <w:sz w:val="24"/>
                <w:szCs w:val="24"/>
              </w:rPr>
              <w:t>–</w:t>
            </w:r>
            <w:r w:rsidR="009C1C55" w:rsidRPr="000D044C">
              <w:rPr>
                <w:rFonts w:ascii="Times New Roman" w:hAnsi="Times New Roman" w:cs="Times New Roman"/>
                <w:sz w:val="24"/>
                <w:szCs w:val="24"/>
              </w:rPr>
              <w:t xml:space="preserve"> </w:t>
            </w:r>
            <w:r w:rsidRPr="000D044C">
              <w:rPr>
                <w:rFonts w:ascii="Times New Roman" w:hAnsi="Times New Roman" w:cs="Times New Roman"/>
                <w:sz w:val="24"/>
                <w:szCs w:val="24"/>
              </w:rPr>
              <w:t>«</w:t>
            </w:r>
            <w:r w:rsidRPr="000D044C">
              <w:rPr>
                <w:rFonts w:ascii="Times New Roman" w:eastAsia="Times New Roman" w:hAnsi="Times New Roman" w:cs="Times New Roman"/>
                <w:sz w:val="24"/>
                <w:szCs w:val="24"/>
                <w:lang w:eastAsia="ru-RU"/>
              </w:rPr>
              <w:t>Наречие как часть речи</w:t>
            </w:r>
            <w:r w:rsidRPr="000D044C">
              <w:rPr>
                <w:rFonts w:ascii="Times New Roman" w:hAnsi="Times New Roman" w:cs="Times New Roman"/>
                <w:sz w:val="24"/>
                <w:szCs w:val="24"/>
              </w:rPr>
              <w:t>».</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6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w:t>
            </w:r>
            <w:r w:rsidRPr="000D044C">
              <w:rPr>
                <w:rFonts w:ascii="Times New Roman" w:eastAsia="Times New Roman" w:hAnsi="Times New Roman" w:cs="Times New Roman"/>
                <w:sz w:val="24"/>
                <w:szCs w:val="24"/>
                <w:lang w:eastAsia="ru-RU"/>
              </w:rPr>
              <w:t>Наречие. Правописание наречий</w:t>
            </w:r>
            <w:r w:rsidRPr="000D044C">
              <w:rPr>
                <w:rFonts w:ascii="Times New Roman" w:hAnsi="Times New Roman" w:cs="Times New Roman"/>
                <w:sz w:val="24"/>
                <w:szCs w:val="24"/>
              </w:rPr>
              <w:t>».</w:t>
            </w:r>
          </w:p>
          <w:p w:rsid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7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«Категория состояния».</w:t>
            </w:r>
          </w:p>
          <w:p w:rsidR="009C1C55" w:rsidRPr="000D044C" w:rsidRDefault="009C1C55" w:rsidP="000D044C">
            <w:pPr>
              <w:jc w:val="both"/>
              <w:rPr>
                <w:rFonts w:ascii="Times New Roman" w:hAnsi="Times New Roman" w:cs="Times New Roman"/>
                <w:sz w:val="24"/>
                <w:szCs w:val="24"/>
              </w:rPr>
            </w:pPr>
            <w:r>
              <w:rPr>
                <w:rFonts w:ascii="Times New Roman" w:hAnsi="Times New Roman" w:cs="Times New Roman"/>
                <w:sz w:val="24"/>
                <w:szCs w:val="24"/>
              </w:rPr>
              <w:t>Данные контрольные работы имеют статус текущих (реализуемых в течение учебных четвертей) и рубежных (по результатам учебных четвертей).</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3.</w:t>
            </w:r>
          </w:p>
        </w:tc>
        <w:tc>
          <w:tcPr>
            <w:tcW w:w="3260" w:type="dxa"/>
          </w:tcPr>
          <w:p w:rsidR="000D044C" w:rsidRPr="009C1C55" w:rsidRDefault="000D044C" w:rsidP="00BC7460">
            <w:pPr>
              <w:jc w:val="both"/>
              <w:rPr>
                <w:rFonts w:ascii="Times New Roman" w:hAnsi="Times New Roman" w:cs="Times New Roman"/>
                <w:sz w:val="24"/>
                <w:szCs w:val="24"/>
              </w:rPr>
            </w:pPr>
            <w:r w:rsidRPr="009C1C55">
              <w:rPr>
                <w:rFonts w:ascii="Times New Roman" w:hAnsi="Times New Roman" w:cs="Times New Roman"/>
                <w:sz w:val="24"/>
                <w:szCs w:val="24"/>
              </w:rPr>
              <w:t>Раздел 3. Повторение и систематизация изученного в 5-7 классах</w:t>
            </w:r>
          </w:p>
        </w:tc>
        <w:tc>
          <w:tcPr>
            <w:tcW w:w="5387" w:type="dxa"/>
          </w:tcPr>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8 </w:t>
            </w:r>
            <w:r w:rsidR="009C1C55" w:rsidRPr="000D044C">
              <w:rPr>
                <w:rFonts w:ascii="Times New Roman" w:hAnsi="Times New Roman" w:cs="Times New Roman"/>
                <w:bCs/>
                <w:sz w:val="24"/>
                <w:szCs w:val="24"/>
              </w:rPr>
              <w:t>–</w:t>
            </w:r>
            <w:r w:rsidR="009C1C55">
              <w:rPr>
                <w:rFonts w:ascii="Times New Roman" w:hAnsi="Times New Roman" w:cs="Times New Roman"/>
                <w:bCs/>
                <w:sz w:val="24"/>
                <w:szCs w:val="24"/>
              </w:rPr>
              <w:t xml:space="preserve"> «Повторение и систематизация изученного» (</w:t>
            </w:r>
            <w:r w:rsidRPr="000D044C">
              <w:rPr>
                <w:rFonts w:ascii="Times New Roman" w:hAnsi="Times New Roman" w:cs="Times New Roman"/>
                <w:sz w:val="24"/>
                <w:szCs w:val="24"/>
              </w:rPr>
              <w:t>за учебный год</w:t>
            </w:r>
            <w:r w:rsidR="009C1C55">
              <w:rPr>
                <w:rFonts w:ascii="Times New Roman" w:hAnsi="Times New Roman" w:cs="Times New Roman"/>
                <w:sz w:val="24"/>
                <w:szCs w:val="24"/>
              </w:rPr>
              <w:t>; промежуточная диагностика)</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4.</w:t>
            </w:r>
          </w:p>
        </w:tc>
        <w:tc>
          <w:tcPr>
            <w:tcW w:w="3260" w:type="dxa"/>
          </w:tcPr>
          <w:p w:rsidR="000D044C" w:rsidRPr="009C1C55" w:rsidRDefault="000D044C" w:rsidP="00312DE3">
            <w:pPr>
              <w:jc w:val="both"/>
              <w:rPr>
                <w:rFonts w:ascii="Times New Roman" w:hAnsi="Times New Roman" w:cs="Times New Roman"/>
                <w:i/>
                <w:sz w:val="24"/>
                <w:szCs w:val="24"/>
              </w:rPr>
            </w:pPr>
            <w:r w:rsidRPr="009C1C55">
              <w:rPr>
                <w:rFonts w:ascii="Times New Roman" w:hAnsi="Times New Roman" w:cs="Times New Roman"/>
                <w:i/>
                <w:sz w:val="24"/>
                <w:szCs w:val="24"/>
              </w:rPr>
              <w:t>Раздел «Развитие речевой деятельности»</w:t>
            </w:r>
          </w:p>
        </w:tc>
        <w:tc>
          <w:tcPr>
            <w:tcW w:w="5387" w:type="dxa"/>
          </w:tcPr>
          <w:p w:rsidR="000D044C" w:rsidRPr="00B312F5" w:rsidRDefault="00B312F5" w:rsidP="00B312F5">
            <w:pPr>
              <w:jc w:val="both"/>
              <w:rPr>
                <w:rFonts w:ascii="Times New Roman" w:hAnsi="Times New Roman" w:cs="Times New Roman"/>
                <w:sz w:val="24"/>
                <w:szCs w:val="24"/>
              </w:rPr>
            </w:pPr>
            <w:r w:rsidRPr="00B312F5">
              <w:rPr>
                <w:rFonts w:ascii="Times New Roman" w:hAnsi="Times New Roman" w:cs="Times New Roman"/>
                <w:sz w:val="24"/>
                <w:szCs w:val="24"/>
              </w:rPr>
              <w:t xml:space="preserve">Контрольные работы в качестве самостоятельных по данному разделу не предусмотрены. </w:t>
            </w:r>
            <w:r>
              <w:rPr>
                <w:rFonts w:ascii="Times New Roman" w:hAnsi="Times New Roman" w:cs="Times New Roman"/>
                <w:sz w:val="24"/>
                <w:szCs w:val="24"/>
              </w:rPr>
              <w:t>Контрольные задания по данному разделу интегрируются в структуру контрольных работ, указанных выше.</w:t>
            </w:r>
          </w:p>
        </w:tc>
      </w:tr>
    </w:tbl>
    <w:p w:rsidR="000D044C" w:rsidRPr="00195910" w:rsidRDefault="000D044C" w:rsidP="00483D7E">
      <w:pPr>
        <w:spacing w:after="0" w:line="240" w:lineRule="auto"/>
        <w:ind w:firstLine="709"/>
        <w:jc w:val="both"/>
        <w:rPr>
          <w:rFonts w:ascii="Times New Roman" w:hAnsi="Times New Roman" w:cs="Times New Roman"/>
          <w:sz w:val="24"/>
          <w:szCs w:val="24"/>
        </w:rPr>
      </w:pPr>
    </w:p>
    <w:p w:rsidR="00226B6E" w:rsidRDefault="00226B6E" w:rsidP="007F46CF">
      <w:pPr>
        <w:spacing w:after="0" w:line="240" w:lineRule="auto"/>
        <w:ind w:firstLine="709"/>
        <w:jc w:val="both"/>
        <w:rPr>
          <w:rFonts w:ascii="Times New Roman" w:hAnsi="Times New Roman" w:cs="Times New Roman"/>
          <w:i/>
          <w:sz w:val="28"/>
          <w:szCs w:val="28"/>
        </w:rPr>
        <w:sectPr w:rsidR="00226B6E" w:rsidSect="00BD1A66">
          <w:pgSz w:w="11906" w:h="16838"/>
          <w:pgMar w:top="1134" w:right="1134" w:bottom="1134" w:left="1134" w:header="708" w:footer="708" w:gutter="0"/>
          <w:cols w:space="708"/>
          <w:docGrid w:linePitch="360"/>
        </w:sectPr>
      </w:pPr>
    </w:p>
    <w:p w:rsidR="00DF066D" w:rsidRDefault="00DF066D" w:rsidP="00DF066D">
      <w:pPr>
        <w:spacing w:after="0" w:line="240" w:lineRule="auto"/>
        <w:ind w:firstLine="709"/>
        <w:jc w:val="center"/>
        <w:rPr>
          <w:rFonts w:ascii="Times New Roman" w:hAnsi="Times New Roman"/>
          <w:b/>
          <w:bCs/>
          <w:sz w:val="28"/>
          <w:szCs w:val="28"/>
        </w:rPr>
      </w:pPr>
      <w:r w:rsidRPr="004D5011">
        <w:rPr>
          <w:rFonts w:ascii="Times New Roman" w:hAnsi="Times New Roman"/>
          <w:b/>
          <w:sz w:val="28"/>
          <w:szCs w:val="28"/>
        </w:rPr>
        <w:lastRenderedPageBreak/>
        <w:t>ПРИМЕРЫ ТЕМАТИЧЕСКОЙ И ТЕРМИНОЛОГИЧЕСКОЙ ЛЕКСИКИ, А ТАКЖЕ ЛЕКСИКИ ПО ОРГАНИЗАЦИИ ДЕЯТЕЛЬНОСТИ ОБУЧАЮЩИХСЯ ДЛЯ СПЕЦИАЛЬНОЙ ОТРАБОТКИ НА УРОКАХ</w:t>
      </w:r>
      <w:r w:rsidRPr="004D5011">
        <w:rPr>
          <w:rStyle w:val="ab"/>
          <w:rFonts w:ascii="Times New Roman" w:hAnsi="Times New Roman"/>
          <w:b/>
          <w:sz w:val="28"/>
          <w:szCs w:val="28"/>
        </w:rPr>
        <w:footnoteReference w:id="4"/>
      </w:r>
    </w:p>
    <w:p w:rsidR="00DF066D" w:rsidRPr="009005C7" w:rsidRDefault="00DF066D" w:rsidP="00B312F5">
      <w:pPr>
        <w:spacing w:after="0" w:line="240" w:lineRule="auto"/>
        <w:ind w:firstLine="709"/>
        <w:jc w:val="both"/>
        <w:rPr>
          <w:rFonts w:ascii="Times New Roman" w:hAnsi="Times New Roman"/>
          <w:bCs/>
          <w:sz w:val="28"/>
          <w:szCs w:val="28"/>
        </w:rPr>
      </w:pPr>
    </w:p>
    <w:p w:rsidR="00B312F5" w:rsidRPr="002321B3" w:rsidRDefault="00B312F5" w:rsidP="00B312F5">
      <w:pPr>
        <w:spacing w:after="0" w:line="240" w:lineRule="auto"/>
        <w:ind w:firstLine="709"/>
        <w:jc w:val="both"/>
        <w:rPr>
          <w:rFonts w:ascii="Times New Roman" w:hAnsi="Times New Roman" w:cs="Times New Roman"/>
          <w:b/>
          <w:bCs/>
          <w:sz w:val="28"/>
          <w:szCs w:val="28"/>
        </w:rPr>
      </w:pPr>
      <w:r w:rsidRPr="002321B3">
        <w:rPr>
          <w:rFonts w:ascii="Times New Roman" w:hAnsi="Times New Roman" w:cs="Times New Roman"/>
          <w:bCs/>
          <w:i/>
          <w:iCs/>
          <w:sz w:val="28"/>
          <w:szCs w:val="28"/>
        </w:rPr>
        <w:t>Примерные слова и словосочетания</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Синтаксис, пунктуация, лексика, фразеология, фонетика, орфография, словообразование, морфология. </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Cs/>
          <w:i/>
          <w:iCs/>
          <w:sz w:val="28"/>
          <w:szCs w:val="28"/>
        </w:rPr>
        <w:t>Примерные фразы</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Причастие обозначает признак предмета, создаваемый действием самого предмета или над этим предметом.</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Причастие изменяется по падежам, числам, а в единственном числе – по родам.</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Гласные в падежных окончаниях причастий определяются так же, как в окончаниях прилагательных.</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Причастный оборот – это причастие с зависимым словом.</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Причастный оборот – это один член предложения, определение.</w:t>
      </w:r>
    </w:p>
    <w:p w:rsidR="00B312F5" w:rsidRPr="002321B3" w:rsidRDefault="00B312F5" w:rsidP="00B312F5">
      <w:pPr>
        <w:spacing w:after="0" w:line="240" w:lineRule="auto"/>
        <w:ind w:firstLine="709"/>
        <w:jc w:val="both"/>
        <w:rPr>
          <w:rFonts w:ascii="Times New Roman" w:eastAsia="Times New Roman" w:hAnsi="Times New Roman" w:cs="Times New Roman"/>
          <w:noProof/>
          <w:color w:val="0D0D0D" w:themeColor="text1" w:themeTint="F2"/>
          <w:sz w:val="28"/>
          <w:szCs w:val="28"/>
          <w:lang w:eastAsia="ru-RU"/>
        </w:rPr>
      </w:pPr>
      <w:r w:rsidRPr="002321B3">
        <w:rPr>
          <w:rFonts w:ascii="Times New Roman" w:eastAsia="Times New Roman" w:hAnsi="Times New Roman" w:cs="Times New Roman"/>
          <w:noProof/>
          <w:color w:val="0D0D0D" w:themeColor="text1" w:themeTint="F2"/>
          <w:sz w:val="28"/>
          <w:szCs w:val="28"/>
          <w:lang w:eastAsia="ru-RU"/>
        </w:rPr>
        <w:t>Действительные причастия обозначают признак, который возник в результате действия самого предмета.</w:t>
      </w:r>
    </w:p>
    <w:p w:rsidR="00B312F5" w:rsidRPr="002321B3" w:rsidRDefault="00B312F5" w:rsidP="00B312F5">
      <w:pPr>
        <w:spacing w:after="0" w:line="240" w:lineRule="auto"/>
        <w:ind w:firstLine="709"/>
        <w:jc w:val="both"/>
        <w:rPr>
          <w:rFonts w:ascii="Times New Roman" w:eastAsia="Times New Roman" w:hAnsi="Times New Roman" w:cs="Times New Roman"/>
          <w:noProof/>
          <w:color w:val="0D0D0D" w:themeColor="text1" w:themeTint="F2"/>
          <w:sz w:val="28"/>
          <w:szCs w:val="28"/>
          <w:lang w:eastAsia="ru-RU"/>
        </w:rPr>
      </w:pPr>
      <w:r w:rsidRPr="002321B3">
        <w:rPr>
          <w:rFonts w:ascii="Times New Roman" w:eastAsia="Times New Roman" w:hAnsi="Times New Roman" w:cs="Times New Roman"/>
          <w:noProof/>
          <w:color w:val="0D0D0D" w:themeColor="text1" w:themeTint="F2"/>
          <w:sz w:val="28"/>
          <w:szCs w:val="28"/>
          <w:lang w:eastAsia="ru-RU"/>
        </w:rPr>
        <w:t>Страдательные причастия обозначают признак, который возник у предмета под действием другого предмета.</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Перед суффиксом причастия надо написать ту же гласную, что и в неопределённой форме глагола.</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lastRenderedPageBreak/>
        <w:t>С краткими причастиями [не] пишется раздельно.</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Частицу [не] с деепричастиями надо писать раздельно.</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xml:space="preserve">Я сравнил (сопоставил) формы слов. </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Я списал(а) текст и подчеркнул(а) причастия как члены предложения.</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Я образовал(а) от глаголов действительные причастия настоящего времени.</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Мы будем определять, от основ каких глаголов и с помощью каких суффиксов образуются страдательные причастия настоящего времени.</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Я подчеркнул(а) причастные обороты как члены предложения.</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Я обозначил(а) суффиксы причастий.</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Чтобы сжато выразить мысль, я заменил(а) сложное предложение на простое предложение с причастным оборотом.</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Cs/>
          <w:i/>
          <w:iCs/>
          <w:sz w:val="28"/>
          <w:szCs w:val="28"/>
        </w:rPr>
        <w:t>Примерные выводы</w:t>
      </w:r>
    </w:p>
    <w:p w:rsidR="00B312F5" w:rsidRPr="002321B3" w:rsidRDefault="00B312F5" w:rsidP="00B312F5">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На русском языке разговаривает население России. Это один из славянских языков.</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hAnsi="Times New Roman" w:cs="Times New Roman"/>
          <w:sz w:val="28"/>
          <w:szCs w:val="28"/>
        </w:rPr>
        <w:t xml:space="preserve">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w:t>
      </w:r>
      <w:r w:rsidRPr="002321B3">
        <w:rPr>
          <w:rFonts w:ascii="Times New Roman" w:eastAsia="Times New Roman" w:hAnsi="Times New Roman" w:cs="Times New Roman"/>
          <w:color w:val="0D0D0D" w:themeColor="text1" w:themeTint="F2"/>
          <w:sz w:val="28"/>
          <w:szCs w:val="28"/>
          <w:lang w:eastAsia="ru-RU"/>
        </w:rPr>
        <w:t>Существуют разные виды диалога. Это может быть побуждение, расспрос, обмен мнениями, этикетный диалог и другие.</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научный, официально-деловой, публицистический, разговорный. </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noProof/>
          <w:color w:val="0D0D0D" w:themeColor="text1" w:themeTint="F2"/>
          <w:sz w:val="28"/>
          <w:szCs w:val="28"/>
          <w:lang w:eastAsia="ru-RU"/>
        </w:rPr>
        <w:t>Причастие – это самостоятельная часть речи. Причастие обозначает проявляющшийся во времени признак предмета по действию. Оно отвечает на вопросы какой?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rsidR="00B312F5" w:rsidRPr="002321B3" w:rsidRDefault="00B312F5" w:rsidP="00B312F5">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rsidR="00257285" w:rsidRDefault="00B312F5" w:rsidP="00B312F5">
      <w:pPr>
        <w:spacing w:after="0" w:line="240" w:lineRule="auto"/>
        <w:ind w:firstLine="709"/>
        <w:jc w:val="both"/>
        <w:rPr>
          <w:rFonts w:ascii="Times New Roman" w:hAnsi="Times New Roman"/>
          <w:b/>
          <w:bCs/>
          <w:iCs/>
          <w:sz w:val="28"/>
          <w:szCs w:val="28"/>
        </w:rPr>
      </w:pPr>
      <w:r w:rsidRPr="002321B3">
        <w:rPr>
          <w:rFonts w:ascii="Times New Roman" w:eastAsia="Times New Roman" w:hAnsi="Times New Roman" w:cs="Times New Roman"/>
          <w:color w:val="0D0D0D" w:themeColor="text1" w:themeTint="F2"/>
          <w:sz w:val="28"/>
          <w:szCs w:val="28"/>
          <w:lang w:eastAsia="ru-RU"/>
        </w:rPr>
        <w:t>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rsidR="00B312F5" w:rsidRDefault="00B312F5">
      <w:pPr>
        <w:rPr>
          <w:rFonts w:ascii="Times New Roman" w:hAnsi="Times New Roman" w:cs="Times New Roman"/>
          <w:bCs/>
          <w:iCs/>
          <w:sz w:val="28"/>
          <w:szCs w:val="28"/>
        </w:rPr>
      </w:pPr>
      <w:r>
        <w:rPr>
          <w:rFonts w:ascii="Times New Roman" w:hAnsi="Times New Roman" w:cs="Times New Roman"/>
          <w:bCs/>
          <w:iCs/>
          <w:sz w:val="28"/>
          <w:szCs w:val="28"/>
        </w:rPr>
        <w:br w:type="page"/>
      </w:r>
    </w:p>
    <w:p w:rsidR="007C68C5" w:rsidRPr="00575804" w:rsidRDefault="00575804" w:rsidP="00575804">
      <w:pPr>
        <w:spacing w:after="0" w:line="240" w:lineRule="auto"/>
        <w:ind w:firstLine="709"/>
        <w:jc w:val="center"/>
        <w:rPr>
          <w:rFonts w:ascii="Times New Roman" w:hAnsi="Times New Roman" w:cs="Times New Roman"/>
          <w:i/>
          <w:sz w:val="28"/>
          <w:szCs w:val="28"/>
        </w:rPr>
      </w:pPr>
      <w:r w:rsidRPr="00575804">
        <w:rPr>
          <w:rFonts w:ascii="Times New Roman" w:hAnsi="Times New Roman"/>
          <w:b/>
          <w:bCs/>
          <w:sz w:val="28"/>
          <w:szCs w:val="28"/>
        </w:rPr>
        <w:lastRenderedPageBreak/>
        <w:t xml:space="preserve">ПОДХОДЫ К ОЦЕНИВАНИЮ ПЛАНИРУЕМЫХ РЕЗУЛЬТАТОВ </w:t>
      </w:r>
      <w:proofErr w:type="gramStart"/>
      <w:r w:rsidRPr="00575804">
        <w:rPr>
          <w:rFonts w:ascii="Times New Roman" w:eastAsia="Times New Roman" w:hAnsi="Times New Roman"/>
          <w:b/>
          <w:sz w:val="28"/>
          <w:szCs w:val="28"/>
        </w:rPr>
        <w:t>ОБУЧЕНИЯ В</w:t>
      </w:r>
      <w:proofErr w:type="gramEnd"/>
      <w:r w:rsidRPr="00575804">
        <w:rPr>
          <w:rFonts w:ascii="Times New Roman" w:eastAsia="Times New Roman" w:hAnsi="Times New Roman"/>
          <w:b/>
          <w:sz w:val="28"/>
          <w:szCs w:val="28"/>
        </w:rPr>
        <w:t xml:space="preserve"> </w:t>
      </w:r>
      <w:r w:rsidR="00B312F5">
        <w:rPr>
          <w:rFonts w:ascii="Times New Roman" w:eastAsia="Times New Roman" w:hAnsi="Times New Roman"/>
          <w:b/>
          <w:sz w:val="28"/>
          <w:szCs w:val="28"/>
        </w:rPr>
        <w:t>7</w:t>
      </w:r>
      <w:r w:rsidRPr="00575804">
        <w:rPr>
          <w:rFonts w:ascii="Times New Roman" w:eastAsia="Times New Roman" w:hAnsi="Times New Roman"/>
          <w:b/>
          <w:sz w:val="28"/>
          <w:szCs w:val="28"/>
        </w:rPr>
        <w:t xml:space="preserve"> КЛАССЕ</w:t>
      </w:r>
    </w:p>
    <w:p w:rsidR="002F00FC" w:rsidRPr="00575804" w:rsidRDefault="00430F44" w:rsidP="00BD1A66">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xml:space="preserve">В период обучения в </w:t>
      </w:r>
      <w:r w:rsidR="00B312F5">
        <w:rPr>
          <w:rFonts w:ascii="Times New Roman" w:hAnsi="Times New Roman" w:cs="Times New Roman"/>
          <w:sz w:val="28"/>
          <w:szCs w:val="28"/>
        </w:rPr>
        <w:t>7</w:t>
      </w:r>
      <w:r w:rsidRPr="00575804">
        <w:rPr>
          <w:rFonts w:ascii="Times New Roman" w:hAnsi="Times New Roman" w:cs="Times New Roman"/>
          <w:sz w:val="28"/>
          <w:szCs w:val="28"/>
        </w:rPr>
        <w:t xml:space="preserve"> классе проводятся следующие виды диагностики:</w:t>
      </w:r>
    </w:p>
    <w:p w:rsidR="00430F44" w:rsidRPr="00575804" w:rsidRDefault="00430F44" w:rsidP="00BD1A66">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стартовая (входное оценивание);</w:t>
      </w:r>
    </w:p>
    <w:p w:rsidR="002F00FC" w:rsidRPr="00575804" w:rsidRDefault="00430F44" w:rsidP="00605F1B">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текущая диагностика;</w:t>
      </w:r>
    </w:p>
    <w:p w:rsidR="00605F1B" w:rsidRDefault="00430F44" w:rsidP="00605F1B">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промежуточная</w:t>
      </w:r>
      <w:r>
        <w:rPr>
          <w:rFonts w:ascii="Times New Roman" w:hAnsi="Times New Roman" w:cs="Times New Roman"/>
          <w:sz w:val="28"/>
          <w:szCs w:val="28"/>
        </w:rPr>
        <w:t xml:space="preserve"> диагностика.</w:t>
      </w:r>
    </w:p>
    <w:p w:rsidR="00430F44" w:rsidRPr="00FC3F75" w:rsidRDefault="00430F44" w:rsidP="00605F1B">
      <w:pPr>
        <w:spacing w:after="0" w:line="240" w:lineRule="auto"/>
        <w:ind w:firstLine="709"/>
        <w:jc w:val="both"/>
        <w:rPr>
          <w:rFonts w:ascii="Times New Roman" w:hAnsi="Times New Roman" w:cs="Times New Roman"/>
          <w:b/>
          <w:sz w:val="28"/>
          <w:szCs w:val="28"/>
          <w:u w:val="single"/>
        </w:rPr>
      </w:pPr>
      <w:r w:rsidRPr="00FC3F75">
        <w:rPr>
          <w:rFonts w:ascii="Times New Roman" w:hAnsi="Times New Roman" w:cs="Times New Roman"/>
          <w:b/>
          <w:sz w:val="28"/>
          <w:szCs w:val="28"/>
          <w:u w:val="single"/>
        </w:rPr>
        <w:t>Стартовая диагностика</w:t>
      </w:r>
    </w:p>
    <w:p w:rsidR="00430F44" w:rsidRDefault="00575804" w:rsidP="00605F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Назначение</w:t>
      </w:r>
      <w:r w:rsidR="00430F44">
        <w:rPr>
          <w:rFonts w:ascii="Times New Roman" w:hAnsi="Times New Roman" w:cs="Times New Roman"/>
          <w:sz w:val="28"/>
          <w:szCs w:val="28"/>
        </w:rPr>
        <w:t xml:space="preserve"> стартовой диагностики – выявить готовность </w:t>
      </w:r>
      <w:r>
        <w:rPr>
          <w:rFonts w:ascii="Times New Roman" w:hAnsi="Times New Roman" w:cs="Times New Roman"/>
          <w:sz w:val="28"/>
          <w:szCs w:val="28"/>
        </w:rPr>
        <w:t xml:space="preserve">обучающихся </w:t>
      </w:r>
      <w:r w:rsidR="00430F44">
        <w:rPr>
          <w:rFonts w:ascii="Times New Roman" w:hAnsi="Times New Roman" w:cs="Times New Roman"/>
          <w:sz w:val="28"/>
          <w:szCs w:val="28"/>
        </w:rPr>
        <w:t xml:space="preserve">к овладению </w:t>
      </w:r>
      <w:r>
        <w:rPr>
          <w:rFonts w:ascii="Times New Roman" w:hAnsi="Times New Roman" w:cs="Times New Roman"/>
          <w:sz w:val="28"/>
          <w:szCs w:val="28"/>
        </w:rPr>
        <w:t xml:space="preserve">в </w:t>
      </w:r>
      <w:r w:rsidR="00B312F5">
        <w:rPr>
          <w:rFonts w:ascii="Times New Roman" w:hAnsi="Times New Roman" w:cs="Times New Roman"/>
          <w:sz w:val="28"/>
          <w:szCs w:val="28"/>
        </w:rPr>
        <w:t>7</w:t>
      </w:r>
      <w:r>
        <w:rPr>
          <w:rFonts w:ascii="Times New Roman" w:hAnsi="Times New Roman" w:cs="Times New Roman"/>
          <w:sz w:val="28"/>
          <w:szCs w:val="28"/>
        </w:rPr>
        <w:t xml:space="preserve"> классе </w:t>
      </w:r>
      <w:r w:rsidR="00430F44">
        <w:rPr>
          <w:rFonts w:ascii="Times New Roman" w:hAnsi="Times New Roman" w:cs="Times New Roman"/>
          <w:sz w:val="28"/>
          <w:szCs w:val="28"/>
        </w:rPr>
        <w:t>системным устройством языка и разны</w:t>
      </w:r>
      <w:r w:rsidR="00511721">
        <w:rPr>
          <w:rFonts w:ascii="Times New Roman" w:hAnsi="Times New Roman" w:cs="Times New Roman"/>
          <w:sz w:val="28"/>
          <w:szCs w:val="28"/>
        </w:rPr>
        <w:t xml:space="preserve">ми видами речевой деятельности; качество остаточных знаний обучающихся за </w:t>
      </w:r>
      <w:r w:rsidR="00B312F5">
        <w:rPr>
          <w:rFonts w:ascii="Times New Roman" w:hAnsi="Times New Roman" w:cs="Times New Roman"/>
          <w:sz w:val="28"/>
          <w:szCs w:val="28"/>
        </w:rPr>
        <w:t>5–6</w:t>
      </w:r>
      <w:r w:rsidR="00511721">
        <w:rPr>
          <w:rFonts w:ascii="Times New Roman" w:hAnsi="Times New Roman" w:cs="Times New Roman"/>
          <w:sz w:val="28"/>
          <w:szCs w:val="28"/>
        </w:rPr>
        <w:t xml:space="preserve"> класс; </w:t>
      </w:r>
      <w:r w:rsidR="00430F44">
        <w:rPr>
          <w:rFonts w:ascii="Times New Roman" w:hAnsi="Times New Roman" w:cs="Times New Roman"/>
          <w:sz w:val="28"/>
          <w:szCs w:val="28"/>
        </w:rPr>
        <w:t xml:space="preserve">спрогнозировать методические приёмы, средства коррекционно-педагогического воздействия с учётом уровня актуального развития </w:t>
      </w:r>
      <w:r w:rsidR="00250AD2">
        <w:rPr>
          <w:rFonts w:ascii="Times New Roman" w:hAnsi="Times New Roman" w:cs="Times New Roman"/>
          <w:sz w:val="28"/>
          <w:szCs w:val="28"/>
        </w:rPr>
        <w:t>обучающихся</w:t>
      </w:r>
      <w:r w:rsidR="00430F44">
        <w:rPr>
          <w:rFonts w:ascii="Times New Roman" w:hAnsi="Times New Roman" w:cs="Times New Roman"/>
          <w:sz w:val="28"/>
          <w:szCs w:val="28"/>
        </w:rPr>
        <w:t xml:space="preserve"> и их потенциала к </w:t>
      </w:r>
      <w:r>
        <w:rPr>
          <w:rFonts w:ascii="Times New Roman" w:hAnsi="Times New Roman" w:cs="Times New Roman"/>
          <w:sz w:val="28"/>
          <w:szCs w:val="28"/>
        </w:rPr>
        <w:t>освоению</w:t>
      </w:r>
      <w:r w:rsidR="00430F44">
        <w:rPr>
          <w:rFonts w:ascii="Times New Roman" w:hAnsi="Times New Roman" w:cs="Times New Roman"/>
          <w:sz w:val="28"/>
          <w:szCs w:val="28"/>
        </w:rPr>
        <w:t xml:space="preserve"> язык</w:t>
      </w:r>
      <w:r>
        <w:rPr>
          <w:rFonts w:ascii="Times New Roman" w:hAnsi="Times New Roman" w:cs="Times New Roman"/>
          <w:sz w:val="28"/>
          <w:szCs w:val="28"/>
        </w:rPr>
        <w:t>а</w:t>
      </w:r>
      <w:r w:rsidR="00430F44">
        <w:rPr>
          <w:rFonts w:ascii="Times New Roman" w:hAnsi="Times New Roman" w:cs="Times New Roman"/>
          <w:sz w:val="28"/>
          <w:szCs w:val="28"/>
        </w:rPr>
        <w:t xml:space="preserve"> в коммуникативной и когнитивной функции.</w:t>
      </w:r>
    </w:p>
    <w:p w:rsidR="00430F44" w:rsidRDefault="00430F44" w:rsidP="00605F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Стартовая диагностика может быть проведена на </w:t>
      </w:r>
      <w:r w:rsidR="00C86C53">
        <w:rPr>
          <w:rFonts w:ascii="Times New Roman" w:hAnsi="Times New Roman" w:cs="Times New Roman"/>
          <w:sz w:val="28"/>
          <w:szCs w:val="28"/>
        </w:rPr>
        <w:t>2-</w:t>
      </w:r>
      <w:r w:rsidR="00511721">
        <w:rPr>
          <w:rFonts w:ascii="Times New Roman" w:hAnsi="Times New Roman" w:cs="Times New Roman"/>
          <w:sz w:val="28"/>
          <w:szCs w:val="28"/>
        </w:rPr>
        <w:t>3</w:t>
      </w:r>
      <w:r>
        <w:rPr>
          <w:rFonts w:ascii="Times New Roman" w:hAnsi="Times New Roman" w:cs="Times New Roman"/>
          <w:sz w:val="28"/>
          <w:szCs w:val="28"/>
        </w:rPr>
        <w:t xml:space="preserve"> учебной неделе. Её содержание базируется на материале, освоенном </w:t>
      </w:r>
      <w:r w:rsidR="00250AD2">
        <w:rPr>
          <w:rFonts w:ascii="Times New Roman" w:hAnsi="Times New Roman" w:cs="Times New Roman"/>
          <w:sz w:val="28"/>
          <w:szCs w:val="28"/>
        </w:rPr>
        <w:t>обучающимися с нарушением слуха</w:t>
      </w:r>
      <w:r>
        <w:rPr>
          <w:rFonts w:ascii="Times New Roman" w:hAnsi="Times New Roman" w:cs="Times New Roman"/>
          <w:sz w:val="28"/>
          <w:szCs w:val="28"/>
        </w:rPr>
        <w:t xml:space="preserve"> </w:t>
      </w:r>
      <w:r w:rsidR="00E34094">
        <w:rPr>
          <w:rFonts w:ascii="Times New Roman" w:hAnsi="Times New Roman" w:cs="Times New Roman"/>
          <w:sz w:val="28"/>
          <w:szCs w:val="28"/>
        </w:rPr>
        <w:t>в 5</w:t>
      </w:r>
      <w:r w:rsidR="00B312F5">
        <w:rPr>
          <w:rFonts w:ascii="Times New Roman" w:hAnsi="Times New Roman" w:cs="Times New Roman"/>
          <w:sz w:val="28"/>
          <w:szCs w:val="28"/>
        </w:rPr>
        <w:t>–6</w:t>
      </w:r>
      <w:r w:rsidR="00E34094">
        <w:rPr>
          <w:rFonts w:ascii="Times New Roman" w:hAnsi="Times New Roman" w:cs="Times New Roman"/>
          <w:sz w:val="28"/>
          <w:szCs w:val="28"/>
        </w:rPr>
        <w:t xml:space="preserve"> класс</w:t>
      </w:r>
      <w:r w:rsidR="00B312F5">
        <w:rPr>
          <w:rFonts w:ascii="Times New Roman" w:hAnsi="Times New Roman" w:cs="Times New Roman"/>
          <w:sz w:val="28"/>
          <w:szCs w:val="28"/>
        </w:rPr>
        <w:t>ах</w:t>
      </w:r>
      <w:r>
        <w:rPr>
          <w:rFonts w:ascii="Times New Roman" w:hAnsi="Times New Roman" w:cs="Times New Roman"/>
          <w:sz w:val="28"/>
          <w:szCs w:val="28"/>
        </w:rPr>
        <w:t>.</w:t>
      </w:r>
      <w:r w:rsidR="00B312F5">
        <w:rPr>
          <w:rFonts w:ascii="Times New Roman" w:hAnsi="Times New Roman" w:cs="Times New Roman"/>
          <w:sz w:val="28"/>
          <w:szCs w:val="28"/>
        </w:rPr>
        <w:t xml:space="preserve"> Контрольная работа предваряется повторением освоенного материала.</w:t>
      </w:r>
    </w:p>
    <w:p w:rsidR="008E7889" w:rsidRDefault="00647578" w:rsidP="00647578">
      <w:pPr>
        <w:spacing w:after="0" w:line="240" w:lineRule="auto"/>
        <w:ind w:firstLine="709"/>
        <w:jc w:val="both"/>
        <w:rPr>
          <w:rFonts w:ascii="Times New Roman" w:hAnsi="Times New Roman" w:cs="Times New Roman"/>
          <w:sz w:val="28"/>
          <w:szCs w:val="28"/>
        </w:rPr>
      </w:pPr>
      <w:r w:rsidRPr="00A634E9">
        <w:rPr>
          <w:rFonts w:ascii="Times New Roman" w:hAnsi="Times New Roman" w:cs="Times New Roman"/>
          <w:sz w:val="28"/>
          <w:szCs w:val="28"/>
        </w:rPr>
        <w:t xml:space="preserve">Обучающимся предлагается </w:t>
      </w:r>
      <w:r w:rsidRPr="00233253">
        <w:rPr>
          <w:rFonts w:ascii="Times New Roman" w:hAnsi="Times New Roman" w:cs="Times New Roman"/>
          <w:sz w:val="28"/>
          <w:szCs w:val="28"/>
        </w:rPr>
        <w:t>прочитать текст. После первого прочтения учитель организует разбор содержания прочитанного, особое внимание уделяется разъяснению лексики, семантика которой обучающимся неизвестна и может быть истолкована неверно</w:t>
      </w:r>
      <w:r w:rsidR="008E7889">
        <w:rPr>
          <w:rFonts w:ascii="Times New Roman" w:hAnsi="Times New Roman" w:cs="Times New Roman"/>
          <w:sz w:val="28"/>
          <w:szCs w:val="28"/>
        </w:rPr>
        <w:t>.</w:t>
      </w:r>
    </w:p>
    <w:p w:rsidR="008E7889" w:rsidRDefault="00E0698D"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первой части контрольной работы о</w:t>
      </w:r>
      <w:r w:rsidR="008E7889">
        <w:rPr>
          <w:rFonts w:ascii="Times New Roman" w:hAnsi="Times New Roman" w:cs="Times New Roman"/>
          <w:sz w:val="28"/>
          <w:szCs w:val="28"/>
        </w:rPr>
        <w:t xml:space="preserve">бучающимся на материале данного текста </w:t>
      </w:r>
      <w:r>
        <w:rPr>
          <w:rFonts w:ascii="Times New Roman" w:hAnsi="Times New Roman" w:cs="Times New Roman"/>
          <w:sz w:val="28"/>
          <w:szCs w:val="28"/>
        </w:rPr>
        <w:t xml:space="preserve">(адаптированный вариант текста </w:t>
      </w:r>
      <w:r w:rsidRPr="00E0698D">
        <w:rPr>
          <w:rFonts w:ascii="Times New Roman" w:eastAsia="Times New Roman" w:hAnsi="Times New Roman" w:cs="Times New Roman"/>
          <w:color w:val="000000" w:themeColor="text1"/>
          <w:sz w:val="28"/>
          <w:szCs w:val="28"/>
          <w:shd w:val="clear" w:color="auto" w:fill="FFFFFF"/>
        </w:rPr>
        <w:t>В.</w:t>
      </w:r>
      <w:r>
        <w:rPr>
          <w:rFonts w:ascii="Times New Roman" w:eastAsia="Times New Roman" w:hAnsi="Times New Roman" w:cs="Times New Roman"/>
          <w:color w:val="000000" w:themeColor="text1"/>
          <w:sz w:val="28"/>
          <w:szCs w:val="28"/>
          <w:shd w:val="clear" w:color="auto" w:fill="FFFFFF"/>
        </w:rPr>
        <w:t xml:space="preserve"> </w:t>
      </w:r>
      <w:proofErr w:type="spellStart"/>
      <w:r w:rsidRPr="00E0698D">
        <w:rPr>
          <w:rFonts w:ascii="Times New Roman" w:eastAsia="Times New Roman" w:hAnsi="Times New Roman" w:cs="Times New Roman"/>
          <w:color w:val="000000" w:themeColor="text1"/>
          <w:sz w:val="28"/>
          <w:szCs w:val="28"/>
          <w:shd w:val="clear" w:color="auto" w:fill="FFFFFF"/>
        </w:rPr>
        <w:t>Дроганов</w:t>
      </w:r>
      <w:r>
        <w:rPr>
          <w:rFonts w:ascii="Times New Roman" w:eastAsia="Times New Roman" w:hAnsi="Times New Roman" w:cs="Times New Roman"/>
          <w:color w:val="000000" w:themeColor="text1"/>
          <w:sz w:val="28"/>
          <w:szCs w:val="28"/>
          <w:shd w:val="clear" w:color="auto" w:fill="FFFFFF"/>
        </w:rPr>
        <w:t>а</w:t>
      </w:r>
      <w:proofErr w:type="spellEnd"/>
      <w:r>
        <w:rPr>
          <w:rFonts w:ascii="Times New Roman" w:eastAsia="Times New Roman" w:hAnsi="Times New Roman" w:cs="Times New Roman"/>
          <w:color w:val="000000" w:themeColor="text1"/>
          <w:sz w:val="28"/>
          <w:szCs w:val="28"/>
          <w:shd w:val="clear" w:color="auto" w:fill="FFFFFF"/>
        </w:rPr>
        <w:t>,</w:t>
      </w:r>
      <w:r w:rsidRPr="00E0698D">
        <w:rPr>
          <w:rFonts w:ascii="Times New Roman" w:eastAsia="Times New Roman" w:hAnsi="Times New Roman" w:cs="Times New Roman"/>
          <w:color w:val="000000" w:themeColor="text1"/>
          <w:sz w:val="28"/>
          <w:szCs w:val="28"/>
          <w:shd w:val="clear" w:color="auto" w:fill="FFFFFF"/>
        </w:rPr>
        <w:t xml:space="preserve"> современн</w:t>
      </w:r>
      <w:r>
        <w:rPr>
          <w:rFonts w:ascii="Times New Roman" w:eastAsia="Times New Roman" w:hAnsi="Times New Roman" w:cs="Times New Roman"/>
          <w:color w:val="000000" w:themeColor="text1"/>
          <w:sz w:val="28"/>
          <w:szCs w:val="28"/>
          <w:shd w:val="clear" w:color="auto" w:fill="FFFFFF"/>
        </w:rPr>
        <w:t>ого</w:t>
      </w:r>
      <w:r w:rsidRPr="00E0698D">
        <w:rPr>
          <w:rFonts w:ascii="Times New Roman" w:eastAsia="Times New Roman" w:hAnsi="Times New Roman" w:cs="Times New Roman"/>
          <w:color w:val="000000" w:themeColor="text1"/>
          <w:sz w:val="28"/>
          <w:szCs w:val="28"/>
          <w:shd w:val="clear" w:color="auto" w:fill="FFFFFF"/>
        </w:rPr>
        <w:t xml:space="preserve"> российск</w:t>
      </w:r>
      <w:r>
        <w:rPr>
          <w:rFonts w:ascii="Times New Roman" w:eastAsia="Times New Roman" w:hAnsi="Times New Roman" w:cs="Times New Roman"/>
          <w:color w:val="000000" w:themeColor="text1"/>
          <w:sz w:val="28"/>
          <w:szCs w:val="28"/>
          <w:shd w:val="clear" w:color="auto" w:fill="FFFFFF"/>
        </w:rPr>
        <w:t>ого</w:t>
      </w:r>
      <w:r w:rsidRPr="00E0698D">
        <w:rPr>
          <w:rFonts w:ascii="Times New Roman" w:eastAsia="Times New Roman" w:hAnsi="Times New Roman" w:cs="Times New Roman"/>
          <w:color w:val="000000" w:themeColor="text1"/>
          <w:sz w:val="28"/>
          <w:szCs w:val="28"/>
          <w:shd w:val="clear" w:color="auto" w:fill="FFFFFF"/>
        </w:rPr>
        <w:t xml:space="preserve"> писател</w:t>
      </w:r>
      <w:r>
        <w:rPr>
          <w:rFonts w:ascii="Times New Roman" w:eastAsia="Times New Roman" w:hAnsi="Times New Roman" w:cs="Times New Roman"/>
          <w:color w:val="000000" w:themeColor="text1"/>
          <w:sz w:val="28"/>
          <w:szCs w:val="28"/>
          <w:shd w:val="clear" w:color="auto" w:fill="FFFFFF"/>
        </w:rPr>
        <w:t>я</w:t>
      </w:r>
      <w:r>
        <w:rPr>
          <w:rFonts w:ascii="Times New Roman" w:hAnsi="Times New Roman" w:cs="Times New Roman"/>
          <w:sz w:val="28"/>
          <w:szCs w:val="28"/>
        </w:rPr>
        <w:t xml:space="preserve">) </w:t>
      </w:r>
      <w:r w:rsidR="008E7889">
        <w:rPr>
          <w:rFonts w:ascii="Times New Roman" w:hAnsi="Times New Roman" w:cs="Times New Roman"/>
          <w:sz w:val="28"/>
          <w:szCs w:val="28"/>
        </w:rPr>
        <w:t xml:space="preserve">предлагается выполнить лексико-грамматические задания с учётом содержания тематического </w:t>
      </w:r>
      <w:r>
        <w:rPr>
          <w:rFonts w:ascii="Times New Roman" w:hAnsi="Times New Roman" w:cs="Times New Roman"/>
          <w:sz w:val="28"/>
          <w:szCs w:val="28"/>
        </w:rPr>
        <w:t>раздела «</w:t>
      </w:r>
      <w:r w:rsidRPr="00E0698D">
        <w:rPr>
          <w:rFonts w:ascii="Times New Roman" w:hAnsi="Times New Roman" w:cs="Times New Roman"/>
          <w:sz w:val="28"/>
          <w:szCs w:val="28"/>
        </w:rPr>
        <w:t>Повторение изученного в 5</w:t>
      </w:r>
      <w:r w:rsidRPr="00E0698D">
        <w:rPr>
          <w:rFonts w:ascii="Times New Roman" w:hAnsi="Times New Roman" w:cs="Times New Roman"/>
          <w:bCs/>
          <w:sz w:val="28"/>
          <w:szCs w:val="28"/>
        </w:rPr>
        <w:t>–</w:t>
      </w:r>
      <w:r w:rsidRPr="00E0698D">
        <w:rPr>
          <w:rFonts w:ascii="Times New Roman" w:hAnsi="Times New Roman" w:cs="Times New Roman"/>
          <w:sz w:val="28"/>
          <w:szCs w:val="28"/>
        </w:rPr>
        <w:t>6 классах</w:t>
      </w:r>
      <w:r>
        <w:rPr>
          <w:rFonts w:ascii="Times New Roman" w:hAnsi="Times New Roman" w:cs="Times New Roman"/>
          <w:sz w:val="28"/>
          <w:szCs w:val="28"/>
        </w:rPr>
        <w:t>» (задания определяются учителем, в числе заданий должно быть не менее 1 на выполнение освоенного вида разбора слова или предложения).</w:t>
      </w:r>
    </w:p>
    <w:p w:rsidR="00EB6EDD" w:rsidRDefault="00EB6EDD"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второй части контрольной работы обучающимся предлагается выполнить задание на оценку развития смысловой стороны речи.</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Я даже не помню, как называлась та книга.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Помню только, что на коричневой обложке алел вымпел какого-то парусника.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3</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Я не особенно любил читать, но с удовольствием давал книги из нашей домашней библиотеки своим одноклассникам.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4</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Петька Солодков вытащил её из портфеля, и она оказалась на столе.</w:t>
      </w:r>
      <w:r>
        <w:rPr>
          <w:rFonts w:ascii="Times New Roman" w:eastAsia="Times New Roman" w:hAnsi="Times New Roman" w:cs="Times New Roman"/>
          <w:i/>
          <w:color w:val="000000" w:themeColor="text1"/>
          <w:sz w:val="28"/>
          <w:szCs w:val="28"/>
          <w:shd w:val="clear" w:color="auto" w:fill="FFFFFF"/>
        </w:rPr>
        <w:t xml:space="preserve">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5</w:t>
      </w:r>
      <w:r w:rsidRPr="008533E7">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Мы стояли у окна.</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shd w:val="clear" w:color="auto" w:fill="FFFFFF"/>
        </w:rPr>
      </w:pPr>
      <w:r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6</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Санёк, спасибо за книгу!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7</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Я всю ночь сегодня читал: не мог оторваться! – восхищённо улыбаясь, произнёс Петька.</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shd w:val="clear" w:color="auto" w:fill="FFFFFF"/>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8</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В это время в класс вошёл мой сосед по парте </w:t>
      </w:r>
      <w:r w:rsidR="00E0698D"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Колька Бабушкин.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9</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w:t>
      </w:r>
      <w:r w:rsidR="008E7889" w:rsidRPr="00EB6EDD">
        <w:rPr>
          <w:rFonts w:ascii="Times New Roman" w:eastAsia="Times New Roman" w:hAnsi="Times New Roman" w:cs="Times New Roman"/>
          <w:i/>
          <w:color w:val="000000" w:themeColor="text1"/>
          <w:sz w:val="28"/>
          <w:szCs w:val="28"/>
          <w:shd w:val="clear" w:color="auto" w:fill="FFFFFF"/>
        </w:rPr>
        <w:t xml:space="preserve">Носатый, долговязый, нескладный…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10</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У него не было отца.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11</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Его и маленькую сестрёнку воспитывала мать, крикливая женщина, которая то и дело приходила в школу, чтобы разобраться с обидчиками её детей.</w:t>
      </w:r>
      <w:r w:rsidRPr="008533E7">
        <w:rPr>
          <w:rFonts w:ascii="Times New Roman" w:eastAsia="Times New Roman" w:hAnsi="Times New Roman" w:cs="Times New Roman"/>
          <w:i/>
          <w:color w:val="000000" w:themeColor="text1"/>
          <w:sz w:val="28"/>
          <w:szCs w:val="28"/>
          <w:shd w:val="clear" w:color="auto" w:fill="FFFFFF"/>
        </w:rPr>
        <w:t xml:space="preserve"> [</w:t>
      </w:r>
      <w:r>
        <w:rPr>
          <w:rFonts w:ascii="Times New Roman" w:eastAsia="Times New Roman" w:hAnsi="Times New Roman" w:cs="Times New Roman"/>
          <w:i/>
          <w:color w:val="000000" w:themeColor="text1"/>
          <w:sz w:val="28"/>
          <w:szCs w:val="28"/>
          <w:shd w:val="clear" w:color="auto" w:fill="FFFFFF"/>
        </w:rPr>
        <w:t>12</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Но такое заступничество только усиливало наше презрительно-высокомерное отношение к её жалкому отпрыску. </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13</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Увидев Бабушкина, все сурово умолкли, и, когда он кивком головы, улыбаясь, поздоровался с нами, никто даже не взглянул на него.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14</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Он увидел </w:t>
      </w:r>
      <w:r w:rsidR="008E7889" w:rsidRPr="00EB6EDD">
        <w:rPr>
          <w:rFonts w:ascii="Times New Roman" w:eastAsia="Times New Roman" w:hAnsi="Times New Roman" w:cs="Times New Roman"/>
          <w:i/>
          <w:color w:val="000000" w:themeColor="text1"/>
          <w:sz w:val="28"/>
          <w:szCs w:val="28"/>
          <w:shd w:val="clear" w:color="auto" w:fill="FFFFFF"/>
        </w:rPr>
        <w:lastRenderedPageBreak/>
        <w:t xml:space="preserve">книгу.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15</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Она лежала на его половине парты.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16</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Бабушкин замер и взял её в руки, пролистал страницы, и странная восторженная улыбка появилась на его лице.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17</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Он посмотрел на нас и вдруг сказал:</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rPr>
      </w:pPr>
      <w:r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18</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Спасибо за подарок! </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rPr>
      </w:pPr>
      <w:r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19</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Положи книгу на место и не трогай чужого! –</w:t>
      </w:r>
      <w:r w:rsidRPr="00EB6EDD">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прорычал я.</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20</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rPr>
        <w:t xml:space="preserve">Колька </w:t>
      </w:r>
      <w:r w:rsidR="008E7889" w:rsidRPr="00EB6EDD">
        <w:rPr>
          <w:rFonts w:ascii="Times New Roman" w:eastAsia="Times New Roman" w:hAnsi="Times New Roman" w:cs="Times New Roman"/>
          <w:i/>
          <w:color w:val="000000" w:themeColor="text1"/>
          <w:sz w:val="28"/>
          <w:szCs w:val="28"/>
          <w:shd w:val="clear" w:color="auto" w:fill="FFFFFF"/>
        </w:rPr>
        <w:t xml:space="preserve">испуганно вздрогнул и выронил книгу.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21</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Все засмеялись.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22</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w:t>
      </w:r>
      <w:r w:rsidR="008E7889" w:rsidRPr="00EB6EDD">
        <w:rPr>
          <w:rFonts w:ascii="Times New Roman" w:eastAsia="Times New Roman" w:hAnsi="Times New Roman" w:cs="Times New Roman"/>
          <w:i/>
          <w:color w:val="000000" w:themeColor="text1"/>
          <w:sz w:val="28"/>
          <w:szCs w:val="28"/>
          <w:shd w:val="clear" w:color="auto" w:fill="FFFFFF"/>
        </w:rPr>
        <w:t>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 </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rPr>
      </w:pPr>
      <w:r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23</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Просто у меня сегодня день рождения, и я подумал, что… </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24</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Тридцать лет прошло с тех пор, но я до сих пор помню тот случай с книгой, когда я нечаянно разрушил дом человеческой веры, когда я сделал больно другому и не нашёл в себе мужества исправить ошибку. </w:t>
      </w:r>
    </w:p>
    <w:p w:rsidR="008E7889" w:rsidRDefault="008533E7" w:rsidP="00E0698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25</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proofErr w:type="spellStart"/>
      <w:r w:rsidR="008E7889" w:rsidRPr="00EB6EDD">
        <w:rPr>
          <w:rFonts w:ascii="Times New Roman" w:eastAsia="Times New Roman" w:hAnsi="Times New Roman" w:cs="Times New Roman"/>
          <w:i/>
          <w:color w:val="000000" w:themeColor="text1"/>
          <w:sz w:val="28"/>
          <w:szCs w:val="28"/>
          <w:shd w:val="clear" w:color="auto" w:fill="FFFFFF"/>
        </w:rPr>
        <w:t>Колёк</w:t>
      </w:r>
      <w:proofErr w:type="spellEnd"/>
      <w:r w:rsidR="008E7889" w:rsidRPr="00EB6EDD">
        <w:rPr>
          <w:rFonts w:ascii="Times New Roman" w:eastAsia="Times New Roman" w:hAnsi="Times New Roman" w:cs="Times New Roman"/>
          <w:i/>
          <w:color w:val="000000" w:themeColor="text1"/>
          <w:sz w:val="28"/>
          <w:szCs w:val="28"/>
          <w:shd w:val="clear" w:color="auto" w:fill="FFFFFF"/>
        </w:rPr>
        <w:t xml:space="preserve">, да я отдал бы тебе всю библиотеку!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26</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Да мы бы всё тебе отдали…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27</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Но только ты сгорел в танке под Кандагаром, в Афганистане, когда я учился на втором курсе университета.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28</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Боль стала моей неразлучной спутницей, она смотрит на меня глазами долговязого восьмиклассника и терпеливо напоминает: человеческая жизнь коротка, поэтому никогда не жалей того, что можешь дать, и никогда не отнимай того, что у тебя просят</w:t>
      </w:r>
      <w:r w:rsidR="008E7889" w:rsidRPr="00E0698D">
        <w:rPr>
          <w:rFonts w:ascii="Times New Roman" w:eastAsia="Times New Roman" w:hAnsi="Times New Roman" w:cs="Times New Roman"/>
          <w:color w:val="000000" w:themeColor="text1"/>
          <w:sz w:val="28"/>
          <w:szCs w:val="28"/>
          <w:shd w:val="clear" w:color="auto" w:fill="FFFFFF"/>
        </w:rPr>
        <w:t>.</w:t>
      </w:r>
    </w:p>
    <w:p w:rsidR="00E0698D" w:rsidRDefault="00EB6EDD" w:rsidP="00E0698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Задание на оценку смысловой стороны речи.</w:t>
      </w:r>
    </w:p>
    <w:p w:rsidR="00EB6EDD" w:rsidRPr="00EB6EDD" w:rsidRDefault="00EB6EDD" w:rsidP="00E0698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Выписать предложение, </w:t>
      </w:r>
      <w:r w:rsidRPr="00EB6EDD">
        <w:rPr>
          <w:rFonts w:ascii="Times New Roman" w:eastAsia="Times New Roman" w:hAnsi="Times New Roman" w:cs="Times New Roman"/>
          <w:color w:val="000000" w:themeColor="text1"/>
          <w:sz w:val="28"/>
          <w:szCs w:val="28"/>
        </w:rPr>
        <w:t>в котором содержится информация, необходимая для обоснования ответа на вопрос:</w:t>
      </w:r>
      <w:r w:rsidRPr="00EB6EDD">
        <w:rPr>
          <w:rFonts w:ascii="Times New Roman" w:eastAsia="Times New Roman" w:hAnsi="Times New Roman" w:cs="Times New Roman"/>
          <w:b/>
          <w:color w:val="000000" w:themeColor="text1"/>
          <w:sz w:val="28"/>
          <w:szCs w:val="28"/>
        </w:rPr>
        <w:t xml:space="preserve"> </w:t>
      </w:r>
      <w:r w:rsidRPr="00EB6EDD">
        <w:rPr>
          <w:rFonts w:ascii="Times New Roman" w:eastAsia="Times New Roman" w:hAnsi="Times New Roman" w:cs="Times New Roman"/>
          <w:color w:val="000000" w:themeColor="text1"/>
          <w:sz w:val="28"/>
          <w:szCs w:val="28"/>
        </w:rPr>
        <w:t>«</w:t>
      </w:r>
      <w:r w:rsidRPr="00EB6EDD">
        <w:rPr>
          <w:rFonts w:ascii="Times New Roman" w:eastAsia="Times New Roman" w:hAnsi="Times New Roman" w:cs="Times New Roman"/>
          <w:i/>
          <w:color w:val="000000" w:themeColor="text1"/>
          <w:sz w:val="28"/>
          <w:szCs w:val="28"/>
        </w:rPr>
        <w:t>Почему рассказчик долгие годы помнит Кольку Бабушкина?</w:t>
      </w:r>
      <w:r w:rsidRPr="00EB6EDD">
        <w:rPr>
          <w:rFonts w:ascii="Times New Roman" w:eastAsia="Times New Roman" w:hAnsi="Times New Roman" w:cs="Times New Roman"/>
          <w:color w:val="000000" w:themeColor="text1"/>
          <w:sz w:val="28"/>
          <w:szCs w:val="28"/>
        </w:rPr>
        <w:t>»</w:t>
      </w:r>
    </w:p>
    <w:p w:rsidR="008E7889" w:rsidRPr="00EB6EDD" w:rsidRDefault="008533E7" w:rsidP="00EB6ED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8533E7">
        <w:rPr>
          <w:rFonts w:ascii="Times New Roman" w:eastAsia="Times New Roman" w:hAnsi="Times New Roman" w:cs="Times New Roman"/>
          <w:color w:val="000000" w:themeColor="text1"/>
          <w:sz w:val="28"/>
          <w:szCs w:val="28"/>
          <w:shd w:val="clear" w:color="auto" w:fill="FFFFFF"/>
        </w:rPr>
        <w:t>[11]</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color w:val="000000" w:themeColor="text1"/>
          <w:sz w:val="28"/>
          <w:szCs w:val="28"/>
          <w:shd w:val="clear" w:color="auto" w:fill="FFFFFF"/>
        </w:rPr>
        <w:t>Его и маленькую сестрёнку воспитывала мать, крикливая женщина, которая то и дело приходила в школу, чтобы разобраться с обидчиками её детей.</w:t>
      </w:r>
    </w:p>
    <w:p w:rsidR="008E7889" w:rsidRPr="00EB6EDD" w:rsidRDefault="008533E7" w:rsidP="00EB6ED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8533E7">
        <w:rPr>
          <w:rFonts w:ascii="Times New Roman" w:eastAsia="Times New Roman" w:hAnsi="Times New Roman" w:cs="Times New Roman"/>
          <w:color w:val="000000" w:themeColor="text1"/>
          <w:sz w:val="28"/>
          <w:szCs w:val="28"/>
          <w:shd w:val="clear" w:color="auto" w:fill="FFFFFF"/>
        </w:rPr>
        <w:t>[10]</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color w:val="000000" w:themeColor="text1"/>
          <w:sz w:val="28"/>
          <w:szCs w:val="28"/>
          <w:shd w:val="clear" w:color="auto" w:fill="FFFFFF"/>
        </w:rPr>
        <w:t>У него не было отца.</w:t>
      </w:r>
    </w:p>
    <w:p w:rsidR="008E7889" w:rsidRPr="00EB6EDD" w:rsidRDefault="008533E7" w:rsidP="00EB6ED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8533E7">
        <w:rPr>
          <w:rFonts w:ascii="Times New Roman" w:eastAsia="Times New Roman" w:hAnsi="Times New Roman" w:cs="Times New Roman"/>
          <w:color w:val="000000" w:themeColor="text1"/>
          <w:sz w:val="28"/>
          <w:szCs w:val="28"/>
          <w:shd w:val="clear" w:color="auto" w:fill="FFFFFF"/>
        </w:rPr>
        <w:t>[2]</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color w:val="000000" w:themeColor="text1"/>
          <w:sz w:val="28"/>
          <w:szCs w:val="28"/>
          <w:shd w:val="clear" w:color="auto" w:fill="FFFFFF"/>
        </w:rPr>
        <w:t>Помню только, что на коричневой обложке алел вымпел какого-то парусника.</w:t>
      </w:r>
    </w:p>
    <w:p w:rsidR="008E7889" w:rsidRPr="00470D37" w:rsidRDefault="008533E7" w:rsidP="00EB6EDD">
      <w:pPr>
        <w:spacing w:after="0" w:line="240" w:lineRule="auto"/>
        <w:ind w:firstLine="709"/>
        <w:jc w:val="both"/>
        <w:rPr>
          <w:rFonts w:ascii="Times New Roman" w:eastAsia="Times New Roman" w:hAnsi="Times New Roman" w:cs="Times New Roman"/>
          <w:color w:val="000000" w:themeColor="text1"/>
          <w:sz w:val="28"/>
          <w:szCs w:val="28"/>
        </w:rPr>
      </w:pPr>
      <w:r w:rsidRPr="008533E7">
        <w:rPr>
          <w:rFonts w:ascii="Times New Roman" w:eastAsia="Times New Roman" w:hAnsi="Times New Roman" w:cs="Times New Roman"/>
          <w:color w:val="000000" w:themeColor="text1"/>
          <w:sz w:val="28"/>
          <w:szCs w:val="28"/>
          <w:shd w:val="clear" w:color="auto" w:fill="FFFFFF"/>
        </w:rPr>
        <w:t>[24]</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color w:val="000000" w:themeColor="text1"/>
          <w:sz w:val="28"/>
          <w:szCs w:val="28"/>
          <w:shd w:val="clear" w:color="auto" w:fill="FFFFFF"/>
        </w:rPr>
        <w:t>Тридцать лет прошло с тех пор, но я до сих пор помню тот случай с книгой, когда я нечаянно разрушил дом человеческой веры, когда я сделал больно другому и не нашёл в себе мужества исправить ошибку.</w:t>
      </w:r>
    </w:p>
    <w:p w:rsidR="00647578" w:rsidRDefault="00647578" w:rsidP="00647578">
      <w:pPr>
        <w:spacing w:after="0" w:line="240" w:lineRule="auto"/>
        <w:ind w:firstLine="709"/>
        <w:jc w:val="both"/>
        <w:rPr>
          <w:rFonts w:ascii="Times New Roman" w:hAnsi="Times New Roman" w:cs="Times New Roman"/>
          <w:sz w:val="28"/>
          <w:szCs w:val="28"/>
        </w:rPr>
      </w:pPr>
      <w:r w:rsidRPr="00DD3B09">
        <w:rPr>
          <w:rFonts w:ascii="Times New Roman" w:hAnsi="Times New Roman" w:cs="Times New Roman"/>
          <w:sz w:val="28"/>
          <w:szCs w:val="28"/>
        </w:rPr>
        <w:t xml:space="preserve">По завершении </w:t>
      </w:r>
      <w:r w:rsidR="00470D37">
        <w:rPr>
          <w:rFonts w:ascii="Times New Roman" w:hAnsi="Times New Roman" w:cs="Times New Roman"/>
          <w:sz w:val="28"/>
          <w:szCs w:val="28"/>
        </w:rPr>
        <w:t>работы обучающимся</w:t>
      </w:r>
      <w:r w:rsidRPr="00DD3B09">
        <w:rPr>
          <w:rFonts w:ascii="Times New Roman" w:hAnsi="Times New Roman" w:cs="Times New Roman"/>
          <w:sz w:val="28"/>
          <w:szCs w:val="28"/>
        </w:rPr>
        <w:t xml:space="preserve">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алгоритмы выполнения синтаксического, фонетического, морфемного</w:t>
      </w:r>
      <w:r>
        <w:rPr>
          <w:rFonts w:ascii="Times New Roman" w:hAnsi="Times New Roman" w:cs="Times New Roman"/>
          <w:sz w:val="28"/>
          <w:szCs w:val="28"/>
        </w:rPr>
        <w:t xml:space="preserve"> и морфологического разборов. </w:t>
      </w:r>
    </w:p>
    <w:p w:rsidR="00647578" w:rsidRPr="006D4766" w:rsidRDefault="00647578" w:rsidP="00647578">
      <w:pPr>
        <w:spacing w:after="0" w:line="240" w:lineRule="auto"/>
        <w:ind w:firstLine="709"/>
        <w:jc w:val="both"/>
        <w:rPr>
          <w:rFonts w:ascii="Times New Roman" w:hAnsi="Times New Roman" w:cs="Times New Roman"/>
          <w:sz w:val="28"/>
          <w:szCs w:val="28"/>
        </w:rPr>
      </w:pPr>
      <w:r w:rsidRPr="006D4766">
        <w:rPr>
          <w:rFonts w:ascii="Times New Roman" w:hAnsi="Times New Roman" w:cs="Times New Roman"/>
          <w:sz w:val="28"/>
          <w:szCs w:val="28"/>
        </w:rPr>
        <w:t>Продолжительность выполнения обучающимися контрольной работы – 45 минут (1 урок).</w:t>
      </w:r>
    </w:p>
    <w:p w:rsidR="00647578" w:rsidRPr="009541FE" w:rsidRDefault="00647578" w:rsidP="00647578">
      <w:pPr>
        <w:spacing w:after="0" w:line="240" w:lineRule="auto"/>
        <w:ind w:firstLine="709"/>
        <w:jc w:val="center"/>
        <w:rPr>
          <w:rFonts w:ascii="Times New Roman" w:hAnsi="Times New Roman" w:cs="Times New Roman"/>
          <w:sz w:val="28"/>
          <w:szCs w:val="28"/>
        </w:rPr>
      </w:pPr>
      <w:r w:rsidRPr="009541FE">
        <w:rPr>
          <w:rFonts w:ascii="Times New Roman" w:hAnsi="Times New Roman" w:cs="Times New Roman"/>
          <w:sz w:val="28"/>
          <w:szCs w:val="28"/>
        </w:rPr>
        <w:t>Система оценивания проверочной (контрольной) работы</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За выполнение контрольной работы выставляются две о</w:t>
      </w:r>
      <w:r w:rsidR="00470D37">
        <w:rPr>
          <w:rFonts w:ascii="Times New Roman" w:hAnsi="Times New Roman" w:cs="Times New Roman"/>
          <w:sz w:val="28"/>
          <w:szCs w:val="28"/>
        </w:rPr>
        <w:t>тметки</w:t>
      </w:r>
      <w:r w:rsidRPr="009541FE">
        <w:rPr>
          <w:rFonts w:ascii="Times New Roman" w:hAnsi="Times New Roman" w:cs="Times New Roman"/>
          <w:sz w:val="28"/>
          <w:szCs w:val="28"/>
        </w:rPr>
        <w:t xml:space="preserve">: за </w:t>
      </w:r>
      <w:r w:rsidR="00470D37">
        <w:rPr>
          <w:rFonts w:ascii="Times New Roman" w:hAnsi="Times New Roman" w:cs="Times New Roman"/>
          <w:sz w:val="28"/>
          <w:szCs w:val="28"/>
        </w:rPr>
        <w:t>выполнение лексико-грамматических заданий и задания на оценку смысловой стороны речи</w:t>
      </w:r>
      <w:r w:rsidRPr="009541FE">
        <w:rPr>
          <w:rFonts w:ascii="Times New Roman" w:hAnsi="Times New Roman" w:cs="Times New Roman"/>
          <w:sz w:val="28"/>
          <w:szCs w:val="28"/>
        </w:rPr>
        <w:t>.</w:t>
      </w:r>
    </w:p>
    <w:p w:rsidR="00470D37"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Оценки за </w:t>
      </w:r>
      <w:r w:rsidR="00470D37">
        <w:rPr>
          <w:rFonts w:ascii="Times New Roman" w:hAnsi="Times New Roman" w:cs="Times New Roman"/>
          <w:sz w:val="28"/>
          <w:szCs w:val="28"/>
        </w:rPr>
        <w:t xml:space="preserve">первую часть контрольной работы: </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lastRenderedPageBreak/>
        <w:t xml:space="preserve">– «отлично» – </w:t>
      </w:r>
      <w:r w:rsidR="00470D37">
        <w:rPr>
          <w:rFonts w:ascii="Times New Roman" w:hAnsi="Times New Roman" w:cs="Times New Roman"/>
          <w:sz w:val="28"/>
          <w:szCs w:val="28"/>
        </w:rPr>
        <w:t>допущено не более двух негрубых ошибок</w:t>
      </w:r>
      <w:r w:rsidRPr="009541FE">
        <w:rPr>
          <w:rFonts w:ascii="Times New Roman" w:hAnsi="Times New Roman" w:cs="Times New Roman"/>
          <w:sz w:val="28"/>
          <w:szCs w:val="28"/>
        </w:rPr>
        <w:t>;</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 «хорошо» – </w:t>
      </w:r>
      <w:r w:rsidR="00470D37">
        <w:rPr>
          <w:rFonts w:ascii="Times New Roman" w:hAnsi="Times New Roman" w:cs="Times New Roman"/>
          <w:sz w:val="28"/>
          <w:szCs w:val="28"/>
        </w:rPr>
        <w:t>допущено не более 1 грубой и 2-3 негрубых ошибок</w:t>
      </w:r>
      <w:r w:rsidRPr="009541FE">
        <w:rPr>
          <w:rFonts w:ascii="Times New Roman" w:hAnsi="Times New Roman" w:cs="Times New Roman"/>
          <w:sz w:val="28"/>
          <w:szCs w:val="28"/>
        </w:rPr>
        <w:t>;</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 «удовлетворительно» – </w:t>
      </w:r>
      <w:r w:rsidR="00470D37">
        <w:rPr>
          <w:rFonts w:ascii="Times New Roman" w:hAnsi="Times New Roman" w:cs="Times New Roman"/>
          <w:sz w:val="28"/>
          <w:szCs w:val="28"/>
        </w:rPr>
        <w:t>4</w:t>
      </w:r>
      <w:r w:rsidRPr="009541FE">
        <w:rPr>
          <w:rFonts w:ascii="Times New Roman" w:hAnsi="Times New Roman" w:cs="Times New Roman"/>
          <w:sz w:val="28"/>
          <w:szCs w:val="28"/>
        </w:rPr>
        <w:t xml:space="preserve"> – </w:t>
      </w:r>
      <w:r w:rsidR="00470D37">
        <w:rPr>
          <w:rFonts w:ascii="Times New Roman" w:hAnsi="Times New Roman" w:cs="Times New Roman"/>
          <w:sz w:val="28"/>
          <w:szCs w:val="28"/>
        </w:rPr>
        <w:t>5</w:t>
      </w:r>
      <w:r w:rsidRPr="009541FE">
        <w:rPr>
          <w:rFonts w:ascii="Times New Roman" w:hAnsi="Times New Roman" w:cs="Times New Roman"/>
          <w:sz w:val="28"/>
          <w:szCs w:val="28"/>
        </w:rPr>
        <w:t xml:space="preserve"> ошиб</w:t>
      </w:r>
      <w:r w:rsidR="00470D37">
        <w:rPr>
          <w:rFonts w:ascii="Times New Roman" w:hAnsi="Times New Roman" w:cs="Times New Roman"/>
          <w:sz w:val="28"/>
          <w:szCs w:val="28"/>
        </w:rPr>
        <w:t>ок</w:t>
      </w:r>
      <w:r w:rsidRPr="009541FE">
        <w:rPr>
          <w:rFonts w:ascii="Times New Roman" w:hAnsi="Times New Roman" w:cs="Times New Roman"/>
          <w:sz w:val="28"/>
          <w:szCs w:val="28"/>
        </w:rPr>
        <w:t>;</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 «неудовлетворительно» – </w:t>
      </w:r>
      <w:r w:rsidR="00470D37">
        <w:rPr>
          <w:rFonts w:ascii="Times New Roman" w:hAnsi="Times New Roman" w:cs="Times New Roman"/>
          <w:sz w:val="28"/>
          <w:szCs w:val="28"/>
        </w:rPr>
        <w:t>6</w:t>
      </w:r>
      <w:r w:rsidRPr="009541FE">
        <w:rPr>
          <w:rFonts w:ascii="Times New Roman" w:hAnsi="Times New Roman" w:cs="Times New Roman"/>
          <w:sz w:val="28"/>
          <w:szCs w:val="28"/>
        </w:rPr>
        <w:t xml:space="preserve"> и более ошибок.</w:t>
      </w:r>
    </w:p>
    <w:p w:rsidR="00647578" w:rsidRPr="00FC3F75" w:rsidRDefault="00647578" w:rsidP="00647578">
      <w:pPr>
        <w:spacing w:after="0" w:line="240" w:lineRule="auto"/>
        <w:ind w:firstLine="709"/>
        <w:jc w:val="both"/>
        <w:rPr>
          <w:rFonts w:ascii="Times New Roman" w:hAnsi="Times New Roman" w:cs="Times New Roman"/>
          <w:b/>
          <w:sz w:val="28"/>
          <w:szCs w:val="28"/>
          <w:u w:val="single"/>
        </w:rPr>
      </w:pPr>
      <w:r w:rsidRPr="00FC3F75">
        <w:rPr>
          <w:rFonts w:ascii="Times New Roman" w:hAnsi="Times New Roman" w:cs="Times New Roman"/>
          <w:b/>
          <w:sz w:val="28"/>
          <w:szCs w:val="28"/>
          <w:u w:val="single"/>
        </w:rPr>
        <w:t>Текущая диагностика</w:t>
      </w:r>
    </w:p>
    <w:p w:rsidR="00470D37" w:rsidRPr="00470D37" w:rsidRDefault="00470D37" w:rsidP="00470D37">
      <w:pPr>
        <w:spacing w:after="0" w:line="240" w:lineRule="auto"/>
        <w:ind w:firstLine="709"/>
        <w:jc w:val="both"/>
        <w:rPr>
          <w:rFonts w:ascii="Times New Roman" w:hAnsi="Times New Roman" w:cs="Times New Roman"/>
          <w:i/>
          <w:sz w:val="28"/>
          <w:szCs w:val="28"/>
          <w:u w:val="single"/>
        </w:rPr>
      </w:pPr>
      <w:r w:rsidRPr="00470D37">
        <w:rPr>
          <w:rFonts w:ascii="Times New Roman" w:hAnsi="Times New Roman" w:cs="Times New Roman"/>
          <w:i/>
          <w:sz w:val="28"/>
          <w:szCs w:val="28"/>
          <w:u w:val="single"/>
        </w:rPr>
        <w:t>Текущая диагностика</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Текущая проверка осуществляется в процессе освоения обучающимися каждой темы. Она проходит в виде опросов, выполнения проверочных упражнений. Кроме того, по циклу изученных тем учитель организует самостоятельные и проверочные работы, тесты, контрольное списывание, диктанты и др. Основная функция текущей проверки заключается в обучении, а также в диагностировании знаний и умений, приобретённых обучающимися.</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470D37">
        <w:rPr>
          <w:rFonts w:ascii="Times New Roman"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470D37">
        <w:rPr>
          <w:rFonts w:ascii="Times New Roman"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 xml:space="preserve">В рамках текущей диагностики проводится </w:t>
      </w:r>
      <w:r w:rsidRPr="00470D37">
        <w:rPr>
          <w:rFonts w:ascii="Times New Roman" w:hAnsi="Times New Roman" w:cs="Times New Roman"/>
          <w:i/>
          <w:sz w:val="28"/>
          <w:szCs w:val="28"/>
          <w:u w:val="single"/>
        </w:rPr>
        <w:t>рубежный контроль</w:t>
      </w:r>
      <w:r w:rsidRPr="00470D37">
        <w:rPr>
          <w:rFonts w:ascii="Times New Roman" w:hAnsi="Times New Roman" w:cs="Times New Roman"/>
          <w:sz w:val="28"/>
          <w:szCs w:val="28"/>
        </w:rPr>
        <w:t xml:space="preserve"> по результатам освоения обучающимися каждого тематического раздела. Количество контрольных работ, обеспечивающих проведение рубежного контроля, является регламентированным.</w:t>
      </w:r>
      <w:r>
        <w:rPr>
          <w:rFonts w:ascii="Times New Roman" w:hAnsi="Times New Roman" w:cs="Times New Roman"/>
          <w:sz w:val="28"/>
          <w:szCs w:val="28"/>
        </w:rPr>
        <w:t xml:space="preserve"> </w:t>
      </w:r>
      <w:r w:rsidRPr="00470D37">
        <w:rPr>
          <w:rFonts w:ascii="Times New Roman" w:hAnsi="Times New Roman" w:cs="Times New Roman"/>
          <w:sz w:val="28"/>
          <w:szCs w:val="28"/>
        </w:rPr>
        <w:t>В конце учебной четверти отдельные рубежные контрольные работы приобретают статус четвертных контрольных работ (за 1, 2 и 3 учебные четверти). Продолжительность выполнения обучающимися контрольной работы – 45 минут (1 урок).</w:t>
      </w:r>
    </w:p>
    <w:p w:rsidR="00470D37" w:rsidRPr="00470D37" w:rsidRDefault="00470D37" w:rsidP="00470D37">
      <w:pPr>
        <w:spacing w:after="0" w:line="240" w:lineRule="auto"/>
        <w:jc w:val="both"/>
        <w:rPr>
          <w:rFonts w:ascii="Times New Roman" w:hAnsi="Times New Roman" w:cs="Times New Roman"/>
          <w:sz w:val="28"/>
          <w:szCs w:val="28"/>
        </w:rPr>
      </w:pPr>
      <w:r w:rsidRPr="00470D37">
        <w:rPr>
          <w:rFonts w:ascii="Times New Roman" w:hAnsi="Times New Roman" w:cs="Times New Roman"/>
          <w:sz w:val="28"/>
          <w:szCs w:val="28"/>
        </w:rPr>
        <w:t>Тематика контрольных работ</w:t>
      </w:r>
    </w:p>
    <w:tbl>
      <w:tblPr>
        <w:tblStyle w:val="a5"/>
        <w:tblW w:w="9639" w:type="dxa"/>
        <w:tblInd w:w="108" w:type="dxa"/>
        <w:tblLayout w:type="fixed"/>
        <w:tblLook w:val="04A0" w:firstRow="1" w:lastRow="0" w:firstColumn="1" w:lastColumn="0" w:noHBand="0" w:noVBand="1"/>
      </w:tblPr>
      <w:tblGrid>
        <w:gridCol w:w="709"/>
        <w:gridCol w:w="1843"/>
        <w:gridCol w:w="3260"/>
        <w:gridCol w:w="3827"/>
      </w:tblGrid>
      <w:tr w:rsidR="00470D37" w:rsidRPr="00470D37" w:rsidTr="00470D37">
        <w:trPr>
          <w:trHeight w:val="533"/>
        </w:trPr>
        <w:tc>
          <w:tcPr>
            <w:tcW w:w="709"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 п/п</w:t>
            </w:r>
          </w:p>
        </w:tc>
        <w:tc>
          <w:tcPr>
            <w:tcW w:w="5103" w:type="dxa"/>
            <w:gridSpan w:val="2"/>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Тематический раздел</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Тема контрольной работы</w:t>
            </w:r>
          </w:p>
        </w:tc>
      </w:tr>
      <w:tr w:rsidR="00470D37" w:rsidRPr="00470D37" w:rsidTr="00470D37">
        <w:trPr>
          <w:trHeight w:val="868"/>
        </w:trPr>
        <w:tc>
          <w:tcPr>
            <w:tcW w:w="709" w:type="dxa"/>
            <w:vMerge w:val="restart"/>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w:t>
            </w:r>
          </w:p>
        </w:tc>
        <w:tc>
          <w:tcPr>
            <w:tcW w:w="1843" w:type="dxa"/>
            <w:vMerge w:val="restart"/>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Морфология и орфография</w:t>
            </w:r>
          </w:p>
        </w:tc>
        <w:tc>
          <w:tcPr>
            <w:tcW w:w="3260" w:type="dxa"/>
          </w:tcPr>
          <w:p w:rsidR="00470D37" w:rsidRPr="00470D37" w:rsidRDefault="00470D37" w:rsidP="00470D37">
            <w:pPr>
              <w:jc w:val="both"/>
              <w:rPr>
                <w:rFonts w:ascii="Times New Roman" w:hAnsi="Times New Roman" w:cs="Times New Roman"/>
                <w:sz w:val="24"/>
                <w:szCs w:val="24"/>
              </w:rPr>
            </w:pPr>
          </w:p>
          <w:p w:rsidR="00470D37" w:rsidRPr="00470D37" w:rsidRDefault="00470D37" w:rsidP="00470D37">
            <w:pPr>
              <w:jc w:val="both"/>
              <w:rPr>
                <w:rFonts w:ascii="Times New Roman" w:hAnsi="Times New Roman" w:cs="Times New Roman"/>
                <w:sz w:val="24"/>
                <w:szCs w:val="24"/>
              </w:rPr>
            </w:pPr>
          </w:p>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1.1. Причастие</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«Причастие как часть речи».</w:t>
            </w:r>
          </w:p>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«Причастие. Правописание причастий».</w:t>
            </w:r>
          </w:p>
        </w:tc>
      </w:tr>
      <w:tr w:rsidR="00470D37" w:rsidRPr="00470D37" w:rsidTr="00470D37">
        <w:trPr>
          <w:trHeight w:val="298"/>
        </w:trPr>
        <w:tc>
          <w:tcPr>
            <w:tcW w:w="709" w:type="dxa"/>
            <w:vMerge/>
          </w:tcPr>
          <w:p w:rsidR="00470D37" w:rsidRPr="00470D37" w:rsidRDefault="00470D37" w:rsidP="00470D37">
            <w:pPr>
              <w:jc w:val="both"/>
              <w:rPr>
                <w:rFonts w:ascii="Times New Roman" w:hAnsi="Times New Roman" w:cs="Times New Roman"/>
                <w:sz w:val="24"/>
                <w:szCs w:val="24"/>
              </w:rPr>
            </w:pPr>
          </w:p>
        </w:tc>
        <w:tc>
          <w:tcPr>
            <w:tcW w:w="1843" w:type="dxa"/>
            <w:vMerge/>
          </w:tcPr>
          <w:p w:rsidR="00470D37" w:rsidRPr="00470D37" w:rsidRDefault="00470D37" w:rsidP="00470D37">
            <w:pPr>
              <w:jc w:val="both"/>
              <w:rPr>
                <w:rFonts w:ascii="Times New Roman" w:hAnsi="Times New Roman" w:cs="Times New Roman"/>
                <w:sz w:val="24"/>
                <w:szCs w:val="24"/>
              </w:rPr>
            </w:pPr>
          </w:p>
        </w:tc>
        <w:tc>
          <w:tcPr>
            <w:tcW w:w="3260"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1.2. Деепричастие</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«Деепричастие».</w:t>
            </w:r>
          </w:p>
        </w:tc>
      </w:tr>
      <w:tr w:rsidR="00470D37" w:rsidRPr="00470D37" w:rsidTr="00470D37">
        <w:trPr>
          <w:trHeight w:val="307"/>
        </w:trPr>
        <w:tc>
          <w:tcPr>
            <w:tcW w:w="709" w:type="dxa"/>
            <w:vMerge/>
          </w:tcPr>
          <w:p w:rsidR="00470D37" w:rsidRPr="00470D37" w:rsidRDefault="00470D37" w:rsidP="00470D37">
            <w:pPr>
              <w:jc w:val="both"/>
              <w:rPr>
                <w:rFonts w:ascii="Times New Roman" w:hAnsi="Times New Roman" w:cs="Times New Roman"/>
                <w:sz w:val="24"/>
                <w:szCs w:val="24"/>
              </w:rPr>
            </w:pPr>
          </w:p>
        </w:tc>
        <w:tc>
          <w:tcPr>
            <w:tcW w:w="1843" w:type="dxa"/>
            <w:vMerge/>
          </w:tcPr>
          <w:p w:rsidR="00470D37" w:rsidRPr="00470D37" w:rsidRDefault="00470D37" w:rsidP="00470D37">
            <w:pPr>
              <w:jc w:val="both"/>
              <w:rPr>
                <w:rFonts w:ascii="Times New Roman" w:hAnsi="Times New Roman" w:cs="Times New Roman"/>
                <w:sz w:val="24"/>
                <w:szCs w:val="24"/>
              </w:rPr>
            </w:pPr>
          </w:p>
        </w:tc>
        <w:tc>
          <w:tcPr>
            <w:tcW w:w="3260"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1.3. Наречие</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 xml:space="preserve">«Наречие как часть речи». </w:t>
            </w:r>
          </w:p>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«Наречие. Правописание наречий».</w:t>
            </w:r>
          </w:p>
        </w:tc>
      </w:tr>
      <w:tr w:rsidR="00470D37" w:rsidRPr="00470D37" w:rsidTr="00470D37">
        <w:trPr>
          <w:trHeight w:val="234"/>
        </w:trPr>
        <w:tc>
          <w:tcPr>
            <w:tcW w:w="709" w:type="dxa"/>
            <w:vMerge/>
          </w:tcPr>
          <w:p w:rsidR="00470D37" w:rsidRPr="00470D37" w:rsidRDefault="00470D37" w:rsidP="00470D37">
            <w:pPr>
              <w:jc w:val="both"/>
              <w:rPr>
                <w:rFonts w:ascii="Times New Roman" w:hAnsi="Times New Roman" w:cs="Times New Roman"/>
                <w:sz w:val="24"/>
                <w:szCs w:val="24"/>
              </w:rPr>
            </w:pPr>
          </w:p>
        </w:tc>
        <w:tc>
          <w:tcPr>
            <w:tcW w:w="1843" w:type="dxa"/>
            <w:vMerge/>
          </w:tcPr>
          <w:p w:rsidR="00470D37" w:rsidRPr="00470D37" w:rsidRDefault="00470D37" w:rsidP="00470D37">
            <w:pPr>
              <w:jc w:val="both"/>
              <w:rPr>
                <w:rFonts w:ascii="Times New Roman" w:hAnsi="Times New Roman" w:cs="Times New Roman"/>
                <w:sz w:val="24"/>
                <w:szCs w:val="24"/>
              </w:rPr>
            </w:pPr>
          </w:p>
        </w:tc>
        <w:tc>
          <w:tcPr>
            <w:tcW w:w="3260"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1.4. Категория состояния</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«Категория состояния».</w:t>
            </w:r>
          </w:p>
        </w:tc>
      </w:tr>
    </w:tbl>
    <w:p w:rsidR="00470D37" w:rsidRPr="00470D37" w:rsidRDefault="00470D37" w:rsidP="00470D37">
      <w:pPr>
        <w:spacing w:after="0" w:line="240" w:lineRule="auto"/>
        <w:ind w:firstLine="709"/>
        <w:jc w:val="both"/>
        <w:rPr>
          <w:rFonts w:ascii="Times New Roman" w:hAnsi="Times New Roman" w:cs="Times New Roman"/>
          <w:sz w:val="28"/>
          <w:szCs w:val="28"/>
        </w:rPr>
      </w:pP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rsidR="00647578" w:rsidRPr="00D60C24" w:rsidRDefault="00647578" w:rsidP="00647578">
      <w:pPr>
        <w:spacing w:after="0" w:line="240" w:lineRule="auto"/>
        <w:ind w:firstLine="709"/>
        <w:jc w:val="both"/>
        <w:rPr>
          <w:rFonts w:ascii="Times New Roman" w:hAnsi="Times New Roman"/>
          <w:bCs/>
          <w:sz w:val="28"/>
          <w:szCs w:val="28"/>
        </w:rPr>
      </w:pPr>
      <w:r w:rsidRPr="00871171">
        <w:rPr>
          <w:rFonts w:ascii="Times New Roman" w:eastAsia="Calibri" w:hAnsi="Times New Roman" w:cs="Times New Roman"/>
          <w:sz w:val="28"/>
          <w:szCs w:val="28"/>
        </w:rPr>
        <w:lastRenderedPageBreak/>
        <w:t xml:space="preserve">Необходимым средством оценки достижений по учебному предмету является портфолио обучающегося. В него </w:t>
      </w:r>
      <w:r>
        <w:rPr>
          <w:rFonts w:ascii="Times New Roman" w:eastAsia="Calibri" w:hAnsi="Times New Roman" w:cs="Times New Roman"/>
          <w:sz w:val="28"/>
          <w:szCs w:val="28"/>
        </w:rPr>
        <w:t xml:space="preserve">могут </w:t>
      </w:r>
      <w:r w:rsidRPr="00871171">
        <w:rPr>
          <w:rFonts w:ascii="Times New Roman" w:eastAsia="Calibri" w:hAnsi="Times New Roman" w:cs="Times New Roman"/>
          <w:sz w:val="28"/>
          <w:szCs w:val="28"/>
        </w:rPr>
        <w:t xml:space="preserve">быть включены результаты участия </w:t>
      </w:r>
      <w:r>
        <w:rPr>
          <w:rFonts w:ascii="Times New Roman" w:eastAsia="Calibri" w:hAnsi="Times New Roman" w:cs="Times New Roman"/>
          <w:sz w:val="28"/>
          <w:szCs w:val="28"/>
        </w:rPr>
        <w:t xml:space="preserve">обучающихся </w:t>
      </w:r>
      <w:r w:rsidRPr="00871171">
        <w:rPr>
          <w:rFonts w:ascii="Times New Roman" w:eastAsia="Calibri" w:hAnsi="Times New Roman" w:cs="Times New Roman"/>
          <w:sz w:val="28"/>
          <w:szCs w:val="28"/>
        </w:rPr>
        <w:t>в школьных и районных (региональных) конкурсах и олимпиадах (сертификаты, дипломы)</w:t>
      </w:r>
      <w:r>
        <w:rPr>
          <w:rFonts w:ascii="Times New Roman" w:eastAsia="Calibri" w:hAnsi="Times New Roman" w:cs="Times New Roman"/>
          <w:sz w:val="28"/>
          <w:szCs w:val="28"/>
        </w:rPr>
        <w:t>;</w:t>
      </w:r>
      <w:r w:rsidRPr="0087117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сведения о </w:t>
      </w:r>
      <w:r w:rsidRPr="00871171">
        <w:rPr>
          <w:rFonts w:ascii="Times New Roman" w:eastAsia="Calibri" w:hAnsi="Times New Roman" w:cs="Times New Roman"/>
          <w:sz w:val="28"/>
          <w:szCs w:val="28"/>
        </w:rPr>
        <w:t>посещени</w:t>
      </w:r>
      <w:r>
        <w:rPr>
          <w:rFonts w:ascii="Times New Roman" w:eastAsia="Calibri" w:hAnsi="Times New Roman" w:cs="Times New Roman"/>
          <w:sz w:val="28"/>
          <w:szCs w:val="28"/>
        </w:rPr>
        <w:t>и</w:t>
      </w:r>
      <w:r w:rsidRPr="00871171">
        <w:rPr>
          <w:rFonts w:ascii="Times New Roman" w:eastAsia="Calibri" w:hAnsi="Times New Roman" w:cs="Times New Roman"/>
          <w:sz w:val="28"/>
          <w:szCs w:val="28"/>
        </w:rPr>
        <w:t xml:space="preserve"> объединений дополнительного образования в школе или других организаций </w:t>
      </w:r>
      <w:r>
        <w:rPr>
          <w:rFonts w:ascii="Times New Roman" w:eastAsia="Calibri" w:hAnsi="Times New Roman" w:cs="Times New Roman"/>
          <w:sz w:val="28"/>
          <w:szCs w:val="28"/>
        </w:rPr>
        <w:t>(</w:t>
      </w:r>
      <w:r w:rsidRPr="00871171">
        <w:rPr>
          <w:rFonts w:ascii="Times New Roman" w:eastAsia="Calibri" w:hAnsi="Times New Roman" w:cs="Times New Roman"/>
          <w:sz w:val="28"/>
          <w:szCs w:val="28"/>
        </w:rPr>
        <w:t>по направлению предмета</w:t>
      </w:r>
      <w:r>
        <w:rPr>
          <w:rFonts w:ascii="Times New Roman" w:eastAsia="Calibri" w:hAnsi="Times New Roman" w:cs="Times New Roman"/>
          <w:sz w:val="28"/>
          <w:szCs w:val="28"/>
        </w:rPr>
        <w:t>). Также в портфолио может быть отражено</w:t>
      </w:r>
      <w:r w:rsidRPr="00871171">
        <w:rPr>
          <w:rFonts w:ascii="Times New Roman" w:eastAsia="Calibri" w:hAnsi="Times New Roman" w:cs="Times New Roman"/>
          <w:sz w:val="28"/>
          <w:szCs w:val="28"/>
        </w:rPr>
        <w:t xml:space="preserve"> участие в социальных проектах (например, связанных с облагораживанием местности), результаты посещения </w:t>
      </w:r>
      <w:r>
        <w:rPr>
          <w:rFonts w:ascii="Times New Roman" w:eastAsia="Calibri" w:hAnsi="Times New Roman" w:cs="Times New Roman"/>
          <w:sz w:val="28"/>
          <w:szCs w:val="28"/>
        </w:rPr>
        <w:t>музеев, лекций, библиотек и др. и мероприятий в них.</w:t>
      </w:r>
      <w:r w:rsidRPr="00871171">
        <w:rPr>
          <w:rFonts w:ascii="Times New Roman" w:eastAsia="Calibri" w:hAnsi="Times New Roman" w:cs="Times New Roman"/>
          <w:sz w:val="28"/>
          <w:szCs w:val="28"/>
        </w:rPr>
        <w:t xml:space="preserve"> Рекомендуется </w:t>
      </w:r>
      <w:r>
        <w:rPr>
          <w:rFonts w:ascii="Times New Roman" w:eastAsia="Calibri" w:hAnsi="Times New Roman" w:cs="Times New Roman"/>
          <w:sz w:val="28"/>
          <w:szCs w:val="28"/>
        </w:rPr>
        <w:t xml:space="preserve">также </w:t>
      </w:r>
      <w:r w:rsidRPr="00871171">
        <w:rPr>
          <w:rFonts w:ascii="Times New Roman" w:eastAsia="Calibri" w:hAnsi="Times New Roman" w:cs="Times New Roman"/>
          <w:sz w:val="28"/>
          <w:szCs w:val="28"/>
        </w:rPr>
        <w:t xml:space="preserve">предлагать обучающимся подготовку докладов, докладов-презентаций после посещения </w:t>
      </w:r>
      <w:r>
        <w:rPr>
          <w:rFonts w:ascii="Times New Roman" w:eastAsia="Calibri" w:hAnsi="Times New Roman" w:cs="Times New Roman"/>
          <w:sz w:val="28"/>
          <w:szCs w:val="28"/>
        </w:rPr>
        <w:t>данных мероприятий, учреждений культуры и досуга.</w:t>
      </w:r>
    </w:p>
    <w:p w:rsidR="00647578" w:rsidRPr="00FC3F75" w:rsidRDefault="00647578" w:rsidP="00647578">
      <w:pPr>
        <w:spacing w:after="0" w:line="240" w:lineRule="auto"/>
        <w:ind w:firstLine="709"/>
        <w:jc w:val="both"/>
        <w:rPr>
          <w:rFonts w:ascii="Times New Roman" w:hAnsi="Times New Roman" w:cs="Times New Roman"/>
          <w:b/>
          <w:sz w:val="28"/>
          <w:szCs w:val="28"/>
          <w:u w:val="single"/>
        </w:rPr>
      </w:pPr>
      <w:r w:rsidRPr="00FC3F75">
        <w:rPr>
          <w:rFonts w:ascii="Times New Roman" w:hAnsi="Times New Roman" w:cs="Times New Roman"/>
          <w:b/>
          <w:sz w:val="28"/>
          <w:szCs w:val="28"/>
          <w:u w:val="single"/>
        </w:rPr>
        <w:t>Промежуточная диагностика</w:t>
      </w:r>
    </w:p>
    <w:p w:rsidR="00647578" w:rsidRPr="00470D37" w:rsidRDefault="00647578"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Промежуточная диагностика реализуется в виде контрольной работы. Она имеет статус годовой, проводится в конце 4 учебной четверти, в период освоения обучающимися тематического </w:t>
      </w:r>
      <w:r w:rsidRPr="000F0021">
        <w:rPr>
          <w:rFonts w:ascii="Times New Roman" w:hAnsi="Times New Roman" w:cs="Times New Roman"/>
          <w:sz w:val="28"/>
          <w:szCs w:val="28"/>
        </w:rPr>
        <w:t>раздела «</w:t>
      </w:r>
      <w:r w:rsidR="00470D37" w:rsidRPr="00470D37">
        <w:rPr>
          <w:rFonts w:ascii="Times New Roman" w:hAnsi="Times New Roman" w:cs="Times New Roman"/>
          <w:sz w:val="28"/>
          <w:szCs w:val="28"/>
        </w:rPr>
        <w:t>Повторение и систематизация изученного в 5-7 классах</w:t>
      </w:r>
      <w:r w:rsidRPr="00470D37">
        <w:rPr>
          <w:rFonts w:ascii="Times New Roman" w:hAnsi="Times New Roman" w:cs="Times New Roman"/>
          <w:sz w:val="28"/>
          <w:szCs w:val="28"/>
        </w:rPr>
        <w:t>». Контрольная работа (грамматические задания к тексту) должны быть представлена не менее чем в двух вариантах.</w:t>
      </w:r>
    </w:p>
    <w:p w:rsidR="00647578" w:rsidRPr="00470D37" w:rsidRDefault="00647578" w:rsidP="00647578">
      <w:pPr>
        <w:spacing w:after="0" w:line="240" w:lineRule="auto"/>
        <w:ind w:firstLine="709"/>
        <w:jc w:val="both"/>
        <w:rPr>
          <w:rFonts w:ascii="Times New Roman" w:eastAsia="Times New Roman" w:hAnsi="Times New Roman" w:cs="Times New Roman"/>
          <w:sz w:val="28"/>
          <w:szCs w:val="28"/>
          <w:lang w:eastAsia="ru-RU"/>
        </w:rPr>
      </w:pPr>
      <w:r w:rsidRPr="00470D37">
        <w:rPr>
          <w:rFonts w:ascii="Times New Roman" w:hAnsi="Times New Roman" w:cs="Times New Roman"/>
          <w:sz w:val="28"/>
          <w:szCs w:val="28"/>
        </w:rPr>
        <w:t xml:space="preserve">Основное требование, которое предъявляется к промежуточной диагностике, </w:t>
      </w:r>
      <w:r w:rsidRPr="00470D37">
        <w:rPr>
          <w:rFonts w:ascii="Times New Roman" w:eastAsia="Times New Roman" w:hAnsi="Times New Roman" w:cs="Times New Roman"/>
          <w:sz w:val="28"/>
          <w:szCs w:val="28"/>
          <w:lang w:eastAsia="ru-RU"/>
        </w:rPr>
        <w:t>–</w:t>
      </w:r>
      <w:r w:rsidRPr="00470D37">
        <w:rPr>
          <w:rFonts w:ascii="Times New Roman" w:hAnsi="Times New Roman" w:cs="Times New Roman"/>
          <w:sz w:val="28"/>
          <w:szCs w:val="28"/>
        </w:rPr>
        <w:t xml:space="preserve"> соотнесённость </w:t>
      </w:r>
      <w:r w:rsidRPr="00470D37">
        <w:rPr>
          <w:rFonts w:ascii="Times New Roman" w:eastAsia="Times New Roman" w:hAnsi="Times New Roman" w:cs="Times New Roman"/>
          <w:sz w:val="28"/>
          <w:szCs w:val="28"/>
          <w:lang w:eastAsia="ru-RU"/>
        </w:rPr>
        <w:t>содержания контрольных заданий с программным материалом, освоенным обучающимися в течение учебного года.</w:t>
      </w:r>
    </w:p>
    <w:p w:rsidR="00647578" w:rsidRDefault="00647578" w:rsidP="00647578">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Оценивание контрольных работ осуществляется с</w:t>
      </w:r>
      <w:r>
        <w:rPr>
          <w:rFonts w:ascii="Times New Roman" w:hAnsi="Times New Roman" w:cs="Times New Roman"/>
          <w:sz w:val="28"/>
          <w:szCs w:val="28"/>
        </w:rPr>
        <w:t xml:space="preserve"> использованием традиционной оценочной шкалы – в соответствии с Положением, принятым и утверждённым в образовательной организации.</w:t>
      </w:r>
    </w:p>
    <w:p w:rsidR="00647578" w:rsidRDefault="00647578"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контрольной работы – 45 минут (1 урок).</w:t>
      </w:r>
    </w:p>
    <w:p w:rsidR="00647578" w:rsidRPr="00C36FFD" w:rsidRDefault="00647578" w:rsidP="00647578">
      <w:pPr>
        <w:spacing w:after="0" w:line="240" w:lineRule="auto"/>
        <w:ind w:firstLine="709"/>
        <w:jc w:val="both"/>
        <w:rPr>
          <w:rFonts w:ascii="Times New Roman" w:hAnsi="Times New Roman" w:cs="Times New Roman"/>
          <w:sz w:val="28"/>
          <w:szCs w:val="28"/>
        </w:rPr>
      </w:pPr>
      <w:r w:rsidRPr="000713E7">
        <w:rPr>
          <w:rFonts w:ascii="Times New Roman" w:hAnsi="Times New Roman" w:cs="Times New Roman"/>
          <w:sz w:val="28"/>
          <w:szCs w:val="28"/>
        </w:rPr>
        <w:t xml:space="preserve">При выполнении контрольной работы обучающимся предоставляется возможность </w:t>
      </w:r>
      <w:r w:rsidRPr="00C36FFD">
        <w:rPr>
          <w:rFonts w:ascii="Times New Roman" w:hAnsi="Times New Roman" w:cs="Times New Roman"/>
          <w:sz w:val="28"/>
          <w:szCs w:val="28"/>
        </w:rPr>
        <w:t>пользоваться справочными материалами в виде алгоритмов выполнения разборов слов и предложений, а также школьными словарями.</w:t>
      </w:r>
    </w:p>
    <w:p w:rsidR="00647578" w:rsidRDefault="00647578" w:rsidP="00647578">
      <w:pPr>
        <w:spacing w:after="0" w:line="240" w:lineRule="auto"/>
        <w:ind w:firstLine="709"/>
        <w:jc w:val="both"/>
        <w:rPr>
          <w:rFonts w:ascii="Times New Roman" w:hAnsi="Times New Roman" w:cs="Times New Roman"/>
          <w:sz w:val="28"/>
          <w:szCs w:val="28"/>
        </w:rPr>
      </w:pPr>
    </w:p>
    <w:p w:rsidR="00647578" w:rsidRPr="00EF6D94" w:rsidRDefault="00647578" w:rsidP="00647578">
      <w:pPr>
        <w:spacing w:after="0" w:line="240" w:lineRule="auto"/>
        <w:ind w:firstLine="709"/>
        <w:jc w:val="center"/>
        <w:rPr>
          <w:rFonts w:ascii="Times New Roman" w:hAnsi="Times New Roman" w:cs="Times New Roman"/>
          <w:i/>
          <w:sz w:val="28"/>
          <w:szCs w:val="28"/>
        </w:rPr>
      </w:pPr>
      <w:r w:rsidRPr="00EF6D94">
        <w:rPr>
          <w:rFonts w:ascii="Times New Roman" w:hAnsi="Times New Roman"/>
          <w:b/>
          <w:bCs/>
          <w:sz w:val="28"/>
          <w:szCs w:val="28"/>
        </w:rPr>
        <w:t>СПЕЦИАЛЬНЫЕ УСЛОВИЯ РЕАЛИЗАЦИИ ДИСЦИПЛИНЫ</w:t>
      </w:r>
    </w:p>
    <w:p w:rsidR="00647578" w:rsidRPr="00EF6D94" w:rsidRDefault="00647578" w:rsidP="00647578">
      <w:pPr>
        <w:spacing w:after="0" w:line="240" w:lineRule="auto"/>
        <w:ind w:firstLine="709"/>
        <w:jc w:val="both"/>
        <w:rPr>
          <w:rFonts w:ascii="Times New Roman" w:hAnsi="Times New Roman" w:cs="Times New Roman"/>
          <w:sz w:val="28"/>
          <w:szCs w:val="28"/>
        </w:rPr>
      </w:pPr>
      <w:r w:rsidRPr="00EF6D94">
        <w:rPr>
          <w:rFonts w:ascii="Times New Roman" w:hAnsi="Times New Roman" w:cs="Times New Roman"/>
          <w:sz w:val="28"/>
          <w:szCs w:val="28"/>
          <w:u w:val="single"/>
        </w:rPr>
        <w:t>Методические требования к организации обучения русскому языку</w:t>
      </w:r>
      <w:r w:rsidRPr="00EF6D94">
        <w:rPr>
          <w:rFonts w:ascii="Times New Roman" w:hAnsi="Times New Roman" w:cs="Times New Roman"/>
          <w:sz w:val="28"/>
          <w:szCs w:val="28"/>
        </w:rPr>
        <w:t>:</w:t>
      </w:r>
    </w:p>
    <w:p w:rsidR="00647578" w:rsidRPr="00EF6D94" w:rsidRDefault="00647578" w:rsidP="00647578">
      <w:pPr>
        <w:spacing w:after="0" w:line="240" w:lineRule="auto"/>
        <w:ind w:firstLine="709"/>
        <w:jc w:val="both"/>
        <w:rPr>
          <w:rFonts w:ascii="Times New Roman" w:hAnsi="Times New Roman" w:cs="Times New Roman"/>
          <w:sz w:val="28"/>
          <w:szCs w:val="28"/>
        </w:rPr>
      </w:pPr>
      <w:r w:rsidRPr="00EF6D94">
        <w:rPr>
          <w:rFonts w:ascii="Times New Roman" w:hAnsi="Times New Roman" w:cs="Times New Roman"/>
          <w:sz w:val="28"/>
          <w:szCs w:val="28"/>
        </w:rPr>
        <w:t>– обучать русскому языку как средству познания и общения, т.е. в самом его действии, применении;</w:t>
      </w:r>
    </w:p>
    <w:p w:rsidR="00647578" w:rsidRPr="00E267A4" w:rsidRDefault="00647578" w:rsidP="00647578">
      <w:pPr>
        <w:spacing w:after="0" w:line="240" w:lineRule="auto"/>
        <w:ind w:firstLine="709"/>
        <w:jc w:val="both"/>
        <w:rPr>
          <w:rFonts w:ascii="Times New Roman" w:hAnsi="Times New Roman"/>
          <w:sz w:val="28"/>
          <w:szCs w:val="28"/>
        </w:rPr>
      </w:pPr>
      <w:r w:rsidRPr="00EF6D94">
        <w:rPr>
          <w:rFonts w:ascii="Times New Roman" w:hAnsi="Times New Roman" w:cs="Times New Roman"/>
          <w:sz w:val="28"/>
          <w:szCs w:val="28"/>
        </w:rPr>
        <w:t>– создавать слухоречевую среду, повышать её развивающий потенциал</w:t>
      </w:r>
      <w:r>
        <w:rPr>
          <w:rFonts w:ascii="Times New Roman" w:hAnsi="Times New Roman" w:cs="Times New Roman"/>
          <w:sz w:val="28"/>
          <w:szCs w:val="28"/>
        </w:rPr>
        <w:t>.</w:t>
      </w:r>
      <w:r w:rsidRPr="00EF6D94">
        <w:rPr>
          <w:rFonts w:ascii="Times New Roman" w:hAnsi="Times New Roman" w:cs="Times New Roman"/>
          <w:sz w:val="28"/>
          <w:szCs w:val="28"/>
        </w:rPr>
        <w:t xml:space="preserve"> </w:t>
      </w:r>
      <w:r w:rsidRPr="00E267A4">
        <w:rPr>
          <w:rFonts w:ascii="Times New Roman" w:hAnsi="Times New Roman"/>
          <w:sz w:val="28"/>
          <w:szCs w:val="28"/>
        </w:rPr>
        <w:t>Использовать в процессе уроков</w:t>
      </w:r>
      <w:r w:rsidRPr="00E267A4">
        <w:rPr>
          <w:rFonts w:ascii="Times New Roman" w:eastAsia="Times New Roman" w:hAnsi="Times New Roman"/>
          <w:sz w:val="28"/>
          <w:szCs w:val="28"/>
        </w:rPr>
        <w:t xml:space="preserve"> индивидуальные слуховые аппараты или/и проводную и беспроводную звукоусиливающую аппаратуру коллективного и индивидуального пользования;</w:t>
      </w:r>
    </w:p>
    <w:p w:rsidR="00647578" w:rsidRDefault="00647578" w:rsidP="00647578">
      <w:pPr>
        <w:spacing w:after="0" w:line="240" w:lineRule="auto"/>
        <w:ind w:firstLine="709"/>
        <w:jc w:val="both"/>
        <w:rPr>
          <w:rFonts w:ascii="Times New Roman" w:hAnsi="Times New Roman"/>
          <w:sz w:val="28"/>
          <w:szCs w:val="28"/>
        </w:rPr>
      </w:pPr>
      <w:r w:rsidRPr="00E267A4">
        <w:rPr>
          <w:rFonts w:ascii="Times New Roman" w:hAnsi="Times New Roman"/>
          <w:sz w:val="28"/>
          <w:szCs w:val="28"/>
        </w:rPr>
        <w:t xml:space="preserve">– фонетические упражнения, направленные на овладение обучающимися </w:t>
      </w:r>
      <w:proofErr w:type="spellStart"/>
      <w:proofErr w:type="gramStart"/>
      <w:r w:rsidRPr="00E267A4">
        <w:rPr>
          <w:rFonts w:ascii="Times New Roman" w:hAnsi="Times New Roman"/>
          <w:sz w:val="28"/>
          <w:szCs w:val="28"/>
        </w:rPr>
        <w:t>звуко</w:t>
      </w:r>
      <w:proofErr w:type="spellEnd"/>
      <w:r w:rsidRPr="00E267A4">
        <w:rPr>
          <w:rFonts w:ascii="Times New Roman" w:hAnsi="Times New Roman"/>
          <w:sz w:val="28"/>
          <w:szCs w:val="28"/>
        </w:rPr>
        <w:t>-буквенным</w:t>
      </w:r>
      <w:proofErr w:type="gramEnd"/>
      <w:r w:rsidRPr="00E267A4">
        <w:rPr>
          <w:rFonts w:ascii="Times New Roman" w:hAnsi="Times New Roman"/>
          <w:sz w:val="28"/>
          <w:szCs w:val="28"/>
        </w:rPr>
        <w:t xml:space="preserve"> составом слов (разной длины, слоговой структуры), просодической стороной речи проводить в течение всего учебного года на материале различных тематических разделов и частных тем. Произношение обучающихся корригируется основе </w:t>
      </w:r>
      <w:proofErr w:type="spellStart"/>
      <w:r w:rsidRPr="00E267A4">
        <w:rPr>
          <w:rFonts w:ascii="Times New Roman" w:hAnsi="Times New Roman"/>
          <w:sz w:val="28"/>
          <w:szCs w:val="28"/>
        </w:rPr>
        <w:t>слухозрительного</w:t>
      </w:r>
      <w:proofErr w:type="spellEnd"/>
      <w:r w:rsidRPr="00E267A4">
        <w:rPr>
          <w:rFonts w:ascii="Times New Roman" w:hAnsi="Times New Roman"/>
          <w:sz w:val="28"/>
          <w:szCs w:val="28"/>
        </w:rPr>
        <w:t xml:space="preserve"> восприятия образца речи педагога и подражания ему;</w:t>
      </w:r>
    </w:p>
    <w:p w:rsidR="00647578" w:rsidRDefault="00647578" w:rsidP="00647578">
      <w:pPr>
        <w:spacing w:after="0" w:line="240" w:lineRule="auto"/>
        <w:ind w:firstLine="709"/>
        <w:jc w:val="both"/>
        <w:rPr>
          <w:rFonts w:ascii="Times New Roman" w:hAnsi="Times New Roman" w:cs="Times New Roman"/>
          <w:sz w:val="28"/>
          <w:szCs w:val="28"/>
        </w:rPr>
      </w:pPr>
      <w:r w:rsidRPr="00E267A4">
        <w:rPr>
          <w:rFonts w:ascii="Times New Roman" w:hAnsi="Times New Roman"/>
          <w:sz w:val="28"/>
          <w:szCs w:val="28"/>
        </w:rPr>
        <w:t xml:space="preserve">– </w:t>
      </w:r>
      <w:r>
        <w:rPr>
          <w:rFonts w:ascii="Times New Roman" w:hAnsi="Times New Roman"/>
          <w:sz w:val="28"/>
          <w:szCs w:val="28"/>
        </w:rPr>
        <w:t xml:space="preserve">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её </w:t>
      </w:r>
      <w:r>
        <w:rPr>
          <w:rFonts w:ascii="Times New Roman" w:hAnsi="Times New Roman"/>
          <w:sz w:val="28"/>
          <w:szCs w:val="28"/>
        </w:rPr>
        <w:lastRenderedPageBreak/>
        <w:t>понимания, усвоения и запоминания обучающимися, развития у них восприятия (</w:t>
      </w:r>
      <w:proofErr w:type="spellStart"/>
      <w:r>
        <w:rPr>
          <w:rFonts w:ascii="Times New Roman" w:hAnsi="Times New Roman"/>
          <w:sz w:val="28"/>
          <w:szCs w:val="28"/>
        </w:rPr>
        <w:t>слухозрительно</w:t>
      </w:r>
      <w:proofErr w:type="spellEnd"/>
      <w:r>
        <w:rPr>
          <w:rFonts w:ascii="Times New Roman" w:hAnsi="Times New Roman"/>
          <w:sz w:val="28"/>
          <w:szCs w:val="28"/>
        </w:rPr>
        <w:t xml:space="preserve"> и на слух) и достаточно внятного воспроизведения, адекватного применения в различных видах деятельности. Работа над новым речевым материалом проводится по ходу новой темы, но, в основном, на этапах закрепления и повторения учебного материала, органично входит в урок – может выноситься на отдельный (специфический) этап урока: словарная работа, фонетическая зарядка;</w:t>
      </w:r>
    </w:p>
    <w:p w:rsidR="00647578" w:rsidRDefault="00647578" w:rsidP="00647578">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развивать у обучающихся потребность в употреблении словесных средств;</w:t>
      </w:r>
    </w:p>
    <w:p w:rsidR="00647578" w:rsidRDefault="00647578" w:rsidP="00647578">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совершенствовать у обучающихся навыки общения с помощью разных форм словесной речи не только с учителем, но и между собой;</w:t>
      </w:r>
    </w:p>
    <w:p w:rsidR="00647578" w:rsidRDefault="00647578" w:rsidP="00647578">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использовать </w:t>
      </w:r>
      <w:proofErr w:type="spellStart"/>
      <w:r>
        <w:rPr>
          <w:rFonts w:ascii="Times New Roman" w:hAnsi="Times New Roman" w:cs="Times New Roman"/>
          <w:sz w:val="28"/>
          <w:szCs w:val="28"/>
        </w:rPr>
        <w:t>дактильную</w:t>
      </w:r>
      <w:proofErr w:type="spellEnd"/>
      <w:r>
        <w:rPr>
          <w:rFonts w:ascii="Times New Roman" w:hAnsi="Times New Roman" w:cs="Times New Roman"/>
          <w:sz w:val="28"/>
          <w:szCs w:val="28"/>
        </w:rPr>
        <w:t xml:space="preserve"> форму словесной речи (в случае необходимости) в качестве вспомогательного средства обучения;</w:t>
      </w:r>
    </w:p>
    <w:p w:rsidR="00647578" w:rsidRDefault="00647578" w:rsidP="00647578">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используемый речевой материал для уроков подбирать с учётом его коммуникативной значимости;</w:t>
      </w:r>
    </w:p>
    <w:p w:rsidR="00647578" w:rsidRPr="00826CB1" w:rsidRDefault="00647578" w:rsidP="00647578">
      <w:pPr>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предъявление словарного материала не ставить в зависимость от звукового состава слов и произносительных возможностей обучающихся.</w:t>
      </w:r>
    </w:p>
    <w:p w:rsidR="00647578" w:rsidRPr="00826CB1" w:rsidRDefault="00647578" w:rsidP="00647578">
      <w:pPr>
        <w:spacing w:after="0" w:line="240" w:lineRule="auto"/>
        <w:ind w:firstLine="709"/>
        <w:jc w:val="both"/>
        <w:rPr>
          <w:rFonts w:ascii="Times New Roman" w:hAnsi="Times New Roman" w:cs="Times New Roman"/>
          <w:sz w:val="28"/>
          <w:szCs w:val="28"/>
          <w:u w:val="single"/>
        </w:rPr>
      </w:pPr>
      <w:r w:rsidRPr="00826CB1">
        <w:rPr>
          <w:rFonts w:ascii="Times New Roman" w:hAnsi="Times New Roman" w:cs="Times New Roman"/>
          <w:sz w:val="28"/>
          <w:szCs w:val="28"/>
          <w:u w:val="single"/>
        </w:rPr>
        <w:t>Методические требования к работе по развитию слухового восприятия и обучению произношению</w:t>
      </w:r>
    </w:p>
    <w:p w:rsidR="00647578" w:rsidRPr="00826CB1" w:rsidRDefault="00647578" w:rsidP="00647578">
      <w:pPr>
        <w:pStyle w:val="ac"/>
        <w:tabs>
          <w:tab w:val="left" w:pos="567"/>
          <w:tab w:val="left" w:pos="9214"/>
        </w:tabs>
        <w:ind w:firstLine="709"/>
        <w:rPr>
          <w:sz w:val="28"/>
          <w:szCs w:val="28"/>
        </w:rPr>
      </w:pPr>
      <w:r w:rsidRPr="00826CB1">
        <w:rPr>
          <w:sz w:val="28"/>
          <w:szCs w:val="28"/>
        </w:rPr>
        <w:t xml:space="preserve">На уроках </w:t>
      </w:r>
      <w:r>
        <w:rPr>
          <w:sz w:val="28"/>
          <w:szCs w:val="28"/>
        </w:rPr>
        <w:t>русского языка</w:t>
      </w:r>
      <w:r w:rsidRPr="00826CB1">
        <w:rPr>
          <w:sz w:val="28"/>
          <w:szCs w:val="28"/>
        </w:rPr>
        <w:t xml:space="preserve"> глухие обучающиеся, как правило, пользуются стационарной (проводной) звукоусиливающей аппаратурой или беспроводной (например, </w:t>
      </w:r>
      <w:r w:rsidRPr="00826CB1">
        <w:rPr>
          <w:sz w:val="28"/>
          <w:szCs w:val="28"/>
          <w:lang w:val="en-US"/>
        </w:rPr>
        <w:t>FM</w:t>
      </w:r>
      <w:r>
        <w:rPr>
          <w:sz w:val="28"/>
          <w:szCs w:val="28"/>
        </w:rPr>
        <w:t>-системы).</w:t>
      </w:r>
    </w:p>
    <w:p w:rsidR="00647578" w:rsidRDefault="00647578" w:rsidP="00647578">
      <w:pPr>
        <w:pStyle w:val="ac"/>
        <w:tabs>
          <w:tab w:val="left" w:pos="567"/>
          <w:tab w:val="left" w:pos="9214"/>
        </w:tabs>
        <w:ind w:firstLine="709"/>
        <w:rPr>
          <w:sz w:val="28"/>
          <w:szCs w:val="28"/>
        </w:rPr>
      </w:pPr>
      <w:r w:rsidRPr="00826CB1">
        <w:rPr>
          <w:sz w:val="28"/>
          <w:szCs w:val="28"/>
        </w:rPr>
        <w:t>Режим работы стационарной звукоусиливающей аппаратуры для каждого обучающегося определяется в начале учебного года врачом</w:t>
      </w:r>
      <w:r>
        <w:rPr>
          <w:sz w:val="28"/>
          <w:szCs w:val="28"/>
        </w:rPr>
        <w:t>-</w:t>
      </w:r>
      <w:r w:rsidRPr="00826CB1">
        <w:rPr>
          <w:sz w:val="28"/>
          <w:szCs w:val="28"/>
        </w:rPr>
        <w:t>сурдологом, принимающим участие в образовательном процессе на основе сетевого взаимодействия, проверяется учителем</w:t>
      </w:r>
      <w:r>
        <w:rPr>
          <w:sz w:val="28"/>
          <w:szCs w:val="28"/>
        </w:rPr>
        <w:t>-</w:t>
      </w:r>
      <w:r w:rsidRPr="00826CB1">
        <w:rPr>
          <w:sz w:val="28"/>
          <w:szCs w:val="28"/>
        </w:rPr>
        <w:t>дефектологом (сурдопедагогом), ведущим занятия «Развитие восприятия и воспроизведения устной речи», при проведении специальных проверок, оформленных в соответствующих протоколах</w:t>
      </w:r>
      <w:r w:rsidRPr="00826CB1">
        <w:rPr>
          <w:rStyle w:val="ab"/>
          <w:sz w:val="28"/>
          <w:szCs w:val="28"/>
        </w:rPr>
        <w:footnoteReference w:id="5"/>
      </w:r>
      <w:r w:rsidRPr="00826CB1">
        <w:rPr>
          <w:sz w:val="28"/>
          <w:szCs w:val="28"/>
        </w:rPr>
        <w:t>. Если в течение учебного года учитель</w:t>
      </w:r>
      <w:r>
        <w:rPr>
          <w:sz w:val="28"/>
          <w:szCs w:val="28"/>
        </w:rPr>
        <w:t>-</w:t>
      </w:r>
      <w:r w:rsidRPr="00826CB1">
        <w:rPr>
          <w:sz w:val="28"/>
          <w:szCs w:val="28"/>
        </w:rPr>
        <w:t>предметник отмечает ухудшение восприятия на слух речевого материала обучающимся, его произносительной стороны речи, то снова проводятся проверки работы звукоусиливающей аппаратуры.</w:t>
      </w:r>
      <w:r>
        <w:rPr>
          <w:sz w:val="28"/>
          <w:szCs w:val="28"/>
        </w:rPr>
        <w:t xml:space="preserve"> </w:t>
      </w:r>
    </w:p>
    <w:p w:rsidR="00647578" w:rsidRDefault="00647578" w:rsidP="00647578">
      <w:pPr>
        <w:pStyle w:val="ac"/>
        <w:tabs>
          <w:tab w:val="left" w:pos="567"/>
          <w:tab w:val="left" w:pos="9214"/>
        </w:tabs>
        <w:ind w:firstLine="709"/>
        <w:rPr>
          <w:sz w:val="28"/>
          <w:szCs w:val="28"/>
        </w:rPr>
      </w:pPr>
      <w:r w:rsidRPr="00826CB1">
        <w:rPr>
          <w:sz w:val="28"/>
          <w:szCs w:val="28"/>
        </w:rPr>
        <w:t>Методически правильное использование звукоусиливающей аппаратуры на уроках осуществляет</w:t>
      </w:r>
      <w:r>
        <w:rPr>
          <w:sz w:val="28"/>
          <w:szCs w:val="28"/>
        </w:rPr>
        <w:t xml:space="preserve">ся под контролем администрации </w:t>
      </w:r>
      <w:r w:rsidRPr="00826CB1">
        <w:rPr>
          <w:sz w:val="28"/>
          <w:szCs w:val="28"/>
        </w:rPr>
        <w:t>и психолого</w:t>
      </w:r>
      <w:r>
        <w:rPr>
          <w:sz w:val="28"/>
          <w:szCs w:val="28"/>
        </w:rPr>
        <w:t>-</w:t>
      </w:r>
      <w:r w:rsidRPr="00826CB1">
        <w:rPr>
          <w:sz w:val="28"/>
          <w:szCs w:val="28"/>
        </w:rPr>
        <w:t xml:space="preserve">педагогического консилиума образовательной организации. </w:t>
      </w:r>
    </w:p>
    <w:p w:rsidR="00647578" w:rsidRDefault="00647578" w:rsidP="00647578">
      <w:pPr>
        <w:pStyle w:val="ac"/>
        <w:tabs>
          <w:tab w:val="left" w:pos="567"/>
          <w:tab w:val="left" w:pos="9214"/>
        </w:tabs>
        <w:ind w:firstLine="709"/>
        <w:rPr>
          <w:sz w:val="28"/>
          <w:szCs w:val="28"/>
        </w:rPr>
      </w:pPr>
      <w:r w:rsidRPr="00826CB1">
        <w:rPr>
          <w:sz w:val="28"/>
          <w:szCs w:val="28"/>
        </w:rPr>
        <w:t xml:space="preserve">Основным способом восприятия устной речи обучающимися на уроках является </w:t>
      </w:r>
      <w:proofErr w:type="spellStart"/>
      <w:r w:rsidRPr="00826CB1">
        <w:rPr>
          <w:sz w:val="28"/>
          <w:szCs w:val="28"/>
        </w:rPr>
        <w:t>слухозрительный</w:t>
      </w:r>
      <w:proofErr w:type="spellEnd"/>
      <w:r w:rsidRPr="00826CB1">
        <w:rPr>
          <w:sz w:val="28"/>
          <w:szCs w:val="28"/>
        </w:rPr>
        <w:t xml:space="preserve"> (при использовании звукоусиливающей аппаратуры).</w:t>
      </w:r>
      <w:r>
        <w:rPr>
          <w:sz w:val="28"/>
          <w:szCs w:val="28"/>
        </w:rPr>
        <w:t xml:space="preserve"> </w:t>
      </w:r>
    </w:p>
    <w:p w:rsidR="00647578" w:rsidRDefault="00647578" w:rsidP="00647578">
      <w:pPr>
        <w:pStyle w:val="ac"/>
        <w:tabs>
          <w:tab w:val="left" w:pos="567"/>
          <w:tab w:val="left" w:pos="9214"/>
        </w:tabs>
        <w:ind w:firstLine="709"/>
        <w:rPr>
          <w:sz w:val="28"/>
          <w:szCs w:val="28"/>
        </w:rPr>
      </w:pPr>
      <w:r w:rsidRPr="00826CB1">
        <w:rPr>
          <w:sz w:val="28"/>
          <w:szCs w:val="28"/>
        </w:rPr>
        <w:t xml:space="preserve">На уроках у глухих обучающихся целенаправленно осуществляется развитие словесной речи в устной и письменной формах, навыков устной коммуникации. </w:t>
      </w:r>
    </w:p>
    <w:p w:rsidR="00647578" w:rsidRPr="00826CB1" w:rsidRDefault="00647578" w:rsidP="00647578">
      <w:pPr>
        <w:pStyle w:val="ac"/>
        <w:tabs>
          <w:tab w:val="left" w:pos="567"/>
          <w:tab w:val="left" w:pos="9214"/>
        </w:tabs>
        <w:ind w:firstLine="709"/>
        <w:rPr>
          <w:sz w:val="28"/>
          <w:szCs w:val="28"/>
        </w:rPr>
      </w:pPr>
      <w:r w:rsidRPr="00826CB1">
        <w:rPr>
          <w:sz w:val="28"/>
          <w:szCs w:val="28"/>
        </w:rPr>
        <w:lastRenderedPageBreak/>
        <w:t xml:space="preserve">Объяснение учебного материала учителем осуществляется, прежде всего, на основе словесной речи – устной и письменной, а также при использовании </w:t>
      </w:r>
      <w:proofErr w:type="spellStart"/>
      <w:r w:rsidRPr="00826CB1">
        <w:rPr>
          <w:sz w:val="28"/>
          <w:szCs w:val="28"/>
        </w:rPr>
        <w:t>дактильной</w:t>
      </w:r>
      <w:proofErr w:type="spellEnd"/>
      <w:r w:rsidRPr="00826CB1">
        <w:rPr>
          <w:sz w:val="28"/>
          <w:szCs w:val="28"/>
        </w:rPr>
        <w:t xml:space="preserve"> формы речи как вспомогательной (при одновременном устном проговаривании речевого материала), при обязательном применении современных образовательных средств, в том числе, цифровых, а также методических приемов, способствующих пониманию глухими обучающимися нового речевого материала (например, показ иллюстрации, предметов и др., подбор к новым словам и словосочетаниям синонимов, из числа знакомых обучающимся, а также знакомых синонимических выражений к новым фразам).</w:t>
      </w:r>
    </w:p>
    <w:p w:rsidR="00647578" w:rsidRPr="00826CB1" w:rsidRDefault="00647578" w:rsidP="00647578">
      <w:pPr>
        <w:pStyle w:val="ac"/>
        <w:tabs>
          <w:tab w:val="left" w:pos="567"/>
          <w:tab w:val="left" w:pos="9214"/>
        </w:tabs>
        <w:ind w:firstLine="709"/>
        <w:rPr>
          <w:sz w:val="28"/>
          <w:szCs w:val="28"/>
        </w:rPr>
      </w:pPr>
      <w:r w:rsidRPr="00826CB1">
        <w:rPr>
          <w:sz w:val="28"/>
          <w:szCs w:val="28"/>
        </w:rPr>
        <w:t xml:space="preserve">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использование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отдельные жесты (жестовую речь) при обязательном воспроизведении учителем данного материала в словесной форме, затем данным обучающимся и всеми обучающимися класса в </w:t>
      </w:r>
      <w:r>
        <w:rPr>
          <w:sz w:val="28"/>
          <w:szCs w:val="28"/>
        </w:rPr>
        <w:t>устной и / или письменной форме.</w:t>
      </w:r>
    </w:p>
    <w:p w:rsidR="00647578" w:rsidRPr="00826CB1" w:rsidRDefault="00647578" w:rsidP="00647578">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w:t>
      </w:r>
      <w:r>
        <w:rPr>
          <w:rFonts w:ascii="Times New Roman" w:hAnsi="Times New Roman" w:cs="Times New Roman"/>
          <w:sz w:val="28"/>
          <w:szCs w:val="28"/>
        </w:rPr>
        <w:t xml:space="preserve">при планировании </w:t>
      </w:r>
      <w:r w:rsidRPr="00826CB1">
        <w:rPr>
          <w:rFonts w:ascii="Times New Roman" w:hAnsi="Times New Roman" w:cs="Times New Roman"/>
          <w:sz w:val="28"/>
          <w:szCs w:val="28"/>
        </w:rPr>
        <w:t>уро</w:t>
      </w:r>
      <w:r>
        <w:rPr>
          <w:rFonts w:ascii="Times New Roman" w:hAnsi="Times New Roman" w:cs="Times New Roman"/>
          <w:sz w:val="28"/>
          <w:szCs w:val="28"/>
        </w:rPr>
        <w:t>ков</w:t>
      </w:r>
      <w:r w:rsidRPr="00826CB1">
        <w:rPr>
          <w:rFonts w:ascii="Times New Roman" w:hAnsi="Times New Roman" w:cs="Times New Roman"/>
          <w:sz w:val="28"/>
          <w:szCs w:val="28"/>
        </w:rPr>
        <w:t>, проектируется на основе индивидуально</w:t>
      </w:r>
      <w:r>
        <w:rPr>
          <w:rFonts w:ascii="Times New Roman" w:hAnsi="Times New Roman" w:cs="Times New Roman"/>
          <w:sz w:val="28"/>
          <w:szCs w:val="28"/>
        </w:rPr>
        <w:t>-</w:t>
      </w:r>
      <w:r w:rsidRPr="00826CB1">
        <w:rPr>
          <w:rFonts w:ascii="Times New Roman" w:hAnsi="Times New Roman" w:cs="Times New Roman"/>
          <w:sz w:val="28"/>
          <w:szCs w:val="28"/>
        </w:rPr>
        <w:t xml:space="preserve">дифференцированного подхода, учитывающего слухоречевое развитие каждого обучающегося. </w:t>
      </w:r>
    </w:p>
    <w:p w:rsidR="00647578" w:rsidRPr="00826CB1" w:rsidRDefault="00647578" w:rsidP="00647578">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Правильно организованная работа по развитию у глухих </w:t>
      </w:r>
      <w:r>
        <w:rPr>
          <w:rFonts w:ascii="Times New Roman" w:hAnsi="Times New Roman" w:cs="Times New Roman"/>
          <w:sz w:val="28"/>
          <w:szCs w:val="28"/>
        </w:rPr>
        <w:t xml:space="preserve">обучающихся </w:t>
      </w:r>
      <w:r w:rsidRPr="00826CB1">
        <w:rPr>
          <w:rFonts w:ascii="Times New Roman" w:hAnsi="Times New Roman" w:cs="Times New Roman"/>
          <w:sz w:val="28"/>
          <w:szCs w:val="28"/>
        </w:rPr>
        <w:t xml:space="preserve">речевого слуха, </w:t>
      </w:r>
      <w:proofErr w:type="spellStart"/>
      <w:r w:rsidRPr="00826CB1">
        <w:rPr>
          <w:rFonts w:ascii="Times New Roman" w:hAnsi="Times New Roman" w:cs="Times New Roman"/>
          <w:sz w:val="28"/>
          <w:szCs w:val="28"/>
        </w:rPr>
        <w:t>слухозрительного</w:t>
      </w:r>
      <w:proofErr w:type="spellEnd"/>
      <w:r w:rsidRPr="00826CB1">
        <w:rPr>
          <w:rFonts w:ascii="Times New Roman" w:hAnsi="Times New Roman" w:cs="Times New Roman"/>
          <w:sz w:val="28"/>
          <w:szCs w:val="28"/>
        </w:rPr>
        <w:t xml:space="preserve"> восприятия речи и е</w:t>
      </w:r>
      <w:r>
        <w:rPr>
          <w:rFonts w:ascii="Times New Roman" w:hAnsi="Times New Roman" w:cs="Times New Roman"/>
          <w:sz w:val="28"/>
          <w:szCs w:val="28"/>
        </w:rPr>
        <w:t>ё</w:t>
      </w:r>
      <w:r w:rsidRPr="00826CB1">
        <w:rPr>
          <w:rFonts w:ascii="Times New Roman" w:hAnsi="Times New Roman" w:cs="Times New Roman"/>
          <w:sz w:val="28"/>
          <w:szCs w:val="28"/>
        </w:rPr>
        <w:t xml:space="preserve"> воспроизведения, чередование различных видов восприятия ими устной речи (</w:t>
      </w:r>
      <w:proofErr w:type="spellStart"/>
      <w:r w:rsidRPr="00826CB1">
        <w:rPr>
          <w:rFonts w:ascii="Times New Roman" w:hAnsi="Times New Roman" w:cs="Times New Roman"/>
          <w:sz w:val="28"/>
          <w:szCs w:val="28"/>
        </w:rPr>
        <w:t>слухозрительного</w:t>
      </w:r>
      <w:proofErr w:type="spellEnd"/>
      <w:r w:rsidRPr="00826CB1">
        <w:rPr>
          <w:rFonts w:ascii="Times New Roman" w:hAnsi="Times New Roman" w:cs="Times New Roman"/>
          <w:sz w:val="28"/>
          <w:szCs w:val="28"/>
        </w:rPr>
        <w:t xml:space="preserve"> и слухового) мобилизует их внимание, способствует продуктивной учебной деятельности на уроке, более прочному запоминанию речевого материала, в дальнейшем</w:t>
      </w:r>
      <w:r>
        <w:rPr>
          <w:rFonts w:ascii="Times New Roman" w:hAnsi="Times New Roman" w:cs="Times New Roman"/>
          <w:sz w:val="28"/>
          <w:szCs w:val="28"/>
        </w:rPr>
        <w:t xml:space="preserve"> </w:t>
      </w:r>
      <w:r w:rsidRPr="00826CB1">
        <w:rPr>
          <w:rFonts w:ascii="Times New Roman" w:hAnsi="Times New Roman" w:cs="Times New Roman"/>
          <w:sz w:val="28"/>
          <w:szCs w:val="28"/>
        </w:rPr>
        <w:t>– его использованию в разных видах учебной и внеурочной деятельности.</w:t>
      </w:r>
    </w:p>
    <w:p w:rsidR="00647578" w:rsidRPr="00826CB1" w:rsidRDefault="00647578" w:rsidP="00647578">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Как правило, по учебной дисциплине на четверть планируется не менее 10</w:t>
      </w:r>
      <w:r>
        <w:rPr>
          <w:rFonts w:ascii="Times New Roman" w:hAnsi="Times New Roman" w:cs="Times New Roman"/>
          <w:sz w:val="28"/>
          <w:szCs w:val="28"/>
        </w:rPr>
        <w:t>-</w:t>
      </w:r>
      <w:r w:rsidRPr="00826CB1">
        <w:rPr>
          <w:rFonts w:ascii="Times New Roman" w:hAnsi="Times New Roman" w:cs="Times New Roman"/>
          <w:sz w:val="28"/>
          <w:szCs w:val="28"/>
        </w:rPr>
        <w:t>15 речевых единиц (фразы, словосочетания, слова, правила, выводы).</w:t>
      </w:r>
    </w:p>
    <w:p w:rsidR="00647578" w:rsidRPr="00826CB1" w:rsidRDefault="00647578" w:rsidP="00647578">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Упражнения, связанные с восприятием обучающимися речевого материала на слух</w:t>
      </w:r>
      <w:r>
        <w:rPr>
          <w:rFonts w:ascii="Times New Roman" w:hAnsi="Times New Roman" w:cs="Times New Roman"/>
          <w:sz w:val="28"/>
          <w:szCs w:val="28"/>
        </w:rPr>
        <w:t>,</w:t>
      </w:r>
      <w:r w:rsidRPr="00826CB1">
        <w:rPr>
          <w:rFonts w:ascii="Times New Roman" w:hAnsi="Times New Roman" w:cs="Times New Roman"/>
          <w:sz w:val="28"/>
          <w:szCs w:val="28"/>
        </w:rPr>
        <w:t xml:space="preserve"> проводятся на этапах организации урока (например, работа с планом), закрепления и повторения учебного материала, занимают не более 5</w:t>
      </w:r>
      <w:r>
        <w:rPr>
          <w:rFonts w:ascii="Times New Roman" w:hAnsi="Times New Roman" w:cs="Times New Roman"/>
          <w:sz w:val="28"/>
          <w:szCs w:val="28"/>
        </w:rPr>
        <w:t>-</w:t>
      </w:r>
      <w:r w:rsidRPr="00826CB1">
        <w:rPr>
          <w:rFonts w:ascii="Times New Roman" w:hAnsi="Times New Roman" w:cs="Times New Roman"/>
          <w:sz w:val="28"/>
          <w:szCs w:val="28"/>
        </w:rPr>
        <w:t>10 минут –</w:t>
      </w:r>
      <w:r>
        <w:rPr>
          <w:rFonts w:ascii="Times New Roman" w:hAnsi="Times New Roman" w:cs="Times New Roman"/>
          <w:sz w:val="28"/>
          <w:szCs w:val="28"/>
        </w:rPr>
        <w:t xml:space="preserve"> </w:t>
      </w:r>
      <w:r w:rsidRPr="00826CB1">
        <w:rPr>
          <w:rFonts w:ascii="Times New Roman" w:hAnsi="Times New Roman" w:cs="Times New Roman"/>
          <w:sz w:val="28"/>
          <w:szCs w:val="28"/>
        </w:rPr>
        <w:t xml:space="preserve">в зависимости от темы и планируемых результатов, мотивированы ходом урока. </w:t>
      </w:r>
    </w:p>
    <w:p w:rsidR="00647578" w:rsidRPr="00826CB1" w:rsidRDefault="00647578" w:rsidP="00647578">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Часть знакомого обучающимся речевого материала (тематическая и терминологическая лексика, а также лексика по ор</w:t>
      </w:r>
      <w:r>
        <w:rPr>
          <w:rFonts w:ascii="Times New Roman" w:hAnsi="Times New Roman" w:cs="Times New Roman"/>
          <w:sz w:val="28"/>
          <w:szCs w:val="28"/>
        </w:rPr>
        <w:t>ганизации учебной деятельности)</w:t>
      </w:r>
      <w:r w:rsidRPr="00826CB1">
        <w:rPr>
          <w:rFonts w:ascii="Times New Roman" w:hAnsi="Times New Roman" w:cs="Times New Roman"/>
          <w:sz w:val="28"/>
          <w:szCs w:val="28"/>
        </w:rPr>
        <w:t xml:space="preserve"> может отрабатываться на занятиях «Развитие восприятия и воспроизведения устной речи» при совместном планировании работы </w:t>
      </w:r>
      <w:r w:rsidRPr="00826CB1">
        <w:rPr>
          <w:rFonts w:ascii="Times New Roman" w:hAnsi="Times New Roman" w:cs="Times New Roman"/>
          <w:sz w:val="28"/>
          <w:szCs w:val="28"/>
        </w:rPr>
        <w:lastRenderedPageBreak/>
        <w:t>учителем</w:t>
      </w:r>
      <w:r>
        <w:rPr>
          <w:rFonts w:ascii="Times New Roman" w:hAnsi="Times New Roman" w:cs="Times New Roman"/>
          <w:sz w:val="28"/>
          <w:szCs w:val="28"/>
        </w:rPr>
        <w:t>-</w:t>
      </w:r>
      <w:r w:rsidRPr="00826CB1">
        <w:rPr>
          <w:rFonts w:ascii="Times New Roman" w:hAnsi="Times New Roman" w:cs="Times New Roman"/>
          <w:sz w:val="28"/>
          <w:szCs w:val="28"/>
        </w:rPr>
        <w:t xml:space="preserve">предметником и учителем, ведущим данные занятия: обучающиеся упражняются в восприятии </w:t>
      </w:r>
      <w:proofErr w:type="spellStart"/>
      <w:r w:rsidRPr="00826CB1">
        <w:rPr>
          <w:rFonts w:ascii="Times New Roman" w:hAnsi="Times New Roman" w:cs="Times New Roman"/>
          <w:sz w:val="28"/>
          <w:szCs w:val="28"/>
        </w:rPr>
        <w:t>слухозрительно</w:t>
      </w:r>
      <w:proofErr w:type="spellEnd"/>
      <w:r w:rsidRPr="00826CB1">
        <w:rPr>
          <w:rFonts w:ascii="Times New Roman" w:hAnsi="Times New Roman" w:cs="Times New Roman"/>
          <w:sz w:val="28"/>
          <w:szCs w:val="28"/>
        </w:rPr>
        <w:t xml:space="preserve"> и на слух, достаточно внятном и естественном воспроизведении уже знакомого им речевого материала. Эта работа не проводится формально; обучающимся предлагаются соответствующие задания, вопросы и др., которы</w:t>
      </w:r>
      <w:r>
        <w:rPr>
          <w:rFonts w:ascii="Times New Roman" w:hAnsi="Times New Roman" w:cs="Times New Roman"/>
          <w:sz w:val="28"/>
          <w:szCs w:val="28"/>
        </w:rPr>
        <w:t>е также планируются совместно учителем-</w:t>
      </w:r>
      <w:r w:rsidRPr="00826CB1">
        <w:rPr>
          <w:rFonts w:ascii="Times New Roman" w:hAnsi="Times New Roman" w:cs="Times New Roman"/>
          <w:sz w:val="28"/>
          <w:szCs w:val="28"/>
        </w:rPr>
        <w:t>предметником и учителем, ведущим занятия «Развитие восприятия и воспроизведения устной речи».</w:t>
      </w:r>
    </w:p>
    <w:p w:rsidR="00647578" w:rsidRPr="00826CB1" w:rsidRDefault="00647578" w:rsidP="00647578">
      <w:pPr>
        <w:tabs>
          <w:tab w:val="left" w:pos="9356"/>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проводится на основе аналитико-синтетического, концентрического, </w:t>
      </w:r>
      <w:proofErr w:type="spellStart"/>
      <w:r w:rsidRPr="00826CB1">
        <w:rPr>
          <w:rFonts w:ascii="Times New Roman" w:hAnsi="Times New Roman" w:cs="Times New Roman"/>
          <w:sz w:val="28"/>
          <w:szCs w:val="28"/>
        </w:rPr>
        <w:t>полисенсорного</w:t>
      </w:r>
      <w:proofErr w:type="spellEnd"/>
      <w:r w:rsidRPr="00826CB1">
        <w:rPr>
          <w:rFonts w:ascii="Times New Roman" w:hAnsi="Times New Roman" w:cs="Times New Roman"/>
          <w:sz w:val="28"/>
          <w:szCs w:val="28"/>
        </w:rPr>
        <w:t xml:space="preserve"> метода при использовании, в том числе</w:t>
      </w:r>
      <w:r>
        <w:rPr>
          <w:rFonts w:ascii="Times New Roman" w:hAnsi="Times New Roman" w:cs="Times New Roman"/>
          <w:sz w:val="28"/>
          <w:szCs w:val="28"/>
        </w:rPr>
        <w:t>, фонетической ритмики.</w:t>
      </w:r>
    </w:p>
    <w:p w:rsidR="00647578" w:rsidRPr="00826CB1" w:rsidRDefault="00647578" w:rsidP="00647578">
      <w:pPr>
        <w:tabs>
          <w:tab w:val="left" w:pos="9356"/>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Фонетические зарядки занимают не более 3-5 минут; речевой материал должен быть представлен в письменной форме на доске или </w:t>
      </w:r>
      <w:r>
        <w:rPr>
          <w:rFonts w:ascii="Times New Roman" w:hAnsi="Times New Roman" w:cs="Times New Roman"/>
          <w:sz w:val="28"/>
          <w:szCs w:val="28"/>
        </w:rPr>
        <w:t>на</w:t>
      </w:r>
      <w:r w:rsidRPr="00826CB1">
        <w:rPr>
          <w:rFonts w:ascii="Times New Roman" w:hAnsi="Times New Roman" w:cs="Times New Roman"/>
          <w:sz w:val="28"/>
          <w:szCs w:val="28"/>
        </w:rPr>
        <w:t xml:space="preserve"> слайд</w:t>
      </w:r>
      <w:r>
        <w:rPr>
          <w:rFonts w:ascii="Times New Roman" w:hAnsi="Times New Roman" w:cs="Times New Roman"/>
          <w:sz w:val="28"/>
          <w:szCs w:val="28"/>
        </w:rPr>
        <w:t>е</w:t>
      </w:r>
      <w:r w:rsidRPr="00826CB1">
        <w:rPr>
          <w:rFonts w:ascii="Times New Roman" w:hAnsi="Times New Roman" w:cs="Times New Roman"/>
          <w:sz w:val="28"/>
          <w:szCs w:val="28"/>
        </w:rPr>
        <w:t xml:space="preserve"> компьютерной презентации.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Планирование фонетических зарядок осуществляется совместно с учителем коррекционно</w:t>
      </w:r>
      <w:r>
        <w:rPr>
          <w:rFonts w:ascii="Times New Roman" w:hAnsi="Times New Roman" w:cs="Times New Roman"/>
          <w:sz w:val="28"/>
          <w:szCs w:val="28"/>
        </w:rPr>
        <w:t>-</w:t>
      </w:r>
      <w:r w:rsidRPr="00826CB1">
        <w:rPr>
          <w:rFonts w:ascii="Times New Roman" w:hAnsi="Times New Roman" w:cs="Times New Roman"/>
          <w:sz w:val="28"/>
          <w:szCs w:val="28"/>
        </w:rPr>
        <w:t>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w:t>
      </w:r>
      <w:r>
        <w:rPr>
          <w:rFonts w:ascii="Times New Roman" w:hAnsi="Times New Roman" w:cs="Times New Roman"/>
          <w:sz w:val="28"/>
          <w:szCs w:val="28"/>
        </w:rPr>
        <w:t>-</w:t>
      </w:r>
      <w:r w:rsidRPr="00826CB1">
        <w:rPr>
          <w:rFonts w:ascii="Times New Roman" w:hAnsi="Times New Roman" w:cs="Times New Roman"/>
          <w:sz w:val="28"/>
          <w:szCs w:val="28"/>
        </w:rPr>
        <w:t>коррекционного процесса.</w:t>
      </w:r>
    </w:p>
    <w:p w:rsidR="00647578" w:rsidRPr="00826CB1" w:rsidRDefault="00647578" w:rsidP="00647578">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826CB1">
        <w:rPr>
          <w:rFonts w:ascii="Times New Roman" w:hAnsi="Times New Roman" w:cs="Times New Roman"/>
          <w:sz w:val="28"/>
          <w:szCs w:val="28"/>
        </w:rPr>
        <w:t>Не менее одного раза в полугодие проводится мониторинг достижения обучающимися планируемых результатов восприятия и воспроизведения тематической и терминологической лексики каждой учебной дисциплины, а также лексики, связанной с организацией учебной деятельности.</w:t>
      </w:r>
    </w:p>
    <w:p w:rsidR="00647578" w:rsidRPr="00826CB1" w:rsidRDefault="00647578" w:rsidP="00647578">
      <w:pPr>
        <w:spacing w:after="0" w:line="240" w:lineRule="auto"/>
        <w:ind w:firstLine="709"/>
        <w:jc w:val="both"/>
        <w:rPr>
          <w:rFonts w:ascii="Times New Roman" w:hAnsi="Times New Roman" w:cs="Times New Roman"/>
          <w:sz w:val="28"/>
          <w:szCs w:val="28"/>
          <w:u w:val="single"/>
        </w:rPr>
      </w:pPr>
      <w:r w:rsidRPr="00826CB1">
        <w:rPr>
          <w:rFonts w:ascii="Times New Roman" w:hAnsi="Times New Roman" w:cs="Times New Roman"/>
          <w:sz w:val="28"/>
          <w:szCs w:val="28"/>
          <w:u w:val="single"/>
        </w:rPr>
        <w:t>Методические требования к использованию на уроках цифровых технологий</w:t>
      </w:r>
    </w:p>
    <w:p w:rsidR="00647578" w:rsidRPr="00826CB1" w:rsidRDefault="00647578" w:rsidP="006475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6CB1">
        <w:rPr>
          <w:rFonts w:ascii="Times New Roman" w:eastAsia="Times New Roman" w:hAnsi="Times New Roman" w:cs="Times New Roman"/>
          <w:color w:val="000000"/>
          <w:sz w:val="28"/>
          <w:szCs w:val="28"/>
        </w:rPr>
        <w:t>В процессе обучения следует использовать цифровые технологии, к которым относят информационно-</w:t>
      </w:r>
      <w:r w:rsidRPr="00826CB1">
        <w:rPr>
          <w:rFonts w:ascii="Times New Roman" w:eastAsia="Times New Roman" w:hAnsi="Times New Roman" w:cs="Times New Roman"/>
          <w:sz w:val="28"/>
          <w:szCs w:val="28"/>
        </w:rPr>
        <w:t xml:space="preserve">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eastAsia="Times New Roman" w:hAnsi="Times New Roman"/>
          <w:sz w:val="28"/>
          <w:szCs w:val="28"/>
        </w:rPr>
        <w:t>Преимуществами использования цифровых технологий в образовательно-реабилитационном процессе являются</w:t>
      </w:r>
      <w:r w:rsidRPr="0098291D">
        <w:rPr>
          <w:rFonts w:ascii="Times New Roman" w:hAnsi="Times New Roman"/>
          <w:bCs/>
          <w:sz w:val="28"/>
          <w:szCs w:val="28"/>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98291D">
        <w:rPr>
          <w:rFonts w:ascii="Times New Roman" w:eastAsia="Times New Roman" w:hAnsi="Times New Roman"/>
          <w:color w:val="000000"/>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w:t>
      </w:r>
      <w:r w:rsidRPr="0098291D">
        <w:rPr>
          <w:rFonts w:ascii="Times New Roman" w:eastAsia="Times New Roman" w:hAnsi="Times New Roman"/>
          <w:color w:val="000000"/>
          <w:sz w:val="28"/>
          <w:szCs w:val="28"/>
        </w:rPr>
        <w:lastRenderedPageBreak/>
        <w:t xml:space="preserve">образовательно-реабилитационный процесс на основе </w:t>
      </w:r>
      <w:proofErr w:type="spellStart"/>
      <w:r w:rsidRPr="0098291D">
        <w:rPr>
          <w:rFonts w:ascii="Times New Roman" w:eastAsia="Times New Roman" w:hAnsi="Times New Roman"/>
          <w:color w:val="000000"/>
          <w:sz w:val="28"/>
          <w:szCs w:val="28"/>
        </w:rPr>
        <w:t>полисенсорного</w:t>
      </w:r>
      <w:proofErr w:type="spellEnd"/>
      <w:r w:rsidRPr="0098291D">
        <w:rPr>
          <w:rFonts w:ascii="Times New Roman" w:eastAsia="Times New Roman" w:hAnsi="Times New Roman"/>
          <w:color w:val="000000"/>
          <w:sz w:val="28"/>
          <w:szCs w:val="28"/>
        </w:rPr>
        <w:t xml:space="preserve"> подхода к преодолению вторичных нарушений в развитии.</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bCs/>
          <w:sz w:val="28"/>
          <w:szCs w:val="28"/>
        </w:rPr>
        <w:t>Цифровые технологии</w:t>
      </w:r>
      <w:r w:rsidRPr="0098291D">
        <w:rPr>
          <w:rFonts w:ascii="Times New Roman" w:eastAsia="Times New Roman" w:hAnsi="Times New Roman"/>
          <w:color w:val="000000"/>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eastAsia="Times New Roman" w:hAnsi="Times New Roman"/>
          <w:color w:val="000000"/>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 xml:space="preserve"> информационно-методическую поддержку образовательного процесса с учётом особых образовательных потребностей </w:t>
      </w:r>
      <w:r>
        <w:rPr>
          <w:rFonts w:ascii="Times New Roman" w:eastAsia="Times New Roman" w:hAnsi="Times New Roman"/>
          <w:color w:val="000000"/>
          <w:sz w:val="28"/>
          <w:szCs w:val="28"/>
        </w:rPr>
        <w:t xml:space="preserve">глухих </w:t>
      </w:r>
      <w:r w:rsidRPr="0098291D">
        <w:rPr>
          <w:rFonts w:ascii="Times New Roman" w:eastAsia="Times New Roman" w:hAnsi="Times New Roman"/>
          <w:color w:val="000000"/>
          <w:sz w:val="28"/>
          <w:szCs w:val="28"/>
        </w:rPr>
        <w:t>обучающихся;</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 xml:space="preserve">мониторинг и фиксацию хода и результатов образовательного процесса для отслеживания динамики усвоения учебного материала </w:t>
      </w:r>
      <w:r>
        <w:rPr>
          <w:rFonts w:ascii="Times New Roman" w:eastAsia="Times New Roman" w:hAnsi="Times New Roman"/>
          <w:color w:val="000000"/>
          <w:sz w:val="28"/>
          <w:szCs w:val="28"/>
        </w:rPr>
        <w:t xml:space="preserve">глухими </w:t>
      </w:r>
      <w:r w:rsidRPr="0098291D">
        <w:rPr>
          <w:rFonts w:ascii="Times New Roman" w:eastAsia="Times New Roman" w:hAnsi="Times New Roman"/>
          <w:color w:val="000000"/>
          <w:sz w:val="28"/>
          <w:szCs w:val="28"/>
        </w:rPr>
        <w:t>обучающимися;</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 xml:space="preserve">учёт санитарно-эпидемиологических требований при обучении </w:t>
      </w:r>
      <w:r>
        <w:rPr>
          <w:rFonts w:ascii="Times New Roman" w:eastAsia="Times New Roman" w:hAnsi="Times New Roman"/>
          <w:color w:val="000000"/>
          <w:sz w:val="28"/>
          <w:szCs w:val="28"/>
        </w:rPr>
        <w:t>глухих обучающихся</w:t>
      </w:r>
      <w:r w:rsidRPr="0098291D">
        <w:rPr>
          <w:rFonts w:ascii="Times New Roman" w:eastAsia="Times New Roman" w:hAnsi="Times New Roman"/>
          <w:color w:val="000000"/>
          <w:sz w:val="28"/>
          <w:szCs w:val="28"/>
        </w:rPr>
        <w:t>;</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современные процедуры создания, поиска, сбора, анализа, обработки, хранения и представления информации;</w:t>
      </w:r>
    </w:p>
    <w:p w:rsidR="00647578" w:rsidRPr="0098291D" w:rsidRDefault="00647578" w:rsidP="00647578">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дистанционное взаимодействие всех участников образовательного процесса (</w:t>
      </w:r>
      <w:r>
        <w:rPr>
          <w:rFonts w:ascii="Times New Roman" w:eastAsia="Times New Roman" w:hAnsi="Times New Roman"/>
          <w:color w:val="000000"/>
          <w:sz w:val="28"/>
          <w:szCs w:val="28"/>
        </w:rPr>
        <w:t xml:space="preserve">глухих </w:t>
      </w:r>
      <w:r w:rsidRPr="0098291D">
        <w:rPr>
          <w:rFonts w:ascii="Times New Roman" w:eastAsia="Times New Roman" w:hAnsi="Times New Roman"/>
          <w:color w:val="000000"/>
          <w:sz w:val="28"/>
          <w:szCs w:val="28"/>
        </w:rPr>
        <w:t>обучающихся,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647578" w:rsidRPr="0098291D" w:rsidRDefault="00647578" w:rsidP="00647578">
      <w:pPr>
        <w:spacing w:after="0" w:line="240" w:lineRule="auto"/>
        <w:ind w:firstLine="709"/>
        <w:jc w:val="both"/>
        <w:rPr>
          <w:rFonts w:ascii="Times New Roman" w:eastAsia="Times New Roman" w:hAnsi="Times New Roman"/>
          <w:color w:val="000000"/>
          <w:sz w:val="28"/>
          <w:szCs w:val="28"/>
        </w:rPr>
      </w:pPr>
      <w:r w:rsidRPr="0098291D">
        <w:rPr>
          <w:rFonts w:ascii="Times New Roman" w:eastAsia="Times New Roman" w:hAnsi="Times New Roman"/>
          <w:color w:val="000000"/>
          <w:sz w:val="28"/>
          <w:szCs w:val="28"/>
        </w:rPr>
        <w:t>В результате использования цифровых технологий в образовательном процессе у обучающих</w:t>
      </w:r>
      <w:r>
        <w:rPr>
          <w:rFonts w:ascii="Times New Roman" w:eastAsia="Times New Roman" w:hAnsi="Times New Roman"/>
          <w:color w:val="000000"/>
          <w:sz w:val="28"/>
          <w:szCs w:val="28"/>
        </w:rPr>
        <w:t>ся</w:t>
      </w:r>
      <w:r w:rsidRPr="0098291D">
        <w:rPr>
          <w:rFonts w:ascii="Times New Roman" w:eastAsia="Times New Roman" w:hAnsi="Times New Roman"/>
          <w:color w:val="000000"/>
          <w:sz w:val="28"/>
          <w:szCs w:val="28"/>
        </w:rPr>
        <w:t xml:space="preserve"> формируются четыре вида цифровой компетентности: </w:t>
      </w:r>
    </w:p>
    <w:p w:rsidR="00647578" w:rsidRPr="0098291D" w:rsidRDefault="00647578" w:rsidP="00647578">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 xml:space="preserve">информационная и </w:t>
      </w:r>
      <w:proofErr w:type="spellStart"/>
      <w:r w:rsidRPr="0098291D">
        <w:rPr>
          <w:rFonts w:ascii="Times New Roman" w:eastAsia="Times New Roman" w:hAnsi="Times New Roman"/>
          <w:color w:val="000000"/>
          <w:sz w:val="28"/>
          <w:szCs w:val="28"/>
        </w:rPr>
        <w:t>медиакомпетентность</w:t>
      </w:r>
      <w:proofErr w:type="spellEnd"/>
      <w:r w:rsidRPr="0098291D">
        <w:rPr>
          <w:rFonts w:ascii="Times New Roman" w:eastAsia="Times New Roman" w:hAnsi="Times New Roman"/>
          <w:color w:val="000000"/>
          <w:sz w:val="28"/>
          <w:szCs w:val="28"/>
        </w:rPr>
        <w:t xml:space="preserve"> (способность работать с разными цифровыми ресурсами),</w:t>
      </w:r>
    </w:p>
    <w:p w:rsidR="00647578" w:rsidRPr="0098291D" w:rsidRDefault="00647578" w:rsidP="00647578">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коммуникативная (способность взаимодействовать посредством блогов, форумов, чатов и др.),</w:t>
      </w:r>
    </w:p>
    <w:p w:rsidR="00647578" w:rsidRPr="0098291D" w:rsidRDefault="00647578" w:rsidP="00647578">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техническая (способность использовать технические и программные средства),</w:t>
      </w:r>
    </w:p>
    <w:p w:rsidR="00647578" w:rsidRDefault="00647578" w:rsidP="00647578">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потребительская (способность решать с помощью цифровых устройств и интернета различные образовательные задачи).</w:t>
      </w:r>
    </w:p>
    <w:p w:rsidR="004A4D4D" w:rsidRDefault="004A4D4D" w:rsidP="00647578">
      <w:pPr>
        <w:spacing w:after="0" w:line="240" w:lineRule="auto"/>
        <w:ind w:firstLine="709"/>
        <w:jc w:val="both"/>
        <w:rPr>
          <w:rFonts w:ascii="Times New Roman" w:eastAsia="Times New Roman" w:hAnsi="Times New Roman"/>
          <w:color w:val="000000"/>
          <w:sz w:val="28"/>
          <w:szCs w:val="28"/>
        </w:rPr>
      </w:pPr>
    </w:p>
    <w:sectPr w:rsidR="004A4D4D" w:rsidSect="00BD1A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C84" w:rsidRDefault="004F4C84" w:rsidP="00A713A3">
      <w:pPr>
        <w:spacing w:after="0" w:line="240" w:lineRule="auto"/>
      </w:pPr>
      <w:r>
        <w:separator/>
      </w:r>
    </w:p>
  </w:endnote>
  <w:endnote w:type="continuationSeparator" w:id="0">
    <w:p w:rsidR="004F4C84" w:rsidRDefault="004F4C84" w:rsidP="00A7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C84" w:rsidRDefault="004F4C84" w:rsidP="00A713A3">
      <w:pPr>
        <w:spacing w:after="0" w:line="240" w:lineRule="auto"/>
      </w:pPr>
      <w:r>
        <w:separator/>
      </w:r>
    </w:p>
  </w:footnote>
  <w:footnote w:type="continuationSeparator" w:id="0">
    <w:p w:rsidR="004F4C84" w:rsidRDefault="004F4C84" w:rsidP="00A713A3">
      <w:pPr>
        <w:spacing w:after="0" w:line="240" w:lineRule="auto"/>
      </w:pPr>
      <w:r>
        <w:continuationSeparator/>
      </w:r>
    </w:p>
  </w:footnote>
  <w:footnote w:id="1">
    <w:p w:rsidR="00EB6EDD" w:rsidRPr="00360A60" w:rsidRDefault="00EB6EDD" w:rsidP="0018680E">
      <w:pPr>
        <w:spacing w:after="0" w:line="240" w:lineRule="auto"/>
        <w:jc w:val="both"/>
        <w:rPr>
          <w:sz w:val="20"/>
          <w:szCs w:val="20"/>
        </w:rPr>
      </w:pPr>
      <w:r>
        <w:rPr>
          <w:rStyle w:val="ab"/>
        </w:rPr>
        <w:footnoteRef/>
      </w:r>
      <w:r>
        <w:rPr>
          <w:rFonts w:ascii="Times New Roman" w:hAnsi="Times New Roman" w:cs="Times New Roman"/>
          <w:sz w:val="20"/>
          <w:szCs w:val="20"/>
        </w:rPr>
        <w:t>Коррекционная работа по развитию речи является обязательным элементом каждого урока русского языка, реализуется на материале тематических разделов этого предмета.</w:t>
      </w:r>
    </w:p>
  </w:footnote>
  <w:footnote w:id="2">
    <w:p w:rsidR="00EB6EDD" w:rsidRDefault="00EB6EDD" w:rsidP="0018680E">
      <w:pPr>
        <w:pStyle w:val="a9"/>
        <w:spacing w:after="0" w:line="240" w:lineRule="auto"/>
        <w:jc w:val="both"/>
      </w:pPr>
      <w:r>
        <w:rPr>
          <w:rStyle w:val="ab"/>
        </w:rPr>
        <w:footnoteRef/>
      </w:r>
      <w:r>
        <w:t xml:space="preserve"> </w:t>
      </w:r>
      <w:r>
        <w:rPr>
          <w:rFonts w:ascii="Times New Roman" w:hAnsi="Times New Roman"/>
        </w:rPr>
        <w:t xml:space="preserve">См. Методика преподавания русского языка в школе глухих: Учеб. для студ. </w:t>
      </w:r>
      <w:proofErr w:type="spellStart"/>
      <w:r>
        <w:rPr>
          <w:rFonts w:ascii="Times New Roman" w:hAnsi="Times New Roman"/>
        </w:rPr>
        <w:t>пед</w:t>
      </w:r>
      <w:proofErr w:type="spellEnd"/>
      <w:r>
        <w:rPr>
          <w:rFonts w:ascii="Times New Roman" w:hAnsi="Times New Roman"/>
        </w:rPr>
        <w:t xml:space="preserve">. </w:t>
      </w:r>
      <w:proofErr w:type="spellStart"/>
      <w:r>
        <w:rPr>
          <w:rFonts w:ascii="Times New Roman" w:hAnsi="Times New Roman"/>
        </w:rPr>
        <w:t>высш</w:t>
      </w:r>
      <w:proofErr w:type="spellEnd"/>
      <w:r>
        <w:rPr>
          <w:rFonts w:ascii="Times New Roman" w:hAnsi="Times New Roman"/>
        </w:rPr>
        <w:t xml:space="preserve">. учеб. заведений / Под ред. Л.М. Быковой. – М.: </w:t>
      </w:r>
      <w:proofErr w:type="spellStart"/>
      <w:r>
        <w:rPr>
          <w:rFonts w:ascii="Times New Roman" w:hAnsi="Times New Roman"/>
        </w:rPr>
        <w:t>Гуманит</w:t>
      </w:r>
      <w:proofErr w:type="spellEnd"/>
      <w:r>
        <w:rPr>
          <w:rFonts w:ascii="Times New Roman" w:hAnsi="Times New Roman"/>
        </w:rPr>
        <w:t>. изд. центр ВЛАДОС, 2002. – 400 с.</w:t>
      </w:r>
    </w:p>
  </w:footnote>
  <w:footnote w:id="3">
    <w:p w:rsidR="00EB6EDD" w:rsidRDefault="00EB6EDD" w:rsidP="0018680E">
      <w:pPr>
        <w:pStyle w:val="a9"/>
        <w:spacing w:line="240" w:lineRule="auto"/>
        <w:jc w:val="both"/>
      </w:pPr>
      <w:r>
        <w:rPr>
          <w:rStyle w:val="ab"/>
        </w:rPr>
        <w:footnoteRef/>
      </w:r>
      <w:r>
        <w:t xml:space="preserve"> </w:t>
      </w:r>
      <w:r>
        <w:rPr>
          <w:rFonts w:ascii="Times New Roman" w:hAnsi="Times New Roman"/>
        </w:rPr>
        <w:t>Там же.</w:t>
      </w:r>
    </w:p>
  </w:footnote>
  <w:footnote w:id="4">
    <w:p w:rsidR="00EB6EDD" w:rsidRPr="00830000" w:rsidRDefault="00EB6EDD" w:rsidP="00DF066D">
      <w:pPr>
        <w:pStyle w:val="a9"/>
        <w:spacing w:after="0" w:line="240" w:lineRule="auto"/>
        <w:jc w:val="both"/>
        <w:rPr>
          <w:rFonts w:ascii="Times New Roman" w:hAnsi="Times New Roman"/>
        </w:rPr>
      </w:pPr>
      <w:r>
        <w:rPr>
          <w:rStyle w:val="ab"/>
        </w:rPr>
        <w:footnoteRef/>
      </w:r>
      <w:r>
        <w:t xml:space="preserve"> </w:t>
      </w:r>
      <w:r w:rsidRPr="006B267B">
        <w:rPr>
          <w:rFonts w:ascii="Times New Roman" w:hAnsi="Times New Roman"/>
        </w:rPr>
        <w:t>На уроках проводится специальная работа над пониманием, применением в самостоятельной речи, восприятием (</w:t>
      </w:r>
      <w:proofErr w:type="spellStart"/>
      <w:r w:rsidRPr="006B267B">
        <w:rPr>
          <w:rFonts w:ascii="Times New Roman" w:hAnsi="Times New Roman"/>
        </w:rPr>
        <w:t>слухозрительно</w:t>
      </w:r>
      <w:proofErr w:type="spellEnd"/>
      <w:r w:rsidRPr="006B267B">
        <w:rPr>
          <w:rFonts w:ascii="Times New Roman" w:hAnsi="Times New Roman"/>
        </w:rPr>
        <w:t xml:space="preserve"> и /или на слух с уч</w:t>
      </w:r>
      <w:r>
        <w:rPr>
          <w:rFonts w:ascii="Times New Roman" w:hAnsi="Times New Roman"/>
        </w:rPr>
        <w:t>ё</w:t>
      </w:r>
      <w:r w:rsidRPr="006B267B">
        <w:rPr>
          <w:rFonts w:ascii="Times New Roman" w:hAnsi="Times New Roman"/>
        </w:rPr>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rPr>
          <w:rFonts w:ascii="Times New Roman" w:hAnsi="Times New Roman"/>
        </w:rPr>
        <w:t xml:space="preserve"> отрабатываться на </w:t>
      </w:r>
      <w:proofErr w:type="spellStart"/>
      <w:r>
        <w:rPr>
          <w:rFonts w:ascii="Times New Roman" w:hAnsi="Times New Roman"/>
        </w:rPr>
        <w:t>коррекционно</w:t>
      </w:r>
      <w:proofErr w:type="spellEnd"/>
      <w:r w:rsidRPr="006B267B">
        <w:rPr>
          <w:rFonts w:ascii="Times New Roman" w:hAnsi="Times New Roman"/>
        </w:rPr>
        <w:t>–развивающих занятиях «Развитие восприятия и воспроизведения устной речи» при совместном планировании работы учителем</w:t>
      </w:r>
      <w:r>
        <w:rPr>
          <w:rFonts w:ascii="Times New Roman" w:hAnsi="Times New Roman"/>
        </w:rPr>
        <w:t>-</w:t>
      </w:r>
      <w:r w:rsidRPr="006B267B">
        <w:rPr>
          <w:rFonts w:ascii="Times New Roman" w:hAnsi="Times New Roman"/>
        </w:rPr>
        <w:t>предметником и учителем</w:t>
      </w:r>
      <w:r>
        <w:rPr>
          <w:rFonts w:ascii="Times New Roman" w:hAnsi="Times New Roman"/>
        </w:rPr>
        <w:t>-</w:t>
      </w:r>
      <w:r w:rsidRPr="006B267B">
        <w:rPr>
          <w:rFonts w:ascii="Times New Roman" w:hAnsi="Times New Roman"/>
        </w:rPr>
        <w:t>дефектологом (сурдопедагогом), ведущим данные занятия. На коррекционно</w:t>
      </w:r>
      <w:r>
        <w:rPr>
          <w:rFonts w:ascii="Times New Roman" w:hAnsi="Times New Roman"/>
        </w:rPr>
        <w:t>-</w:t>
      </w:r>
      <w:r w:rsidRPr="006B267B">
        <w:rPr>
          <w:rFonts w:ascii="Times New Roman" w:hAnsi="Times New Roman"/>
        </w:rPr>
        <w:t xml:space="preserve">развивающих занятиях у обучающихся закрепляются умения восприятия </w:t>
      </w:r>
      <w:r>
        <w:rPr>
          <w:rFonts w:ascii="Times New Roman" w:hAnsi="Times New Roman"/>
        </w:rPr>
        <w:t>(</w:t>
      </w:r>
      <w:proofErr w:type="spellStart"/>
      <w:r>
        <w:rPr>
          <w:rFonts w:ascii="Times New Roman" w:hAnsi="Times New Roman"/>
        </w:rPr>
        <w:t>слухозрительно</w:t>
      </w:r>
      <w:proofErr w:type="spellEnd"/>
      <w:r w:rsidRPr="006B267B">
        <w:rPr>
          <w:rFonts w:ascii="Times New Roman" w:hAnsi="Times New Roman"/>
        </w:rPr>
        <w:t xml:space="preserve"> и /или на слух с уч</w:t>
      </w:r>
      <w:r>
        <w:rPr>
          <w:rFonts w:ascii="Times New Roman" w:hAnsi="Times New Roman"/>
        </w:rPr>
        <w:t>ё</w:t>
      </w:r>
      <w:r w:rsidRPr="006B267B">
        <w:rPr>
          <w:rFonts w:ascii="Times New Roman" w:hAnsi="Times New Roman"/>
        </w:rPr>
        <w:t>том уровня их слухоречевого развития) и достаточно внятного и естественного воспроизведе</w:t>
      </w:r>
      <w:r>
        <w:rPr>
          <w:rFonts w:ascii="Times New Roman" w:hAnsi="Times New Roman"/>
        </w:rPr>
        <w:t>ния данного речевого материала.</w:t>
      </w:r>
    </w:p>
  </w:footnote>
  <w:footnote w:id="5">
    <w:p w:rsidR="00EB6EDD" w:rsidRPr="00826CB1" w:rsidRDefault="00EB6EDD" w:rsidP="00647578">
      <w:pPr>
        <w:pStyle w:val="a9"/>
        <w:spacing w:after="0" w:line="240" w:lineRule="auto"/>
        <w:jc w:val="both"/>
        <w:rPr>
          <w:rFonts w:ascii="Times New Roman" w:hAnsi="Times New Roman"/>
        </w:rPr>
      </w:pPr>
      <w:r>
        <w:rPr>
          <w:rStyle w:val="ab"/>
        </w:rPr>
        <w:footnoteRef/>
      </w:r>
      <w:r>
        <w:t xml:space="preserve"> </w:t>
      </w:r>
      <w:r w:rsidRPr="00826CB1">
        <w:rPr>
          <w:rFonts w:ascii="Times New Roman" w:hAnsi="Times New Roman"/>
        </w:rPr>
        <w:t>Время на проведение данных проверок отмечается в календарных планах учителя</w:t>
      </w:r>
      <w:r>
        <w:rPr>
          <w:rFonts w:ascii="Times New Roman" w:hAnsi="Times New Roman"/>
        </w:rPr>
        <w:t>-</w:t>
      </w:r>
      <w:r w:rsidRPr="00826CB1">
        <w:rPr>
          <w:rFonts w:ascii="Times New Roman" w:hAnsi="Times New Roman"/>
        </w:rPr>
        <w:t>дефектолога (сурдопедагога), ведущего занятия «Развитие восприятия</w:t>
      </w:r>
      <w:r>
        <w:rPr>
          <w:rFonts w:ascii="Times New Roman" w:hAnsi="Times New Roman"/>
        </w:rPr>
        <w:t xml:space="preserve"> и воспроизведения устной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18B053DB"/>
    <w:multiLevelType w:val="multilevel"/>
    <w:tmpl w:val="9040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3410"/>
    <w:multiLevelType w:val="multilevel"/>
    <w:tmpl w:val="FC8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15:restartNumberingAfterBreak="0">
    <w:nsid w:val="28DB0D47"/>
    <w:multiLevelType w:val="multilevel"/>
    <w:tmpl w:val="0E3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C1C4E"/>
    <w:multiLevelType w:val="multilevel"/>
    <w:tmpl w:val="42E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B4906"/>
    <w:multiLevelType w:val="singleLevel"/>
    <w:tmpl w:val="04190001"/>
    <w:lvl w:ilvl="0">
      <w:start w:val="1"/>
      <w:numFmt w:val="bullet"/>
      <w:lvlText w:val=""/>
      <w:lvlJc w:val="left"/>
      <w:pPr>
        <w:ind w:left="720" w:hanging="360"/>
      </w:pPr>
      <w:rPr>
        <w:rFonts w:ascii="Symbol" w:hAnsi="Symbol" w:hint="default"/>
      </w:rPr>
    </w:lvl>
  </w:abstractNum>
  <w:abstractNum w:abstractNumId="10" w15:restartNumberingAfterBreak="0">
    <w:nsid w:val="2E4D0474"/>
    <w:multiLevelType w:val="multilevel"/>
    <w:tmpl w:val="FD6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3A9B14A3"/>
    <w:multiLevelType w:val="multilevel"/>
    <w:tmpl w:val="BBD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650F1"/>
    <w:multiLevelType w:val="hybridMultilevel"/>
    <w:tmpl w:val="C18A427E"/>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426F4B77"/>
    <w:multiLevelType w:val="multilevel"/>
    <w:tmpl w:val="CBF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15:restartNumberingAfterBreak="0">
    <w:nsid w:val="4B513139"/>
    <w:multiLevelType w:val="multilevel"/>
    <w:tmpl w:val="4D5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4D5321DD"/>
    <w:multiLevelType w:val="multilevel"/>
    <w:tmpl w:val="ADD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51C95F20"/>
    <w:multiLevelType w:val="multilevel"/>
    <w:tmpl w:val="18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D6830"/>
    <w:multiLevelType w:val="multilevel"/>
    <w:tmpl w:val="9D0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14140"/>
    <w:multiLevelType w:val="multilevel"/>
    <w:tmpl w:val="0378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4D5DB4"/>
    <w:multiLevelType w:val="multilevel"/>
    <w:tmpl w:val="280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15:restartNumberingAfterBreak="0">
    <w:nsid w:val="5A2D435A"/>
    <w:multiLevelType w:val="multilevel"/>
    <w:tmpl w:val="470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6237173C"/>
    <w:multiLevelType w:val="multilevel"/>
    <w:tmpl w:val="1E5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A2C07"/>
    <w:multiLevelType w:val="hybridMultilevel"/>
    <w:tmpl w:val="8022F5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601128"/>
    <w:multiLevelType w:val="multilevel"/>
    <w:tmpl w:val="A37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26140C"/>
    <w:multiLevelType w:val="hybridMultilevel"/>
    <w:tmpl w:val="0400C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C1FD8"/>
    <w:multiLevelType w:val="multilevel"/>
    <w:tmpl w:val="CC3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3"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4" w15:restartNumberingAfterBreak="0">
    <w:nsid w:val="727414B9"/>
    <w:multiLevelType w:val="multilevel"/>
    <w:tmpl w:val="5032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936BE5"/>
    <w:multiLevelType w:val="multilevel"/>
    <w:tmpl w:val="006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B41C4"/>
    <w:multiLevelType w:val="multilevel"/>
    <w:tmpl w:val="5B1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15:restartNumberingAfterBreak="0">
    <w:nsid w:val="7FB4760F"/>
    <w:multiLevelType w:val="multilevel"/>
    <w:tmpl w:val="CD1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33"/>
  </w:num>
  <w:num w:numId="4">
    <w:abstractNumId w:val="26"/>
  </w:num>
  <w:num w:numId="5">
    <w:abstractNumId w:val="37"/>
  </w:num>
  <w:num w:numId="6">
    <w:abstractNumId w:val="2"/>
  </w:num>
  <w:num w:numId="7">
    <w:abstractNumId w:val="1"/>
  </w:num>
  <w:num w:numId="8">
    <w:abstractNumId w:val="0"/>
  </w:num>
  <w:num w:numId="9">
    <w:abstractNumId w:val="17"/>
  </w:num>
  <w:num w:numId="10">
    <w:abstractNumId w:val="19"/>
  </w:num>
  <w:num w:numId="11">
    <w:abstractNumId w:val="32"/>
  </w:num>
  <w:num w:numId="12">
    <w:abstractNumId w:val="3"/>
  </w:num>
  <w:num w:numId="13">
    <w:abstractNumId w:val="15"/>
  </w:num>
  <w:num w:numId="14">
    <w:abstractNumId w:val="11"/>
  </w:num>
  <w:num w:numId="15">
    <w:abstractNumId w:val="8"/>
  </w:num>
  <w:num w:numId="16">
    <w:abstractNumId w:val="12"/>
  </w:num>
  <w:num w:numId="17">
    <w:abstractNumId w:val="5"/>
  </w:num>
  <w:num w:numId="18">
    <w:abstractNumId w:val="34"/>
  </w:num>
  <w:num w:numId="19">
    <w:abstractNumId w:val="29"/>
  </w:num>
  <w:num w:numId="20">
    <w:abstractNumId w:val="22"/>
  </w:num>
  <w:num w:numId="21">
    <w:abstractNumId w:val="10"/>
  </w:num>
  <w:num w:numId="22">
    <w:abstractNumId w:val="21"/>
  </w:num>
  <w:num w:numId="23">
    <w:abstractNumId w:val="36"/>
  </w:num>
  <w:num w:numId="24">
    <w:abstractNumId w:val="35"/>
  </w:num>
  <w:num w:numId="25">
    <w:abstractNumId w:val="16"/>
  </w:num>
  <w:num w:numId="26">
    <w:abstractNumId w:val="38"/>
  </w:num>
  <w:num w:numId="27">
    <w:abstractNumId w:val="27"/>
  </w:num>
  <w:num w:numId="28">
    <w:abstractNumId w:val="31"/>
  </w:num>
  <w:num w:numId="29">
    <w:abstractNumId w:val="23"/>
  </w:num>
  <w:num w:numId="30">
    <w:abstractNumId w:val="14"/>
  </w:num>
  <w:num w:numId="31">
    <w:abstractNumId w:val="25"/>
  </w:num>
  <w:num w:numId="32">
    <w:abstractNumId w:val="7"/>
  </w:num>
  <w:num w:numId="33">
    <w:abstractNumId w:val="18"/>
  </w:num>
  <w:num w:numId="34">
    <w:abstractNumId w:val="20"/>
  </w:num>
  <w:num w:numId="35">
    <w:abstractNumId w:val="28"/>
  </w:num>
  <w:num w:numId="36">
    <w:abstractNumId w:val="4"/>
  </w:num>
  <w:num w:numId="37">
    <w:abstractNumId w:val="13"/>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A66"/>
    <w:rsid w:val="00001F98"/>
    <w:rsid w:val="00005A77"/>
    <w:rsid w:val="0000623F"/>
    <w:rsid w:val="00010EE0"/>
    <w:rsid w:val="0001448A"/>
    <w:rsid w:val="000178E6"/>
    <w:rsid w:val="00027821"/>
    <w:rsid w:val="00032BFB"/>
    <w:rsid w:val="00042104"/>
    <w:rsid w:val="00042424"/>
    <w:rsid w:val="00042B1A"/>
    <w:rsid w:val="00057C1D"/>
    <w:rsid w:val="00057E2B"/>
    <w:rsid w:val="000633EE"/>
    <w:rsid w:val="000713E7"/>
    <w:rsid w:val="00071AE5"/>
    <w:rsid w:val="00095F54"/>
    <w:rsid w:val="00096C0A"/>
    <w:rsid w:val="000A4146"/>
    <w:rsid w:val="000A51BB"/>
    <w:rsid w:val="000B03A5"/>
    <w:rsid w:val="000B458E"/>
    <w:rsid w:val="000B4BE4"/>
    <w:rsid w:val="000C4ABF"/>
    <w:rsid w:val="000C4C63"/>
    <w:rsid w:val="000D044C"/>
    <w:rsid w:val="000D3D1D"/>
    <w:rsid w:val="000D4494"/>
    <w:rsid w:val="000E0FD9"/>
    <w:rsid w:val="000E13A5"/>
    <w:rsid w:val="000E7DDD"/>
    <w:rsid w:val="000F0021"/>
    <w:rsid w:val="000F033F"/>
    <w:rsid w:val="000F15F8"/>
    <w:rsid w:val="000F337E"/>
    <w:rsid w:val="000F58C7"/>
    <w:rsid w:val="00105F5C"/>
    <w:rsid w:val="0011555A"/>
    <w:rsid w:val="001171EE"/>
    <w:rsid w:val="00122872"/>
    <w:rsid w:val="00130B8A"/>
    <w:rsid w:val="001314E4"/>
    <w:rsid w:val="0015456E"/>
    <w:rsid w:val="00156A49"/>
    <w:rsid w:val="001611F7"/>
    <w:rsid w:val="001616A7"/>
    <w:rsid w:val="001643E2"/>
    <w:rsid w:val="001725E4"/>
    <w:rsid w:val="00175FC2"/>
    <w:rsid w:val="001834B5"/>
    <w:rsid w:val="001836FE"/>
    <w:rsid w:val="0018680E"/>
    <w:rsid w:val="001954C9"/>
    <w:rsid w:val="00195910"/>
    <w:rsid w:val="001A52E8"/>
    <w:rsid w:val="001B76AC"/>
    <w:rsid w:val="001C7246"/>
    <w:rsid w:val="001D408B"/>
    <w:rsid w:val="001D47D8"/>
    <w:rsid w:val="001E361C"/>
    <w:rsid w:val="00210412"/>
    <w:rsid w:val="00224B1C"/>
    <w:rsid w:val="0022608E"/>
    <w:rsid w:val="00226B6E"/>
    <w:rsid w:val="002308D7"/>
    <w:rsid w:val="00233253"/>
    <w:rsid w:val="0023486B"/>
    <w:rsid w:val="002357D5"/>
    <w:rsid w:val="00237BB2"/>
    <w:rsid w:val="00250AD2"/>
    <w:rsid w:val="00250C3B"/>
    <w:rsid w:val="002561B0"/>
    <w:rsid w:val="00256944"/>
    <w:rsid w:val="00257285"/>
    <w:rsid w:val="002601B7"/>
    <w:rsid w:val="00260CAE"/>
    <w:rsid w:val="002674E7"/>
    <w:rsid w:val="00270F6B"/>
    <w:rsid w:val="0027638A"/>
    <w:rsid w:val="00277F4D"/>
    <w:rsid w:val="002800AC"/>
    <w:rsid w:val="0028084A"/>
    <w:rsid w:val="002855EF"/>
    <w:rsid w:val="0028754C"/>
    <w:rsid w:val="00294528"/>
    <w:rsid w:val="002A51F6"/>
    <w:rsid w:val="002A6780"/>
    <w:rsid w:val="002B0835"/>
    <w:rsid w:val="002B370E"/>
    <w:rsid w:val="002B549A"/>
    <w:rsid w:val="002B5E53"/>
    <w:rsid w:val="002B61F2"/>
    <w:rsid w:val="002B7089"/>
    <w:rsid w:val="002C318B"/>
    <w:rsid w:val="002E33D6"/>
    <w:rsid w:val="002E3934"/>
    <w:rsid w:val="002E3EED"/>
    <w:rsid w:val="002E3FAF"/>
    <w:rsid w:val="002E4FA9"/>
    <w:rsid w:val="002F00FC"/>
    <w:rsid w:val="002F47B3"/>
    <w:rsid w:val="0030099D"/>
    <w:rsid w:val="00300C63"/>
    <w:rsid w:val="00301BC9"/>
    <w:rsid w:val="00307537"/>
    <w:rsid w:val="003110C0"/>
    <w:rsid w:val="00312DE3"/>
    <w:rsid w:val="0031611B"/>
    <w:rsid w:val="00332A67"/>
    <w:rsid w:val="0034140C"/>
    <w:rsid w:val="0034432F"/>
    <w:rsid w:val="00345D08"/>
    <w:rsid w:val="00356698"/>
    <w:rsid w:val="003605E7"/>
    <w:rsid w:val="00360A60"/>
    <w:rsid w:val="00362882"/>
    <w:rsid w:val="00363057"/>
    <w:rsid w:val="00373620"/>
    <w:rsid w:val="003736BC"/>
    <w:rsid w:val="00395C18"/>
    <w:rsid w:val="003A3A84"/>
    <w:rsid w:val="003C0F22"/>
    <w:rsid w:val="003C15C1"/>
    <w:rsid w:val="003C4C42"/>
    <w:rsid w:val="003C7B20"/>
    <w:rsid w:val="003C7B8F"/>
    <w:rsid w:val="003D0FB9"/>
    <w:rsid w:val="003D38D7"/>
    <w:rsid w:val="003D489C"/>
    <w:rsid w:val="003F1D68"/>
    <w:rsid w:val="003F4D5D"/>
    <w:rsid w:val="003F698F"/>
    <w:rsid w:val="003F748E"/>
    <w:rsid w:val="00410EF2"/>
    <w:rsid w:val="0041147D"/>
    <w:rsid w:val="00415C79"/>
    <w:rsid w:val="00416680"/>
    <w:rsid w:val="004206A4"/>
    <w:rsid w:val="0042254F"/>
    <w:rsid w:val="0042308C"/>
    <w:rsid w:val="00426CC4"/>
    <w:rsid w:val="00427855"/>
    <w:rsid w:val="00430F44"/>
    <w:rsid w:val="00434E26"/>
    <w:rsid w:val="00436578"/>
    <w:rsid w:val="00466E7D"/>
    <w:rsid w:val="00470D37"/>
    <w:rsid w:val="00472D82"/>
    <w:rsid w:val="004734AA"/>
    <w:rsid w:val="00476B0E"/>
    <w:rsid w:val="00477A33"/>
    <w:rsid w:val="0048259F"/>
    <w:rsid w:val="004835D5"/>
    <w:rsid w:val="00483D7E"/>
    <w:rsid w:val="00484D31"/>
    <w:rsid w:val="004934B2"/>
    <w:rsid w:val="00495DA5"/>
    <w:rsid w:val="00495E76"/>
    <w:rsid w:val="004A05D6"/>
    <w:rsid w:val="004A4D4D"/>
    <w:rsid w:val="004B2F8B"/>
    <w:rsid w:val="004B4119"/>
    <w:rsid w:val="004B5AAC"/>
    <w:rsid w:val="004C6415"/>
    <w:rsid w:val="004D14F2"/>
    <w:rsid w:val="004E09A6"/>
    <w:rsid w:val="004F23FB"/>
    <w:rsid w:val="004F4C84"/>
    <w:rsid w:val="00501402"/>
    <w:rsid w:val="0050521A"/>
    <w:rsid w:val="005054AE"/>
    <w:rsid w:val="00510A55"/>
    <w:rsid w:val="00511721"/>
    <w:rsid w:val="00512B8B"/>
    <w:rsid w:val="00523945"/>
    <w:rsid w:val="005340A6"/>
    <w:rsid w:val="005409CC"/>
    <w:rsid w:val="00542362"/>
    <w:rsid w:val="005426F6"/>
    <w:rsid w:val="005478BA"/>
    <w:rsid w:val="005506C5"/>
    <w:rsid w:val="00554A3B"/>
    <w:rsid w:val="005570DA"/>
    <w:rsid w:val="00565BB0"/>
    <w:rsid w:val="005700BF"/>
    <w:rsid w:val="00575804"/>
    <w:rsid w:val="00577B0E"/>
    <w:rsid w:val="00586063"/>
    <w:rsid w:val="00587D71"/>
    <w:rsid w:val="00591DAF"/>
    <w:rsid w:val="00594A32"/>
    <w:rsid w:val="00595953"/>
    <w:rsid w:val="005A5C6D"/>
    <w:rsid w:val="005B50D5"/>
    <w:rsid w:val="005B63BE"/>
    <w:rsid w:val="005C03DC"/>
    <w:rsid w:val="005C57E0"/>
    <w:rsid w:val="005C6DEF"/>
    <w:rsid w:val="005D21B1"/>
    <w:rsid w:val="005D3BB5"/>
    <w:rsid w:val="005E0280"/>
    <w:rsid w:val="005E03D3"/>
    <w:rsid w:val="005F3E47"/>
    <w:rsid w:val="00600C1B"/>
    <w:rsid w:val="00602E56"/>
    <w:rsid w:val="00605F1B"/>
    <w:rsid w:val="0061277E"/>
    <w:rsid w:val="006167F7"/>
    <w:rsid w:val="00617633"/>
    <w:rsid w:val="00617641"/>
    <w:rsid w:val="006272C9"/>
    <w:rsid w:val="00640C7C"/>
    <w:rsid w:val="00641FC7"/>
    <w:rsid w:val="006427B5"/>
    <w:rsid w:val="00643615"/>
    <w:rsid w:val="006439FA"/>
    <w:rsid w:val="00643FD9"/>
    <w:rsid w:val="006448AF"/>
    <w:rsid w:val="006449DE"/>
    <w:rsid w:val="00647578"/>
    <w:rsid w:val="00652243"/>
    <w:rsid w:val="006853E4"/>
    <w:rsid w:val="0069148E"/>
    <w:rsid w:val="006922F0"/>
    <w:rsid w:val="00692EF8"/>
    <w:rsid w:val="0069361B"/>
    <w:rsid w:val="006945DF"/>
    <w:rsid w:val="00696A00"/>
    <w:rsid w:val="006A77AE"/>
    <w:rsid w:val="006B0BAC"/>
    <w:rsid w:val="006C05ED"/>
    <w:rsid w:val="006C6E93"/>
    <w:rsid w:val="006D3FD2"/>
    <w:rsid w:val="006D4766"/>
    <w:rsid w:val="006F0634"/>
    <w:rsid w:val="006F340F"/>
    <w:rsid w:val="006F36C9"/>
    <w:rsid w:val="0070418E"/>
    <w:rsid w:val="00710E29"/>
    <w:rsid w:val="007159CE"/>
    <w:rsid w:val="00716B1B"/>
    <w:rsid w:val="00721B54"/>
    <w:rsid w:val="0072590E"/>
    <w:rsid w:val="00726470"/>
    <w:rsid w:val="0072654D"/>
    <w:rsid w:val="007362BE"/>
    <w:rsid w:val="007379C6"/>
    <w:rsid w:val="00740D8B"/>
    <w:rsid w:val="00746C22"/>
    <w:rsid w:val="00747E60"/>
    <w:rsid w:val="00753FE1"/>
    <w:rsid w:val="0076428E"/>
    <w:rsid w:val="0077094B"/>
    <w:rsid w:val="00770F41"/>
    <w:rsid w:val="00787387"/>
    <w:rsid w:val="00797CF3"/>
    <w:rsid w:val="007A0114"/>
    <w:rsid w:val="007A21EA"/>
    <w:rsid w:val="007B7AD9"/>
    <w:rsid w:val="007C2E21"/>
    <w:rsid w:val="007C68C5"/>
    <w:rsid w:val="007E2E7D"/>
    <w:rsid w:val="007E4FD3"/>
    <w:rsid w:val="007F1E10"/>
    <w:rsid w:val="007F2497"/>
    <w:rsid w:val="007F46CF"/>
    <w:rsid w:val="00804C94"/>
    <w:rsid w:val="00816C7B"/>
    <w:rsid w:val="008176F7"/>
    <w:rsid w:val="0082221E"/>
    <w:rsid w:val="008361D6"/>
    <w:rsid w:val="00837B35"/>
    <w:rsid w:val="00837BC4"/>
    <w:rsid w:val="00840F18"/>
    <w:rsid w:val="00841062"/>
    <w:rsid w:val="0084433B"/>
    <w:rsid w:val="008444B4"/>
    <w:rsid w:val="008533E7"/>
    <w:rsid w:val="00865BF0"/>
    <w:rsid w:val="00865F8A"/>
    <w:rsid w:val="008736E9"/>
    <w:rsid w:val="0088110A"/>
    <w:rsid w:val="00881AE3"/>
    <w:rsid w:val="00893056"/>
    <w:rsid w:val="00895FF3"/>
    <w:rsid w:val="00897707"/>
    <w:rsid w:val="008A03B3"/>
    <w:rsid w:val="008B0A07"/>
    <w:rsid w:val="008B227E"/>
    <w:rsid w:val="008B584F"/>
    <w:rsid w:val="008C034A"/>
    <w:rsid w:val="008C2924"/>
    <w:rsid w:val="008C33BC"/>
    <w:rsid w:val="008E7889"/>
    <w:rsid w:val="008F23A9"/>
    <w:rsid w:val="008F61D3"/>
    <w:rsid w:val="009015CB"/>
    <w:rsid w:val="0090330E"/>
    <w:rsid w:val="0090388D"/>
    <w:rsid w:val="00903C00"/>
    <w:rsid w:val="009046AC"/>
    <w:rsid w:val="00910B13"/>
    <w:rsid w:val="00916884"/>
    <w:rsid w:val="00920374"/>
    <w:rsid w:val="009233EE"/>
    <w:rsid w:val="0093638D"/>
    <w:rsid w:val="00940949"/>
    <w:rsid w:val="00942C99"/>
    <w:rsid w:val="009437C7"/>
    <w:rsid w:val="00943C6B"/>
    <w:rsid w:val="009464B9"/>
    <w:rsid w:val="009533CE"/>
    <w:rsid w:val="009541FE"/>
    <w:rsid w:val="00963194"/>
    <w:rsid w:val="00964590"/>
    <w:rsid w:val="0096522B"/>
    <w:rsid w:val="00975019"/>
    <w:rsid w:val="00975EE8"/>
    <w:rsid w:val="0098000D"/>
    <w:rsid w:val="00985B34"/>
    <w:rsid w:val="009862C1"/>
    <w:rsid w:val="009920CF"/>
    <w:rsid w:val="009A4802"/>
    <w:rsid w:val="009A5967"/>
    <w:rsid w:val="009C046D"/>
    <w:rsid w:val="009C1C55"/>
    <w:rsid w:val="009C3290"/>
    <w:rsid w:val="009C63F9"/>
    <w:rsid w:val="009D2680"/>
    <w:rsid w:val="009E0586"/>
    <w:rsid w:val="009F34B3"/>
    <w:rsid w:val="009F5322"/>
    <w:rsid w:val="009F65E5"/>
    <w:rsid w:val="009F6697"/>
    <w:rsid w:val="00A0110E"/>
    <w:rsid w:val="00A018FA"/>
    <w:rsid w:val="00A03504"/>
    <w:rsid w:val="00A03EFA"/>
    <w:rsid w:val="00A13AE3"/>
    <w:rsid w:val="00A15C4C"/>
    <w:rsid w:val="00A23A99"/>
    <w:rsid w:val="00A3155E"/>
    <w:rsid w:val="00A35FCC"/>
    <w:rsid w:val="00A5095F"/>
    <w:rsid w:val="00A56190"/>
    <w:rsid w:val="00A60065"/>
    <w:rsid w:val="00A634E9"/>
    <w:rsid w:val="00A64F0B"/>
    <w:rsid w:val="00A676A9"/>
    <w:rsid w:val="00A7018C"/>
    <w:rsid w:val="00A713A3"/>
    <w:rsid w:val="00A72264"/>
    <w:rsid w:val="00A867BB"/>
    <w:rsid w:val="00AA51A6"/>
    <w:rsid w:val="00AB25B4"/>
    <w:rsid w:val="00AC0413"/>
    <w:rsid w:val="00AC36A8"/>
    <w:rsid w:val="00AC3C2B"/>
    <w:rsid w:val="00AC7041"/>
    <w:rsid w:val="00AD1AD1"/>
    <w:rsid w:val="00AD277E"/>
    <w:rsid w:val="00AD390C"/>
    <w:rsid w:val="00AD5648"/>
    <w:rsid w:val="00B02C0F"/>
    <w:rsid w:val="00B06A02"/>
    <w:rsid w:val="00B07282"/>
    <w:rsid w:val="00B12FA5"/>
    <w:rsid w:val="00B1300F"/>
    <w:rsid w:val="00B135A6"/>
    <w:rsid w:val="00B14902"/>
    <w:rsid w:val="00B162C6"/>
    <w:rsid w:val="00B21E55"/>
    <w:rsid w:val="00B2619E"/>
    <w:rsid w:val="00B30338"/>
    <w:rsid w:val="00B312F5"/>
    <w:rsid w:val="00B332EC"/>
    <w:rsid w:val="00B33617"/>
    <w:rsid w:val="00B40957"/>
    <w:rsid w:val="00B52361"/>
    <w:rsid w:val="00B61EF2"/>
    <w:rsid w:val="00B649CA"/>
    <w:rsid w:val="00B66418"/>
    <w:rsid w:val="00B665FE"/>
    <w:rsid w:val="00B70172"/>
    <w:rsid w:val="00B70438"/>
    <w:rsid w:val="00B7661A"/>
    <w:rsid w:val="00B958DC"/>
    <w:rsid w:val="00BA4169"/>
    <w:rsid w:val="00BA6F11"/>
    <w:rsid w:val="00BB68F4"/>
    <w:rsid w:val="00BC2F3A"/>
    <w:rsid w:val="00BC47A2"/>
    <w:rsid w:val="00BC7460"/>
    <w:rsid w:val="00BC78B6"/>
    <w:rsid w:val="00BD051D"/>
    <w:rsid w:val="00BD1A66"/>
    <w:rsid w:val="00BD7286"/>
    <w:rsid w:val="00BD76EC"/>
    <w:rsid w:val="00BE014F"/>
    <w:rsid w:val="00BE2D14"/>
    <w:rsid w:val="00BE519A"/>
    <w:rsid w:val="00BF1FF0"/>
    <w:rsid w:val="00BF405C"/>
    <w:rsid w:val="00BF5E13"/>
    <w:rsid w:val="00BF70A2"/>
    <w:rsid w:val="00C0705A"/>
    <w:rsid w:val="00C1551B"/>
    <w:rsid w:val="00C23314"/>
    <w:rsid w:val="00C23E66"/>
    <w:rsid w:val="00C34A2F"/>
    <w:rsid w:val="00C352ED"/>
    <w:rsid w:val="00C35594"/>
    <w:rsid w:val="00C365DF"/>
    <w:rsid w:val="00C36FFD"/>
    <w:rsid w:val="00C43C75"/>
    <w:rsid w:val="00C43E12"/>
    <w:rsid w:val="00C44081"/>
    <w:rsid w:val="00C45951"/>
    <w:rsid w:val="00C506D6"/>
    <w:rsid w:val="00C52907"/>
    <w:rsid w:val="00C56620"/>
    <w:rsid w:val="00C574DC"/>
    <w:rsid w:val="00C65CF3"/>
    <w:rsid w:val="00C673D6"/>
    <w:rsid w:val="00C74D95"/>
    <w:rsid w:val="00C75C8C"/>
    <w:rsid w:val="00C76DFA"/>
    <w:rsid w:val="00C76FF5"/>
    <w:rsid w:val="00C8179D"/>
    <w:rsid w:val="00C86C53"/>
    <w:rsid w:val="00C96680"/>
    <w:rsid w:val="00CA45A4"/>
    <w:rsid w:val="00CA6725"/>
    <w:rsid w:val="00CB4593"/>
    <w:rsid w:val="00CB562A"/>
    <w:rsid w:val="00CB5D1D"/>
    <w:rsid w:val="00CC24BE"/>
    <w:rsid w:val="00CC52E4"/>
    <w:rsid w:val="00CD0A50"/>
    <w:rsid w:val="00CD1211"/>
    <w:rsid w:val="00CD2266"/>
    <w:rsid w:val="00CE4EE6"/>
    <w:rsid w:val="00CF1BE4"/>
    <w:rsid w:val="00CF1C6E"/>
    <w:rsid w:val="00CF44F3"/>
    <w:rsid w:val="00CF48C0"/>
    <w:rsid w:val="00CF5052"/>
    <w:rsid w:val="00D107BF"/>
    <w:rsid w:val="00D15062"/>
    <w:rsid w:val="00D16EE6"/>
    <w:rsid w:val="00D20C19"/>
    <w:rsid w:val="00D246E4"/>
    <w:rsid w:val="00D4366E"/>
    <w:rsid w:val="00D51BB4"/>
    <w:rsid w:val="00D5611B"/>
    <w:rsid w:val="00D5677F"/>
    <w:rsid w:val="00D575AD"/>
    <w:rsid w:val="00D65FB3"/>
    <w:rsid w:val="00D66925"/>
    <w:rsid w:val="00D73D7E"/>
    <w:rsid w:val="00D776FA"/>
    <w:rsid w:val="00D811A2"/>
    <w:rsid w:val="00D82CD9"/>
    <w:rsid w:val="00D84900"/>
    <w:rsid w:val="00D857ED"/>
    <w:rsid w:val="00D862E4"/>
    <w:rsid w:val="00D93B47"/>
    <w:rsid w:val="00DA0302"/>
    <w:rsid w:val="00DB5CC0"/>
    <w:rsid w:val="00DC3187"/>
    <w:rsid w:val="00DD3B09"/>
    <w:rsid w:val="00DD4B32"/>
    <w:rsid w:val="00DE0B60"/>
    <w:rsid w:val="00DE2CAF"/>
    <w:rsid w:val="00DF066D"/>
    <w:rsid w:val="00DF1793"/>
    <w:rsid w:val="00E025AA"/>
    <w:rsid w:val="00E0698D"/>
    <w:rsid w:val="00E12CCE"/>
    <w:rsid w:val="00E20C42"/>
    <w:rsid w:val="00E2105C"/>
    <w:rsid w:val="00E324C9"/>
    <w:rsid w:val="00E3254C"/>
    <w:rsid w:val="00E32C59"/>
    <w:rsid w:val="00E34094"/>
    <w:rsid w:val="00E353F2"/>
    <w:rsid w:val="00E368A4"/>
    <w:rsid w:val="00E447F5"/>
    <w:rsid w:val="00E45C41"/>
    <w:rsid w:val="00E517E5"/>
    <w:rsid w:val="00E53072"/>
    <w:rsid w:val="00E600FA"/>
    <w:rsid w:val="00E609BC"/>
    <w:rsid w:val="00E662BE"/>
    <w:rsid w:val="00E674F5"/>
    <w:rsid w:val="00E81B51"/>
    <w:rsid w:val="00E83456"/>
    <w:rsid w:val="00E97C12"/>
    <w:rsid w:val="00EA15B2"/>
    <w:rsid w:val="00EA41BB"/>
    <w:rsid w:val="00EA5C21"/>
    <w:rsid w:val="00EA6167"/>
    <w:rsid w:val="00EA6C30"/>
    <w:rsid w:val="00EB0B77"/>
    <w:rsid w:val="00EB420D"/>
    <w:rsid w:val="00EB6EDD"/>
    <w:rsid w:val="00EC37B0"/>
    <w:rsid w:val="00ED0FBC"/>
    <w:rsid w:val="00ED24C2"/>
    <w:rsid w:val="00ED3965"/>
    <w:rsid w:val="00ED4064"/>
    <w:rsid w:val="00ED7087"/>
    <w:rsid w:val="00EE3811"/>
    <w:rsid w:val="00EF084F"/>
    <w:rsid w:val="00EF6752"/>
    <w:rsid w:val="00EF6D94"/>
    <w:rsid w:val="00F007BB"/>
    <w:rsid w:val="00F12783"/>
    <w:rsid w:val="00F13255"/>
    <w:rsid w:val="00F1686E"/>
    <w:rsid w:val="00F21422"/>
    <w:rsid w:val="00F2288A"/>
    <w:rsid w:val="00F22A52"/>
    <w:rsid w:val="00F23676"/>
    <w:rsid w:val="00F2652C"/>
    <w:rsid w:val="00F2786A"/>
    <w:rsid w:val="00F30142"/>
    <w:rsid w:val="00F36E72"/>
    <w:rsid w:val="00F53A7B"/>
    <w:rsid w:val="00F545C0"/>
    <w:rsid w:val="00F5635C"/>
    <w:rsid w:val="00F57634"/>
    <w:rsid w:val="00F65D7B"/>
    <w:rsid w:val="00F7246F"/>
    <w:rsid w:val="00F72BAD"/>
    <w:rsid w:val="00F7340D"/>
    <w:rsid w:val="00FA13A0"/>
    <w:rsid w:val="00FA18C0"/>
    <w:rsid w:val="00FA49EA"/>
    <w:rsid w:val="00FC1A7C"/>
    <w:rsid w:val="00FC3F75"/>
    <w:rsid w:val="00FD17CC"/>
    <w:rsid w:val="00FD1BFC"/>
    <w:rsid w:val="00FE5338"/>
    <w:rsid w:val="00FF16E7"/>
    <w:rsid w:val="00FF4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F773"/>
  <w15:docId w15:val="{1F624636-09C9-4354-9537-5D65858E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057C1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8">
    <w:name w:val="List 8"/>
    <w:rsid w:val="00057C1D"/>
    <w:pPr>
      <w:numPr>
        <w:numId w:val="8"/>
      </w:numPr>
    </w:pPr>
  </w:style>
  <w:style w:type="numbering" w:customStyle="1" w:styleId="List51">
    <w:name w:val="List 51"/>
    <w:rsid w:val="00057C1D"/>
    <w:pPr>
      <w:numPr>
        <w:numId w:val="5"/>
      </w:numPr>
    </w:pPr>
  </w:style>
  <w:style w:type="numbering" w:customStyle="1" w:styleId="List7">
    <w:name w:val="List 7"/>
    <w:rsid w:val="00057C1D"/>
    <w:pPr>
      <w:numPr>
        <w:numId w:val="7"/>
      </w:numPr>
    </w:pPr>
  </w:style>
  <w:style w:type="numbering" w:customStyle="1" w:styleId="List6">
    <w:name w:val="List 6"/>
    <w:rsid w:val="00057C1D"/>
    <w:pPr>
      <w:numPr>
        <w:numId w:val="6"/>
      </w:numPr>
    </w:pPr>
  </w:style>
  <w:style w:type="numbering" w:customStyle="1" w:styleId="List14">
    <w:name w:val="List 14"/>
    <w:rsid w:val="00057C1D"/>
    <w:pPr>
      <w:numPr>
        <w:numId w:val="12"/>
      </w:numPr>
    </w:pPr>
  </w:style>
  <w:style w:type="numbering" w:customStyle="1" w:styleId="List0">
    <w:name w:val="List 0"/>
    <w:rsid w:val="00057C1D"/>
    <w:pPr>
      <w:numPr>
        <w:numId w:val="1"/>
      </w:numPr>
    </w:pPr>
  </w:style>
  <w:style w:type="numbering" w:customStyle="1" w:styleId="List16">
    <w:name w:val="List 16"/>
    <w:rsid w:val="00057C1D"/>
    <w:pPr>
      <w:numPr>
        <w:numId w:val="14"/>
      </w:numPr>
    </w:pPr>
  </w:style>
  <w:style w:type="numbering" w:customStyle="1" w:styleId="List41">
    <w:name w:val="List 41"/>
    <w:rsid w:val="00057C1D"/>
    <w:pPr>
      <w:numPr>
        <w:numId w:val="4"/>
      </w:numPr>
    </w:pPr>
  </w:style>
  <w:style w:type="numbering" w:customStyle="1" w:styleId="List15">
    <w:name w:val="List 15"/>
    <w:rsid w:val="00057C1D"/>
    <w:pPr>
      <w:numPr>
        <w:numId w:val="13"/>
      </w:numPr>
    </w:pPr>
  </w:style>
  <w:style w:type="numbering" w:customStyle="1" w:styleId="List10">
    <w:name w:val="List 10"/>
    <w:rsid w:val="00057C1D"/>
    <w:pPr>
      <w:numPr>
        <w:numId w:val="9"/>
      </w:numPr>
    </w:pPr>
  </w:style>
  <w:style w:type="numbering" w:customStyle="1" w:styleId="List11">
    <w:name w:val="List 11"/>
    <w:rsid w:val="00057C1D"/>
    <w:pPr>
      <w:numPr>
        <w:numId w:val="10"/>
      </w:numPr>
    </w:pPr>
  </w:style>
  <w:style w:type="numbering" w:customStyle="1" w:styleId="List1">
    <w:name w:val="List 1"/>
    <w:rsid w:val="00057C1D"/>
    <w:pPr>
      <w:numPr>
        <w:numId w:val="2"/>
      </w:numPr>
    </w:pPr>
  </w:style>
  <w:style w:type="numbering" w:customStyle="1" w:styleId="List13">
    <w:name w:val="List 13"/>
    <w:rsid w:val="00057C1D"/>
    <w:pPr>
      <w:numPr>
        <w:numId w:val="11"/>
      </w:numPr>
    </w:pPr>
  </w:style>
  <w:style w:type="numbering" w:customStyle="1" w:styleId="List31">
    <w:name w:val="List 31"/>
    <w:rsid w:val="00057C1D"/>
    <w:pPr>
      <w:numPr>
        <w:numId w:val="3"/>
      </w:numPr>
    </w:pPr>
  </w:style>
  <w:style w:type="paragraph" w:styleId="a3">
    <w:name w:val="List Paragraph"/>
    <w:basedOn w:val="a"/>
    <w:uiPriority w:val="34"/>
    <w:qFormat/>
    <w:rsid w:val="007F46CF"/>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443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9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8C2924"/>
  </w:style>
  <w:style w:type="character" w:customStyle="1" w:styleId="c2">
    <w:name w:val="c2"/>
    <w:basedOn w:val="a0"/>
    <w:rsid w:val="008C2924"/>
  </w:style>
  <w:style w:type="paragraph" w:customStyle="1" w:styleId="c22">
    <w:name w:val="c22"/>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6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6780"/>
    <w:rPr>
      <w:rFonts w:ascii="Tahoma" w:hAnsi="Tahoma" w:cs="Tahoma"/>
      <w:sz w:val="16"/>
      <w:szCs w:val="16"/>
    </w:rPr>
  </w:style>
  <w:style w:type="character" w:styleId="a8">
    <w:name w:val="Hyperlink"/>
    <w:basedOn w:val="a0"/>
    <w:uiPriority w:val="99"/>
    <w:semiHidden/>
    <w:unhideWhenUsed/>
    <w:rsid w:val="00920374"/>
    <w:rPr>
      <w:color w:val="0000FF"/>
      <w:u w:val="single"/>
    </w:rPr>
  </w:style>
  <w:style w:type="character" w:customStyle="1" w:styleId="c4">
    <w:name w:val="c4"/>
    <w:basedOn w:val="a0"/>
    <w:rsid w:val="00430F44"/>
  </w:style>
  <w:style w:type="paragraph" w:customStyle="1" w:styleId="c3">
    <w:name w:val="c3"/>
    <w:basedOn w:val="a"/>
    <w:rsid w:val="0081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nhideWhenUsed/>
    <w:rsid w:val="00A713A3"/>
    <w:rPr>
      <w:rFonts w:ascii="Calibri" w:eastAsia="Calibri" w:hAnsi="Calibri" w:cs="Times New Roman"/>
      <w:sz w:val="20"/>
      <w:szCs w:val="20"/>
    </w:rPr>
  </w:style>
  <w:style w:type="character" w:customStyle="1" w:styleId="aa">
    <w:name w:val="Текст сноски Знак"/>
    <w:basedOn w:val="a0"/>
    <w:link w:val="a9"/>
    <w:rsid w:val="00A713A3"/>
    <w:rPr>
      <w:rFonts w:ascii="Calibri" w:eastAsia="Calibri" w:hAnsi="Calibri" w:cs="Times New Roman"/>
      <w:sz w:val="20"/>
      <w:szCs w:val="20"/>
    </w:rPr>
  </w:style>
  <w:style w:type="character" w:styleId="ab">
    <w:name w:val="footnote reference"/>
    <w:basedOn w:val="a0"/>
    <w:unhideWhenUsed/>
    <w:rsid w:val="00A713A3"/>
    <w:rPr>
      <w:vertAlign w:val="superscript"/>
    </w:rPr>
  </w:style>
  <w:style w:type="paragraph" w:customStyle="1" w:styleId="c12">
    <w:name w:val="c12"/>
    <w:basedOn w:val="a"/>
    <w:rsid w:val="00617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17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7633"/>
  </w:style>
  <w:style w:type="paragraph" w:customStyle="1" w:styleId="book">
    <w:name w:val="book"/>
    <w:basedOn w:val="a"/>
    <w:rsid w:val="0007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uiPriority w:val="99"/>
    <w:rsid w:val="002561B0"/>
    <w:pPr>
      <w:ind w:left="720"/>
      <w:contextualSpacing/>
    </w:pPr>
    <w:rPr>
      <w:rFonts w:ascii="Calibri" w:eastAsia="Times New Roman" w:hAnsi="Calibri" w:cs="Times New Roman"/>
      <w:lang w:eastAsia="ru-RU"/>
    </w:rPr>
  </w:style>
  <w:style w:type="paragraph" w:customStyle="1" w:styleId="1">
    <w:name w:val="Основной текст1"/>
    <w:basedOn w:val="a"/>
    <w:rsid w:val="009F6697"/>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styleId="ac">
    <w:name w:val="Body Text"/>
    <w:basedOn w:val="a"/>
    <w:link w:val="ad"/>
    <w:rsid w:val="00647578"/>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64757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6699">
      <w:bodyDiv w:val="1"/>
      <w:marLeft w:val="0"/>
      <w:marRight w:val="0"/>
      <w:marTop w:val="0"/>
      <w:marBottom w:val="0"/>
      <w:divBdr>
        <w:top w:val="none" w:sz="0" w:space="0" w:color="auto"/>
        <w:left w:val="none" w:sz="0" w:space="0" w:color="auto"/>
        <w:bottom w:val="none" w:sz="0" w:space="0" w:color="auto"/>
        <w:right w:val="none" w:sz="0" w:space="0" w:color="auto"/>
      </w:divBdr>
    </w:div>
    <w:div w:id="302001830">
      <w:bodyDiv w:val="1"/>
      <w:marLeft w:val="0"/>
      <w:marRight w:val="0"/>
      <w:marTop w:val="0"/>
      <w:marBottom w:val="0"/>
      <w:divBdr>
        <w:top w:val="none" w:sz="0" w:space="0" w:color="auto"/>
        <w:left w:val="none" w:sz="0" w:space="0" w:color="auto"/>
        <w:bottom w:val="none" w:sz="0" w:space="0" w:color="auto"/>
        <w:right w:val="none" w:sz="0" w:space="0" w:color="auto"/>
      </w:divBdr>
    </w:div>
    <w:div w:id="376441811">
      <w:bodyDiv w:val="1"/>
      <w:marLeft w:val="0"/>
      <w:marRight w:val="0"/>
      <w:marTop w:val="0"/>
      <w:marBottom w:val="0"/>
      <w:divBdr>
        <w:top w:val="none" w:sz="0" w:space="0" w:color="auto"/>
        <w:left w:val="none" w:sz="0" w:space="0" w:color="auto"/>
        <w:bottom w:val="none" w:sz="0" w:space="0" w:color="auto"/>
        <w:right w:val="none" w:sz="0" w:space="0" w:color="auto"/>
      </w:divBdr>
    </w:div>
    <w:div w:id="431555519">
      <w:bodyDiv w:val="1"/>
      <w:marLeft w:val="0"/>
      <w:marRight w:val="0"/>
      <w:marTop w:val="0"/>
      <w:marBottom w:val="0"/>
      <w:divBdr>
        <w:top w:val="none" w:sz="0" w:space="0" w:color="auto"/>
        <w:left w:val="none" w:sz="0" w:space="0" w:color="auto"/>
        <w:bottom w:val="none" w:sz="0" w:space="0" w:color="auto"/>
        <w:right w:val="none" w:sz="0" w:space="0" w:color="auto"/>
      </w:divBdr>
    </w:div>
    <w:div w:id="440076202">
      <w:bodyDiv w:val="1"/>
      <w:marLeft w:val="0"/>
      <w:marRight w:val="0"/>
      <w:marTop w:val="0"/>
      <w:marBottom w:val="0"/>
      <w:divBdr>
        <w:top w:val="none" w:sz="0" w:space="0" w:color="auto"/>
        <w:left w:val="none" w:sz="0" w:space="0" w:color="auto"/>
        <w:bottom w:val="none" w:sz="0" w:space="0" w:color="auto"/>
        <w:right w:val="none" w:sz="0" w:space="0" w:color="auto"/>
      </w:divBdr>
    </w:div>
    <w:div w:id="735586275">
      <w:bodyDiv w:val="1"/>
      <w:marLeft w:val="0"/>
      <w:marRight w:val="0"/>
      <w:marTop w:val="0"/>
      <w:marBottom w:val="0"/>
      <w:divBdr>
        <w:top w:val="none" w:sz="0" w:space="0" w:color="auto"/>
        <w:left w:val="none" w:sz="0" w:space="0" w:color="auto"/>
        <w:bottom w:val="none" w:sz="0" w:space="0" w:color="auto"/>
        <w:right w:val="none" w:sz="0" w:space="0" w:color="auto"/>
      </w:divBdr>
    </w:div>
    <w:div w:id="1211383532">
      <w:bodyDiv w:val="1"/>
      <w:marLeft w:val="0"/>
      <w:marRight w:val="0"/>
      <w:marTop w:val="0"/>
      <w:marBottom w:val="0"/>
      <w:divBdr>
        <w:top w:val="none" w:sz="0" w:space="0" w:color="auto"/>
        <w:left w:val="none" w:sz="0" w:space="0" w:color="auto"/>
        <w:bottom w:val="none" w:sz="0" w:space="0" w:color="auto"/>
        <w:right w:val="none" w:sz="0" w:space="0" w:color="auto"/>
      </w:divBdr>
    </w:div>
    <w:div w:id="1606377372">
      <w:bodyDiv w:val="1"/>
      <w:marLeft w:val="0"/>
      <w:marRight w:val="0"/>
      <w:marTop w:val="0"/>
      <w:marBottom w:val="0"/>
      <w:divBdr>
        <w:top w:val="none" w:sz="0" w:space="0" w:color="auto"/>
        <w:left w:val="none" w:sz="0" w:space="0" w:color="auto"/>
        <w:bottom w:val="none" w:sz="0" w:space="0" w:color="auto"/>
        <w:right w:val="none" w:sz="0" w:space="0" w:color="auto"/>
      </w:divBdr>
    </w:div>
    <w:div w:id="1817912723">
      <w:bodyDiv w:val="1"/>
      <w:marLeft w:val="0"/>
      <w:marRight w:val="0"/>
      <w:marTop w:val="0"/>
      <w:marBottom w:val="0"/>
      <w:divBdr>
        <w:top w:val="none" w:sz="0" w:space="0" w:color="auto"/>
        <w:left w:val="none" w:sz="0" w:space="0" w:color="auto"/>
        <w:bottom w:val="none" w:sz="0" w:space="0" w:color="auto"/>
        <w:right w:val="none" w:sz="0" w:space="0" w:color="auto"/>
      </w:divBdr>
    </w:div>
    <w:div w:id="1872910444">
      <w:bodyDiv w:val="1"/>
      <w:marLeft w:val="0"/>
      <w:marRight w:val="0"/>
      <w:marTop w:val="0"/>
      <w:marBottom w:val="0"/>
      <w:divBdr>
        <w:top w:val="none" w:sz="0" w:space="0" w:color="auto"/>
        <w:left w:val="none" w:sz="0" w:space="0" w:color="auto"/>
        <w:bottom w:val="none" w:sz="0" w:space="0" w:color="auto"/>
        <w:right w:val="none" w:sz="0" w:space="0" w:color="auto"/>
      </w:divBdr>
    </w:div>
    <w:div w:id="18797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93186-A8AF-440B-81B8-96852F5B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TotalTime>
  <Pages>20</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Четверикова</cp:lastModifiedBy>
  <cp:revision>355</cp:revision>
  <dcterms:created xsi:type="dcterms:W3CDTF">2019-07-02T14:49:00Z</dcterms:created>
  <dcterms:modified xsi:type="dcterms:W3CDTF">2021-03-28T14:40:00Z</dcterms:modified>
</cp:coreProperties>
</file>