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7E17B8">
        <w:rPr>
          <w:szCs w:val="28"/>
        </w:rPr>
        <w:t>Литература</w:t>
      </w:r>
      <w:r>
        <w:rPr>
          <w:szCs w:val="28"/>
        </w:rPr>
        <w:t>»</w:t>
      </w:r>
    </w:p>
    <w:p w:rsidR="00EB0E4D" w:rsidRPr="00F714D2" w:rsidRDefault="00315E77" w:rsidP="00F714D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7E17B8">
        <w:rPr>
          <w:rFonts w:ascii="Times New Roman" w:hAnsi="Times New Roman"/>
          <w:sz w:val="28"/>
          <w:szCs w:val="28"/>
        </w:rPr>
        <w:t>литературе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F714D2" w:rsidRDefault="00680852" w:rsidP="00680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3A">
        <w:rPr>
          <w:rFonts w:ascii="Times New Roman" w:hAnsi="Times New Roman" w:cs="Times New Roman"/>
          <w:sz w:val="28"/>
          <w:szCs w:val="28"/>
        </w:rPr>
        <w:t>Учебный предмет «Литература» входит в предметную область «Русский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4D2">
        <w:rPr>
          <w:rFonts w:ascii="Times New Roman" w:hAnsi="Times New Roman" w:cs="Times New Roman"/>
          <w:sz w:val="28"/>
          <w:szCs w:val="28"/>
        </w:rPr>
        <w:t xml:space="preserve">. </w:t>
      </w:r>
      <w:r w:rsidR="00F714D2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="00F714D2">
        <w:rPr>
          <w:rFonts w:ascii="Times New Roman" w:hAnsi="Times New Roman" w:cs="Times New Roman"/>
          <w:sz w:val="28"/>
          <w:szCs w:val="28"/>
        </w:rPr>
        <w:t>литературы</w:t>
      </w:r>
      <w:r w:rsidR="00F714D2">
        <w:rPr>
          <w:rFonts w:ascii="Times New Roman" w:hAnsi="Times New Roman" w:cs="Times New Roman"/>
          <w:sz w:val="28"/>
          <w:szCs w:val="28"/>
        </w:rPr>
        <w:t xml:space="preserve">  в 7 классе отводится </w:t>
      </w:r>
      <w:r w:rsidR="00F714D2">
        <w:rPr>
          <w:rFonts w:ascii="Times New Roman" w:hAnsi="Times New Roman" w:cs="Times New Roman"/>
          <w:sz w:val="28"/>
          <w:szCs w:val="28"/>
        </w:rPr>
        <w:t>2</w:t>
      </w:r>
      <w:r w:rsidR="00F714D2">
        <w:rPr>
          <w:rFonts w:ascii="Times New Roman" w:hAnsi="Times New Roman" w:cs="Times New Roman"/>
          <w:sz w:val="28"/>
          <w:szCs w:val="28"/>
        </w:rPr>
        <w:t xml:space="preserve"> час</w:t>
      </w:r>
      <w:r w:rsidR="00F714D2">
        <w:rPr>
          <w:rFonts w:ascii="Times New Roman" w:hAnsi="Times New Roman" w:cs="Times New Roman"/>
          <w:sz w:val="28"/>
          <w:szCs w:val="28"/>
        </w:rPr>
        <w:t>а</w:t>
      </w:r>
      <w:r w:rsidR="00F714D2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F714D2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852" w:rsidRPr="006F26D8" w:rsidRDefault="00680852" w:rsidP="00680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B3A">
        <w:rPr>
          <w:rFonts w:ascii="Times New Roman" w:hAnsi="Times New Roman" w:cs="Times New Roman"/>
          <w:sz w:val="28"/>
          <w:szCs w:val="28"/>
        </w:rPr>
        <w:t xml:space="preserve">Данная программа отличается от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84B3A">
        <w:rPr>
          <w:rFonts w:ascii="Times New Roman" w:hAnsi="Times New Roman" w:cs="Times New Roman"/>
          <w:sz w:val="28"/>
          <w:szCs w:val="28"/>
        </w:rPr>
        <w:t>образовательной программы по литературе для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4B3A">
        <w:rPr>
          <w:rFonts w:ascii="Times New Roman" w:hAnsi="Times New Roman" w:cs="Times New Roman"/>
          <w:sz w:val="28"/>
          <w:szCs w:val="28"/>
        </w:rPr>
        <w:t>9 классов тем, что составлена с учетом</w:t>
      </w:r>
      <w:r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 и</w:t>
      </w:r>
      <w:r w:rsidRPr="00384B3A">
        <w:rPr>
          <w:rFonts w:ascii="Times New Roman" w:hAnsi="Times New Roman" w:cs="Times New Roman"/>
          <w:sz w:val="28"/>
          <w:szCs w:val="28"/>
        </w:rPr>
        <w:t xml:space="preserve"> психофизических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384B3A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 xml:space="preserve">этих обучающихся </w:t>
      </w:r>
      <w:r w:rsidRPr="00384B3A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по-прежнему </w:t>
      </w:r>
      <w:r>
        <w:rPr>
          <w:rFonts w:ascii="Times New Roman" w:hAnsi="Times New Roman" w:cs="Times New Roman"/>
          <w:sz w:val="28"/>
          <w:szCs w:val="28"/>
        </w:rPr>
        <w:t>наблюдаются</w:t>
      </w:r>
      <w:r w:rsidRPr="00384B3A">
        <w:rPr>
          <w:rFonts w:ascii="Times New Roman" w:hAnsi="Times New Roman" w:cs="Times New Roman"/>
          <w:sz w:val="28"/>
          <w:szCs w:val="28"/>
        </w:rPr>
        <w:t>: сниженная познавательная активность и работоспособность, что приводит к нежеланию читать и анализировать предложенные произведения; недостаточность произвольного внимания, приводящая к ухудшению понимания прочитанного произведения; у них плохо развиты навыки самостоятельной работы и самоконтроля, наблюдается инертность психических процессов, слабая память. Все это затрудняет изучение содержания образования по предмету «Литература» и вносит свои особенности в преподавание данного курса. При отборе изучаемых произведений учителю следует понимать, что их содержание должно максимально способствовать расширению кругозора обучающихся с ЗПР; обогащению их жизненного опыта; систематизации знаний и представлений; способствовать повышению интеллектуальной активности и лучшему усвоению</w:t>
      </w:r>
      <w:r w:rsidRPr="006F26D8">
        <w:rPr>
          <w:rFonts w:ascii="Times New Roman" w:hAnsi="Times New Roman" w:cs="Times New Roman"/>
          <w:sz w:val="28"/>
          <w:szCs w:val="28"/>
        </w:rPr>
        <w:t xml:space="preserve"> учебного материала по другим учебным дисциплинам; уточнению, расширению и активизации лексического запаса, развитию устной монологической речи. </w:t>
      </w:r>
    </w:p>
    <w:p w:rsidR="00680852" w:rsidRPr="00CE6DFE" w:rsidRDefault="00680852" w:rsidP="00680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4D2">
        <w:rPr>
          <w:rFonts w:ascii="Times New Roman" w:hAnsi="Times New Roman" w:cs="Times New Roman"/>
          <w:b/>
          <w:bCs/>
          <w:i/>
          <w:sz w:val="28"/>
          <w:szCs w:val="28"/>
        </w:rPr>
        <w:t>Основной целью</w:t>
      </w:r>
      <w:r w:rsidRPr="00CE6DFE"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«Литература» на уровне основного общего образования является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обучающегося с 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</w:p>
    <w:p w:rsidR="00680852" w:rsidRPr="00CE6DFE" w:rsidRDefault="00680852" w:rsidP="00680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Изучение литературы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 xml:space="preserve"> решает следующие </w:t>
      </w:r>
      <w:r w:rsidRPr="00F714D2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CE6DFE">
        <w:rPr>
          <w:rFonts w:ascii="Times New Roman" w:hAnsi="Times New Roman" w:cs="Times New Roman"/>
          <w:sz w:val="28"/>
          <w:szCs w:val="28"/>
        </w:rPr>
        <w:t>: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0929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935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публицистического и т. п.;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35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>
        <w:rPr>
          <w:rFonts w:ascii="Times New Roman" w:hAnsi="Times New Roman" w:cs="Times New Roman"/>
          <w:sz w:val="28"/>
          <w:szCs w:val="28"/>
        </w:rPr>
        <w:t>обучающегося с ЗПР</w:t>
      </w:r>
      <w:r w:rsidRPr="00092935">
        <w:rPr>
          <w:rFonts w:ascii="Times New Roman" w:hAnsi="Times New Roman" w:cs="Times New Roman"/>
          <w:sz w:val="28"/>
          <w:szCs w:val="28"/>
        </w:rPr>
        <w:t xml:space="preserve">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  <w:proofErr w:type="gramEnd"/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lastRenderedPageBreak/>
        <w:t>воспитание культуры понимания «чужой» позиции, а также уважительного отношения к ценностям других людей, к культуре других эпох и народов;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обеспечение через чтение и изучение классической и современной литературы культурной самоидентификации;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680852" w:rsidRPr="00092935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своё </w:t>
      </w:r>
      <w:proofErr w:type="spellStart"/>
      <w:r w:rsidRPr="00092935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092935"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680852" w:rsidRPr="00F714D2" w:rsidRDefault="00680852" w:rsidP="00F71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F714D2" w:rsidRPr="00F714D2" w:rsidRDefault="00680852" w:rsidP="00F714D2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i/>
          <w:sz w:val="28"/>
          <w:szCs w:val="28"/>
        </w:rPr>
      </w:pPr>
      <w:r w:rsidRPr="00F714D2">
        <w:rPr>
          <w:b/>
          <w:bCs/>
          <w:i/>
          <w:sz w:val="28"/>
          <w:szCs w:val="28"/>
        </w:rPr>
        <w:t xml:space="preserve">Содержание курса литературы </w:t>
      </w:r>
      <w:r w:rsidR="00F714D2" w:rsidRPr="00F714D2">
        <w:rPr>
          <w:b/>
          <w:bCs/>
          <w:i/>
          <w:sz w:val="28"/>
          <w:szCs w:val="28"/>
        </w:rPr>
        <w:t xml:space="preserve">в </w:t>
      </w:r>
      <w:r w:rsidRPr="00F714D2">
        <w:rPr>
          <w:b/>
          <w:bCs/>
          <w:i/>
          <w:sz w:val="28"/>
          <w:szCs w:val="28"/>
        </w:rPr>
        <w:t xml:space="preserve">7 </w:t>
      </w:r>
      <w:r w:rsidR="00F714D2" w:rsidRPr="00F714D2">
        <w:rPr>
          <w:b/>
          <w:bCs/>
          <w:i/>
          <w:sz w:val="28"/>
          <w:szCs w:val="28"/>
        </w:rPr>
        <w:t>классе</w:t>
      </w:r>
    </w:p>
    <w:p w:rsidR="00680852" w:rsidRPr="00F714D2" w:rsidRDefault="00680852" w:rsidP="00F714D2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i/>
          <w:sz w:val="28"/>
          <w:szCs w:val="28"/>
        </w:rPr>
      </w:pPr>
      <w:r w:rsidRPr="00F714D2">
        <w:rPr>
          <w:b/>
          <w:bCs/>
          <w:i/>
          <w:sz w:val="28"/>
          <w:szCs w:val="28"/>
        </w:rPr>
        <w:t>(третий год обучения на уровне основного общего</w:t>
      </w:r>
      <w:r w:rsidRPr="00F714D2">
        <w:rPr>
          <w:i/>
          <w:sz w:val="28"/>
          <w:szCs w:val="28"/>
        </w:rPr>
        <w:t xml:space="preserve"> </w:t>
      </w:r>
      <w:r w:rsidRPr="00F714D2">
        <w:rPr>
          <w:b/>
          <w:bCs/>
          <w:i/>
          <w:sz w:val="28"/>
          <w:szCs w:val="28"/>
        </w:rPr>
        <w:t>образования)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80852">
        <w:rPr>
          <w:rStyle w:val="normaltextrun"/>
          <w:b/>
          <w:bCs/>
          <w:sz w:val="28"/>
          <w:szCs w:val="28"/>
          <w:lang w:val="en-US"/>
        </w:rPr>
        <w:t>I</w:t>
      </w:r>
      <w:r w:rsidRPr="00680852">
        <w:rPr>
          <w:rStyle w:val="normaltextrun"/>
          <w:b/>
          <w:bCs/>
          <w:sz w:val="28"/>
          <w:szCs w:val="28"/>
        </w:rPr>
        <w:t>. Введение</w:t>
      </w:r>
      <w:r w:rsidR="00F105F9">
        <w:rPr>
          <w:rStyle w:val="normaltextrun"/>
          <w:b/>
          <w:bCs/>
          <w:sz w:val="28"/>
          <w:szCs w:val="28"/>
        </w:rPr>
        <w:t>.</w:t>
      </w:r>
      <w:proofErr w:type="gramEnd"/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Выявление уровня литературного развития учеников. 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sz w:val="28"/>
          <w:szCs w:val="28"/>
          <w:lang w:val="en-US"/>
        </w:rPr>
        <w:t>II</w:t>
      </w:r>
      <w:r w:rsidRPr="00680852">
        <w:rPr>
          <w:rStyle w:val="normaltextrun"/>
          <w:b/>
          <w:bCs/>
          <w:sz w:val="28"/>
          <w:szCs w:val="28"/>
        </w:rPr>
        <w:t>. Фольклор</w:t>
      </w:r>
      <w:r w:rsidR="00F105F9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lastRenderedPageBreak/>
        <w:t>Предания</w:t>
      </w:r>
      <w:r w:rsidR="00F105F9">
        <w:rPr>
          <w:rStyle w:val="normaltextrun"/>
          <w:b/>
          <w:bCs/>
          <w:i/>
          <w:iCs/>
          <w:sz w:val="28"/>
          <w:szCs w:val="28"/>
        </w:rPr>
        <w:t>.</w:t>
      </w:r>
      <w:r w:rsidRPr="00680852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Понятие о преданиях. </w:t>
      </w:r>
      <w:r w:rsidRPr="00680852">
        <w:rPr>
          <w:rStyle w:val="normaltextrun"/>
          <w:i/>
          <w:iCs/>
          <w:sz w:val="28"/>
          <w:szCs w:val="28"/>
        </w:rPr>
        <w:t>«Пётр и плотник».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>Былины</w:t>
      </w:r>
      <w:r w:rsidR="00F105F9">
        <w:rPr>
          <w:rStyle w:val="normaltextrun"/>
          <w:b/>
          <w:bCs/>
          <w:i/>
          <w:iCs/>
          <w:sz w:val="28"/>
          <w:szCs w:val="28"/>
        </w:rPr>
        <w:t>.</w:t>
      </w:r>
      <w:r w:rsidRPr="00680852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Понятие о былине. </w:t>
      </w:r>
      <w:r w:rsidRPr="00680852">
        <w:rPr>
          <w:rStyle w:val="normaltextrun"/>
          <w:i/>
          <w:iCs/>
          <w:sz w:val="28"/>
          <w:szCs w:val="28"/>
        </w:rPr>
        <w:t>«</w:t>
      </w:r>
      <w:proofErr w:type="spellStart"/>
      <w:r w:rsidRPr="00680852">
        <w:rPr>
          <w:rStyle w:val="spellingerror"/>
          <w:i/>
          <w:iCs/>
          <w:sz w:val="28"/>
          <w:szCs w:val="28"/>
        </w:rPr>
        <w:t>Вольга</w:t>
      </w:r>
      <w:proofErr w:type="spellEnd"/>
      <w:r w:rsidRPr="00680852">
        <w:rPr>
          <w:rStyle w:val="spellingerror"/>
          <w:i/>
          <w:iCs/>
          <w:sz w:val="28"/>
          <w:szCs w:val="28"/>
        </w:rPr>
        <w:t xml:space="preserve"> </w:t>
      </w:r>
      <w:r w:rsidRPr="00680852">
        <w:rPr>
          <w:rStyle w:val="normaltextrun"/>
          <w:i/>
          <w:iCs/>
          <w:sz w:val="28"/>
          <w:szCs w:val="28"/>
        </w:rPr>
        <w:t xml:space="preserve">и Микула </w:t>
      </w:r>
      <w:proofErr w:type="spellStart"/>
      <w:r w:rsidRPr="00680852">
        <w:rPr>
          <w:rStyle w:val="spellingerror"/>
          <w:i/>
          <w:iCs/>
          <w:sz w:val="28"/>
          <w:szCs w:val="28"/>
        </w:rPr>
        <w:t>Селянинович</w:t>
      </w:r>
      <w:proofErr w:type="spellEnd"/>
      <w:r w:rsidRPr="00680852">
        <w:rPr>
          <w:rStyle w:val="normaltextrun"/>
          <w:i/>
          <w:iCs/>
          <w:sz w:val="28"/>
          <w:szCs w:val="28"/>
        </w:rPr>
        <w:t xml:space="preserve">». </w:t>
      </w:r>
      <w:r w:rsidRPr="00680852">
        <w:rPr>
          <w:rStyle w:val="normaltextrun"/>
          <w:sz w:val="28"/>
          <w:szCs w:val="28"/>
        </w:rPr>
        <w:t xml:space="preserve">Воплощение в былине нравственных критериев русского народа, прославление мирного труда. </w:t>
      </w:r>
      <w:proofErr w:type="gramStart"/>
      <w:r w:rsidRPr="00680852">
        <w:rPr>
          <w:rStyle w:val="normaltextrun"/>
          <w:sz w:val="28"/>
          <w:szCs w:val="28"/>
        </w:rPr>
        <w:t>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  <w:r w:rsidRPr="00680852">
        <w:rPr>
          <w:rStyle w:val="eop"/>
          <w:sz w:val="28"/>
          <w:szCs w:val="28"/>
        </w:rPr>
        <w:t> </w:t>
      </w:r>
      <w:proofErr w:type="gramEnd"/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Урок внеклассного чтения. </w:t>
      </w:r>
      <w:r w:rsidRPr="00680852">
        <w:rPr>
          <w:rStyle w:val="normaltextrun"/>
          <w:i/>
          <w:iCs/>
          <w:sz w:val="28"/>
          <w:szCs w:val="28"/>
        </w:rPr>
        <w:t xml:space="preserve">«Илья Муромец и Соловей-Разбойник». </w:t>
      </w:r>
      <w:r w:rsidRPr="00680852">
        <w:rPr>
          <w:rStyle w:val="normaltextrun"/>
          <w:sz w:val="28"/>
          <w:szCs w:val="28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Карело-финский эпос. Особенности русских былин.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>Пословицы и поговорки</w:t>
      </w:r>
      <w:r w:rsidR="00F105F9">
        <w:rPr>
          <w:rStyle w:val="normaltextrun"/>
          <w:b/>
          <w:bCs/>
          <w:i/>
          <w:iCs/>
          <w:sz w:val="28"/>
          <w:szCs w:val="28"/>
        </w:rPr>
        <w:t>.</w:t>
      </w:r>
      <w:r w:rsidRPr="00680852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Народная мудрость пословиц и поговорок. Выражение в них духа родного языка. Сборники пословиц. Собиратели пословиц. Меткость и точность языка. Краткость и выразительность. Прямой и переносный смысл пословиц. Сходство и различия пословиц разных стран мира на одну тему (эпитеты, сравнения, метафоры).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sz w:val="28"/>
          <w:szCs w:val="28"/>
          <w:lang w:val="en-US"/>
        </w:rPr>
        <w:t>III</w:t>
      </w:r>
      <w:r w:rsidRPr="00680852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normaltextrun"/>
          <w:sz w:val="28"/>
          <w:szCs w:val="28"/>
        </w:rPr>
        <w:t> </w:t>
      </w:r>
      <w:r w:rsidRPr="00680852">
        <w:rPr>
          <w:rStyle w:val="normaltextrun"/>
          <w:b/>
          <w:bCs/>
          <w:sz w:val="28"/>
          <w:szCs w:val="28"/>
        </w:rPr>
        <w:t>Древнерусская литература</w:t>
      </w:r>
      <w:r w:rsidR="00F105F9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Памятник древнерусской литературы </w:t>
      </w:r>
      <w:r w:rsidRPr="00680852">
        <w:rPr>
          <w:rStyle w:val="normaltextrun"/>
          <w:i/>
          <w:iCs/>
          <w:sz w:val="28"/>
          <w:szCs w:val="28"/>
        </w:rPr>
        <w:t>«Повесть временных лет»</w:t>
      </w:r>
      <w:r w:rsidRPr="00680852">
        <w:rPr>
          <w:rStyle w:val="normaltextrun"/>
          <w:sz w:val="28"/>
          <w:szCs w:val="28"/>
        </w:rPr>
        <w:t>. </w:t>
      </w:r>
      <w:r w:rsidRPr="00680852">
        <w:rPr>
          <w:rStyle w:val="normaltextrun"/>
          <w:i/>
          <w:iCs/>
          <w:sz w:val="28"/>
          <w:szCs w:val="28"/>
        </w:rPr>
        <w:t>«Поучение» </w:t>
      </w:r>
      <w:r w:rsidRPr="00680852">
        <w:rPr>
          <w:rStyle w:val="normaltextrun"/>
          <w:sz w:val="28"/>
          <w:szCs w:val="28"/>
        </w:rPr>
        <w:t>Владимира Мономаха (отрывок), </w:t>
      </w:r>
      <w:r w:rsidRPr="00680852">
        <w:rPr>
          <w:rStyle w:val="normaltextrun"/>
          <w:i/>
          <w:iCs/>
          <w:sz w:val="28"/>
          <w:szCs w:val="28"/>
        </w:rPr>
        <w:t xml:space="preserve">«Повесть о Петре и </w:t>
      </w:r>
      <w:proofErr w:type="spellStart"/>
      <w:r w:rsidRPr="00680852">
        <w:rPr>
          <w:rStyle w:val="normaltextrun"/>
          <w:i/>
          <w:iCs/>
          <w:sz w:val="28"/>
          <w:szCs w:val="28"/>
        </w:rPr>
        <w:t>Февронии</w:t>
      </w:r>
      <w:proofErr w:type="spellEnd"/>
      <w:r w:rsidRPr="00680852">
        <w:rPr>
          <w:rStyle w:val="normaltextrun"/>
          <w:i/>
          <w:iCs/>
          <w:sz w:val="28"/>
          <w:szCs w:val="28"/>
        </w:rPr>
        <w:t xml:space="preserve"> Муромских». </w:t>
      </w:r>
      <w:r w:rsidRPr="00680852">
        <w:rPr>
          <w:rStyle w:val="normaltextrun"/>
          <w:sz w:val="28"/>
          <w:szCs w:val="28"/>
        </w:rPr>
        <w:t>Нравственные заветы Древней Руси. Внимание к личности, гимн любви, верности.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sz w:val="28"/>
          <w:szCs w:val="28"/>
          <w:lang w:val="en-US"/>
        </w:rPr>
        <w:t>IV</w:t>
      </w:r>
      <w:r w:rsidRPr="00680852">
        <w:rPr>
          <w:rStyle w:val="normaltextrun"/>
          <w:b/>
          <w:bCs/>
          <w:sz w:val="28"/>
          <w:szCs w:val="28"/>
        </w:rPr>
        <w:t>. Литература </w:t>
      </w:r>
      <w:r w:rsidRPr="00680852">
        <w:rPr>
          <w:rStyle w:val="normaltextrun"/>
          <w:b/>
          <w:bCs/>
          <w:sz w:val="28"/>
          <w:szCs w:val="28"/>
          <w:lang w:val="en-US"/>
        </w:rPr>
        <w:t>XVIII</w:t>
      </w:r>
      <w:r w:rsidRPr="00680852">
        <w:rPr>
          <w:rStyle w:val="normaltextrun"/>
          <w:b/>
          <w:bCs/>
          <w:sz w:val="28"/>
          <w:szCs w:val="28"/>
        </w:rPr>
        <w:t> века</w:t>
      </w:r>
      <w:r w:rsidR="00F105F9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Михаил Васильевич Ломоносов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об ученом. </w:t>
      </w:r>
      <w:r w:rsidRPr="00680852">
        <w:rPr>
          <w:rStyle w:val="normaltextrun"/>
          <w:i/>
          <w:iCs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680852">
        <w:rPr>
          <w:rStyle w:val="spellingerror"/>
          <w:i/>
          <w:iCs/>
          <w:sz w:val="28"/>
          <w:szCs w:val="28"/>
        </w:rPr>
        <w:t>ея</w:t>
      </w:r>
      <w:proofErr w:type="spellEnd"/>
      <w:r w:rsidRPr="00680852">
        <w:rPr>
          <w:rStyle w:val="normaltextrun"/>
          <w:i/>
          <w:iCs/>
          <w:sz w:val="28"/>
          <w:szCs w:val="28"/>
        </w:rPr>
        <w:t xml:space="preserve"> Величества государыни Императрицы </w:t>
      </w:r>
      <w:proofErr w:type="spellStart"/>
      <w:r w:rsidRPr="00680852">
        <w:rPr>
          <w:rStyle w:val="normaltextrun"/>
          <w:i/>
          <w:iCs/>
          <w:sz w:val="28"/>
          <w:szCs w:val="28"/>
        </w:rPr>
        <w:t>Елисаветы</w:t>
      </w:r>
      <w:proofErr w:type="spellEnd"/>
      <w:r w:rsidRPr="00680852">
        <w:rPr>
          <w:rStyle w:val="normaltextrun"/>
          <w:i/>
          <w:iCs/>
          <w:sz w:val="28"/>
          <w:szCs w:val="28"/>
        </w:rPr>
        <w:t xml:space="preserve"> Петровны 1747 года» </w:t>
      </w:r>
      <w:r w:rsidRPr="00680852">
        <w:rPr>
          <w:rStyle w:val="normaltextrun"/>
          <w:sz w:val="28"/>
          <w:szCs w:val="28"/>
        </w:rPr>
        <w:t>(отрывок). Уверенность Ломоносова в будущем русской науки и ее творцов. Патриотизм, признание труда, деяний на благо родины – важнейшие черты гражданина.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lastRenderedPageBreak/>
        <w:t xml:space="preserve">Гавриил Романович Державин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поэте. </w:t>
      </w:r>
      <w:r w:rsidRPr="00680852">
        <w:rPr>
          <w:rStyle w:val="normaltextrun"/>
          <w:i/>
          <w:iCs/>
          <w:sz w:val="28"/>
          <w:szCs w:val="28"/>
        </w:rPr>
        <w:t xml:space="preserve">«Река времен в своем стремлении...», «На птичку...», «Признание». </w:t>
      </w:r>
      <w:r w:rsidRPr="00680852">
        <w:rPr>
          <w:rStyle w:val="normaltextrun"/>
          <w:sz w:val="28"/>
          <w:szCs w:val="28"/>
        </w:rPr>
        <w:t>Размышления о смысле жизни, о судьбе. Понимание необходимости свободы творчества.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80852">
        <w:rPr>
          <w:rStyle w:val="normaltextrun"/>
          <w:b/>
          <w:bCs/>
          <w:sz w:val="28"/>
          <w:szCs w:val="28"/>
          <w:lang w:val="en-US"/>
        </w:rPr>
        <w:t>V</w:t>
      </w:r>
      <w:r w:rsidRPr="00680852">
        <w:rPr>
          <w:rStyle w:val="normaltextrun"/>
          <w:b/>
          <w:bCs/>
          <w:sz w:val="28"/>
          <w:szCs w:val="28"/>
        </w:rPr>
        <w:t>. Литература </w:t>
      </w:r>
      <w:r w:rsidRPr="00680852">
        <w:rPr>
          <w:rStyle w:val="normaltextrun"/>
          <w:b/>
          <w:bCs/>
          <w:sz w:val="28"/>
          <w:szCs w:val="28"/>
          <w:lang w:val="en-US"/>
        </w:rPr>
        <w:t>XIX</w:t>
      </w:r>
      <w:r w:rsidRPr="00680852">
        <w:rPr>
          <w:rStyle w:val="normaltextrun"/>
          <w:b/>
          <w:bCs/>
          <w:sz w:val="28"/>
          <w:szCs w:val="28"/>
        </w:rPr>
        <w:t> века</w:t>
      </w:r>
      <w:r w:rsidR="00F105F9">
        <w:rPr>
          <w:rStyle w:val="normaltextrun"/>
          <w:b/>
          <w:bCs/>
          <w:sz w:val="28"/>
          <w:szCs w:val="28"/>
        </w:rPr>
        <w:t>.</w:t>
      </w:r>
      <w:proofErr w:type="gramEnd"/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Александр Сергеевич Пушкин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История в произведениях </w:t>
      </w:r>
      <w:r w:rsidRPr="00680852">
        <w:rPr>
          <w:rStyle w:val="spellingerror"/>
          <w:sz w:val="28"/>
          <w:szCs w:val="28"/>
        </w:rPr>
        <w:t>А.С. Пушкина</w:t>
      </w:r>
      <w:r w:rsidRPr="00680852">
        <w:rPr>
          <w:rStyle w:val="normaltextrun"/>
          <w:sz w:val="28"/>
          <w:szCs w:val="28"/>
        </w:rPr>
        <w:t xml:space="preserve">. </w:t>
      </w:r>
      <w:r w:rsidRPr="00680852">
        <w:rPr>
          <w:rStyle w:val="normaltextrun"/>
          <w:i/>
          <w:iCs/>
          <w:sz w:val="28"/>
          <w:szCs w:val="28"/>
        </w:rPr>
        <w:t xml:space="preserve">«Полтава» </w:t>
      </w:r>
      <w:r w:rsidRPr="00680852">
        <w:rPr>
          <w:rStyle w:val="normaltextrun"/>
          <w:sz w:val="28"/>
          <w:szCs w:val="28"/>
        </w:rPr>
        <w:t xml:space="preserve">(«Полтавский бой»), прошлое и будущее в поэме </w:t>
      </w:r>
      <w:r w:rsidRPr="00680852">
        <w:rPr>
          <w:rStyle w:val="normaltextrun"/>
          <w:i/>
          <w:iCs/>
          <w:sz w:val="28"/>
          <w:szCs w:val="28"/>
        </w:rPr>
        <w:t xml:space="preserve">«Медный всадник» </w:t>
      </w:r>
      <w:r w:rsidRPr="00680852">
        <w:rPr>
          <w:rStyle w:val="normaltextrun"/>
          <w:sz w:val="28"/>
          <w:szCs w:val="28"/>
        </w:rPr>
        <w:t xml:space="preserve">(вступление «На берегу пустынных волн...»), </w:t>
      </w:r>
      <w:r w:rsidRPr="00680852">
        <w:rPr>
          <w:rStyle w:val="normaltextrun"/>
          <w:i/>
          <w:iCs/>
          <w:sz w:val="28"/>
          <w:szCs w:val="28"/>
        </w:rPr>
        <w:t xml:space="preserve">«Песнь о вещем Олеге». </w:t>
      </w:r>
      <w:r w:rsidRPr="00680852">
        <w:rPr>
          <w:rStyle w:val="normaltextrun"/>
          <w:sz w:val="28"/>
          <w:szCs w:val="28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 </w:t>
      </w:r>
      <w:r w:rsidRPr="00680852">
        <w:rPr>
          <w:rStyle w:val="normaltextrun"/>
          <w:sz w:val="28"/>
          <w:szCs w:val="28"/>
          <w:lang w:val="en-US"/>
        </w:rPr>
        <w:t>I</w:t>
      </w:r>
      <w:r w:rsidRPr="00680852">
        <w:rPr>
          <w:rStyle w:val="normaltextrun"/>
          <w:sz w:val="28"/>
          <w:szCs w:val="28"/>
        </w:rPr>
        <w:t xml:space="preserve"> и Карла </w:t>
      </w:r>
      <w:r w:rsidRPr="00680852">
        <w:rPr>
          <w:rStyle w:val="normaltextrun"/>
          <w:sz w:val="28"/>
          <w:szCs w:val="28"/>
          <w:lang w:val="en-US"/>
        </w:rPr>
        <w:t>XII</w:t>
      </w:r>
      <w:r w:rsidRPr="00680852">
        <w:rPr>
          <w:rStyle w:val="normaltextrun"/>
          <w:sz w:val="28"/>
          <w:szCs w:val="28"/>
        </w:rPr>
        <w:t>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 xml:space="preserve">«Борис Годунов» </w:t>
      </w:r>
      <w:r w:rsidRPr="00680852">
        <w:rPr>
          <w:rStyle w:val="normaltextrun"/>
          <w:sz w:val="28"/>
          <w:szCs w:val="28"/>
        </w:rPr>
        <w:t xml:space="preserve">(сцена </w:t>
      </w:r>
      <w:proofErr w:type="gramStart"/>
      <w:r w:rsidRPr="00680852">
        <w:rPr>
          <w:rStyle w:val="normaltextrun"/>
          <w:sz w:val="28"/>
          <w:szCs w:val="28"/>
        </w:rPr>
        <w:t>в</w:t>
      </w:r>
      <w:proofErr w:type="gramEnd"/>
      <w:r w:rsidRPr="00680852">
        <w:rPr>
          <w:rStyle w:val="normaltextrun"/>
          <w:sz w:val="28"/>
          <w:szCs w:val="28"/>
        </w:rPr>
        <w:t xml:space="preserve"> </w:t>
      </w:r>
      <w:proofErr w:type="gramStart"/>
      <w:r w:rsidRPr="00680852">
        <w:rPr>
          <w:rStyle w:val="normaltextrun"/>
          <w:sz w:val="28"/>
          <w:szCs w:val="28"/>
        </w:rPr>
        <w:t>Чудовом</w:t>
      </w:r>
      <w:proofErr w:type="gramEnd"/>
      <w:r w:rsidRPr="00680852">
        <w:rPr>
          <w:rStyle w:val="normaltextrun"/>
          <w:sz w:val="28"/>
          <w:szCs w:val="28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>«Повести Белкина».</w:t>
      </w:r>
      <w:r w:rsidRPr="00680852">
        <w:rPr>
          <w:rStyle w:val="normaltextrun"/>
          <w:sz w:val="28"/>
          <w:szCs w:val="28"/>
        </w:rPr>
        <w:t xml:space="preserve"> Рассказы из цикла </w:t>
      </w:r>
      <w:r w:rsidRPr="00680852">
        <w:rPr>
          <w:rStyle w:val="spellingerror"/>
          <w:sz w:val="28"/>
          <w:szCs w:val="28"/>
        </w:rPr>
        <w:t>А.С. Пушкина</w:t>
      </w:r>
      <w:r w:rsidRPr="00680852">
        <w:rPr>
          <w:rStyle w:val="normaltextrun"/>
          <w:sz w:val="28"/>
          <w:szCs w:val="28"/>
        </w:rPr>
        <w:t>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Михаил Юрьевич Лермонтов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поэте. </w:t>
      </w:r>
      <w:r w:rsidRPr="00680852">
        <w:rPr>
          <w:rStyle w:val="normaltextrun"/>
          <w:i/>
          <w:iCs/>
          <w:sz w:val="28"/>
          <w:szCs w:val="28"/>
        </w:rPr>
        <w:t>«</w:t>
      </w:r>
      <w:proofErr w:type="gramStart"/>
      <w:r w:rsidRPr="00680852">
        <w:rPr>
          <w:rStyle w:val="normaltextrun"/>
          <w:i/>
          <w:iCs/>
          <w:sz w:val="28"/>
          <w:szCs w:val="28"/>
        </w:rPr>
        <w:t>Песня про царя</w:t>
      </w:r>
      <w:proofErr w:type="gramEnd"/>
      <w:r w:rsidRPr="00680852">
        <w:rPr>
          <w:rStyle w:val="normaltextrun"/>
          <w:i/>
          <w:iCs/>
          <w:sz w:val="28"/>
          <w:szCs w:val="28"/>
        </w:rPr>
        <w:t xml:space="preserve"> Ивана Васильевича, молодого опричника и удалого купца Калашникова». </w:t>
      </w:r>
      <w:proofErr w:type="spellStart"/>
      <w:r w:rsidRPr="00680852">
        <w:rPr>
          <w:rStyle w:val="spellingerror"/>
          <w:sz w:val="28"/>
          <w:szCs w:val="28"/>
        </w:rPr>
        <w:t>Фольклоризм</w:t>
      </w:r>
      <w:proofErr w:type="spellEnd"/>
      <w:r w:rsidRPr="00680852">
        <w:rPr>
          <w:rStyle w:val="normaltextrun"/>
          <w:sz w:val="28"/>
          <w:szCs w:val="28"/>
        </w:rPr>
        <w:t xml:space="preserve"> литературы (начальные представления). Поэма об историческом прошлом Руси. Картины быта </w:t>
      </w:r>
      <w:r w:rsidRPr="00680852">
        <w:rPr>
          <w:rStyle w:val="normaltextrun"/>
          <w:sz w:val="28"/>
          <w:szCs w:val="28"/>
          <w:lang w:val="en-US"/>
        </w:rPr>
        <w:t>XVI</w:t>
      </w:r>
      <w:r w:rsidRPr="00680852">
        <w:rPr>
          <w:rStyle w:val="normaltextrun"/>
          <w:sz w:val="28"/>
          <w:szCs w:val="28"/>
        </w:rPr>
        <w:t xml:space="preserve"> века, их значение для понимания характеров и идеи поэмы. Смысл столкновения Калашникова с </w:t>
      </w:r>
      <w:proofErr w:type="spellStart"/>
      <w:r w:rsidRPr="00680852">
        <w:rPr>
          <w:rStyle w:val="spellingerror"/>
          <w:sz w:val="28"/>
          <w:szCs w:val="28"/>
        </w:rPr>
        <w:t>Кирибеевичем</w:t>
      </w:r>
      <w:proofErr w:type="spellEnd"/>
      <w:r w:rsidRPr="00680852">
        <w:rPr>
          <w:rStyle w:val="normaltextrun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lastRenderedPageBreak/>
        <w:t xml:space="preserve">Особенности сюжета поэмы. Авторское отношение к </w:t>
      </w:r>
      <w:proofErr w:type="gramStart"/>
      <w:r w:rsidRPr="00680852">
        <w:rPr>
          <w:rStyle w:val="normaltextrun"/>
          <w:sz w:val="28"/>
          <w:szCs w:val="28"/>
        </w:rPr>
        <w:t>изображаемому</w:t>
      </w:r>
      <w:proofErr w:type="gramEnd"/>
      <w:r w:rsidRPr="00680852">
        <w:rPr>
          <w:rStyle w:val="normaltextrun"/>
          <w:sz w:val="28"/>
          <w:szCs w:val="28"/>
        </w:rPr>
        <w:t>. Связь поэмы с произведениями устного народного творчества. Оценка героев с позиций народа. Образы гусляров. 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Язык и стих. </w:t>
      </w:r>
      <w:r w:rsidRPr="00680852">
        <w:rPr>
          <w:rStyle w:val="normaltextrun"/>
          <w:i/>
          <w:iCs/>
          <w:sz w:val="28"/>
          <w:szCs w:val="28"/>
        </w:rPr>
        <w:t>«Когда волнуется желтеющая нива...», «Молитва», «Ангел».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Николай Васильевич Гоголь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Эпоха в повести </w:t>
      </w:r>
      <w:r w:rsidRPr="00680852">
        <w:rPr>
          <w:rStyle w:val="normaltextrun"/>
          <w:i/>
          <w:iCs/>
          <w:sz w:val="28"/>
          <w:szCs w:val="28"/>
        </w:rPr>
        <w:t xml:space="preserve">«Тарас </w:t>
      </w:r>
      <w:proofErr w:type="spellStart"/>
      <w:r w:rsidRPr="00680852">
        <w:rPr>
          <w:rStyle w:val="normaltextrun"/>
          <w:i/>
          <w:iCs/>
          <w:sz w:val="28"/>
          <w:szCs w:val="28"/>
        </w:rPr>
        <w:t>Бульба</w:t>
      </w:r>
      <w:proofErr w:type="spellEnd"/>
      <w:r w:rsidRPr="00680852">
        <w:rPr>
          <w:rStyle w:val="normaltextrun"/>
          <w:i/>
          <w:iCs/>
          <w:sz w:val="28"/>
          <w:szCs w:val="28"/>
        </w:rPr>
        <w:t xml:space="preserve">». </w:t>
      </w:r>
      <w:r w:rsidRPr="00680852">
        <w:rPr>
          <w:rStyle w:val="normaltextrun"/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680852">
        <w:rPr>
          <w:rStyle w:val="spellingerror"/>
          <w:sz w:val="28"/>
          <w:szCs w:val="28"/>
        </w:rPr>
        <w:t>Андрию</w:t>
      </w:r>
      <w:proofErr w:type="spellEnd"/>
      <w:r w:rsidRPr="00680852">
        <w:rPr>
          <w:rStyle w:val="normaltextrun"/>
          <w:sz w:val="28"/>
          <w:szCs w:val="28"/>
        </w:rPr>
        <w:t>, смысл этого противопоставления. Поэтический пафос повести. Народный характер в повести.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Особенности изображения людей и природы в повести. Литературный герой (развитие понятия).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Иван Сергеевич Тургенев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«Бирюк». </w:t>
      </w:r>
      <w:r w:rsidRPr="00680852">
        <w:rPr>
          <w:rStyle w:val="normaltextrun"/>
          <w:sz w:val="28"/>
          <w:szCs w:val="28"/>
        </w:rPr>
        <w:t>Сопоставление картины природы с главным героем в рассказе. Социально-психологическая характеристика героя. Влияние крепостничества на жизнь людей, одарённых физическими и моральными способностями от природы. Историческое значение в развитии России «Записок охотника». 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Стихотворения в прозе. </w:t>
      </w:r>
      <w:r w:rsidRPr="00680852">
        <w:rPr>
          <w:rStyle w:val="normaltextrun"/>
          <w:i/>
          <w:iCs/>
          <w:sz w:val="28"/>
          <w:szCs w:val="28"/>
        </w:rPr>
        <w:t xml:space="preserve">«Русский язык». </w:t>
      </w:r>
      <w:r w:rsidRPr="00680852">
        <w:rPr>
          <w:rStyle w:val="normaltextrun"/>
          <w:sz w:val="28"/>
          <w:szCs w:val="28"/>
        </w:rPr>
        <w:t xml:space="preserve">Тургенев о богатстве и красоте русского языка. Родной язык как духовная опора человека. </w:t>
      </w:r>
      <w:r w:rsidRPr="00680852">
        <w:rPr>
          <w:rStyle w:val="normaltextrun"/>
          <w:i/>
          <w:iCs/>
          <w:sz w:val="28"/>
          <w:szCs w:val="28"/>
        </w:rPr>
        <w:t xml:space="preserve">«Близнецы», «Два богача». </w:t>
      </w:r>
      <w:r w:rsidRPr="00680852">
        <w:rPr>
          <w:rStyle w:val="normaltextrun"/>
          <w:sz w:val="28"/>
          <w:szCs w:val="28"/>
        </w:rPr>
        <w:t>Нравственность и человеческие взаимоотношения.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Николай Алексеевич Некрасов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«Русские женщины», «Княгиня Трубецкая». </w:t>
      </w:r>
      <w:r w:rsidRPr="00680852">
        <w:rPr>
          <w:rStyle w:val="normaltextrun"/>
          <w:sz w:val="28"/>
          <w:szCs w:val="28"/>
        </w:rPr>
        <w:t xml:space="preserve">Историческая основа поэмы. Величие духа русских женщин, отправившихся вслед за осужденными мужьями в Сибирь. </w:t>
      </w:r>
      <w:r w:rsidRPr="00680852">
        <w:rPr>
          <w:rStyle w:val="normaltextrun"/>
          <w:i/>
          <w:iCs/>
          <w:sz w:val="28"/>
          <w:szCs w:val="28"/>
        </w:rPr>
        <w:t xml:space="preserve">«Размышления у парадного подъезда», «Вчерашний день часу в шестом...». </w:t>
      </w:r>
      <w:r w:rsidRPr="00680852">
        <w:rPr>
          <w:rStyle w:val="normaltextrun"/>
          <w:sz w:val="28"/>
          <w:szCs w:val="28"/>
        </w:rPr>
        <w:t>Боль поэта за судьбу народа. Некрасовская муза.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Алексей Константинович Толстой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lastRenderedPageBreak/>
        <w:t>«Василий Шибанов».</w:t>
      </w:r>
      <w:r w:rsidRPr="00680852">
        <w:rPr>
          <w:rStyle w:val="normaltextrun"/>
          <w:sz w:val="28"/>
          <w:szCs w:val="28"/>
        </w:rPr>
        <w:t xml:space="preserve"> Сравнительная характеристика произведений </w:t>
      </w:r>
      <w:r w:rsidRPr="00680852">
        <w:rPr>
          <w:rStyle w:val="spellingerror"/>
          <w:sz w:val="28"/>
          <w:szCs w:val="28"/>
        </w:rPr>
        <w:t xml:space="preserve">А.К. Толстого </w:t>
      </w:r>
      <w:r w:rsidRPr="00680852">
        <w:rPr>
          <w:rStyle w:val="normaltextrun"/>
          <w:sz w:val="28"/>
          <w:szCs w:val="28"/>
        </w:rPr>
        <w:t>«Василий Шибанов» и «Князь Михайло Репнин».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Михаил </w:t>
      </w:r>
      <w:proofErr w:type="spellStart"/>
      <w:r w:rsidRPr="00680852">
        <w:rPr>
          <w:rStyle w:val="spellingerror"/>
          <w:b/>
          <w:bCs/>
          <w:i/>
          <w:iCs/>
          <w:sz w:val="28"/>
          <w:szCs w:val="28"/>
        </w:rPr>
        <w:t>Евграфович</w:t>
      </w:r>
      <w:proofErr w:type="spellEnd"/>
      <w:r w:rsidRPr="00680852">
        <w:rPr>
          <w:rStyle w:val="spellingerror"/>
          <w:b/>
          <w:bCs/>
          <w:i/>
          <w:iCs/>
          <w:sz w:val="28"/>
          <w:szCs w:val="28"/>
        </w:rPr>
        <w:t xml:space="preserve"> </w:t>
      </w:r>
      <w:r w:rsidRPr="00680852">
        <w:rPr>
          <w:rStyle w:val="normaltextrun"/>
          <w:b/>
          <w:bCs/>
          <w:i/>
          <w:iCs/>
          <w:sz w:val="28"/>
          <w:szCs w:val="28"/>
        </w:rPr>
        <w:t xml:space="preserve">Салтыков-Щедрин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«Повесть о том, как один мужик двух генералов прокормил». </w:t>
      </w:r>
      <w:r w:rsidRPr="00680852">
        <w:rPr>
          <w:rStyle w:val="normaltextrun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и юмор в «Повести...» 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>Урок внеклассного чтения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 xml:space="preserve">«Дикий помещик». </w:t>
      </w:r>
      <w:r w:rsidRPr="00680852">
        <w:rPr>
          <w:rStyle w:val="normaltextrun"/>
          <w:sz w:val="28"/>
          <w:szCs w:val="28"/>
        </w:rPr>
        <w:t>Художественное мастерство писателя-сатирика в обличении социальных пороков.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Гротеск</w:t>
      </w:r>
      <w:r w:rsidRPr="00680852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Лев Николаевич Толстой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«Детство». </w:t>
      </w:r>
      <w:r w:rsidRPr="00680852">
        <w:rPr>
          <w:rStyle w:val="normaltextrun"/>
          <w:sz w:val="28"/>
          <w:szCs w:val="28"/>
        </w:rPr>
        <w:t xml:space="preserve">Главы из повести: «Классы», «Наталья </w:t>
      </w:r>
      <w:proofErr w:type="spellStart"/>
      <w:r w:rsidRPr="00680852">
        <w:rPr>
          <w:rStyle w:val="spellingerror"/>
          <w:sz w:val="28"/>
          <w:szCs w:val="28"/>
        </w:rPr>
        <w:t>Савишна</w:t>
      </w:r>
      <w:proofErr w:type="spellEnd"/>
      <w:r w:rsidRPr="00680852">
        <w:rPr>
          <w:rStyle w:val="normaltextrun"/>
          <w:sz w:val="28"/>
          <w:szCs w:val="28"/>
        </w:rPr>
        <w:t>», «</w:t>
      </w:r>
      <w:proofErr w:type="spellStart"/>
      <w:proofErr w:type="gramStart"/>
      <w:r w:rsidRPr="00680852">
        <w:rPr>
          <w:rStyle w:val="normaltextrun"/>
          <w:sz w:val="28"/>
          <w:szCs w:val="28"/>
        </w:rPr>
        <w:t>Маман</w:t>
      </w:r>
      <w:proofErr w:type="spellEnd"/>
      <w:r w:rsidRPr="00680852">
        <w:rPr>
          <w:rStyle w:val="normaltextrun"/>
          <w:sz w:val="28"/>
          <w:szCs w:val="28"/>
        </w:rPr>
        <w:t>» и</w:t>
      </w:r>
      <w:proofErr w:type="gramEnd"/>
      <w:r w:rsidRPr="00680852">
        <w:rPr>
          <w:rStyle w:val="normaltextrun"/>
          <w:sz w:val="28"/>
          <w:szCs w:val="28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Антон Павлович Чехов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</w:t>
      </w:r>
      <w:r w:rsidRPr="00680852">
        <w:rPr>
          <w:rStyle w:val="normaltextrun"/>
          <w:sz w:val="28"/>
          <w:szCs w:val="28"/>
        </w:rPr>
        <w:t xml:space="preserve">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«Хамелеон». </w:t>
      </w:r>
      <w:r w:rsidRPr="00680852">
        <w:rPr>
          <w:rStyle w:val="normaltextrun"/>
          <w:sz w:val="28"/>
          <w:szCs w:val="28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680852">
        <w:rPr>
          <w:rStyle w:val="normaltextrun"/>
          <w:i/>
          <w:iCs/>
          <w:sz w:val="28"/>
          <w:szCs w:val="28"/>
        </w:rPr>
        <w:t>«Злоумышленник».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>Урок внеклассного чтения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 xml:space="preserve">«Тоска», «Размазня». </w:t>
      </w:r>
      <w:r w:rsidRPr="00680852">
        <w:rPr>
          <w:rStyle w:val="normaltextrun"/>
          <w:sz w:val="28"/>
          <w:szCs w:val="28"/>
        </w:rPr>
        <w:t>Многогранность комического в рассказах А.П. Чехова. Юмор (развитие).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sz w:val="28"/>
          <w:szCs w:val="28"/>
          <w:lang w:val="en-US"/>
        </w:rPr>
        <w:t>VI</w:t>
      </w:r>
      <w:r w:rsidRPr="00680852">
        <w:rPr>
          <w:rStyle w:val="normaltextrun"/>
          <w:b/>
          <w:bCs/>
          <w:sz w:val="28"/>
          <w:szCs w:val="28"/>
        </w:rPr>
        <w:t>. Русская поэзия </w:t>
      </w:r>
      <w:r w:rsidRPr="00680852">
        <w:rPr>
          <w:rStyle w:val="normaltextrun"/>
          <w:b/>
          <w:bCs/>
          <w:sz w:val="28"/>
          <w:szCs w:val="28"/>
          <w:lang w:val="en-US"/>
        </w:rPr>
        <w:t>XIX</w:t>
      </w:r>
      <w:r w:rsidRPr="00680852">
        <w:rPr>
          <w:rStyle w:val="normaltextrun"/>
          <w:b/>
          <w:bCs/>
          <w:sz w:val="28"/>
          <w:szCs w:val="28"/>
        </w:rPr>
        <w:t> века</w:t>
      </w:r>
      <w:r w:rsidR="00F105F9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Стихи русских поэтов </w:t>
      </w:r>
      <w:r w:rsidRPr="00680852">
        <w:rPr>
          <w:rStyle w:val="normaltextrun"/>
          <w:sz w:val="28"/>
          <w:szCs w:val="28"/>
          <w:lang w:val="en-US"/>
        </w:rPr>
        <w:t>XIX</w:t>
      </w:r>
      <w:r w:rsidRPr="00680852">
        <w:rPr>
          <w:rStyle w:val="normaltextrun"/>
          <w:sz w:val="28"/>
          <w:szCs w:val="28"/>
        </w:rPr>
        <w:t> века о родной природе, о родном крае.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sz w:val="28"/>
          <w:szCs w:val="28"/>
          <w:lang w:val="en-US"/>
        </w:rPr>
        <w:t>VII</w:t>
      </w:r>
      <w:r w:rsidRPr="00680852">
        <w:rPr>
          <w:rStyle w:val="normaltextrun"/>
          <w:b/>
          <w:bCs/>
          <w:sz w:val="28"/>
          <w:szCs w:val="28"/>
        </w:rPr>
        <w:t>. Литература </w:t>
      </w:r>
      <w:r w:rsidRPr="00680852">
        <w:rPr>
          <w:rStyle w:val="normaltextrun"/>
          <w:b/>
          <w:bCs/>
          <w:sz w:val="28"/>
          <w:szCs w:val="28"/>
          <w:lang w:val="en-US"/>
        </w:rPr>
        <w:t>XX</w:t>
      </w:r>
      <w:r w:rsidRPr="00680852">
        <w:rPr>
          <w:rStyle w:val="normaltextrun"/>
          <w:b/>
          <w:bCs/>
          <w:sz w:val="28"/>
          <w:szCs w:val="28"/>
        </w:rPr>
        <w:t> века</w:t>
      </w:r>
      <w:r w:rsidR="00F105F9">
        <w:rPr>
          <w:rStyle w:val="normaltextrun"/>
          <w:b/>
          <w:bCs/>
          <w:sz w:val="28"/>
          <w:szCs w:val="28"/>
        </w:rPr>
        <w:t>.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Иван Алексеевич Бунин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«Цифры», «Лапти», «В деревне». </w:t>
      </w:r>
      <w:r w:rsidRPr="00680852">
        <w:rPr>
          <w:rStyle w:val="normaltextrun"/>
          <w:sz w:val="28"/>
          <w:szCs w:val="28"/>
        </w:rPr>
        <w:t xml:space="preserve">Воспитание детей в семье. Герой рассказа: сложность взаимопонимания детей и </w:t>
      </w:r>
      <w:r w:rsidRPr="00680852">
        <w:rPr>
          <w:rStyle w:val="normaltextrun"/>
          <w:sz w:val="28"/>
          <w:szCs w:val="28"/>
        </w:rPr>
        <w:lastRenderedPageBreak/>
        <w:t>взрослых. Стихотворения и рассказы И.А. Бунина (по выбору учителя и учащихся).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Максим Горький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«Детство». </w:t>
      </w:r>
      <w:r w:rsidRPr="00680852">
        <w:rPr>
          <w:rStyle w:val="normaltextrun"/>
          <w:sz w:val="28"/>
          <w:szCs w:val="28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680852">
        <w:rPr>
          <w:rStyle w:val="normaltextrun"/>
          <w:sz w:val="28"/>
          <w:szCs w:val="28"/>
        </w:rPr>
        <w:t>«Яркое, здоровое, творческое в русской жизни» (Алеша, бабушка, Цыганок, Хорошее Дело).</w:t>
      </w:r>
      <w:proofErr w:type="gramEnd"/>
      <w:r w:rsidRPr="00680852">
        <w:rPr>
          <w:rStyle w:val="normaltextrun"/>
          <w:sz w:val="28"/>
          <w:szCs w:val="28"/>
        </w:rPr>
        <w:t xml:space="preserve"> Изображение быта и характеров. Вера в творческие силы народа.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Понятие об идее произведения.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 xml:space="preserve">«Старуха </w:t>
      </w:r>
      <w:proofErr w:type="spellStart"/>
      <w:r w:rsidRPr="00680852">
        <w:rPr>
          <w:rStyle w:val="normaltextrun"/>
          <w:i/>
          <w:iCs/>
          <w:sz w:val="28"/>
          <w:szCs w:val="28"/>
        </w:rPr>
        <w:t>Изергиль</w:t>
      </w:r>
      <w:proofErr w:type="spellEnd"/>
      <w:r w:rsidRPr="00680852">
        <w:rPr>
          <w:rStyle w:val="normaltextrun"/>
          <w:i/>
          <w:iCs/>
          <w:sz w:val="28"/>
          <w:szCs w:val="28"/>
        </w:rPr>
        <w:t xml:space="preserve">»: «Легенда о </w:t>
      </w:r>
      <w:proofErr w:type="spellStart"/>
      <w:r w:rsidRPr="00680852">
        <w:rPr>
          <w:rStyle w:val="normaltextrun"/>
          <w:i/>
          <w:iCs/>
          <w:sz w:val="28"/>
          <w:szCs w:val="28"/>
        </w:rPr>
        <w:t>Данко</w:t>
      </w:r>
      <w:proofErr w:type="spellEnd"/>
      <w:r w:rsidRPr="00680852">
        <w:rPr>
          <w:rStyle w:val="normaltextrun"/>
          <w:i/>
          <w:iCs/>
          <w:sz w:val="28"/>
          <w:szCs w:val="28"/>
        </w:rPr>
        <w:t>». </w:t>
      </w:r>
      <w:r w:rsidRPr="00680852">
        <w:rPr>
          <w:rStyle w:val="normaltextrun"/>
          <w:sz w:val="28"/>
          <w:szCs w:val="28"/>
        </w:rPr>
        <w:t>Стремление человека ценою своей жизни помощь обществу. Особенности легенд.</w:t>
      </w:r>
      <w:r w:rsidRPr="00680852">
        <w:rPr>
          <w:rStyle w:val="normaltextrun"/>
          <w:i/>
          <w:iCs/>
          <w:sz w:val="28"/>
          <w:szCs w:val="28"/>
        </w:rPr>
        <w:t> 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Леонид Николаевич Андреев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>«</w:t>
      </w:r>
      <w:proofErr w:type="gramStart"/>
      <w:r w:rsidRPr="00680852">
        <w:rPr>
          <w:rStyle w:val="normaltextrun"/>
          <w:i/>
          <w:iCs/>
          <w:sz w:val="28"/>
          <w:szCs w:val="28"/>
        </w:rPr>
        <w:t>Кусака</w:t>
      </w:r>
      <w:proofErr w:type="gramEnd"/>
      <w:r w:rsidRPr="00680852">
        <w:rPr>
          <w:rStyle w:val="normaltextrun"/>
          <w:i/>
          <w:iCs/>
          <w:sz w:val="28"/>
          <w:szCs w:val="28"/>
        </w:rPr>
        <w:t xml:space="preserve">». </w:t>
      </w:r>
      <w:r w:rsidRPr="00680852">
        <w:rPr>
          <w:rStyle w:val="normaltextrun"/>
          <w:sz w:val="28"/>
          <w:szCs w:val="28"/>
        </w:rPr>
        <w:t>Чувство сострадания к братьям нашим меньшим, бессердечие героев.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Владимир Владимирович Маяковский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Краткий рассказ о писателе. </w:t>
      </w:r>
      <w:r w:rsidRPr="00680852">
        <w:rPr>
          <w:rStyle w:val="normaltextrun"/>
          <w:i/>
          <w:iCs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680852">
        <w:rPr>
          <w:rStyle w:val="normaltextrun"/>
          <w:sz w:val="28"/>
          <w:szCs w:val="28"/>
        </w:rPr>
        <w:t xml:space="preserve">Мысли автора о роли поэзии в жизни человека и общества. Своеобразие стихотворного ритма, словотворчество Маяковского. </w:t>
      </w:r>
      <w:r w:rsidRPr="00680852">
        <w:rPr>
          <w:rStyle w:val="normaltextrun"/>
          <w:i/>
          <w:iCs/>
          <w:sz w:val="28"/>
          <w:szCs w:val="28"/>
        </w:rPr>
        <w:t xml:space="preserve">«Хорошее отношение к лошадям». </w:t>
      </w:r>
      <w:r w:rsidRPr="00680852">
        <w:rPr>
          <w:rStyle w:val="normaltextrun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Лирический герой (начальные представления).</w:t>
      </w:r>
      <w:r w:rsidRPr="00680852">
        <w:rPr>
          <w:rStyle w:val="eop"/>
          <w:sz w:val="28"/>
          <w:szCs w:val="28"/>
        </w:rPr>
        <w:t> 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Андрей Платонович Платонов </w:t>
      </w:r>
    </w:p>
    <w:p w:rsidR="00680852" w:rsidRPr="00680852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Краткий рассказ о писателе. </w:t>
      </w:r>
      <w:r w:rsidRPr="00680852">
        <w:rPr>
          <w:rStyle w:val="normaltextrun"/>
          <w:i/>
          <w:iCs/>
          <w:sz w:val="28"/>
          <w:szCs w:val="28"/>
        </w:rPr>
        <w:t>«Юшка». </w:t>
      </w:r>
      <w:r w:rsidRPr="00680852">
        <w:rPr>
          <w:rStyle w:val="normaltextrun"/>
          <w:sz w:val="28"/>
          <w:szCs w:val="28"/>
        </w:rPr>
        <w:t>Любовь и ненависть окружающих героя людей. Юшка - незаметный герой с большим сердцем. Осознание необходимости сострадания и уважения к человеку. </w:t>
      </w:r>
      <w:r w:rsidRPr="00680852">
        <w:rPr>
          <w:rStyle w:val="normaltextrun"/>
          <w:i/>
          <w:iCs/>
          <w:sz w:val="28"/>
          <w:szCs w:val="28"/>
        </w:rPr>
        <w:t>«В прекрасном и яростном мире». </w:t>
      </w:r>
      <w:r w:rsidRPr="00680852">
        <w:rPr>
          <w:rStyle w:val="normaltextrun"/>
          <w:sz w:val="28"/>
          <w:szCs w:val="28"/>
        </w:rPr>
        <w:t> Трагедия в рассказе. «Ни на кого не похожие» герои Платонова.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Борис Пастернак </w:t>
      </w:r>
    </w:p>
    <w:p w:rsidR="00680852" w:rsidRPr="00680852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Образ природы в творчестве </w:t>
      </w:r>
      <w:r w:rsidRPr="00680852">
        <w:rPr>
          <w:rStyle w:val="spellingerror"/>
          <w:sz w:val="28"/>
          <w:szCs w:val="28"/>
        </w:rPr>
        <w:t>Б.Л. Пастернака</w:t>
      </w:r>
      <w:r w:rsidRPr="00680852">
        <w:rPr>
          <w:rStyle w:val="normaltextrun"/>
          <w:sz w:val="28"/>
          <w:szCs w:val="28"/>
        </w:rPr>
        <w:t>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680852">
        <w:rPr>
          <w:rStyle w:val="normaltextrun"/>
          <w:b/>
          <w:bCs/>
          <w:i/>
          <w:iCs/>
          <w:sz w:val="28"/>
          <w:szCs w:val="28"/>
        </w:rPr>
        <w:t>Трифонович</w:t>
      </w:r>
      <w:proofErr w:type="spellEnd"/>
      <w:r w:rsidRPr="00680852">
        <w:rPr>
          <w:rStyle w:val="normaltextrun"/>
          <w:b/>
          <w:bCs/>
          <w:i/>
          <w:iCs/>
          <w:sz w:val="28"/>
          <w:szCs w:val="28"/>
        </w:rPr>
        <w:t xml:space="preserve"> Твардовский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lastRenderedPageBreak/>
        <w:t>Краткий рассказ о поэте. </w:t>
      </w:r>
      <w:r w:rsidRPr="00680852">
        <w:rPr>
          <w:rStyle w:val="normaltextrun"/>
          <w:i/>
          <w:iCs/>
          <w:sz w:val="28"/>
          <w:szCs w:val="28"/>
        </w:rPr>
        <w:t>«Братья», «Спасибо, моя родная...», «Снега потемнеют синие...», «Июль – макушка лета...», «На дне моей жизни...» –</w:t>
      </w:r>
      <w:r w:rsidRPr="00680852">
        <w:rPr>
          <w:rStyle w:val="normaltextrun"/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Интервью с поэтом – участником Великой Отечественной войны. </w:t>
      </w:r>
      <w:proofErr w:type="gramStart"/>
      <w:r w:rsidRPr="00680852">
        <w:rPr>
          <w:rStyle w:val="normaltextrun"/>
          <w:sz w:val="28"/>
          <w:szCs w:val="28"/>
        </w:rPr>
        <w:t xml:space="preserve">Героизм, патриотизм, самоотверженность, трудности и радости грозных лет войны в стихотворениях поэтов - участников войны (А. Ахматова </w:t>
      </w:r>
      <w:r w:rsidRPr="00680852">
        <w:rPr>
          <w:rStyle w:val="normaltextrun"/>
          <w:i/>
          <w:iCs/>
          <w:sz w:val="28"/>
          <w:szCs w:val="28"/>
        </w:rPr>
        <w:t>«Клятва», «</w:t>
      </w:r>
      <w:r w:rsidRPr="00680852">
        <w:rPr>
          <w:rStyle w:val="spellingerror"/>
          <w:i/>
          <w:iCs/>
          <w:sz w:val="28"/>
          <w:szCs w:val="28"/>
        </w:rPr>
        <w:t>Песня мира</w:t>
      </w:r>
      <w:r w:rsidRPr="00680852">
        <w:rPr>
          <w:rStyle w:val="normaltextrun"/>
          <w:i/>
          <w:iCs/>
          <w:sz w:val="28"/>
          <w:szCs w:val="28"/>
        </w:rPr>
        <w:t xml:space="preserve">»; </w:t>
      </w:r>
      <w:r w:rsidRPr="00680852">
        <w:rPr>
          <w:rStyle w:val="normaltextrun"/>
          <w:sz w:val="28"/>
          <w:szCs w:val="28"/>
        </w:rPr>
        <w:t>К. Симонов.</w:t>
      </w:r>
      <w:proofErr w:type="gramEnd"/>
      <w:r w:rsidRPr="00680852">
        <w:rPr>
          <w:rStyle w:val="normaltextrun"/>
          <w:sz w:val="28"/>
          <w:szCs w:val="28"/>
        </w:rPr>
        <w:t xml:space="preserve"> </w:t>
      </w:r>
      <w:proofErr w:type="gramStart"/>
      <w:r w:rsidRPr="00680852">
        <w:rPr>
          <w:rStyle w:val="normaltextrun"/>
          <w:i/>
          <w:iCs/>
          <w:sz w:val="28"/>
          <w:szCs w:val="28"/>
        </w:rPr>
        <w:t xml:space="preserve">«Ты помнишь, Алеша, дороги Смоленщины...»; </w:t>
      </w:r>
      <w:r w:rsidRPr="00680852">
        <w:rPr>
          <w:rStyle w:val="normaltextrun"/>
          <w:sz w:val="28"/>
          <w:szCs w:val="28"/>
        </w:rPr>
        <w:t xml:space="preserve"> стихи А. Твардовского, А. Суркова, Н. Тихонова и др.).</w:t>
      </w:r>
      <w:proofErr w:type="gramEnd"/>
      <w:r w:rsidRPr="00680852">
        <w:rPr>
          <w:rStyle w:val="normaltextrun"/>
          <w:sz w:val="28"/>
          <w:szCs w:val="28"/>
        </w:rPr>
        <w:t xml:space="preserve"> Роль поэзии и прозы на фронте и в тылу.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Федор Александрович Абрамов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Краткий рассказ о писателе. </w:t>
      </w:r>
      <w:r w:rsidRPr="00680852">
        <w:rPr>
          <w:rStyle w:val="normaltextrun"/>
          <w:i/>
          <w:iCs/>
          <w:sz w:val="28"/>
          <w:szCs w:val="28"/>
        </w:rPr>
        <w:t>«О чем плачут лошади». </w:t>
      </w:r>
      <w:r w:rsidRPr="00680852">
        <w:rPr>
          <w:rStyle w:val="normaltextrun"/>
          <w:sz w:val="28"/>
          <w:szCs w:val="28"/>
        </w:rPr>
        <w:t>Эстетические и нравственно-экологические проблемы, поднятые в рассказе.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Литературные традиции.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Евгений Иванович Носов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Краткий рассказ о писателе. </w:t>
      </w:r>
      <w:r w:rsidRPr="00680852">
        <w:rPr>
          <w:rStyle w:val="normaltextrun"/>
          <w:i/>
          <w:iCs/>
          <w:sz w:val="28"/>
          <w:szCs w:val="28"/>
        </w:rPr>
        <w:t>«Кукла» («</w:t>
      </w:r>
      <w:proofErr w:type="spellStart"/>
      <w:r w:rsidRPr="00680852">
        <w:rPr>
          <w:rStyle w:val="spellingerror"/>
          <w:i/>
          <w:iCs/>
          <w:sz w:val="28"/>
          <w:szCs w:val="28"/>
        </w:rPr>
        <w:t>Акимыч</w:t>
      </w:r>
      <w:proofErr w:type="spellEnd"/>
      <w:r w:rsidRPr="00680852">
        <w:rPr>
          <w:rStyle w:val="normaltextrun"/>
          <w:i/>
          <w:iCs/>
          <w:sz w:val="28"/>
          <w:szCs w:val="28"/>
        </w:rPr>
        <w:t>»), «Живое пламя». </w:t>
      </w:r>
      <w:r w:rsidRPr="00680852">
        <w:rPr>
          <w:rStyle w:val="normaltextrun"/>
          <w:sz w:val="28"/>
          <w:szCs w:val="28"/>
        </w:rPr>
        <w:t xml:space="preserve">Сила внутренней, духовной красоты человека. Протест против равнодушия, </w:t>
      </w:r>
      <w:proofErr w:type="spellStart"/>
      <w:r w:rsidRPr="00680852">
        <w:rPr>
          <w:rStyle w:val="normaltextrun"/>
          <w:sz w:val="28"/>
          <w:szCs w:val="28"/>
        </w:rPr>
        <w:t>бездуховности</w:t>
      </w:r>
      <w:proofErr w:type="spellEnd"/>
      <w:r w:rsidRPr="00680852">
        <w:rPr>
          <w:rStyle w:val="normaltextrun"/>
          <w:sz w:val="28"/>
          <w:szCs w:val="28"/>
        </w:rPr>
        <w:t>, безразличного отношения к окружающим людям, природе. Осознание огромной роли прекрасного в душе человека, в окружающей природе. Взаимосвязь природы и человека.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Юрий Павлович Казаков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Краткий рассказ о писателе. </w:t>
      </w:r>
      <w:r w:rsidRPr="00680852">
        <w:rPr>
          <w:rStyle w:val="normaltextrun"/>
          <w:i/>
          <w:iCs/>
          <w:sz w:val="28"/>
          <w:szCs w:val="28"/>
        </w:rPr>
        <w:t>«Тихое утро». </w:t>
      </w:r>
      <w:r w:rsidRPr="00680852">
        <w:rPr>
          <w:rStyle w:val="normaltextrun"/>
          <w:sz w:val="28"/>
          <w:szCs w:val="28"/>
        </w:rPr>
        <w:t>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доброго поступка.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Дмитрий Сергеевич Лихачев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>«Земля родная» </w:t>
      </w:r>
      <w:r w:rsidRPr="00680852">
        <w:rPr>
          <w:rStyle w:val="normaltextrun"/>
          <w:sz w:val="28"/>
          <w:szCs w:val="28"/>
        </w:rPr>
        <w:t>(главы из книги). Духовное напутствие молодежи. Злободневные, современные вопросы жизни. 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Публицистика. Воспоминания. Мемуары (начальные представления).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Михаил Михайлович Зощенко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lastRenderedPageBreak/>
        <w:t>«Беда». </w:t>
      </w:r>
      <w:r w:rsidRPr="00680852">
        <w:rPr>
          <w:rStyle w:val="normaltextrun"/>
          <w:sz w:val="28"/>
          <w:szCs w:val="28"/>
        </w:rPr>
        <w:t>Смех и горе в рассказе.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sz w:val="28"/>
          <w:szCs w:val="28"/>
          <w:lang w:val="en-US"/>
        </w:rPr>
        <w:t>VIII</w:t>
      </w:r>
      <w:r w:rsidRPr="00680852">
        <w:rPr>
          <w:rStyle w:val="normaltextrun"/>
          <w:b/>
          <w:bCs/>
          <w:sz w:val="28"/>
          <w:szCs w:val="28"/>
        </w:rPr>
        <w:t>. Русская поэзия </w:t>
      </w:r>
      <w:r w:rsidRPr="00680852">
        <w:rPr>
          <w:rStyle w:val="normaltextrun"/>
          <w:b/>
          <w:bCs/>
          <w:sz w:val="28"/>
          <w:szCs w:val="28"/>
          <w:lang w:val="en-US"/>
        </w:rPr>
        <w:t>XX</w:t>
      </w:r>
      <w:r w:rsidRPr="00680852">
        <w:rPr>
          <w:rStyle w:val="normaltextrun"/>
          <w:b/>
          <w:bCs/>
          <w:sz w:val="28"/>
          <w:szCs w:val="28"/>
        </w:rPr>
        <w:t> века</w:t>
      </w:r>
      <w:r w:rsidR="00F105F9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«Тихая моя родина»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Стихотворения о родине, о природе, собственном восприятии окружающего мира. С. Есенин, А Прокофьев, М. Исаковский, Н. Заболоцкий, А. Яшин, Н. Рубцов, Н. </w:t>
      </w:r>
      <w:proofErr w:type="spellStart"/>
      <w:r w:rsidRPr="00680852">
        <w:rPr>
          <w:rStyle w:val="normaltextrun"/>
          <w:sz w:val="28"/>
          <w:szCs w:val="28"/>
        </w:rPr>
        <w:t>Рыленков</w:t>
      </w:r>
      <w:proofErr w:type="spellEnd"/>
      <w:r w:rsidRPr="00680852">
        <w:rPr>
          <w:rStyle w:val="normaltextrun"/>
          <w:sz w:val="28"/>
          <w:szCs w:val="28"/>
        </w:rPr>
        <w:t xml:space="preserve"> о человеке и природе. Выражение душевных настроений, состояний человека через описание картин природы.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sz w:val="28"/>
          <w:szCs w:val="28"/>
          <w:lang w:val="en-US"/>
        </w:rPr>
        <w:t>IX</w:t>
      </w:r>
      <w:r w:rsidRPr="00680852">
        <w:rPr>
          <w:rStyle w:val="normaltextrun"/>
          <w:b/>
          <w:bCs/>
          <w:sz w:val="28"/>
          <w:szCs w:val="28"/>
        </w:rPr>
        <w:t>. Зарубежная литература</w:t>
      </w:r>
      <w:r w:rsidR="00F105F9">
        <w:rPr>
          <w:rStyle w:val="normaltextrun"/>
          <w:b/>
          <w:bCs/>
          <w:sz w:val="28"/>
          <w:szCs w:val="28"/>
        </w:rPr>
        <w:t>.</w:t>
      </w:r>
      <w:r w:rsidRPr="00680852">
        <w:rPr>
          <w:rStyle w:val="normaltextrun"/>
          <w:b/>
          <w:bCs/>
          <w:sz w:val="28"/>
          <w:szCs w:val="28"/>
        </w:rPr>
        <w:t xml:space="preserve">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Роберт Бернс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>Особенности творчества Роберта Бернса.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>«Честная бедность». </w:t>
      </w:r>
      <w:r w:rsidRPr="00680852">
        <w:rPr>
          <w:rStyle w:val="normaltextrun"/>
          <w:sz w:val="28"/>
          <w:szCs w:val="28"/>
        </w:rPr>
        <w:t>Представление народа о справедливости и честности.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>Джордж Гордон Байрон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>«Ты кончил жизни путь, герой!..» </w:t>
      </w:r>
      <w:r w:rsidRPr="00680852">
        <w:rPr>
          <w:rStyle w:val="normaltextrun"/>
          <w:sz w:val="28"/>
          <w:szCs w:val="28"/>
        </w:rPr>
        <w:t>Гимн славы герою, павшему за свободу родины.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Японские </w:t>
      </w:r>
      <w:proofErr w:type="spellStart"/>
      <w:r w:rsidRPr="00680852">
        <w:rPr>
          <w:rStyle w:val="normaltextrun"/>
          <w:b/>
          <w:bCs/>
          <w:i/>
          <w:iCs/>
          <w:sz w:val="28"/>
          <w:szCs w:val="28"/>
        </w:rPr>
        <w:t>хокку</w:t>
      </w:r>
      <w:proofErr w:type="spellEnd"/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sz w:val="28"/>
          <w:szCs w:val="28"/>
        </w:rPr>
        <w:t xml:space="preserve">Особенности жанра </w:t>
      </w:r>
      <w:proofErr w:type="spellStart"/>
      <w:r w:rsidRPr="00680852">
        <w:rPr>
          <w:rStyle w:val="normaltextrun"/>
          <w:sz w:val="28"/>
          <w:szCs w:val="28"/>
        </w:rPr>
        <w:t>хокку</w:t>
      </w:r>
      <w:proofErr w:type="spellEnd"/>
      <w:r w:rsidRPr="00680852">
        <w:rPr>
          <w:rStyle w:val="normaltextrun"/>
          <w:sz w:val="28"/>
          <w:szCs w:val="28"/>
        </w:rPr>
        <w:t xml:space="preserve"> (</w:t>
      </w:r>
      <w:proofErr w:type="spellStart"/>
      <w:r w:rsidRPr="00680852">
        <w:rPr>
          <w:rStyle w:val="normaltextrun"/>
          <w:sz w:val="28"/>
          <w:szCs w:val="28"/>
        </w:rPr>
        <w:t>хайку</w:t>
      </w:r>
      <w:proofErr w:type="spellEnd"/>
      <w:r w:rsidRPr="00680852">
        <w:rPr>
          <w:rStyle w:val="normaltextrun"/>
          <w:sz w:val="28"/>
          <w:szCs w:val="28"/>
        </w:rPr>
        <w:t>).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О. Генри 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>«Дары волхвов». </w:t>
      </w:r>
      <w:r w:rsidRPr="00680852">
        <w:rPr>
          <w:rStyle w:val="normaltextrun"/>
          <w:sz w:val="28"/>
          <w:szCs w:val="28"/>
        </w:rPr>
        <w:t>Сила любви и преданности. Жертвенность во имя любви.</w:t>
      </w:r>
      <w:r w:rsidRPr="00680852">
        <w:rPr>
          <w:rStyle w:val="eop"/>
          <w:sz w:val="28"/>
          <w:szCs w:val="28"/>
        </w:rPr>
        <w:t> </w:t>
      </w:r>
    </w:p>
    <w:p w:rsidR="00BF7B10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680852">
        <w:rPr>
          <w:rStyle w:val="normaltextrun"/>
          <w:b/>
          <w:bCs/>
          <w:i/>
          <w:iCs/>
          <w:sz w:val="28"/>
          <w:szCs w:val="28"/>
        </w:rPr>
        <w:t xml:space="preserve">Рей Дуглас </w:t>
      </w:r>
      <w:proofErr w:type="spellStart"/>
      <w:r w:rsidRPr="00680852">
        <w:rPr>
          <w:rStyle w:val="normaltextrun"/>
          <w:b/>
          <w:bCs/>
          <w:i/>
          <w:iCs/>
          <w:sz w:val="28"/>
          <w:szCs w:val="28"/>
        </w:rPr>
        <w:t>Брэдбери</w:t>
      </w:r>
      <w:proofErr w:type="spellEnd"/>
      <w:r w:rsidRPr="00680852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eop"/>
          <w:sz w:val="28"/>
          <w:szCs w:val="28"/>
        </w:rPr>
      </w:pPr>
      <w:r w:rsidRPr="00680852">
        <w:rPr>
          <w:rStyle w:val="normaltextrun"/>
          <w:i/>
          <w:iCs/>
          <w:sz w:val="28"/>
          <w:szCs w:val="28"/>
        </w:rPr>
        <w:t>«Каникулы». </w:t>
      </w:r>
      <w:proofErr w:type="gramStart"/>
      <w:r w:rsidRPr="00680852">
        <w:rPr>
          <w:rStyle w:val="normaltextrun"/>
          <w:sz w:val="28"/>
          <w:szCs w:val="28"/>
        </w:rPr>
        <w:t>Фантастическое</w:t>
      </w:r>
      <w:proofErr w:type="gramEnd"/>
      <w:r w:rsidRPr="00680852">
        <w:rPr>
          <w:rStyle w:val="normaltextrun"/>
          <w:sz w:val="28"/>
          <w:szCs w:val="28"/>
        </w:rPr>
        <w:t xml:space="preserve"> и реальное в произведении Рея </w:t>
      </w:r>
      <w:proofErr w:type="spellStart"/>
      <w:r w:rsidRPr="00680852">
        <w:rPr>
          <w:rStyle w:val="normaltextrun"/>
          <w:sz w:val="28"/>
          <w:szCs w:val="28"/>
        </w:rPr>
        <w:t>Брэдбери</w:t>
      </w:r>
      <w:proofErr w:type="spellEnd"/>
      <w:r w:rsidRPr="00680852">
        <w:rPr>
          <w:rStyle w:val="normaltextrun"/>
          <w:sz w:val="28"/>
          <w:szCs w:val="28"/>
        </w:rPr>
        <w:t>.</w:t>
      </w:r>
      <w:r w:rsidRPr="00680852">
        <w:rPr>
          <w:rStyle w:val="eop"/>
          <w:sz w:val="28"/>
          <w:szCs w:val="28"/>
        </w:rPr>
        <w:t> </w:t>
      </w:r>
    </w:p>
    <w:p w:rsidR="00F105F9" w:rsidRDefault="00F105F9" w:rsidP="00F105F9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F105F9" w:rsidRDefault="00F105F9" w:rsidP="00F105F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F105F9" w:rsidRDefault="00F105F9" w:rsidP="00F105F9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33FB0" w:rsidRPr="007B3207" w:rsidRDefault="00E33FB0" w:rsidP="00E33FB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3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Предметные результаты по итогам </w:t>
      </w:r>
      <w:r w:rsidRPr="00E33FB0">
        <w:rPr>
          <w:rFonts w:ascii="Times New Roman" w:hAnsi="Times New Roman"/>
          <w:color w:val="000000"/>
          <w:sz w:val="28"/>
          <w:szCs w:val="28"/>
        </w:rPr>
        <w:t>третьего года</w:t>
      </w:r>
      <w:r w:rsidRPr="006C593B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</w:t>
      </w:r>
      <w:r w:rsidRPr="00E33FB0">
        <w:rPr>
          <w:rFonts w:ascii="Times New Roman" w:hAnsi="Times New Roman"/>
          <w:color w:val="000000"/>
          <w:sz w:val="28"/>
          <w:szCs w:val="28"/>
        </w:rPr>
        <w:t>«Литература»</w:t>
      </w:r>
      <w:r w:rsidRPr="006C593B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6C593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6C593B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6C593B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E33FB0" w:rsidRPr="00792A3E" w:rsidRDefault="00E33FB0" w:rsidP="00E33FB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Устное народное творчество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осознанно воспринимать и понимать фольклорный текст; различать фольклорные и литературные произведения после предварительного анализа, на основе перечня вопросов/ плана;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обращаться к преданиям, былинам, фольклорным образам, традиционным фольклорным при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979F5">
        <w:rPr>
          <w:rFonts w:ascii="Times New Roman" w:hAnsi="Times New Roman"/>
          <w:color w:val="000000"/>
          <w:sz w:val="28"/>
          <w:szCs w:val="28"/>
        </w:rPr>
        <w:t>мам в специально смоделированных учебных ситуациях;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выразительно читать былины, соблюдая соответствующий интонационный рисунок устного рассказывания (после предварительной словарной работы);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пересказывать былины и предания с порой на перечень вопросов/ план, 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979F5">
        <w:rPr>
          <w:rFonts w:ascii="Times New Roman" w:hAnsi="Times New Roman"/>
          <w:color w:val="000000"/>
          <w:sz w:val="28"/>
          <w:szCs w:val="28"/>
        </w:rPr>
        <w:t>тко выделяя сюжетные линии, не пропуская значимых композиционных элементов, используя в своей речи характерные для народного эпоса художественные при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979F5">
        <w:rPr>
          <w:rFonts w:ascii="Times New Roman" w:hAnsi="Times New Roman"/>
          <w:color w:val="000000"/>
          <w:sz w:val="28"/>
          <w:szCs w:val="28"/>
        </w:rPr>
        <w:t>мы после проведенной словарной работы.</w:t>
      </w:r>
    </w:p>
    <w:p w:rsidR="00E33FB0" w:rsidRPr="00792A3E" w:rsidRDefault="00E33FB0" w:rsidP="00E33FB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 xml:space="preserve">Древнерусская литература. Русская литература XVIII </w:t>
      </w:r>
      <w:proofErr w:type="gramStart"/>
      <w:r w:rsidRPr="00792A3E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Pr="00792A3E">
        <w:rPr>
          <w:rFonts w:ascii="Times New Roman" w:hAnsi="Times New Roman"/>
          <w:bCs/>
          <w:i/>
          <w:sz w:val="28"/>
          <w:szCs w:val="28"/>
        </w:rPr>
        <w:t>. Русская литература XIX—XX вв.</w:t>
      </w:r>
    </w:p>
    <w:p w:rsidR="00E33FB0" w:rsidRPr="00792A3E" w:rsidRDefault="00E33FB0" w:rsidP="00E33FB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Зарубежная литература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адекватно понимать художественный текст и давать его смысловой анализ на основе плана/ алгоритма; интерпретировать прочитанное;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воспринимать художественный текст как произведение искусства;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определять для себя актуальную цель чтения художественной литературы; выбирать произведения для самостоятельного чтения;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lastRenderedPageBreak/>
        <w:t>выявлять по плану и после предварительного анализа авторскую позицию, определяя сво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979F5">
        <w:rPr>
          <w:rFonts w:ascii="Times New Roman" w:hAnsi="Times New Roman"/>
          <w:color w:val="000000"/>
          <w:sz w:val="28"/>
          <w:szCs w:val="28"/>
        </w:rPr>
        <w:t xml:space="preserve"> к ней отношение,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создавать собственный текст интерпретирующего характера в формате сравнительной характеристики героев по плану/ перечню вопросов; анализа поэтического текста с порой на перечень вопросов/ план;</w:t>
      </w:r>
    </w:p>
    <w:p w:rsidR="00E33FB0" w:rsidRPr="003979F5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BF7B10" w:rsidRPr="00E33FB0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Style w:val="eop"/>
          <w:rFonts w:ascii="Times New Roman" w:hAnsi="Times New Roman"/>
          <w:color w:val="000000"/>
          <w:sz w:val="28"/>
          <w:szCs w:val="28"/>
        </w:rPr>
      </w:pPr>
      <w:r w:rsidRPr="003979F5">
        <w:rPr>
          <w:rFonts w:ascii="Times New Roman" w:hAnsi="Times New Roman"/>
          <w:color w:val="000000"/>
          <w:sz w:val="28"/>
          <w:szCs w:val="28"/>
        </w:rPr>
        <w:t>работать с книгой и другими источниками информации.</w:t>
      </w:r>
    </w:p>
    <w:p w:rsidR="00BF7B10" w:rsidRPr="00E33FB0" w:rsidRDefault="00BF7B10" w:rsidP="00E33F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FB0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E33F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«Литература»</w:t>
      </w:r>
    </w:p>
    <w:p w:rsidR="00BF7B10" w:rsidRPr="00CE6DFE" w:rsidRDefault="00BF7B10" w:rsidP="00BF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преодоления трудностей в изучении учебного предмета «Литература» необходима адаптация объема и характера учебного материала к познавательным возможностям </w:t>
      </w:r>
      <w:r w:rsidRPr="003A1248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</w:t>
      </w:r>
      <w:r w:rsidRPr="003A1248">
        <w:rPr>
          <w:rFonts w:ascii="Times New Roman" w:hAnsi="Times New Roman"/>
          <w:sz w:val="28"/>
          <w:szCs w:val="28"/>
        </w:rPr>
        <w:t>щихся с ЗПР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6D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CE6DF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на практической основе</w:t>
      </w:r>
      <w:r w:rsidRPr="00CE6DFE">
        <w:rPr>
          <w:rFonts w:ascii="Times New Roman" w:hAnsi="Times New Roman" w:cs="Times New Roman"/>
          <w:sz w:val="28"/>
          <w:szCs w:val="28"/>
        </w:rPr>
        <w:t xml:space="preserve"> знакомит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основными теоретико-литературными сведениями, не прибегая к сложным литературоведческим определениям.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Подбор заданий</w:t>
      </w:r>
      <w:r>
        <w:rPr>
          <w:rFonts w:ascii="Times New Roman" w:hAnsi="Times New Roman" w:cs="Times New Roman"/>
          <w:sz w:val="28"/>
          <w:szCs w:val="28"/>
        </w:rPr>
        <w:t xml:space="preserve"> должен максимально </w:t>
      </w:r>
      <w:r w:rsidRPr="00CE6DFE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изировать</w:t>
      </w:r>
      <w:r w:rsidRPr="00CE6DFE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E6DF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ЗПР.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неоднократное</w:t>
      </w:r>
      <w:r w:rsidRPr="00CE6DFE">
        <w:rPr>
          <w:rFonts w:ascii="Times New Roman" w:hAnsi="Times New Roman" w:cs="Times New Roman"/>
          <w:sz w:val="28"/>
          <w:szCs w:val="28"/>
        </w:rPr>
        <w:t xml:space="preserve"> объяснение учебного материала </w:t>
      </w:r>
      <w:r>
        <w:rPr>
          <w:rFonts w:ascii="Times New Roman" w:hAnsi="Times New Roman" w:cs="Times New Roman"/>
          <w:sz w:val="28"/>
          <w:szCs w:val="28"/>
        </w:rPr>
        <w:t>и подбор дополнительных заданий;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6DFE">
        <w:rPr>
          <w:rFonts w:ascii="Times New Roman" w:hAnsi="Times New Roman" w:cs="Times New Roman"/>
          <w:sz w:val="28"/>
          <w:szCs w:val="28"/>
        </w:rPr>
        <w:t>остоянное использование наглядности, наводящих вопросов, аналогий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DFE">
        <w:rPr>
          <w:rFonts w:ascii="Times New Roman" w:hAnsi="Times New Roman" w:cs="Times New Roman"/>
          <w:sz w:val="28"/>
          <w:szCs w:val="28"/>
        </w:rPr>
        <w:t>спользование многократных указаний,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6DFE">
        <w:rPr>
          <w:rFonts w:ascii="Times New Roman" w:hAnsi="Times New Roman" w:cs="Times New Roman"/>
          <w:sz w:val="28"/>
          <w:szCs w:val="28"/>
        </w:rPr>
        <w:t>оэтапное обобще</w:t>
      </w:r>
      <w:r>
        <w:rPr>
          <w:rFonts w:ascii="Times New Roman" w:hAnsi="Times New Roman" w:cs="Times New Roman"/>
          <w:sz w:val="28"/>
          <w:szCs w:val="28"/>
        </w:rPr>
        <w:t>ние проделанной на уроке работы; и</w:t>
      </w:r>
      <w:r w:rsidRPr="00CE6DFE">
        <w:rPr>
          <w:rFonts w:ascii="Times New Roman" w:hAnsi="Times New Roman" w:cs="Times New Roman"/>
          <w:sz w:val="28"/>
          <w:szCs w:val="28"/>
        </w:rPr>
        <w:t xml:space="preserve">спользование заданий с опорой на образцы, доступных инструкций. </w:t>
      </w:r>
      <w:r>
        <w:rPr>
          <w:rFonts w:ascii="Times New Roman" w:hAnsi="Times New Roman" w:cs="Times New Roman"/>
          <w:sz w:val="28"/>
          <w:szCs w:val="28"/>
        </w:rPr>
        <w:t>Учитель должен всячески поощрять активность обучающегося с ЗПР</w:t>
      </w:r>
      <w:r w:rsidRPr="00CE6DFE">
        <w:rPr>
          <w:rFonts w:ascii="Times New Roman" w:hAnsi="Times New Roman" w:cs="Times New Roman"/>
          <w:sz w:val="28"/>
          <w:szCs w:val="28"/>
        </w:rPr>
        <w:t>, повыш</w:t>
      </w:r>
      <w:r>
        <w:rPr>
          <w:rFonts w:ascii="Times New Roman" w:hAnsi="Times New Roman" w:cs="Times New Roman"/>
          <w:sz w:val="28"/>
          <w:szCs w:val="28"/>
        </w:rPr>
        <w:t>ать его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6DFE">
        <w:rPr>
          <w:rFonts w:ascii="Times New Roman" w:hAnsi="Times New Roman" w:cs="Times New Roman"/>
          <w:sz w:val="28"/>
          <w:szCs w:val="28"/>
        </w:rPr>
        <w:t>, 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E6DFE">
        <w:rPr>
          <w:rFonts w:ascii="Times New Roman" w:hAnsi="Times New Roman" w:cs="Times New Roman"/>
          <w:sz w:val="28"/>
          <w:szCs w:val="28"/>
        </w:rPr>
        <w:t xml:space="preserve"> в нем веры в свои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Для чтения и анализа следует подбирать небольшие по объему произведения (сокращенные варианты), обязательно проводить предварительную словарную работу. При работе с текстом в устном плане формировать умение работать по образцу, плану, перечню представленных вопросов,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E6DFE">
        <w:rPr>
          <w:rFonts w:ascii="Times New Roman" w:hAnsi="Times New Roman" w:cs="Times New Roman"/>
          <w:sz w:val="28"/>
          <w:szCs w:val="28"/>
        </w:rPr>
        <w:t xml:space="preserve">то поможет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обучающимся в последующем перенести усвоенный навык на различные виды письменных работ, написание сочинений. Важно сокращать объем теоретических сведений;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темы или целые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CE6DFE">
        <w:rPr>
          <w:rFonts w:ascii="Times New Roman" w:hAnsi="Times New Roman" w:cs="Times New Roman"/>
          <w:sz w:val="28"/>
          <w:szCs w:val="28"/>
        </w:rPr>
        <w:t>для обзорного, ознакомительно</w:t>
      </w:r>
      <w:r>
        <w:rPr>
          <w:rFonts w:ascii="Times New Roman" w:hAnsi="Times New Roman" w:cs="Times New Roman"/>
          <w:sz w:val="28"/>
          <w:szCs w:val="28"/>
        </w:rPr>
        <w:t>го или факультативного изучения; п</w:t>
      </w:r>
      <w:r w:rsidRPr="00CE6DFE">
        <w:rPr>
          <w:rFonts w:ascii="Times New Roman" w:hAnsi="Times New Roman" w:cs="Times New Roman"/>
          <w:sz w:val="28"/>
          <w:szCs w:val="28"/>
        </w:rPr>
        <w:t>риспосабливать темп изучения учебного материала, методов обучения, объема домашнего задания, уровня сложности про</w:t>
      </w:r>
      <w:r>
        <w:rPr>
          <w:rFonts w:ascii="Times New Roman" w:hAnsi="Times New Roman" w:cs="Times New Roman"/>
          <w:sz w:val="28"/>
          <w:szCs w:val="28"/>
        </w:rPr>
        <w:t>верочных и контрольных работ к возможностям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ЗПР. </w:t>
      </w:r>
    </w:p>
    <w:p w:rsidR="00BF7B10" w:rsidRPr="00E33FB0" w:rsidRDefault="00BF7B10" w:rsidP="00E33FB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33FB0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BF7B10" w:rsidRPr="00CE6DFE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  <w:r w:rsidRPr="00CE6DFE">
        <w:rPr>
          <w:rStyle w:val="normaltextrun"/>
          <w:sz w:val="28"/>
          <w:szCs w:val="28"/>
        </w:rPr>
        <w:t xml:space="preserve">Проведение оценки достижений планируемых результатов освоения учебного предмета </w:t>
      </w:r>
      <w:r>
        <w:rPr>
          <w:rStyle w:val="normaltextrun"/>
          <w:sz w:val="28"/>
          <w:szCs w:val="28"/>
        </w:rPr>
        <w:t xml:space="preserve">«Литература» </w:t>
      </w:r>
      <w:r w:rsidRPr="00CE6DFE">
        <w:rPr>
          <w:rStyle w:val="normaltextrun"/>
          <w:sz w:val="28"/>
          <w:szCs w:val="28"/>
        </w:rPr>
        <w:t xml:space="preserve">проводится в форме текущего и рубежного контроля в виде: контрольные работы, сочинения по изученным произведениям, итоговых сочинений на заданную тему, сжатого изложения, уроков – контроля направленных на оценку умения составлять устное высказывание. </w:t>
      </w:r>
    </w:p>
    <w:p w:rsidR="00BF7B10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  <w:r w:rsidRPr="00CE6DFE">
        <w:rPr>
          <w:rStyle w:val="normaltextrun"/>
          <w:sz w:val="28"/>
          <w:szCs w:val="28"/>
        </w:rPr>
        <w:t xml:space="preserve">Для обучающихся с ЗПР возможно изменение формулировки заданий на «пошаговую», адаптацию предлагаемого </w:t>
      </w:r>
      <w:proofErr w:type="gramStart"/>
      <w:r w:rsidRPr="00CE6DFE">
        <w:rPr>
          <w:rStyle w:val="normaltextrun"/>
          <w:sz w:val="28"/>
          <w:szCs w:val="28"/>
        </w:rPr>
        <w:t>обучающемуся</w:t>
      </w:r>
      <w:proofErr w:type="gramEnd"/>
      <w:r w:rsidRPr="00CE6DFE">
        <w:rPr>
          <w:rStyle w:val="normaltextrun"/>
          <w:sz w:val="28"/>
          <w:szCs w:val="28"/>
        </w:rPr>
        <w:t xml:space="preserve"> тестового (контрольно-оценочного) материала, использование справочной информации.</w:t>
      </w:r>
    </w:p>
    <w:p w:rsidR="00BF7B10" w:rsidRPr="00E33FB0" w:rsidRDefault="00E33FB0" w:rsidP="00BF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FB0">
        <w:rPr>
          <w:rFonts w:ascii="Times New Roman" w:eastAsia="Times New Roman" w:hAnsi="Times New Roman" w:cs="Times New Roman"/>
          <w:i/>
          <w:sz w:val="28"/>
          <w:szCs w:val="28"/>
        </w:rPr>
        <w:t>Контрольные работы в 7 класса по темам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F7B10" w:rsidRPr="00E33FB0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 xml:space="preserve">1. Тема «Устное народное творчество». Контрольная работа по древнерусской литературе.  </w:t>
      </w:r>
    </w:p>
    <w:p w:rsidR="00BF7B10" w:rsidRPr="00E33FB0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>2. Тема «Литература X1X века». Сочинение по произведению А.С.</w:t>
      </w:r>
      <w:r w:rsid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>Пушкина.</w:t>
      </w:r>
    </w:p>
    <w:p w:rsidR="00BF7B10" w:rsidRPr="00E33FB0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>3. Тема «Литература X1X века». Сочинение по произведению Н.В.</w:t>
      </w:r>
      <w:r w:rsid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>Гоголя.</w:t>
      </w:r>
    </w:p>
    <w:p w:rsidR="00BF7B10" w:rsidRPr="00E33FB0" w:rsidRDefault="00E33FB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BF7B10" w:rsidRPr="00E33F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B10" w:rsidRPr="00E33FB0">
        <w:rPr>
          <w:rFonts w:ascii="Times New Roman" w:hAnsi="Times New Roman" w:cs="Times New Roman"/>
          <w:sz w:val="28"/>
          <w:szCs w:val="28"/>
        </w:rPr>
        <w:t xml:space="preserve">4. Тема «Литература X1X века». Составления устного рассказа о проблемах и героях изученных произведений.  </w:t>
      </w:r>
    </w:p>
    <w:p w:rsidR="00BF7B10" w:rsidRPr="00E33FB0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 xml:space="preserve">5. Тема «Литература XX века». Сочинение-рассуждение по тематике изученных произведений.   </w:t>
      </w:r>
    </w:p>
    <w:p w:rsidR="00BF7B10" w:rsidRPr="00E33FB0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</w:t>
      </w:r>
      <w:r w:rsid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>6. Тема «Литература XX века». Контрольная работа по произведениям русской литературы.</w:t>
      </w:r>
    </w:p>
    <w:p w:rsidR="00BF7B10" w:rsidRPr="00E33FB0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>
        <w:rPr>
          <w:rFonts w:ascii="Times New Roman" w:hAnsi="Times New Roman" w:cs="Times New Roman"/>
          <w:sz w:val="28"/>
          <w:szCs w:val="28"/>
        </w:rPr>
        <w:t xml:space="preserve"> </w:t>
      </w:r>
      <w:r w:rsidRPr="00E33FB0">
        <w:rPr>
          <w:rFonts w:ascii="Times New Roman" w:hAnsi="Times New Roman" w:cs="Times New Roman"/>
          <w:sz w:val="28"/>
          <w:szCs w:val="28"/>
        </w:rPr>
        <w:t>7. Тема «Повторение». Итоговая контрольная работа.</w:t>
      </w:r>
    </w:p>
    <w:p w:rsidR="00BF7B10" w:rsidRPr="00BC3967" w:rsidRDefault="00BF7B10" w:rsidP="00BF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B10" w:rsidRPr="00CE6DFE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</w:p>
    <w:p w:rsidR="00BF7B10" w:rsidRPr="00680852" w:rsidRDefault="00BF7B10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E17B8" w:rsidRDefault="007E17B8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E17B8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88" w:rsidRDefault="00086888" w:rsidP="00A968C9">
      <w:pPr>
        <w:spacing w:after="0" w:line="240" w:lineRule="auto"/>
      </w:pPr>
      <w:r>
        <w:separator/>
      </w:r>
    </w:p>
  </w:endnote>
  <w:endnote w:type="continuationSeparator" w:id="0">
    <w:p w:rsidR="00086888" w:rsidRDefault="00086888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5"/>
      <w:docPartObj>
        <w:docPartGallery w:val="Page Numbers (Bottom of Page)"/>
        <w:docPartUnique/>
      </w:docPartObj>
    </w:sdtPr>
    <w:sdtContent>
      <w:p w:rsidR="00E33FB0" w:rsidRDefault="00E33FB0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3FB0" w:rsidRDefault="00E33F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88" w:rsidRDefault="00086888" w:rsidP="00A968C9">
      <w:pPr>
        <w:spacing w:after="0" w:line="240" w:lineRule="auto"/>
      </w:pPr>
      <w:r>
        <w:separator/>
      </w:r>
    </w:p>
  </w:footnote>
  <w:footnote w:type="continuationSeparator" w:id="0">
    <w:p w:rsidR="00086888" w:rsidRDefault="00086888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5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652AA"/>
    <w:multiLevelType w:val="hybridMultilevel"/>
    <w:tmpl w:val="FBCC4BE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30"/>
  </w:num>
  <w:num w:numId="8">
    <w:abstractNumId w:val="27"/>
  </w:num>
  <w:num w:numId="9">
    <w:abstractNumId w:val="26"/>
  </w:num>
  <w:num w:numId="10">
    <w:abstractNumId w:val="23"/>
  </w:num>
  <w:num w:numId="11">
    <w:abstractNumId w:val="28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238C"/>
    <w:rsid w:val="000160E3"/>
    <w:rsid w:val="00026986"/>
    <w:rsid w:val="00074831"/>
    <w:rsid w:val="000813F6"/>
    <w:rsid w:val="00086888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0C43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80852"/>
    <w:rsid w:val="006B6D35"/>
    <w:rsid w:val="00726A45"/>
    <w:rsid w:val="00763BE8"/>
    <w:rsid w:val="00776C18"/>
    <w:rsid w:val="007E17B8"/>
    <w:rsid w:val="007F4366"/>
    <w:rsid w:val="00834ECA"/>
    <w:rsid w:val="00865ED0"/>
    <w:rsid w:val="0086717D"/>
    <w:rsid w:val="008A39DB"/>
    <w:rsid w:val="008D243B"/>
    <w:rsid w:val="008F7B19"/>
    <w:rsid w:val="00930E38"/>
    <w:rsid w:val="00992D71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BF7B10"/>
    <w:rsid w:val="00C2454C"/>
    <w:rsid w:val="00C53862"/>
    <w:rsid w:val="00C6564B"/>
    <w:rsid w:val="00C65E32"/>
    <w:rsid w:val="00CA341A"/>
    <w:rsid w:val="00CA5090"/>
    <w:rsid w:val="00D41987"/>
    <w:rsid w:val="00D463F6"/>
    <w:rsid w:val="00D7477C"/>
    <w:rsid w:val="00D830D7"/>
    <w:rsid w:val="00DB0790"/>
    <w:rsid w:val="00DD05D4"/>
    <w:rsid w:val="00E01059"/>
    <w:rsid w:val="00E27334"/>
    <w:rsid w:val="00E33FB0"/>
    <w:rsid w:val="00E5690B"/>
    <w:rsid w:val="00E869E4"/>
    <w:rsid w:val="00EB0E4D"/>
    <w:rsid w:val="00EC6B8B"/>
    <w:rsid w:val="00EE0129"/>
    <w:rsid w:val="00F105F9"/>
    <w:rsid w:val="00F2403C"/>
    <w:rsid w:val="00F529FC"/>
    <w:rsid w:val="00F63B41"/>
    <w:rsid w:val="00F714D2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80852"/>
  </w:style>
  <w:style w:type="character" w:customStyle="1" w:styleId="eop">
    <w:name w:val="eop"/>
    <w:basedOn w:val="a0"/>
    <w:rsid w:val="00680852"/>
  </w:style>
  <w:style w:type="character" w:customStyle="1" w:styleId="spellingerror">
    <w:name w:val="spellingerror"/>
    <w:basedOn w:val="a0"/>
    <w:rsid w:val="00680852"/>
  </w:style>
  <w:style w:type="paragraph" w:customStyle="1" w:styleId="ConsPlusNormal">
    <w:name w:val="ConsPlusNormal"/>
    <w:uiPriority w:val="99"/>
    <w:qFormat/>
    <w:rsid w:val="00F10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E33FB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E3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3FB0"/>
  </w:style>
  <w:style w:type="paragraph" w:styleId="ae">
    <w:name w:val="footer"/>
    <w:basedOn w:val="a"/>
    <w:link w:val="af"/>
    <w:uiPriority w:val="99"/>
    <w:unhideWhenUsed/>
    <w:rsid w:val="00E3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06C1-1F79-47BD-B3E9-7A26869E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2021-03-27T17:54:00Z</dcterms:created>
  <dcterms:modified xsi:type="dcterms:W3CDTF">2021-03-27T17:54:00Z</dcterms:modified>
</cp:coreProperties>
</file>