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618A0" w14:textId="1EA2A33C" w:rsidR="00D75054" w:rsidRPr="009705CC" w:rsidRDefault="00DB7A8E" w:rsidP="00DC245F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D75054" w:rsidRPr="009705CC">
        <w:rPr>
          <w:rFonts w:ascii="Times New Roman" w:hAnsi="Times New Roman"/>
          <w:b/>
          <w:color w:val="000000" w:themeColor="text1"/>
          <w:sz w:val="28"/>
          <w:szCs w:val="28"/>
        </w:rPr>
        <w:t>римерн</w:t>
      </w: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ая</w:t>
      </w:r>
      <w:r w:rsidR="00D75054" w:rsidRPr="009705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рабоч</w:t>
      </w: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ая </w:t>
      </w:r>
      <w:r w:rsidR="00D75054" w:rsidRPr="009705CC">
        <w:rPr>
          <w:rFonts w:ascii="Times New Roman" w:hAnsi="Times New Roman"/>
          <w:b/>
          <w:color w:val="000000" w:themeColor="text1"/>
          <w:sz w:val="28"/>
          <w:szCs w:val="28"/>
        </w:rPr>
        <w:t>программ</w:t>
      </w: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D75054" w:rsidRPr="009705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</w:t>
      </w: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ого </w:t>
      </w:r>
      <w:r w:rsidR="00D75054" w:rsidRPr="009705CC">
        <w:rPr>
          <w:rFonts w:ascii="Times New Roman" w:hAnsi="Times New Roman"/>
          <w:b/>
          <w:color w:val="000000" w:themeColor="text1"/>
          <w:sz w:val="28"/>
          <w:szCs w:val="28"/>
        </w:rPr>
        <w:t>предмет</w:t>
      </w: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D75054" w:rsidRPr="009705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«Иностранный язык»</w:t>
      </w:r>
    </w:p>
    <w:p w14:paraId="4B901B00" w14:textId="5C4E4F13" w:rsidR="004E7EDC" w:rsidRDefault="004E7EDC" w:rsidP="00DC245F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(вариант 4.</w:t>
      </w:r>
      <w:r w:rsidR="009C56C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433C71CE" w14:textId="54865D81" w:rsidR="009C56C0" w:rsidRPr="009C56C0" w:rsidRDefault="009C56C0" w:rsidP="009C56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56C0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9C56C0">
        <w:rPr>
          <w:rFonts w:ascii="Times New Roman" w:hAnsi="Times New Roman" w:cs="Times New Roman"/>
          <w:sz w:val="28"/>
          <w:szCs w:val="28"/>
        </w:rPr>
        <w:t>слабовидящими</w:t>
      </w:r>
      <w:r w:rsidRPr="009C56C0">
        <w:rPr>
          <w:rFonts w:ascii="Times New Roman" w:hAnsi="Times New Roman" w:cs="Times New Roman"/>
          <w:sz w:val="28"/>
          <w:szCs w:val="28"/>
        </w:rPr>
        <w:t xml:space="preserve"> детьми иностранного языка по варианту стандарта </w:t>
      </w:r>
      <w:r w:rsidRPr="009C56C0">
        <w:rPr>
          <w:rFonts w:ascii="Times New Roman" w:hAnsi="Times New Roman" w:cs="Times New Roman"/>
          <w:sz w:val="28"/>
          <w:szCs w:val="28"/>
        </w:rPr>
        <w:t>4</w:t>
      </w:r>
      <w:r w:rsidRPr="009C56C0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9C56C0">
        <w:rPr>
          <w:rFonts w:ascii="Times New Roman" w:hAnsi="Times New Roman" w:cs="Times New Roman"/>
          <w:sz w:val="28"/>
          <w:szCs w:val="28"/>
        </w:rPr>
        <w:t>предполагает  пролонгированное</w:t>
      </w:r>
      <w:proofErr w:type="gramEnd"/>
      <w:r w:rsidRPr="009C56C0">
        <w:rPr>
          <w:rFonts w:ascii="Times New Roman" w:hAnsi="Times New Roman" w:cs="Times New Roman"/>
          <w:sz w:val="28"/>
          <w:szCs w:val="28"/>
        </w:rPr>
        <w:t xml:space="preserve">  обучение на уровне основного общего образования.  </w:t>
      </w:r>
    </w:p>
    <w:p w14:paraId="605D044C" w14:textId="009ABEA3" w:rsidR="00DB7A8E" w:rsidRPr="009705CC" w:rsidRDefault="00DB7A8E" w:rsidP="00DC245F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VII</w:t>
      </w:r>
      <w:r w:rsidRPr="009C56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класс</w:t>
      </w:r>
    </w:p>
    <w:p w14:paraId="2ACB77A9" w14:textId="77777777" w:rsidR="00D75054" w:rsidRPr="009705CC" w:rsidRDefault="00D75054" w:rsidP="00DC245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109F0D" w14:textId="2E391747" w:rsidR="00024B50" w:rsidRPr="009705CC" w:rsidRDefault="00D75054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Пояснительная </w:t>
      </w:r>
      <w:proofErr w:type="gramStart"/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записка;</w:t>
      </w:r>
      <w:proofErr w:type="gramEnd"/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</w:p>
    <w:p w14:paraId="1FD64DC4" w14:textId="6F24C7ED" w:rsidR="00DB7A8E" w:rsidRPr="009705CC" w:rsidRDefault="00DB7A8E" w:rsidP="00DC245F">
      <w:pPr>
        <w:spacing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Изучение иностранного </w:t>
      </w:r>
      <w:proofErr w:type="gramStart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языка  является</w:t>
      </w:r>
      <w:proofErr w:type="gramEnd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необходимым для современного культурного человека.  </w:t>
      </w:r>
      <w:r w:rsidR="0055663D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рамках предлагаемого курса решается </w:t>
      </w:r>
      <w:proofErr w:type="gramStart"/>
      <w:r w:rsidR="0055663D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ряд  образовательных</w:t>
      </w:r>
      <w:proofErr w:type="gramEnd"/>
      <w:r w:rsidR="0055663D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воспитательных задач. 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Для лиц с нарушениями зрения владение английским языком </w:t>
      </w:r>
      <w:proofErr w:type="gramStart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открывает  дополнительные</w:t>
      </w:r>
      <w:proofErr w:type="gramEnd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возможности для понимания современного мира, профессиональной деятельности,  интеграции в обществе. В результате изучения курса иностранного языка у </w:t>
      </w:r>
      <w:r w:rsidR="00DA16F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слабовидящих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обучающихся формируются навыки общения на иностранном языке, представления о роли и значимости иностранного языка в жизни современного человека в поликультурном мире.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</w:p>
    <w:p w14:paraId="7B72199D" w14:textId="5A307C25" w:rsidR="00DB7A8E" w:rsidRPr="009705CC" w:rsidRDefault="00DB7A8E" w:rsidP="00DC245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курсе английского языка </w:t>
      </w:r>
      <w:proofErr w:type="gramStart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 </w:t>
      </w:r>
      <w:r w:rsidR="00DA16F6">
        <w:rPr>
          <w:rFonts w:ascii="Times New Roman" w:hAnsi="Times New Roman" w:cs="Times New Roman"/>
          <w:color w:val="000000" w:themeColor="text1"/>
          <w:sz w:val="28"/>
          <w:szCs w:val="28"/>
        </w:rPr>
        <w:t>слабовидящих</w:t>
      </w:r>
      <w:proofErr w:type="gramEnd"/>
      <w:r w:rsidR="00DA1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решаются следующие коррекционные задачи:</w:t>
      </w:r>
    </w:p>
    <w:p w14:paraId="3CF8F2D2" w14:textId="77777777" w:rsidR="00DA16F6" w:rsidRPr="00BD362D" w:rsidRDefault="00DA16F6" w:rsidP="00DA16F6">
      <w:pPr>
        <w:spacing w:line="36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="Wingdings" w:hAnsi="Wingdings"/>
          <w:color w:val="000000"/>
          <w:sz w:val="28"/>
          <w:szCs w:val="28"/>
        </w:rPr>
        <w:t></w:t>
      </w:r>
      <w:r w:rsidRPr="00BD362D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расширение представлений об окружающем мире; </w:t>
      </w:r>
    </w:p>
    <w:p w14:paraId="35883F80" w14:textId="77777777" w:rsidR="00DA16F6" w:rsidRPr="00BD362D" w:rsidRDefault="00DA16F6" w:rsidP="00DA16F6">
      <w:pPr>
        <w:pStyle w:val="a7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proofErr w:type="gramStart"/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Pr="00BD362D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развитие</w:t>
      </w:r>
      <w:proofErr w:type="gramEnd"/>
      <w:r w:rsidRPr="00BD362D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умений адекватно использовать сохранные анализаторы, остаточное зрение для компенсации утраченной функции;</w:t>
      </w:r>
    </w:p>
    <w:p w14:paraId="46F8E9D7" w14:textId="77777777" w:rsidR="00DA16F6" w:rsidRPr="00BD362D" w:rsidRDefault="00DA16F6" w:rsidP="00DA16F6">
      <w:pPr>
        <w:pStyle w:val="a7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proofErr w:type="gramStart"/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Pr="00BD362D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развитие</w:t>
      </w:r>
      <w:proofErr w:type="gramEnd"/>
      <w:r w:rsidRPr="00BD362D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 познавательной деятельности, своеобразие которой обусловлено ограниченностью чувственного восприятия, </w:t>
      </w:r>
      <w:r w:rsidRPr="00BD362D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недостаточностью</w:t>
      </w:r>
      <w:r w:rsidRPr="00BD362D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представлений о предметах и явлениях окружающего мира;</w:t>
      </w:r>
    </w:p>
    <w:p w14:paraId="562FBCDD" w14:textId="77777777" w:rsidR="00DA16F6" w:rsidRPr="00BD362D" w:rsidRDefault="00DA16F6" w:rsidP="00DA16F6">
      <w:pPr>
        <w:pStyle w:val="a7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proofErr w:type="gramStart"/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Pr="00BD362D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коррекция</w:t>
      </w:r>
      <w:proofErr w:type="gramEnd"/>
      <w:r w:rsidRPr="00BD362D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специфических проблем, возникающих в сфере общения у слабовидящих;</w:t>
      </w:r>
    </w:p>
    <w:p w14:paraId="006D4960" w14:textId="77777777" w:rsidR="00DA16F6" w:rsidRPr="00BD362D" w:rsidRDefault="00DA16F6" w:rsidP="00DA16F6">
      <w:pPr>
        <w:pStyle w:val="a7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proofErr w:type="gramStart"/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Pr="00BD362D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развитие</w:t>
      </w:r>
      <w:proofErr w:type="gramEnd"/>
      <w:r w:rsidRPr="00BD362D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навыков сотрудничества со взрослыми и сверстниками в различных социальных ситуациях;</w:t>
      </w:r>
    </w:p>
    <w:p w14:paraId="7BA4883E" w14:textId="77777777" w:rsidR="00DA16F6" w:rsidRPr="00BD362D" w:rsidRDefault="00DA16F6" w:rsidP="00DA16F6">
      <w:pPr>
        <w:spacing w:line="36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proofErr w:type="gramStart"/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Pr="00BD362D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развитие</w:t>
      </w:r>
      <w:proofErr w:type="gramEnd"/>
      <w:r w:rsidRPr="00BD362D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английской речи в связи с организованной предметно-практической </w:t>
      </w:r>
      <w:r w:rsidRPr="00BD362D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деят</w:t>
      </w:r>
      <w:r w:rsidRPr="00BD362D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ельностью.</w:t>
      </w:r>
    </w:p>
    <w:p w14:paraId="02076E5A" w14:textId="4F76B27F" w:rsidR="00D75054" w:rsidRPr="009705CC" w:rsidRDefault="00D75054" w:rsidP="00DC245F">
      <w:pPr>
        <w:pStyle w:val="a7"/>
        <w:spacing w:line="240" w:lineRule="auto"/>
        <w:ind w:left="0"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>. Общая характеристика учебного предмета, коррекционного курса</w:t>
      </w:r>
    </w:p>
    <w:p w14:paraId="17AA920C" w14:textId="1C6A95C4" w:rsidR="00AC4DC9" w:rsidRPr="009705CC" w:rsidRDefault="00AC4DC9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B524EE0" w14:textId="17C69E5D" w:rsidR="00AC4DC9" w:rsidRPr="009705CC" w:rsidRDefault="00AC4DC9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lastRenderedPageBreak/>
        <w:t>Дисциплина «Иностранный язык» в 7</w:t>
      </w:r>
      <w:r w:rsidR="00424DAF" w:rsidRPr="009705CC">
        <w:rPr>
          <w:rFonts w:ascii="Times New Roman" w:hAnsi="Times New Roman"/>
          <w:color w:val="000000" w:themeColor="text1"/>
          <w:sz w:val="28"/>
          <w:szCs w:val="28"/>
        </w:rPr>
        <w:t>-ом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классе предполагает изучение следующих тематических </w:t>
      </w:r>
      <w:proofErr w:type="gramStart"/>
      <w:r w:rsidRPr="009705CC">
        <w:rPr>
          <w:rFonts w:ascii="Times New Roman" w:hAnsi="Times New Roman"/>
          <w:color w:val="000000" w:themeColor="text1"/>
          <w:sz w:val="28"/>
          <w:szCs w:val="28"/>
        </w:rPr>
        <w:t>разделов:</w:t>
      </w:r>
      <w:r w:rsidR="00424DAF"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424DAF" w:rsidRPr="009705C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Путешествия</w:t>
      </w:r>
      <w:r w:rsidR="00424DAF"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», «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Правила безопасности</w:t>
      </w:r>
      <w:r w:rsidR="00424DAF"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»,</w:t>
      </w:r>
      <w:r w:rsidR="00424DAF" w:rsidRPr="009705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Профессии и работа</w:t>
      </w:r>
      <w:r w:rsidR="00424DAF"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», «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Праздники и знаменательные даты</w:t>
      </w:r>
      <w:r w:rsidR="00424DAF"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»</w:t>
      </w:r>
      <w:r w:rsidR="00424DAF" w:rsidRPr="009705CC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. </w:t>
      </w:r>
      <w:r w:rsidR="00424DAF"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В рамках каждого </w:t>
      </w:r>
      <w:proofErr w:type="gramStart"/>
      <w:r w:rsidR="00424DAF"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раздела  предлагаются</w:t>
      </w:r>
      <w:proofErr w:type="gramEnd"/>
      <w:r w:rsidR="00424DAF"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для изучения 4 темы.</w:t>
      </w:r>
      <w:r w:rsidR="00831F72"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изучении каждой темы раздела отводится 5 часов. На предметно-практическую деятельность отводится не менее 2-х часов; на проведение промежуточного контроля отводится 3 часа. Таким образом, на изучение каждого раздела отводится 25 часов. 5 часов в год остаются резервными, на усмотрение учителя могут быть использованы в качестве дополнительных на изучение тем разделов, на предметно-практическую деятельность, проектную деятельность, контроль</w:t>
      </w:r>
      <w:r w:rsidR="00424DAF" w:rsidRPr="00970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9E1874F" w14:textId="2C10A7E9" w:rsidR="00AC4DC9" w:rsidRPr="009705CC" w:rsidRDefault="00AC4DC9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60650B1" w14:textId="77777777" w:rsidR="00AC4DC9" w:rsidRPr="009705CC" w:rsidRDefault="00AC4DC9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2212831" w14:textId="35038827" w:rsidR="00D75054" w:rsidRPr="009705CC" w:rsidRDefault="00D75054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>. Описание места учебного предмета, коррекционного курса в учебном плане;</w:t>
      </w:r>
    </w:p>
    <w:p w14:paraId="638B0181" w14:textId="1430BD0C" w:rsidR="00DB7A8E" w:rsidRPr="009705CC" w:rsidRDefault="00024B50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Учебный предмет «Иностранный язык (английский» относится к предметной области «Иностранные языки».</w:t>
      </w:r>
      <w:r w:rsidR="00D76B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028B710" w14:textId="77777777" w:rsidR="00DB7A8E" w:rsidRPr="009705CC" w:rsidRDefault="00DB7A8E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0FD42A" w14:textId="2FCD140E" w:rsidR="00D75054" w:rsidRPr="009705CC" w:rsidRDefault="00D75054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9705C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Особенности рабочей программы учителя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14:paraId="3B30CBCB" w14:textId="0AFC8DA6" w:rsidR="00DC245F" w:rsidRPr="009705CC" w:rsidRDefault="00DC245F" w:rsidP="00DC245F">
      <w:pPr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Обучение </w:t>
      </w:r>
      <w:proofErr w:type="gramStart"/>
      <w:r w:rsidR="001B14BC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>слабовидящих</w:t>
      </w:r>
      <w:r w:rsidRPr="009705CC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 детей</w:t>
      </w:r>
      <w:proofErr w:type="gramEnd"/>
      <w:r w:rsidRPr="009705CC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иностранному языку осуществляется при учете индивидуальных психофизических особенностей обучающихся, состояния их зрительной функции. </w:t>
      </w:r>
    </w:p>
    <w:p w14:paraId="305F86C3" w14:textId="276C727F" w:rsidR="00DC245F" w:rsidRPr="00EB348E" w:rsidRDefault="00831F72" w:rsidP="00DC245F">
      <w:pPr>
        <w:spacing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EB348E">
        <w:rPr>
          <w:rFonts w:ascii="Times New Roman" w:hAnsi="Times New Roman"/>
          <w:color w:val="000000" w:themeColor="text1"/>
          <w:sz w:val="28"/>
          <w:szCs w:val="28"/>
        </w:rPr>
        <w:t xml:space="preserve">При разработке </w:t>
      </w:r>
      <w:r w:rsidR="00DC245F" w:rsidRPr="00EB348E">
        <w:rPr>
          <w:rFonts w:ascii="Times New Roman" w:hAnsi="Times New Roman"/>
          <w:color w:val="000000" w:themeColor="text1"/>
          <w:sz w:val="28"/>
          <w:szCs w:val="28"/>
        </w:rPr>
        <w:t xml:space="preserve">примерной рабочей </w:t>
      </w:r>
      <w:r w:rsidRPr="00EB348E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DC245F" w:rsidRPr="00EB348E">
        <w:rPr>
          <w:rFonts w:ascii="Times New Roman" w:hAnsi="Times New Roman"/>
          <w:color w:val="000000" w:themeColor="text1"/>
          <w:sz w:val="28"/>
          <w:szCs w:val="28"/>
        </w:rPr>
        <w:t xml:space="preserve"> были</w:t>
      </w:r>
      <w:r w:rsidRPr="00EB348E">
        <w:rPr>
          <w:rFonts w:ascii="Times New Roman" w:hAnsi="Times New Roman"/>
          <w:color w:val="000000" w:themeColor="text1"/>
          <w:sz w:val="28"/>
          <w:szCs w:val="28"/>
        </w:rPr>
        <w:t xml:space="preserve"> учтены образоват</w:t>
      </w:r>
      <w:r w:rsidR="00DC245F" w:rsidRPr="00EB348E">
        <w:rPr>
          <w:rFonts w:ascii="Times New Roman" w:hAnsi="Times New Roman"/>
          <w:color w:val="000000" w:themeColor="text1"/>
          <w:sz w:val="28"/>
          <w:szCs w:val="28"/>
        </w:rPr>
        <w:t>ельные потребности обучающихся с нарушениями зрения:</w:t>
      </w:r>
    </w:p>
    <w:p w14:paraId="7C3BFA22" w14:textId="77777777" w:rsidR="00EB348E" w:rsidRPr="00EB348E" w:rsidRDefault="00EB348E" w:rsidP="00EB348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48E">
        <w:rPr>
          <w:rFonts w:ascii="Wingdings" w:hAnsi="Wingdings"/>
          <w:color w:val="000000"/>
          <w:sz w:val="28"/>
          <w:szCs w:val="28"/>
        </w:rPr>
        <w:t></w:t>
      </w:r>
      <w:r w:rsidRPr="00EB348E">
        <w:rPr>
          <w:rFonts w:ascii="Times New Roman" w:hAnsi="Times New Roman" w:cs="Times New Roman"/>
          <w:sz w:val="28"/>
          <w:szCs w:val="28"/>
        </w:rPr>
        <w:t xml:space="preserve">  формирование</w:t>
      </w:r>
      <w:proofErr w:type="gramEnd"/>
      <w:r w:rsidRPr="00EB348E">
        <w:rPr>
          <w:rFonts w:ascii="Times New Roman" w:hAnsi="Times New Roman" w:cs="Times New Roman"/>
          <w:sz w:val="28"/>
          <w:szCs w:val="28"/>
        </w:rPr>
        <w:t xml:space="preserve"> у обучающихся  в процессе изучения иностранного языка целостных, системных представлений о предметах и явлениях окружающего мира, их предметно-пространственных отношениях; умения дифференцировать эмоциональные состояния окружающих и воспроизводить свои собственные переживания на вербальном и невербальном уровне;</w:t>
      </w:r>
    </w:p>
    <w:p w14:paraId="23F7E396" w14:textId="77777777" w:rsidR="00EB348E" w:rsidRPr="00EB348E" w:rsidRDefault="00EB348E" w:rsidP="00EB348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8E">
        <w:rPr>
          <w:rFonts w:ascii="Wingdings" w:hAnsi="Wingdings"/>
          <w:color w:val="000000"/>
          <w:sz w:val="28"/>
          <w:szCs w:val="28"/>
        </w:rPr>
        <w:t></w:t>
      </w:r>
      <w:r w:rsidRPr="00EB348E">
        <w:rPr>
          <w:rFonts w:ascii="Times New Roman" w:hAnsi="Times New Roman" w:cs="Times New Roman"/>
          <w:sz w:val="28"/>
          <w:szCs w:val="28"/>
        </w:rPr>
        <w:t xml:space="preserve">   овладение основами системы рельефно-точечных обозначений Л. </w:t>
      </w:r>
      <w:proofErr w:type="gramStart"/>
      <w:r w:rsidRPr="00EB348E">
        <w:rPr>
          <w:rFonts w:ascii="Times New Roman" w:hAnsi="Times New Roman" w:cs="Times New Roman"/>
          <w:sz w:val="28"/>
          <w:szCs w:val="28"/>
        </w:rPr>
        <w:t>Брайля  в</w:t>
      </w:r>
      <w:proofErr w:type="gramEnd"/>
      <w:r w:rsidRPr="00EB348E">
        <w:rPr>
          <w:rFonts w:ascii="Times New Roman" w:hAnsi="Times New Roman" w:cs="Times New Roman"/>
          <w:sz w:val="28"/>
          <w:szCs w:val="28"/>
        </w:rPr>
        <w:t xml:space="preserve"> качестве дополнительного средства при работе над англоязычным письмом;</w:t>
      </w:r>
    </w:p>
    <w:p w14:paraId="77E2C76F" w14:textId="77777777" w:rsidR="00EB348E" w:rsidRPr="00EB348E" w:rsidRDefault="00EB348E" w:rsidP="00EB348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8E">
        <w:rPr>
          <w:rFonts w:ascii="Wingdings" w:hAnsi="Wingdings"/>
          <w:color w:val="000000"/>
          <w:sz w:val="28"/>
          <w:szCs w:val="28"/>
        </w:rPr>
        <w:t></w:t>
      </w:r>
      <w:r w:rsidRPr="00EB348E">
        <w:rPr>
          <w:rFonts w:ascii="Times New Roman" w:hAnsi="Times New Roman" w:cs="Times New Roman"/>
          <w:sz w:val="28"/>
          <w:szCs w:val="28"/>
        </w:rPr>
        <w:t xml:space="preserve">   развитие возможностей зрительного анализатора на уроках иностранного языка, подбор дидактического материала для занятий с учетом индивидуальных особенностей обучающихся, характера зрительных </w:t>
      </w:r>
      <w:proofErr w:type="gramStart"/>
      <w:r w:rsidRPr="00EB348E">
        <w:rPr>
          <w:rFonts w:ascii="Times New Roman" w:hAnsi="Times New Roman" w:cs="Times New Roman"/>
          <w:sz w:val="28"/>
          <w:szCs w:val="28"/>
        </w:rPr>
        <w:t>нарушений  и</w:t>
      </w:r>
      <w:proofErr w:type="gramEnd"/>
      <w:r w:rsidRPr="00EB348E">
        <w:rPr>
          <w:rFonts w:ascii="Times New Roman" w:hAnsi="Times New Roman" w:cs="Times New Roman"/>
          <w:sz w:val="28"/>
          <w:szCs w:val="28"/>
        </w:rPr>
        <w:t xml:space="preserve"> состояния их зрительных функций;</w:t>
      </w:r>
    </w:p>
    <w:p w14:paraId="5209D446" w14:textId="77777777" w:rsidR="00EB348E" w:rsidRPr="00EB348E" w:rsidRDefault="00EB348E" w:rsidP="00EB348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8E">
        <w:rPr>
          <w:rFonts w:ascii="Wingdings" w:hAnsi="Wingdings"/>
          <w:color w:val="000000"/>
          <w:sz w:val="28"/>
          <w:szCs w:val="28"/>
        </w:rPr>
        <w:t></w:t>
      </w:r>
      <w:r w:rsidRPr="00EB348E">
        <w:rPr>
          <w:rFonts w:ascii="Times New Roman" w:hAnsi="Times New Roman" w:cs="Times New Roman"/>
          <w:sz w:val="28"/>
          <w:szCs w:val="28"/>
        </w:rPr>
        <w:t xml:space="preserve">    организация учебной деятельности с учетом необходимости развития умения пользоваться остаточным зрением для решения поставленных учебных задач; </w:t>
      </w:r>
    </w:p>
    <w:p w14:paraId="5E217172" w14:textId="77777777" w:rsidR="00EB348E" w:rsidRPr="00EB348E" w:rsidRDefault="00EB348E" w:rsidP="00EB3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8E">
        <w:rPr>
          <w:rFonts w:ascii="Wingdings" w:hAnsi="Wingdings"/>
          <w:color w:val="000000"/>
          <w:sz w:val="28"/>
          <w:szCs w:val="28"/>
        </w:rPr>
        <w:t></w:t>
      </w:r>
      <w:r w:rsidRPr="00EB348E">
        <w:rPr>
          <w:rFonts w:ascii="Times New Roman" w:hAnsi="Times New Roman" w:cs="Times New Roman"/>
          <w:sz w:val="28"/>
          <w:szCs w:val="28"/>
        </w:rPr>
        <w:t xml:space="preserve">      развитие навыков самоконтроля при изучении иностранного языка с учетом имеющихся ограничений зрительных возможностей;</w:t>
      </w:r>
    </w:p>
    <w:p w14:paraId="440A1175" w14:textId="77777777" w:rsidR="00EB348E" w:rsidRPr="00EB348E" w:rsidRDefault="00EB348E" w:rsidP="00EB3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8E">
        <w:rPr>
          <w:rFonts w:ascii="Wingdings" w:hAnsi="Wingdings"/>
          <w:color w:val="000000"/>
          <w:sz w:val="28"/>
          <w:szCs w:val="28"/>
        </w:rPr>
        <w:lastRenderedPageBreak/>
        <w:t></w:t>
      </w:r>
      <w:r w:rsidRPr="00EB348E">
        <w:rPr>
          <w:rFonts w:ascii="Wingdings" w:hAnsi="Wingdings"/>
          <w:color w:val="000000"/>
          <w:sz w:val="28"/>
          <w:szCs w:val="28"/>
        </w:rPr>
        <w:t></w:t>
      </w:r>
      <w:r w:rsidRPr="00EB348E">
        <w:rPr>
          <w:rFonts w:ascii="Wingdings" w:hAnsi="Wingdings"/>
          <w:color w:val="000000"/>
          <w:sz w:val="28"/>
          <w:szCs w:val="28"/>
        </w:rPr>
        <w:t></w:t>
      </w:r>
      <w:r w:rsidRPr="00EB348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способности осуществлять ориентирование в пространстве на </w:t>
      </w:r>
      <w:proofErr w:type="spellStart"/>
      <w:r w:rsidRPr="00EB348E">
        <w:rPr>
          <w:rFonts w:ascii="Times New Roman" w:hAnsi="Times New Roman" w:cs="Times New Roman"/>
          <w:color w:val="000000"/>
          <w:sz w:val="28"/>
          <w:szCs w:val="28"/>
        </w:rPr>
        <w:t>полисенсорной</w:t>
      </w:r>
      <w:proofErr w:type="spellEnd"/>
      <w:r w:rsidRPr="00EB348E">
        <w:rPr>
          <w:rFonts w:ascii="Times New Roman" w:hAnsi="Times New Roman" w:cs="Times New Roman"/>
          <w:color w:val="000000"/>
          <w:sz w:val="28"/>
          <w:szCs w:val="28"/>
        </w:rPr>
        <w:t xml:space="preserve"> основе в процессе формирования </w:t>
      </w:r>
      <w:proofErr w:type="gramStart"/>
      <w:r w:rsidRPr="00EB348E">
        <w:rPr>
          <w:rFonts w:ascii="Times New Roman" w:hAnsi="Times New Roman" w:cs="Times New Roman"/>
          <w:color w:val="000000"/>
          <w:sz w:val="28"/>
          <w:szCs w:val="28"/>
        </w:rPr>
        <w:t>иноязычных  коммуникативных</w:t>
      </w:r>
      <w:proofErr w:type="gramEnd"/>
      <w:r w:rsidRPr="00EB348E">
        <w:rPr>
          <w:rFonts w:ascii="Times New Roman" w:hAnsi="Times New Roman" w:cs="Times New Roman"/>
          <w:color w:val="000000"/>
          <w:sz w:val="28"/>
          <w:szCs w:val="28"/>
        </w:rPr>
        <w:t xml:space="preserve"> навыков;</w:t>
      </w:r>
    </w:p>
    <w:p w14:paraId="514C96AF" w14:textId="77777777" w:rsidR="00EB348E" w:rsidRPr="00EB348E" w:rsidRDefault="00EB348E" w:rsidP="00EB3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48E">
        <w:rPr>
          <w:rFonts w:ascii="Wingdings" w:hAnsi="Wingdings"/>
          <w:color w:val="000000"/>
          <w:sz w:val="28"/>
          <w:szCs w:val="28"/>
        </w:rPr>
        <w:t></w:t>
      </w:r>
      <w:r w:rsidRPr="00EB348E">
        <w:rPr>
          <w:rFonts w:ascii="Times New Roman" w:hAnsi="Times New Roman" w:cs="Times New Roman"/>
          <w:sz w:val="28"/>
          <w:szCs w:val="28"/>
        </w:rPr>
        <w:t xml:space="preserve">  овладение</w:t>
      </w:r>
      <w:proofErr w:type="gramEnd"/>
      <w:r w:rsidRPr="00EB348E">
        <w:rPr>
          <w:rFonts w:ascii="Times New Roman" w:hAnsi="Times New Roman" w:cs="Times New Roman"/>
          <w:sz w:val="28"/>
          <w:szCs w:val="28"/>
        </w:rPr>
        <w:t xml:space="preserve"> тактильно-осязательным способом обследования и восприятия предметов, рельефных рисунков на уроках иностранного языка;</w:t>
      </w:r>
    </w:p>
    <w:p w14:paraId="023DA7F9" w14:textId="77777777" w:rsidR="00EB348E" w:rsidRPr="00EB348E" w:rsidRDefault="00EB348E" w:rsidP="00EB3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48E">
        <w:rPr>
          <w:rFonts w:ascii="Wingdings" w:hAnsi="Wingdings"/>
          <w:color w:val="000000"/>
          <w:sz w:val="28"/>
          <w:szCs w:val="28"/>
        </w:rPr>
        <w:t></w:t>
      </w:r>
      <w:r w:rsidRPr="00EB348E">
        <w:rPr>
          <w:rFonts w:ascii="Times New Roman" w:hAnsi="Times New Roman" w:cs="Times New Roman"/>
          <w:sz w:val="28"/>
          <w:szCs w:val="28"/>
        </w:rPr>
        <w:t xml:space="preserve">  овладение</w:t>
      </w:r>
      <w:proofErr w:type="gramEnd"/>
      <w:r w:rsidRPr="00EB348E">
        <w:rPr>
          <w:rFonts w:ascii="Times New Roman" w:hAnsi="Times New Roman" w:cs="Times New Roman"/>
          <w:sz w:val="28"/>
          <w:szCs w:val="28"/>
        </w:rPr>
        <w:t xml:space="preserve"> «слепым» десятипальцевым способом ввода информации на стандартной компьютерной клавиатуре для работы над письменной формой английской речи;</w:t>
      </w:r>
    </w:p>
    <w:p w14:paraId="12619A41" w14:textId="77777777" w:rsidR="00EB348E" w:rsidRPr="00EB348E" w:rsidRDefault="00EB348E" w:rsidP="00EB3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8E">
        <w:rPr>
          <w:rFonts w:ascii="Wingdings" w:hAnsi="Wingdings"/>
          <w:color w:val="000000"/>
          <w:sz w:val="28"/>
          <w:szCs w:val="28"/>
        </w:rPr>
        <w:t></w:t>
      </w:r>
      <w:r w:rsidRPr="00EB348E">
        <w:rPr>
          <w:rFonts w:ascii="Times New Roman" w:hAnsi="Times New Roman" w:cs="Times New Roman"/>
          <w:sz w:val="28"/>
          <w:szCs w:val="28"/>
        </w:rPr>
        <w:t xml:space="preserve">        развитие умений воспринимать на слух английскую синтезированную речь;</w:t>
      </w:r>
    </w:p>
    <w:p w14:paraId="45677C31" w14:textId="77777777" w:rsidR="00EB348E" w:rsidRPr="00EB348E" w:rsidRDefault="00EB348E" w:rsidP="00EB34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8E">
        <w:rPr>
          <w:rFonts w:ascii="Wingdings" w:hAnsi="Wingdings"/>
          <w:color w:val="000000"/>
          <w:sz w:val="28"/>
          <w:szCs w:val="28"/>
        </w:rPr>
        <w:t></w:t>
      </w:r>
      <w:r w:rsidRPr="00EB348E">
        <w:rPr>
          <w:rFonts w:ascii="Times New Roman" w:hAnsi="Times New Roman" w:cs="Times New Roman"/>
          <w:sz w:val="28"/>
          <w:szCs w:val="28"/>
        </w:rPr>
        <w:t xml:space="preserve">    о</w:t>
      </w:r>
      <w:r w:rsidRPr="00EB348E">
        <w:rPr>
          <w:rFonts w:ascii="Times New Roman" w:hAnsi="Times New Roman"/>
          <w:sz w:val="28"/>
          <w:szCs w:val="28"/>
        </w:rPr>
        <w:t>бучение навыкам общения и взаимодействия на иностранном языке в контексте различных коммуникативных ситуациях.</w:t>
      </w:r>
    </w:p>
    <w:p w14:paraId="71719366" w14:textId="77777777" w:rsidR="00EB348E" w:rsidRPr="00BD362D" w:rsidRDefault="00EB348E" w:rsidP="00EB3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62D">
        <w:rPr>
          <w:rFonts w:ascii="Times New Roman" w:hAnsi="Times New Roman" w:cs="Times New Roman"/>
          <w:sz w:val="28"/>
          <w:szCs w:val="28"/>
        </w:rPr>
        <w:t xml:space="preserve">Обучение английскому языку слабовидящих детей строится на основе </w:t>
      </w:r>
      <w:proofErr w:type="gramStart"/>
      <w:r w:rsidRPr="00BD362D">
        <w:rPr>
          <w:rFonts w:ascii="Times New Roman" w:hAnsi="Times New Roman" w:cs="Times New Roman"/>
          <w:sz w:val="28"/>
          <w:szCs w:val="28"/>
        </w:rPr>
        <w:t>следующих  базовых</w:t>
      </w:r>
      <w:proofErr w:type="gramEnd"/>
      <w:r w:rsidRPr="00BD362D">
        <w:rPr>
          <w:rFonts w:ascii="Times New Roman" w:hAnsi="Times New Roman" w:cs="Times New Roman"/>
          <w:sz w:val="28"/>
          <w:szCs w:val="28"/>
        </w:rPr>
        <w:t xml:space="preserve"> положений:</w:t>
      </w:r>
    </w:p>
    <w:p w14:paraId="2D30A7CB" w14:textId="77777777" w:rsidR="00EB348E" w:rsidRPr="00BD362D" w:rsidRDefault="00EB348E" w:rsidP="00EB348E">
      <w:pPr>
        <w:pStyle w:val="a7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="Times New Roman" w:hAnsi="Times New Roman" w:cs="Times New Roman"/>
          <w:sz w:val="28"/>
          <w:szCs w:val="28"/>
        </w:rPr>
        <w:t xml:space="preserve">  </w:t>
      </w:r>
      <w:r w:rsidRPr="00BD362D">
        <w:rPr>
          <w:rFonts w:asciiTheme="majorBidi" w:hAnsiTheme="majorBidi" w:cstheme="majorBidi"/>
          <w:sz w:val="28"/>
          <w:szCs w:val="28"/>
        </w:rPr>
        <w:t>Важным</w:t>
      </w:r>
      <w:proofErr w:type="gramEnd"/>
      <w:r w:rsidRPr="00BD362D">
        <w:rPr>
          <w:rFonts w:asciiTheme="majorBidi" w:hAnsiTheme="majorBidi" w:cstheme="majorBidi"/>
          <w:sz w:val="28"/>
          <w:szCs w:val="28"/>
        </w:rPr>
        <w:t xml:space="preserve"> условием является создание искусственной языковой среды. </w:t>
      </w:r>
    </w:p>
    <w:p w14:paraId="3EA1D46A" w14:textId="77777777" w:rsidR="00EB348E" w:rsidRPr="00BD362D" w:rsidRDefault="00EB348E" w:rsidP="00EB348E">
      <w:pPr>
        <w:pStyle w:val="a7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="Times New Roman" w:hAnsi="Times New Roman" w:cs="Times New Roman"/>
          <w:sz w:val="28"/>
          <w:szCs w:val="28"/>
        </w:rPr>
        <w:t xml:space="preserve">  </w:t>
      </w:r>
      <w:r w:rsidRPr="00BD362D">
        <w:rPr>
          <w:rFonts w:asciiTheme="majorBidi" w:hAnsiTheme="majorBidi" w:cstheme="majorBidi"/>
          <w:sz w:val="28"/>
          <w:szCs w:val="28"/>
        </w:rPr>
        <w:t>Изучаемые</w:t>
      </w:r>
      <w:proofErr w:type="gramEnd"/>
      <w:r w:rsidRPr="00BD362D">
        <w:rPr>
          <w:rFonts w:asciiTheme="majorBidi" w:hAnsiTheme="majorBidi" w:cstheme="majorBidi"/>
          <w:sz w:val="28"/>
          <w:szCs w:val="28"/>
        </w:rPr>
        <w:t xml:space="preserve"> образцы речи соответствуют языковым нормам современного живого языка и  предъявляются через общение с учителем, </w:t>
      </w:r>
      <w:proofErr w:type="spellStart"/>
      <w:r w:rsidRPr="00BD362D">
        <w:rPr>
          <w:rFonts w:asciiTheme="majorBidi" w:hAnsiTheme="majorBidi" w:cstheme="majorBidi"/>
          <w:sz w:val="28"/>
          <w:szCs w:val="28"/>
        </w:rPr>
        <w:t>аудирование</w:t>
      </w:r>
      <w:proofErr w:type="spellEnd"/>
      <w:r w:rsidRPr="00BD362D">
        <w:rPr>
          <w:rFonts w:asciiTheme="majorBidi" w:hAnsiTheme="majorBidi" w:cstheme="majorBidi"/>
          <w:sz w:val="28"/>
          <w:szCs w:val="28"/>
        </w:rPr>
        <w:t xml:space="preserve"> и другие доступные слабовидящему ребенку способы предъявления учебного материала. </w:t>
      </w:r>
    </w:p>
    <w:p w14:paraId="615EACCA" w14:textId="77777777" w:rsidR="00EB348E" w:rsidRPr="00BD362D" w:rsidRDefault="00EB348E" w:rsidP="00EB348E">
      <w:pPr>
        <w:pStyle w:val="a7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="Times New Roman" w:hAnsi="Times New Roman" w:cs="Times New Roman"/>
          <w:sz w:val="28"/>
          <w:szCs w:val="28"/>
        </w:rPr>
        <w:t xml:space="preserve">  </w:t>
      </w:r>
      <w:r w:rsidRPr="00BD362D">
        <w:rPr>
          <w:rFonts w:asciiTheme="majorBidi" w:hAnsiTheme="majorBidi" w:cstheme="majorBidi"/>
          <w:sz w:val="28"/>
          <w:szCs w:val="28"/>
        </w:rPr>
        <w:t>Отбор</w:t>
      </w:r>
      <w:proofErr w:type="gramEnd"/>
      <w:r w:rsidRPr="00BD362D">
        <w:rPr>
          <w:rFonts w:asciiTheme="majorBidi" w:hAnsiTheme="majorBidi" w:cstheme="majorBidi"/>
          <w:sz w:val="28"/>
          <w:szCs w:val="28"/>
        </w:rPr>
        <w:t xml:space="preserve">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14:paraId="0817A9C3" w14:textId="77777777" w:rsidR="00EB348E" w:rsidRPr="00BD362D" w:rsidRDefault="00EB348E" w:rsidP="00EB348E">
      <w:pPr>
        <w:pStyle w:val="a7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="Times New Roman" w:hAnsi="Times New Roman" w:cs="Times New Roman"/>
          <w:sz w:val="28"/>
          <w:szCs w:val="28"/>
        </w:rPr>
        <w:t xml:space="preserve">  </w:t>
      </w:r>
      <w:r w:rsidRPr="00BD362D">
        <w:rPr>
          <w:rFonts w:asciiTheme="majorBidi" w:hAnsiTheme="majorBidi" w:cstheme="majorBidi"/>
          <w:sz w:val="28"/>
          <w:szCs w:val="28"/>
        </w:rPr>
        <w:t>Предлагаемый</w:t>
      </w:r>
      <w:proofErr w:type="gramEnd"/>
      <w:r w:rsidRPr="00BD362D">
        <w:rPr>
          <w:rFonts w:asciiTheme="majorBidi" w:hAnsiTheme="majorBidi" w:cstheme="majorBidi"/>
          <w:sz w:val="28"/>
          <w:szCs w:val="28"/>
        </w:rPr>
        <w:t xml:space="preserve"> для изучения на иностранном языке языковой материал должен быть знаком обучающимся</w:t>
      </w:r>
      <w:r w:rsidRPr="00BD362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D362D">
        <w:rPr>
          <w:rFonts w:asciiTheme="majorBidi" w:hAnsiTheme="majorBidi" w:cstheme="majorBidi"/>
          <w:sz w:val="28"/>
          <w:szCs w:val="28"/>
        </w:rPr>
        <w:t xml:space="preserve">на родном языке.  </w:t>
      </w:r>
    </w:p>
    <w:p w14:paraId="0ED8524B" w14:textId="77777777" w:rsidR="00EB348E" w:rsidRPr="00BD362D" w:rsidRDefault="00EB348E" w:rsidP="00EB348E">
      <w:pPr>
        <w:pStyle w:val="a7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="Times New Roman" w:hAnsi="Times New Roman" w:cs="Times New Roman"/>
          <w:sz w:val="28"/>
          <w:szCs w:val="28"/>
        </w:rPr>
        <w:t xml:space="preserve">  </w:t>
      </w:r>
      <w:r w:rsidRPr="00BD362D">
        <w:rPr>
          <w:rFonts w:asciiTheme="majorBidi" w:hAnsiTheme="majorBidi" w:cstheme="majorBidi"/>
          <w:sz w:val="28"/>
          <w:szCs w:val="28"/>
        </w:rPr>
        <w:t>Обязательным</w:t>
      </w:r>
      <w:proofErr w:type="gramEnd"/>
      <w:r w:rsidRPr="00BD362D">
        <w:rPr>
          <w:rFonts w:asciiTheme="majorBidi" w:hAnsiTheme="majorBidi" w:cstheme="majorBidi"/>
          <w:sz w:val="28"/>
          <w:szCs w:val="28"/>
        </w:rPr>
        <w:t xml:space="preserve">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(остаточное зрение, слух, тактильное восприятие). </w:t>
      </w:r>
    </w:p>
    <w:p w14:paraId="1BD9C06B" w14:textId="77777777" w:rsidR="00EB348E" w:rsidRPr="00BD362D" w:rsidRDefault="00EB348E" w:rsidP="00EB348E">
      <w:pPr>
        <w:pStyle w:val="a7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="Times New Roman" w:hAnsi="Times New Roman" w:cs="Times New Roman"/>
          <w:sz w:val="28"/>
          <w:szCs w:val="28"/>
        </w:rPr>
        <w:t xml:space="preserve">  </w:t>
      </w:r>
      <w:r w:rsidRPr="00BD362D">
        <w:rPr>
          <w:rFonts w:asciiTheme="majorBidi" w:hAnsiTheme="majorBidi" w:cstheme="majorBidi"/>
          <w:sz w:val="28"/>
          <w:szCs w:val="28"/>
        </w:rPr>
        <w:t>Уроки</w:t>
      </w:r>
      <w:proofErr w:type="gramEnd"/>
      <w:r w:rsidRPr="00BD362D">
        <w:rPr>
          <w:rFonts w:asciiTheme="majorBidi" w:hAnsiTheme="majorBidi" w:cstheme="majorBidi"/>
          <w:sz w:val="28"/>
          <w:szCs w:val="28"/>
        </w:rPr>
        <w:t xml:space="preserve"> строятся по принципу формирования потребности  в общении. Мотивация обучающегося к общению на английском языке имеет важнейшее значение.</w:t>
      </w:r>
    </w:p>
    <w:p w14:paraId="0BB7930E" w14:textId="77777777" w:rsidR="00EB348E" w:rsidRPr="00BD362D" w:rsidRDefault="00EB348E" w:rsidP="00EB348E">
      <w:pPr>
        <w:pStyle w:val="a7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="Times New Roman" w:hAnsi="Times New Roman" w:cs="Times New Roman"/>
          <w:sz w:val="28"/>
          <w:szCs w:val="28"/>
        </w:rPr>
        <w:t xml:space="preserve">  </w:t>
      </w:r>
      <w:r w:rsidRPr="00BD36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D362D">
        <w:rPr>
          <w:rFonts w:asciiTheme="majorBidi" w:hAnsiTheme="majorBidi" w:cstheme="majorBidi"/>
          <w:sz w:val="28"/>
          <w:szCs w:val="28"/>
        </w:rPr>
        <w:t>Аудирование</w:t>
      </w:r>
      <w:proofErr w:type="spellEnd"/>
      <w:r w:rsidRPr="00BD362D">
        <w:rPr>
          <w:rFonts w:asciiTheme="majorBidi" w:hAnsiTheme="majorBidi" w:cstheme="majorBidi"/>
          <w:sz w:val="28"/>
          <w:szCs w:val="28"/>
        </w:rPr>
        <w:t xml:space="preserve"> является одним из важнейших видов учебной деятельности. Определяющее </w:t>
      </w:r>
      <w:proofErr w:type="gramStart"/>
      <w:r w:rsidRPr="00BD362D">
        <w:rPr>
          <w:rFonts w:asciiTheme="majorBidi" w:hAnsiTheme="majorBidi" w:cstheme="majorBidi"/>
          <w:sz w:val="28"/>
          <w:szCs w:val="28"/>
        </w:rPr>
        <w:t>значение  имеет</w:t>
      </w:r>
      <w:proofErr w:type="gramEnd"/>
      <w:r w:rsidRPr="00BD362D">
        <w:rPr>
          <w:rFonts w:asciiTheme="majorBidi" w:hAnsiTheme="majorBidi" w:cstheme="majorBidi"/>
          <w:sz w:val="28"/>
          <w:szCs w:val="28"/>
        </w:rPr>
        <w:t xml:space="preserve"> работа с аудиозаписью для восприятия и закрепления материала в классе во внеурочное время. </w:t>
      </w:r>
    </w:p>
    <w:p w14:paraId="1C912CD2" w14:textId="77777777" w:rsidR="00EB348E" w:rsidRPr="00BD362D" w:rsidRDefault="00EB348E" w:rsidP="00EB348E">
      <w:pPr>
        <w:pStyle w:val="a7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BD362D">
        <w:rPr>
          <w:rFonts w:ascii="Wingdings" w:hAnsi="Wingdings"/>
          <w:color w:val="000000"/>
          <w:sz w:val="28"/>
          <w:szCs w:val="28"/>
        </w:rPr>
        <w:lastRenderedPageBreak/>
        <w:t></w:t>
      </w:r>
      <w:r w:rsidRPr="00BD362D">
        <w:rPr>
          <w:rFonts w:ascii="Times New Roman" w:hAnsi="Times New Roman" w:cs="Times New Roman"/>
          <w:sz w:val="28"/>
          <w:szCs w:val="28"/>
        </w:rPr>
        <w:t xml:space="preserve">  </w:t>
      </w:r>
      <w:r w:rsidRPr="00BD362D">
        <w:rPr>
          <w:rFonts w:asciiTheme="majorBidi" w:hAnsiTheme="majorBidi" w:cstheme="majorBidi"/>
          <w:sz w:val="28"/>
          <w:szCs w:val="28"/>
        </w:rPr>
        <w:t xml:space="preserve"> На работу над чтением и письмом на </w:t>
      </w:r>
      <w:proofErr w:type="gramStart"/>
      <w:r w:rsidRPr="00BD362D">
        <w:rPr>
          <w:rFonts w:asciiTheme="majorBidi" w:hAnsiTheme="majorBidi" w:cstheme="majorBidi"/>
          <w:sz w:val="28"/>
          <w:szCs w:val="28"/>
        </w:rPr>
        <w:t xml:space="preserve">уроке </w:t>
      </w:r>
      <w:r w:rsidRPr="00BD362D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следует</w:t>
      </w:r>
      <w:proofErr w:type="gramEnd"/>
      <w:r w:rsidRPr="00BD362D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выделять не более 15 минут, при этом учитываются индивидуальные рекомендации офтальмолога для каждого обучающегося. </w:t>
      </w:r>
      <w:r w:rsidRPr="00BD362D">
        <w:rPr>
          <w:rFonts w:asciiTheme="majorBidi" w:hAnsiTheme="majorBidi" w:cstheme="majorBidi"/>
          <w:sz w:val="28"/>
          <w:szCs w:val="28"/>
        </w:rPr>
        <w:t xml:space="preserve">Формирование начальных навыков чтения и письма при необходимости осуществляется на </w:t>
      </w:r>
      <w:proofErr w:type="gramStart"/>
      <w:r w:rsidRPr="00BD362D">
        <w:rPr>
          <w:rFonts w:asciiTheme="majorBidi" w:hAnsiTheme="majorBidi" w:cstheme="majorBidi"/>
          <w:sz w:val="28"/>
          <w:szCs w:val="28"/>
        </w:rPr>
        <w:t>основе  рельефно</w:t>
      </w:r>
      <w:proofErr w:type="gramEnd"/>
      <w:r w:rsidRPr="00BD362D">
        <w:rPr>
          <w:rFonts w:asciiTheme="majorBidi" w:hAnsiTheme="majorBidi" w:cstheme="majorBidi"/>
          <w:sz w:val="28"/>
          <w:szCs w:val="28"/>
        </w:rPr>
        <w:t xml:space="preserve">-точечного шрифта Л. Брайля. </w:t>
      </w:r>
      <w:r w:rsidRPr="00BD362D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Для работы над письменной речью рекомендуется использовать </w:t>
      </w:r>
      <w:proofErr w:type="spellStart"/>
      <w:r w:rsidRPr="00BD362D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ассистивные</w:t>
      </w:r>
      <w:proofErr w:type="spellEnd"/>
      <w:r w:rsidRPr="00BD362D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технологии, современные компьютерные средства.</w:t>
      </w:r>
    </w:p>
    <w:p w14:paraId="087138A1" w14:textId="77777777" w:rsidR="00EB348E" w:rsidRPr="00BD362D" w:rsidRDefault="00EB348E" w:rsidP="00EB348E">
      <w:pPr>
        <w:pStyle w:val="a7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D362D">
        <w:rPr>
          <w:rFonts w:ascii="Wingdings" w:hAnsi="Wingdings"/>
          <w:color w:val="000000"/>
          <w:sz w:val="28"/>
          <w:szCs w:val="28"/>
        </w:rPr>
        <w:t></w:t>
      </w:r>
      <w:r w:rsidRPr="00BD362D">
        <w:rPr>
          <w:rFonts w:ascii="Times New Roman" w:hAnsi="Times New Roman" w:cs="Times New Roman"/>
          <w:sz w:val="28"/>
          <w:szCs w:val="28"/>
        </w:rPr>
        <w:t xml:space="preserve">  </w:t>
      </w:r>
      <w:r w:rsidRPr="00BD362D">
        <w:rPr>
          <w:rFonts w:asciiTheme="majorBidi" w:hAnsiTheme="majorBidi" w:cstheme="majorBidi"/>
          <w:sz w:val="28"/>
          <w:szCs w:val="28"/>
        </w:rPr>
        <w:t>Овладение</w:t>
      </w:r>
      <w:proofErr w:type="gramEnd"/>
      <w:r w:rsidRPr="00BD362D">
        <w:rPr>
          <w:rFonts w:asciiTheme="majorBidi" w:hAnsiTheme="majorBidi" w:cstheme="majorBidi"/>
          <w:sz w:val="28"/>
          <w:szCs w:val="28"/>
        </w:rPr>
        <w:t xml:space="preserve"> произносительной стороной английской речи детьми с нарушениями зрения требует особого внимания. Для данной категории обучающихся допустимо приближенное произношение английских </w:t>
      </w:r>
      <w:proofErr w:type="gramStart"/>
      <w:r w:rsidRPr="00BD362D">
        <w:rPr>
          <w:rFonts w:asciiTheme="majorBidi" w:hAnsiTheme="majorBidi" w:cstheme="majorBidi"/>
          <w:sz w:val="28"/>
          <w:szCs w:val="28"/>
        </w:rPr>
        <w:t>звуков,  английская</w:t>
      </w:r>
      <w:proofErr w:type="gramEnd"/>
      <w:r w:rsidRPr="00BD362D">
        <w:rPr>
          <w:rFonts w:asciiTheme="majorBidi" w:hAnsiTheme="majorBidi" w:cstheme="majorBidi"/>
          <w:sz w:val="28"/>
          <w:szCs w:val="28"/>
        </w:rPr>
        <w:t xml:space="preserve"> речь должна быть доступна для понимания.</w:t>
      </w:r>
    </w:p>
    <w:p w14:paraId="1F9BE341" w14:textId="77777777" w:rsidR="00DB7A8E" w:rsidRPr="009705CC" w:rsidRDefault="00DB7A8E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4B4378" w14:textId="77777777" w:rsidR="00D75054" w:rsidRPr="009705CC" w:rsidRDefault="00D75054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>Планируемые результаты освоения учебного предмета, коррекционного курса:</w:t>
      </w:r>
    </w:p>
    <w:p w14:paraId="4B47E276" w14:textId="43606E77" w:rsidR="00024B50" w:rsidRPr="009705CC" w:rsidRDefault="00D75054" w:rsidP="00DC245F">
      <w:pPr>
        <w:pStyle w:val="a7"/>
        <w:numPr>
          <w:ilvl w:val="0"/>
          <w:numId w:val="3"/>
        </w:numPr>
        <w:spacing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Личностные результаты освоения учебного предмета</w:t>
      </w:r>
      <w:r w:rsidR="00024B50"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«Иностранный язык»</w:t>
      </w:r>
    </w:p>
    <w:p w14:paraId="657AAA76" w14:textId="77777777" w:rsidR="00DC245F" w:rsidRPr="009705CC" w:rsidRDefault="00DC245F" w:rsidP="008D318B">
      <w:pPr>
        <w:pStyle w:val="a7"/>
        <w:spacing w:line="240" w:lineRule="auto"/>
        <w:ind w:left="709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1FC7B3B8" w14:textId="77777777" w:rsidR="00024B50" w:rsidRPr="009705CC" w:rsidRDefault="00024B50" w:rsidP="00DC245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 w14:paraId="4B464E12" w14:textId="77777777" w:rsidR="00024B50" w:rsidRPr="009705CC" w:rsidRDefault="00024B50" w:rsidP="00DC245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толерантное и уважительное отношение к мнению окружающих, к культурным различиям, особенностям и традициям других стран;</w:t>
      </w:r>
    </w:p>
    <w:p w14:paraId="632DD32A" w14:textId="77777777" w:rsidR="00024B50" w:rsidRPr="009705CC" w:rsidRDefault="00024B50" w:rsidP="00DC245F">
      <w:pPr>
        <w:pStyle w:val="a7"/>
        <w:spacing w:after="0" w:line="240" w:lineRule="auto"/>
        <w:ind w:left="0"/>
        <w:jc w:val="both"/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мотивация к изучению иностранного языка и </w:t>
      </w:r>
      <w:proofErr w:type="spellStart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>сформированность</w:t>
      </w:r>
      <w:proofErr w:type="spellEnd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начальных навыков социокультурной адаптации;</w:t>
      </w:r>
    </w:p>
    <w:p w14:paraId="700AEF29" w14:textId="77777777" w:rsidR="00024B50" w:rsidRPr="009705CC" w:rsidRDefault="00024B50" w:rsidP="00DC245F">
      <w:pPr>
        <w:pStyle w:val="a7"/>
        <w:spacing w:after="0" w:line="240" w:lineRule="auto"/>
        <w:ind w:left="0"/>
        <w:jc w:val="both"/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>сформированность</w:t>
      </w:r>
      <w:proofErr w:type="spellEnd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14:paraId="6E85F03A" w14:textId="77777777" w:rsidR="00024B50" w:rsidRPr="009705CC" w:rsidRDefault="00024B50" w:rsidP="00DC245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отношение</w:t>
      </w:r>
      <w:proofErr w:type="gramEnd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к иностранному языку как к средству познания окружающего мира и потенциальной  возможности к самореализации.</w:t>
      </w:r>
    </w:p>
    <w:p w14:paraId="396BD31B" w14:textId="788E8C62" w:rsidR="00024B50" w:rsidRPr="009705CC" w:rsidRDefault="00024B50" w:rsidP="00DC245F">
      <w:pPr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FAC7E65" w14:textId="77777777" w:rsidR="00024B50" w:rsidRPr="009705CC" w:rsidRDefault="00024B50" w:rsidP="00DC245F">
      <w:pPr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0AABFE4" w14:textId="0C13C97A" w:rsidR="00D75054" w:rsidRPr="009705CC" w:rsidRDefault="00D75054" w:rsidP="00DC245F">
      <w:pPr>
        <w:pStyle w:val="a7"/>
        <w:numPr>
          <w:ilvl w:val="0"/>
          <w:numId w:val="3"/>
        </w:numPr>
        <w:spacing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результаты освоения учебного предмета, </w:t>
      </w:r>
      <w:r w:rsidR="00024B50"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>«Иностранный язык</w:t>
      </w:r>
      <w:r w:rsidR="00024B50" w:rsidRPr="009705C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3886BB91" w14:textId="77777777" w:rsidR="00024B50" w:rsidRPr="009705CC" w:rsidRDefault="00024B50" w:rsidP="00DC245F">
      <w:pPr>
        <w:spacing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3D6779A" w14:textId="77777777" w:rsidR="00024B50" w:rsidRPr="009705CC" w:rsidRDefault="00024B50" w:rsidP="00DC245F">
      <w:pPr>
        <w:pStyle w:val="a7"/>
        <w:spacing w:after="0" w:line="240" w:lineRule="auto"/>
        <w:ind w:left="0"/>
        <w:jc w:val="both"/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Умение планировать и осуществлять свою деятельность в соответствии с </w:t>
      </w:r>
      <w:proofErr w:type="gramStart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>конкретной  учебной</w:t>
      </w:r>
      <w:proofErr w:type="gramEnd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75B7252F" w14:textId="77777777" w:rsidR="00024B50" w:rsidRPr="009705CC" w:rsidRDefault="00024B50" w:rsidP="00DC245F">
      <w:pPr>
        <w:pStyle w:val="a7"/>
        <w:spacing w:after="0" w:line="240" w:lineRule="auto"/>
        <w:ind w:left="0"/>
        <w:jc w:val="both"/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умение принимать участие в совместной учебной деятельность, осуществлять </w:t>
      </w:r>
      <w:proofErr w:type="gramStart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>сотрудничество  как</w:t>
      </w:r>
      <w:proofErr w:type="gramEnd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с учителем, так и с одноклассником; умение выслушать чужую точку зрения и предлагать свою;</w:t>
      </w:r>
    </w:p>
    <w:p w14:paraId="0E1A7EE7" w14:textId="77777777" w:rsidR="00024B50" w:rsidRPr="009705CC" w:rsidRDefault="00024B50" w:rsidP="00DC245F">
      <w:pPr>
        <w:pStyle w:val="a7"/>
        <w:spacing w:after="0" w:line="240" w:lineRule="auto"/>
        <w:ind w:left="0"/>
        <w:jc w:val="both"/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lastRenderedPageBreak/>
        <w:t></w:t>
      </w:r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умение устанавливать причинно-следственные связи, определять критерии </w:t>
      </w:r>
      <w:proofErr w:type="gramStart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>для  обобщения</w:t>
      </w:r>
      <w:proofErr w:type="gramEnd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и классификации объектов;</w:t>
      </w:r>
    </w:p>
    <w:p w14:paraId="29831D17" w14:textId="77777777" w:rsidR="00024B50" w:rsidRPr="009705CC" w:rsidRDefault="00024B50" w:rsidP="00DC245F">
      <w:pPr>
        <w:pStyle w:val="a7"/>
        <w:spacing w:after="0" w:line="240" w:lineRule="auto"/>
        <w:ind w:left="0"/>
        <w:jc w:val="both"/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 умение</w:t>
      </w:r>
      <w:proofErr w:type="gramEnd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строить элементарные логические рассуждения;</w:t>
      </w:r>
    </w:p>
    <w:p w14:paraId="25FFC589" w14:textId="77777777" w:rsidR="00024B50" w:rsidRPr="009705CC" w:rsidRDefault="00024B50" w:rsidP="00DC245F">
      <w:pPr>
        <w:pStyle w:val="a7"/>
        <w:spacing w:after="0" w:line="240" w:lineRule="auto"/>
        <w:ind w:left="0"/>
        <w:jc w:val="both"/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14:paraId="6049EBDD" w14:textId="77777777" w:rsidR="00024B50" w:rsidRPr="009705CC" w:rsidRDefault="00024B50" w:rsidP="00DC245F">
      <w:pPr>
        <w:pStyle w:val="a7"/>
        <w:spacing w:after="0" w:line="240" w:lineRule="auto"/>
        <w:ind w:left="0"/>
        <w:jc w:val="both"/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умение использовать возможности </w:t>
      </w:r>
      <w:proofErr w:type="gramStart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>средств  ИКТ</w:t>
      </w:r>
      <w:proofErr w:type="gramEnd"/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 в процессе учебной деятельности, в том числе  для получения  и обработки информации, продуктивного общения.</w:t>
      </w:r>
    </w:p>
    <w:p w14:paraId="0D6D09D8" w14:textId="77777777" w:rsidR="00024B50" w:rsidRPr="009705CC" w:rsidRDefault="00024B50" w:rsidP="00DC245F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0E96821" w14:textId="77777777" w:rsidR="00024B50" w:rsidRPr="009705CC" w:rsidRDefault="00024B50" w:rsidP="00DC245F">
      <w:pPr>
        <w:pStyle w:val="a7"/>
        <w:spacing w:line="240" w:lineRule="auto"/>
        <w:ind w:left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663A955" w14:textId="6A6A14CF" w:rsidR="00024B50" w:rsidRPr="009705CC" w:rsidRDefault="00D75054" w:rsidP="00DC245F">
      <w:pPr>
        <w:pStyle w:val="a7"/>
        <w:numPr>
          <w:ilvl w:val="0"/>
          <w:numId w:val="3"/>
        </w:numPr>
        <w:spacing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Предметные результаты освоения учебного предмета</w:t>
      </w:r>
      <w:r w:rsidR="00024B50"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«Иностранный язык»</w:t>
      </w:r>
    </w:p>
    <w:p w14:paraId="60163A89" w14:textId="77777777" w:rsidR="00024B50" w:rsidRPr="009705CC" w:rsidRDefault="00024B50" w:rsidP="00655936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  <w:r w:rsidRPr="009705C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t xml:space="preserve">Предметные результаты и содержание </w:t>
      </w:r>
      <w:proofErr w:type="gramStart"/>
      <w:r w:rsidRPr="009705C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t>учебной  дисциплины</w:t>
      </w:r>
      <w:proofErr w:type="gramEnd"/>
    </w:p>
    <w:p w14:paraId="4FD09447" w14:textId="77777777" w:rsidR="00024B50" w:rsidRPr="009705CC" w:rsidRDefault="00024B50" w:rsidP="00DC245F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</w:p>
    <w:p w14:paraId="0FD540F6" w14:textId="3768BDE8" w:rsidR="00024B50" w:rsidRPr="009705CC" w:rsidRDefault="00024B50" w:rsidP="00BA462F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Предметные результаты</w:t>
      </w:r>
      <w:r w:rsidR="00DC245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Start"/>
      <w:r w:rsidR="00DC245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изучения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дисциплины</w:t>
      </w:r>
      <w:proofErr w:type="gramEnd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«Иностранный язык» </w:t>
      </w:r>
      <w:r w:rsidR="00DC245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в 7-ом классе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ориентированы на формирование иноязычной компетенции и овладение  коммуникативными навыками   в </w:t>
      </w:r>
      <w:r w:rsidR="00DC245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рамках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уровн</w:t>
      </w:r>
      <w:r w:rsidR="00DC245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я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А</w:t>
      </w:r>
      <w:r w:rsidR="00DC245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1+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согласно системе 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CEFR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</w:t>
      </w:r>
      <w:r w:rsidRPr="009705CC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</w:rPr>
        <w:t>Общеевропейские компетенции владения иностранным языком: изучение, преподавание, оценка)</w:t>
      </w:r>
      <w:r w:rsidRPr="009705CC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41BB8799" w14:textId="5E56FD79" w:rsidR="00AD7EAC" w:rsidRPr="009705CC" w:rsidRDefault="00BA462F" w:rsidP="00BA462F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Организация работы по формированию рецептивных и продуктивных видов речевой деятельности на иностранном языке реализуется в рамках 4-х основных тематических разделов:</w:t>
      </w:r>
    </w:p>
    <w:p w14:paraId="524DD199" w14:textId="77777777" w:rsidR="00AD7EAC" w:rsidRPr="009705CC" w:rsidRDefault="00AD7EAC" w:rsidP="00DC245F">
      <w:pPr>
        <w:pStyle w:val="a7"/>
        <w:spacing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6EAC55" w14:textId="0D77EF6D" w:rsidR="00AD7EAC" w:rsidRPr="009705CC" w:rsidRDefault="00AD7EAC" w:rsidP="00DC245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Путешествия</w:t>
      </w:r>
      <w:r w:rsidR="00BA462F" w:rsidRPr="009705CC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(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разные виды транспорта, </w:t>
      </w:r>
      <w:proofErr w:type="gramStart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мои  каникулы</w:t>
      </w:r>
      <w:proofErr w:type="gramEnd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, аэропорт, гостиницы, куда поехать летом и зимой,  развлечения</w:t>
      </w:r>
      <w:r w:rsidR="00BA462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);</w:t>
      </w:r>
    </w:p>
    <w:p w14:paraId="46D5F2E0" w14:textId="2510D69A" w:rsidR="00AD7EAC" w:rsidRPr="009705CC" w:rsidRDefault="00AD7EAC" w:rsidP="00DC245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Правила безопасност</w:t>
      </w:r>
      <w:r w:rsidR="00BA462F" w:rsidRPr="009705CC">
        <w:rPr>
          <w:rFonts w:asciiTheme="majorBidi" w:hAnsiTheme="majorBidi" w:cstheme="majorBidi"/>
          <w:b/>
          <w:color w:val="000000" w:themeColor="text1"/>
          <w:sz w:val="28"/>
          <w:szCs w:val="28"/>
        </w:rPr>
        <w:t>и</w:t>
      </w:r>
      <w:r w:rsidR="00BA462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(п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равила безопасности дома и на улице, экстренные службы помощи, соблюдение правил безопасности в школе, в экстренных ситуациях</w:t>
      </w:r>
      <w:r w:rsidR="00BA462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);</w:t>
      </w:r>
    </w:p>
    <w:p w14:paraId="18D3457B" w14:textId="49CC1BE5" w:rsidR="00AD7EAC" w:rsidRPr="009705CC" w:rsidRDefault="00AD7EAC" w:rsidP="00DC245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Профессии и работа</w:t>
      </w:r>
      <w:r w:rsidR="00BA462F" w:rsidRPr="009705CC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(</w:t>
      </w:r>
      <w:r w:rsidR="00BA462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ыбор профессии, продолжение образования</w:t>
      </w:r>
      <w:r w:rsidR="00BA462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BA462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рофессии в семье и описание рабочего дня и профессиональных обязанностей взрослых</w:t>
      </w:r>
      <w:r w:rsidR="00BA462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);</w:t>
      </w:r>
    </w:p>
    <w:p w14:paraId="64BD0025" w14:textId="00840BC1" w:rsidR="00AD7EAC" w:rsidRPr="009705CC" w:rsidRDefault="00AD7EAC" w:rsidP="00DC245F">
      <w:pPr>
        <w:pStyle w:val="ConsPlusNormal"/>
        <w:numPr>
          <w:ilvl w:val="0"/>
          <w:numId w:val="5"/>
        </w:numPr>
        <w:tabs>
          <w:tab w:val="left" w:pos="993"/>
        </w:tabs>
        <w:ind w:left="0" w:firstLine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Праздники и знаменательные даты </w:t>
      </w: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в различных странах </w:t>
      </w:r>
      <w:proofErr w:type="gramStart"/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мира</w:t>
      </w:r>
      <w:r w:rsidR="00BA462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(</w:t>
      </w:r>
      <w:proofErr w:type="gramEnd"/>
      <w:r w:rsidR="00BA462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опулярные праздники в России и  Великобритании, посещение фестиваля</w:t>
      </w:r>
      <w:r w:rsidR="00BA462F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3E9371E6" w14:textId="77777777" w:rsidR="00BA462F" w:rsidRPr="009705CC" w:rsidRDefault="00BA462F" w:rsidP="00BA462F">
      <w:pPr>
        <w:pStyle w:val="ConsPlusNormal"/>
        <w:tabs>
          <w:tab w:val="left" w:pos="993"/>
        </w:tabs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37541F1" w14:textId="01064813" w:rsidR="00024B50" w:rsidRPr="009705CC" w:rsidRDefault="00024B50" w:rsidP="00DC245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В результате изучения предмета «Иностранный язык (английский</w:t>
      </w:r>
      <w:r w:rsidR="000A4046" w:rsidRPr="009705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7 классе</w:t>
      </w:r>
      <w:r w:rsidR="00AD7EAC" w:rsidRPr="009705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обучающиеся овладеют следующими навыками:</w:t>
      </w:r>
    </w:p>
    <w:p w14:paraId="546F96A3" w14:textId="77777777" w:rsidR="00024B50" w:rsidRPr="009705CC" w:rsidRDefault="00024B50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в области речевой компетенции:</w:t>
      </w:r>
    </w:p>
    <w:p w14:paraId="57F2CE1E" w14:textId="77777777" w:rsidR="00024B50" w:rsidRPr="009705CC" w:rsidRDefault="00024B50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рецептивные навыки речи:</w:t>
      </w:r>
    </w:p>
    <w:p w14:paraId="18DA4C1D" w14:textId="77777777" w:rsidR="00024B50" w:rsidRPr="009705CC" w:rsidRDefault="00024B50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аудирование</w:t>
      </w:r>
      <w:proofErr w:type="spellEnd"/>
    </w:p>
    <w:p w14:paraId="09A6A7A4" w14:textId="0367EEB2" w:rsidR="00024B50" w:rsidRDefault="00024B50" w:rsidP="00DC245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реагировать на инструкции учителя на английском языке во время урока;</w:t>
      </w:r>
    </w:p>
    <w:p w14:paraId="453CD457" w14:textId="38936D3C" w:rsidR="00824A00" w:rsidRPr="009705CC" w:rsidRDefault="00824A00" w:rsidP="00DC245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62D">
        <w:rPr>
          <w:rFonts w:ascii="Times New Roman" w:hAnsi="Times New Roman"/>
          <w:sz w:val="28"/>
          <w:szCs w:val="28"/>
        </w:rPr>
        <w:t>прогнозировать   содержание текста по опорным иллюстрациям перед прослушиванием с последующим соотнесением с услышанной информацией</w:t>
      </w:r>
      <w:r>
        <w:rPr>
          <w:rFonts w:ascii="Times New Roman" w:hAnsi="Times New Roman"/>
          <w:sz w:val="28"/>
          <w:szCs w:val="28"/>
        </w:rPr>
        <w:t>;</w:t>
      </w:r>
    </w:p>
    <w:p w14:paraId="35959CC7" w14:textId="77777777" w:rsidR="00024B50" w:rsidRPr="009705CC" w:rsidRDefault="00024B50" w:rsidP="00DC245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понимать тему и факты сообщения;</w:t>
      </w:r>
    </w:p>
    <w:p w14:paraId="47AC4AA5" w14:textId="77777777" w:rsidR="00024B50" w:rsidRPr="009705CC" w:rsidRDefault="00024B50" w:rsidP="00DC245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понимать последовательность событий;</w:t>
      </w:r>
    </w:p>
    <w:p w14:paraId="37B8794E" w14:textId="77777777" w:rsidR="00024B50" w:rsidRPr="009705CC" w:rsidRDefault="00024B50" w:rsidP="00DC245F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14:paraId="3B126540" w14:textId="77777777" w:rsidR="00024B50" w:rsidRPr="009705CC" w:rsidRDefault="00024B50" w:rsidP="00DC245F">
      <w:pPr>
        <w:pStyle w:val="a7"/>
        <w:numPr>
          <w:ilvl w:val="0"/>
          <w:numId w:val="6"/>
        </w:numPr>
        <w:tabs>
          <w:tab w:val="left" w:pos="0"/>
        </w:tabs>
        <w:suppressAutoHyphens/>
        <w:spacing w:after="20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использовать контекстную и языковую догадку при восприятии на слух текстов, содержащих некоторые незнакомые слова;</w:t>
      </w:r>
    </w:p>
    <w:p w14:paraId="4BC31FC4" w14:textId="77777777" w:rsidR="00024B50" w:rsidRPr="009705CC" w:rsidRDefault="00024B50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>чтение</w:t>
      </w:r>
    </w:p>
    <w:p w14:paraId="17A6820A" w14:textId="77777777" w:rsidR="00024B50" w:rsidRPr="009705CC" w:rsidRDefault="00024B50" w:rsidP="00DC245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понимать инструкции к заданиям в учебнике и рабочей тетради;</w:t>
      </w:r>
    </w:p>
    <w:p w14:paraId="69D77952" w14:textId="77777777" w:rsidR="00024B50" w:rsidRPr="009705CC" w:rsidRDefault="00024B50" w:rsidP="00DC245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понимать основное содержание прочитанного текста;</w:t>
      </w:r>
    </w:p>
    <w:p w14:paraId="0A5627C4" w14:textId="77777777" w:rsidR="00024B50" w:rsidRPr="009705CC" w:rsidRDefault="00024B50" w:rsidP="00DC245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извлекать запрашиваемую информацию;</w:t>
      </w:r>
    </w:p>
    <w:p w14:paraId="2640500A" w14:textId="77777777" w:rsidR="00024B50" w:rsidRPr="009705CC" w:rsidRDefault="00024B50" w:rsidP="00DC245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понимать существенные детали в прочитанном тексте;</w:t>
      </w:r>
    </w:p>
    <w:p w14:paraId="0C4B4E34" w14:textId="77777777" w:rsidR="00024B50" w:rsidRPr="009705CC" w:rsidRDefault="00024B50" w:rsidP="00DC245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восстанавливать последовательность событий;</w:t>
      </w:r>
    </w:p>
    <w:p w14:paraId="4003C7B4" w14:textId="77777777" w:rsidR="00024B50" w:rsidRPr="009705CC" w:rsidRDefault="00024B50" w:rsidP="00DC245F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использовать контекстную языковую догадку для понимания незнакомых </w:t>
      </w:r>
      <w:proofErr w:type="gramStart"/>
      <w:r w:rsidRPr="009705CC">
        <w:rPr>
          <w:rFonts w:ascii="Times New Roman" w:hAnsi="Times New Roman"/>
          <w:color w:val="000000" w:themeColor="text1"/>
          <w:sz w:val="28"/>
          <w:szCs w:val="28"/>
        </w:rPr>
        <w:t>слов,  в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частности, похожих по звучанию на слова родного языка;</w:t>
      </w:r>
    </w:p>
    <w:p w14:paraId="6C1121AD" w14:textId="77777777" w:rsidR="00024B50" w:rsidRPr="009705CC" w:rsidRDefault="00024B50" w:rsidP="00DC245F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45C928" w14:textId="77777777" w:rsidR="00024B50" w:rsidRPr="009705CC" w:rsidRDefault="00024B50" w:rsidP="00DC245F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продуктивные навыки речи:</w:t>
      </w:r>
    </w:p>
    <w:p w14:paraId="5842DF2B" w14:textId="77777777" w:rsidR="00024B50" w:rsidRPr="009705CC" w:rsidRDefault="00024B50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говорение </w:t>
      </w:r>
    </w:p>
    <w:p w14:paraId="18785415" w14:textId="77777777" w:rsidR="00024B50" w:rsidRPr="009705CC" w:rsidRDefault="00024B50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диалогическая форма речи:</w:t>
      </w:r>
    </w:p>
    <w:p w14:paraId="5B3E6CD7" w14:textId="77777777" w:rsidR="00024B50" w:rsidRPr="009705CC" w:rsidRDefault="00024B50" w:rsidP="00DC245F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вести диалог этикетного характера в типичных бытовых и учебных ситуациях;</w:t>
      </w:r>
    </w:p>
    <w:p w14:paraId="04E24B53" w14:textId="77777777" w:rsidR="00024B50" w:rsidRPr="009705CC" w:rsidRDefault="00024B50" w:rsidP="00DC245F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he-IL"/>
        </w:rPr>
      </w:pPr>
      <w:r w:rsidRPr="009705C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7870731C" w14:textId="77777777" w:rsidR="00024B50" w:rsidRPr="009705CC" w:rsidRDefault="00024B50" w:rsidP="00DC245F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he-IL"/>
        </w:rPr>
      </w:pPr>
      <w:r w:rsidRPr="009705C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0CFCEFB6" w14:textId="77777777" w:rsidR="00024B50" w:rsidRPr="009705CC" w:rsidRDefault="00024B50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he-IL"/>
        </w:rPr>
      </w:pPr>
    </w:p>
    <w:p w14:paraId="5E84DA61" w14:textId="77777777" w:rsidR="00024B50" w:rsidRPr="009705CC" w:rsidRDefault="00024B50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речевое поведение</w:t>
      </w:r>
    </w:p>
    <w:p w14:paraId="29BA9D19" w14:textId="77777777" w:rsidR="00024B50" w:rsidRPr="009705CC" w:rsidRDefault="00024B50" w:rsidP="00DC245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соблюдать очередность при обмене репликами в процессе речевого взаимодействия;</w:t>
      </w:r>
    </w:p>
    <w:p w14:paraId="77298419" w14:textId="77777777" w:rsidR="00024B50" w:rsidRPr="009705CC" w:rsidRDefault="00024B50" w:rsidP="00DC245F">
      <w:pPr>
        <w:pStyle w:val="121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использовать ситуацию речевого общения для понимания общего смысла происходящего;</w:t>
      </w:r>
    </w:p>
    <w:p w14:paraId="0EBD9FE2" w14:textId="77777777" w:rsidR="00024B50" w:rsidRPr="009705CC" w:rsidRDefault="00024B50" w:rsidP="00DC245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1BAB4AB0" w14:textId="77777777" w:rsidR="00024B50" w:rsidRPr="009705CC" w:rsidRDefault="00024B50" w:rsidP="00DC245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155D1483" w14:textId="77777777" w:rsidR="00024B50" w:rsidRPr="009705CC" w:rsidRDefault="00024B50" w:rsidP="00DC245F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he-IL"/>
        </w:rPr>
      </w:pPr>
    </w:p>
    <w:p w14:paraId="2EE89F83" w14:textId="77777777" w:rsidR="00024B50" w:rsidRPr="009705CC" w:rsidRDefault="00024B50" w:rsidP="00DC245F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he-IL"/>
        </w:rPr>
      </w:pPr>
      <w:r w:rsidRPr="009705C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bidi="he-IL"/>
        </w:rPr>
        <w:t>монологическая форма речи</w:t>
      </w:r>
    </w:p>
    <w:p w14:paraId="2D3C27BA" w14:textId="77777777" w:rsidR="00024B50" w:rsidRPr="009705CC" w:rsidRDefault="00024B50" w:rsidP="00DC245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sz w:val="28"/>
          <w:szCs w:val="28"/>
          <w:lang w:bidi="he-IL"/>
        </w:rPr>
      </w:pPr>
      <w:r w:rsidRPr="009705C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bidi="he-IL"/>
        </w:rPr>
        <w:lastRenderedPageBreak/>
        <w:t xml:space="preserve"> составлять краткие рассказы по изучаемой тематике;</w:t>
      </w:r>
    </w:p>
    <w:p w14:paraId="77CCDAD1" w14:textId="77777777" w:rsidR="00024B50" w:rsidRPr="009705CC" w:rsidRDefault="00024B50" w:rsidP="00DC245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sz w:val="28"/>
          <w:szCs w:val="28"/>
          <w:lang w:bidi="he-IL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08F37260" w14:textId="77777777" w:rsidR="00024B50" w:rsidRPr="009705CC" w:rsidRDefault="00024B50" w:rsidP="00DC245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he-IL"/>
        </w:rPr>
      </w:pPr>
      <w:r w:rsidRPr="009705CC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  <w:lang w:bidi="he-IL"/>
        </w:rPr>
        <w:t>высказывать свое мнение по содержанию прослушанного или прочитанного;</w:t>
      </w:r>
    </w:p>
    <w:p w14:paraId="7E777675" w14:textId="77777777" w:rsidR="00024B50" w:rsidRPr="009705CC" w:rsidRDefault="00024B50" w:rsidP="00DC245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he-IL"/>
        </w:rPr>
      </w:pPr>
      <w:r w:rsidRPr="009705C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he-IL"/>
        </w:rPr>
        <w:t>составлять описание персонажа;</w:t>
      </w:r>
    </w:p>
    <w:p w14:paraId="48085F70" w14:textId="77777777" w:rsidR="00024B50" w:rsidRPr="009705CC" w:rsidRDefault="00024B50" w:rsidP="00DC245F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  <w:lang w:bidi="he-IL"/>
        </w:rPr>
      </w:pPr>
      <w:r w:rsidRPr="009705CC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  <w:lang w:bidi="he-IL"/>
        </w:rPr>
        <w:t xml:space="preserve">передавать </w:t>
      </w:r>
      <w:proofErr w:type="gramStart"/>
      <w:r w:rsidRPr="009705CC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  <w:lang w:bidi="he-IL"/>
        </w:rPr>
        <w:t>содержание  услышанного</w:t>
      </w:r>
      <w:proofErr w:type="gramEnd"/>
      <w:r w:rsidRPr="009705CC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  <w:lang w:bidi="he-IL"/>
        </w:rPr>
        <w:t xml:space="preserve"> или прочитанного   текста;</w:t>
      </w:r>
    </w:p>
    <w:p w14:paraId="04422C20" w14:textId="77777777" w:rsidR="00024B50" w:rsidRPr="009705CC" w:rsidRDefault="00024B50" w:rsidP="00DC245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Arial" w:eastAsia="Times New Roman" w:hAnsi="Arial" w:cs="Arial"/>
          <w:color w:val="000000" w:themeColor="text1"/>
          <w:sz w:val="28"/>
          <w:szCs w:val="28"/>
          <w:lang w:bidi="he-IL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составлять и записывать фрагменты для коллективного видео блога;</w:t>
      </w:r>
    </w:p>
    <w:p w14:paraId="79A37255" w14:textId="77777777" w:rsidR="00024B50" w:rsidRPr="009705CC" w:rsidRDefault="00024B50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E661540" w14:textId="77777777" w:rsidR="00024B50" w:rsidRPr="009705CC" w:rsidRDefault="00024B50" w:rsidP="00DC245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письмо</w:t>
      </w:r>
    </w:p>
    <w:p w14:paraId="7D4A0127" w14:textId="77777777" w:rsidR="00024B50" w:rsidRPr="009705CC" w:rsidRDefault="00024B50" w:rsidP="00DC245F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заполнять пропущенные слова в тексте; </w:t>
      </w:r>
    </w:p>
    <w:p w14:paraId="1B1B2B42" w14:textId="77777777" w:rsidR="00024B50" w:rsidRPr="009705CC" w:rsidRDefault="00024B50" w:rsidP="00DC245F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дополнять предложения; </w:t>
      </w:r>
    </w:p>
    <w:p w14:paraId="7C5740A4" w14:textId="77777777" w:rsidR="00024B50" w:rsidRPr="009705CC" w:rsidRDefault="00024B50" w:rsidP="00DC245F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3A57C03A" w14:textId="016D28B9" w:rsidR="00024B50" w:rsidRPr="009705CC" w:rsidRDefault="00024B50" w:rsidP="00DC245F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составлять краткие письменные рассказы по изучаемым тема</w:t>
      </w:r>
      <w:r w:rsidR="001F3534" w:rsidRPr="009705C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376333B" w14:textId="12105517" w:rsidR="00024B50" w:rsidRPr="007815D4" w:rsidRDefault="00024B50" w:rsidP="00DC245F">
      <w:pPr>
        <w:pStyle w:val="a7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составлять электронные письма по изучаемым темам;</w:t>
      </w:r>
    </w:p>
    <w:p w14:paraId="179D1BD0" w14:textId="5AA9B881" w:rsidR="007815D4" w:rsidRPr="009705CC" w:rsidRDefault="007815D4" w:rsidP="00DC245F">
      <w:pPr>
        <w:pStyle w:val="a7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составлять презентации по изучаемым темам;</w:t>
      </w:r>
    </w:p>
    <w:p w14:paraId="7898472E" w14:textId="77777777" w:rsidR="00024B50" w:rsidRPr="009705CC" w:rsidRDefault="00024B50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4EFAD5F" w14:textId="77777777" w:rsidR="00024B50" w:rsidRPr="009705CC" w:rsidRDefault="00024B50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фонетический уровень языка</w:t>
      </w:r>
    </w:p>
    <w:p w14:paraId="79DABA26" w14:textId="77777777" w:rsidR="00024B50" w:rsidRPr="009705CC" w:rsidRDefault="00024B50" w:rsidP="00DC245F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владеть следующими произносительными навыками:</w:t>
      </w:r>
    </w:p>
    <w:p w14:paraId="57243D30" w14:textId="77777777" w:rsidR="00024B50" w:rsidRPr="009705CC" w:rsidRDefault="00024B50" w:rsidP="00DC245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произносить слова изучаемого языка доступным для понимания образом;</w:t>
      </w:r>
    </w:p>
    <w:p w14:paraId="244C3E2B" w14:textId="77777777" w:rsidR="00024B50" w:rsidRPr="009705CC" w:rsidRDefault="00024B50" w:rsidP="00DC245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соблюдать правильное ударение в изученных словах;</w:t>
      </w:r>
    </w:p>
    <w:p w14:paraId="1BF9C865" w14:textId="77777777" w:rsidR="00024B50" w:rsidRPr="009705CC" w:rsidRDefault="00024B50" w:rsidP="00DC245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14:paraId="58899D30" w14:textId="77777777" w:rsidR="00024B50" w:rsidRPr="009705CC" w:rsidRDefault="00024B50" w:rsidP="00DC245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корректно реализовывать в речи интонационные конструкции для передачи цели высказывания;</w:t>
      </w:r>
    </w:p>
    <w:p w14:paraId="326013C1" w14:textId="77777777" w:rsidR="00024B50" w:rsidRPr="009705CC" w:rsidRDefault="00024B50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в области межкультурной компетенции</w:t>
      </w:r>
    </w:p>
    <w:p w14:paraId="2AE29A5F" w14:textId="77777777" w:rsidR="00024B50" w:rsidRPr="009705CC" w:rsidRDefault="00024B50" w:rsidP="00DC245F">
      <w:pPr>
        <w:pStyle w:val="1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 речи и письменных текстах полученную информацию:</w:t>
      </w:r>
    </w:p>
    <w:p w14:paraId="5248FE62" w14:textId="77777777" w:rsidR="00024B50" w:rsidRPr="009705CC" w:rsidRDefault="00024B50" w:rsidP="00DC245F">
      <w:pPr>
        <w:pStyle w:val="1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о правилах речевого этикета в формулах вежливости;</w:t>
      </w:r>
    </w:p>
    <w:p w14:paraId="5553E791" w14:textId="77777777" w:rsidR="00024B50" w:rsidRPr="009705CC" w:rsidRDefault="00024B50" w:rsidP="00DC245F">
      <w:pPr>
        <w:pStyle w:val="1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учебного процесса в Великобритании;</w:t>
      </w:r>
    </w:p>
    <w:p w14:paraId="0EE78A15" w14:textId="77777777" w:rsidR="00024B50" w:rsidRPr="009705CC" w:rsidRDefault="00024B50" w:rsidP="00DC245F">
      <w:pPr>
        <w:pStyle w:val="1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о знаменательных датах и их праздновании;</w:t>
      </w:r>
    </w:p>
    <w:p w14:paraId="63A90A63" w14:textId="77777777" w:rsidR="00024B50" w:rsidRPr="009705CC" w:rsidRDefault="00024B50" w:rsidP="00DC245F">
      <w:pPr>
        <w:pStyle w:val="1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о досуге в стране изучаемого языка;</w:t>
      </w:r>
    </w:p>
    <w:p w14:paraId="67007219" w14:textId="77777777" w:rsidR="00024B50" w:rsidRPr="009705CC" w:rsidRDefault="00024B50" w:rsidP="00DC245F">
      <w:pPr>
        <w:pStyle w:val="1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особенностях городской жизни в Великобритании;</w:t>
      </w:r>
    </w:p>
    <w:p w14:paraId="172605C5" w14:textId="77777777" w:rsidR="00024B50" w:rsidRPr="009705CC" w:rsidRDefault="00024B50" w:rsidP="00DC245F">
      <w:pPr>
        <w:pStyle w:val="1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о Британской кухне;</w:t>
      </w:r>
    </w:p>
    <w:p w14:paraId="720B91E9" w14:textId="77777777" w:rsidR="00024B50" w:rsidRPr="009705CC" w:rsidRDefault="00024B50" w:rsidP="00DC245F">
      <w:pPr>
        <w:pStyle w:val="1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об особенностях культуры России и страны изучаемого языка;</w:t>
      </w:r>
    </w:p>
    <w:p w14:paraId="5D47E802" w14:textId="29E52819" w:rsidR="00024B50" w:rsidRPr="009705CC" w:rsidRDefault="00024B50" w:rsidP="00DC245F">
      <w:pPr>
        <w:pStyle w:val="1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о культурных стереотипах разных стран.</w:t>
      </w:r>
    </w:p>
    <w:p w14:paraId="6056D801" w14:textId="77777777" w:rsidR="00024B50" w:rsidRPr="009705CC" w:rsidRDefault="00024B50" w:rsidP="00DC245F">
      <w:pPr>
        <w:pStyle w:val="a7"/>
        <w:spacing w:after="0" w:line="240" w:lineRule="auto"/>
        <w:ind w:left="0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14:paraId="7EA982D7" w14:textId="77777777" w:rsidR="00024B50" w:rsidRPr="009705CC" w:rsidRDefault="00024B50" w:rsidP="00DC245F">
      <w:pPr>
        <w:pStyle w:val="a7"/>
        <w:spacing w:after="0" w:line="240" w:lineRule="auto"/>
        <w:ind w:left="0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EBA9F2A" w14:textId="1A7B234F" w:rsidR="00AD7EAC" w:rsidRPr="009705CC" w:rsidRDefault="00D75054" w:rsidP="00DC245F">
      <w:pPr>
        <w:pStyle w:val="a7"/>
        <w:spacing w:line="240" w:lineRule="auto"/>
        <w:ind w:left="709"/>
        <w:jc w:val="both"/>
        <w:rPr>
          <w:rFonts w:asciiTheme="majorBidi" w:hAnsiTheme="majorBidi" w:cstheme="majorBidi"/>
          <w:color w:val="000000" w:themeColor="text1"/>
          <w:sz w:val="28"/>
          <w:szCs w:val="28"/>
          <w:highlight w:val="cyan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AE5F0C"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>. С</w:t>
      </w:r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>одержание учебного предмета</w:t>
      </w:r>
      <w:r w:rsidR="000A4046"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«Иностранный язык»</w:t>
      </w:r>
    </w:p>
    <w:p w14:paraId="0AA197EF" w14:textId="77777777" w:rsidR="00AD7EAC" w:rsidRPr="009705CC" w:rsidRDefault="00AD7EAC" w:rsidP="00DC245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1. Путешествия.</w:t>
      </w:r>
    </w:p>
    <w:p w14:paraId="744E515C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Тема.1 Транспорт.</w:t>
      </w:r>
    </w:p>
    <w:p w14:paraId="7B9436B2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Тема 2. Поездки на отдых.</w:t>
      </w:r>
    </w:p>
    <w:p w14:paraId="000349AC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Тема 3. В аэропорту.</w:t>
      </w:r>
    </w:p>
    <w:p w14:paraId="192DFA78" w14:textId="77777777" w:rsidR="00AD7EAC" w:rsidRPr="009705CC" w:rsidRDefault="00AD7EAC" w:rsidP="00DC245F">
      <w:pPr>
        <w:pStyle w:val="a7"/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Тема 4. Развлечения на отдыхе.</w:t>
      </w:r>
    </w:p>
    <w:p w14:paraId="13EE7CCE" w14:textId="77777777" w:rsidR="00AD7EAC" w:rsidRPr="009705CC" w:rsidRDefault="00AD7EAC" w:rsidP="00DC245F">
      <w:pPr>
        <w:pStyle w:val="ConsPlusNormal"/>
        <w:tabs>
          <w:tab w:val="left" w:pos="993"/>
        </w:tabs>
        <w:ind w:firstLine="99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F369668" w14:textId="77777777" w:rsidR="00AD7EAC" w:rsidRPr="009705CC" w:rsidRDefault="00AD7EAC" w:rsidP="00DC245F">
      <w:pPr>
        <w:pStyle w:val="ConsPlusNormal"/>
        <w:tabs>
          <w:tab w:val="left" w:pos="993"/>
        </w:tabs>
        <w:ind w:firstLine="99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2C34F261" w14:textId="77777777" w:rsidR="00AD7EAC" w:rsidRPr="009705CC" w:rsidRDefault="00AD7EAC" w:rsidP="00DC245F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he-IL"/>
        </w:rPr>
      </w:pPr>
      <w:r w:rsidRPr="009705C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bidi="he-IL"/>
        </w:rPr>
        <w:t>В области монологической формы речи</w:t>
      </w:r>
      <w:r w:rsidRPr="009705CC">
        <w:rPr>
          <w:rFonts w:ascii="Times New Roman" w:eastAsia="Times New Roman" w:hAnsi="Times New Roman"/>
          <w:color w:val="000000" w:themeColor="text1"/>
          <w:sz w:val="28"/>
          <w:szCs w:val="28"/>
          <w:lang w:bidi="he-IL"/>
        </w:rPr>
        <w:t>:</w:t>
      </w:r>
    </w:p>
    <w:p w14:paraId="06434643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рассказывать о городском транспорте;</w:t>
      </w:r>
    </w:p>
    <w:p w14:paraId="5DEB35B4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рассказывать</w:t>
      </w:r>
      <w:proofErr w:type="gram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о поездках на каникулы с семьей;</w:t>
      </w:r>
    </w:p>
    <w:p w14:paraId="23783187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составлять</w:t>
      </w:r>
      <w:proofErr w:type="gram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голосовое сообщение о сообщение  задержке рейса в аэропорту;</w:t>
      </w:r>
    </w:p>
    <w:p w14:paraId="5510DA8A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рассказывать  о</w:t>
      </w:r>
      <w:proofErr w:type="gram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занятиях на отдыхе;</w:t>
      </w:r>
    </w:p>
    <w:p w14:paraId="029CB974" w14:textId="77777777" w:rsidR="00AD7EAC" w:rsidRPr="009705CC" w:rsidRDefault="00AD7EAC" w:rsidP="00DC245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в области письма:</w:t>
      </w:r>
    </w:p>
    <w:p w14:paraId="51833809" w14:textId="77777777" w:rsidR="00AD7EAC" w:rsidRPr="009705CC" w:rsidRDefault="00AD7EAC" w:rsidP="00DC245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705CC">
        <w:rPr>
          <w:rFonts w:ascii="Times New Roman" w:hAnsi="Times New Roman"/>
          <w:bCs/>
          <w:color w:val="000000" w:themeColor="text1"/>
          <w:sz w:val="28"/>
          <w:szCs w:val="28"/>
        </w:rPr>
        <w:t>составлять</w:t>
      </w:r>
      <w:proofErr w:type="gramEnd"/>
      <w:r w:rsidRPr="009705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маршрут, как доехать на городском транспорте до места встречи;</w:t>
      </w:r>
    </w:p>
    <w:p w14:paraId="32098126" w14:textId="77777777" w:rsidR="00AD7EAC" w:rsidRPr="009705CC" w:rsidRDefault="00AD7EAC" w:rsidP="00DC245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705CC">
        <w:rPr>
          <w:rFonts w:ascii="Times New Roman" w:hAnsi="Times New Roman"/>
          <w:bCs/>
          <w:color w:val="000000" w:themeColor="text1"/>
          <w:sz w:val="28"/>
          <w:szCs w:val="28"/>
        </w:rPr>
        <w:t>составлять</w:t>
      </w:r>
      <w:proofErr w:type="gramEnd"/>
      <w:r w:rsidRPr="009705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короткое электронное письмо или открытку о событиях на отдыхе;</w:t>
      </w:r>
    </w:p>
    <w:p w14:paraId="31AC4B0C" w14:textId="77777777" w:rsidR="00AD7EAC" w:rsidRPr="009705CC" w:rsidRDefault="00AD7EAC" w:rsidP="00DC245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bCs/>
          <w:color w:val="000000" w:themeColor="text1"/>
          <w:sz w:val="28"/>
          <w:szCs w:val="28"/>
        </w:rPr>
        <w:t>составлять алгоритм действий в аэропорту;</w:t>
      </w:r>
    </w:p>
    <w:p w14:paraId="39C7E6B3" w14:textId="77777777" w:rsidR="00AD7EAC" w:rsidRPr="009705CC" w:rsidRDefault="00AD7EAC" w:rsidP="00DC245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705CC">
        <w:rPr>
          <w:rFonts w:ascii="Times New Roman" w:hAnsi="Times New Roman"/>
          <w:bCs/>
          <w:color w:val="000000" w:themeColor="text1"/>
          <w:sz w:val="28"/>
          <w:szCs w:val="28"/>
        </w:rPr>
        <w:t>составлять</w:t>
      </w:r>
      <w:proofErr w:type="gramEnd"/>
      <w:r w:rsidRPr="009705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текст  заметки о своем отдыхе для размещения в социальных сетях.</w:t>
      </w:r>
    </w:p>
    <w:p w14:paraId="44EA249D" w14:textId="77777777" w:rsidR="00AD7EAC" w:rsidRPr="009705CC" w:rsidRDefault="00AD7EAC" w:rsidP="00DC245F">
      <w:pPr>
        <w:pStyle w:val="ConsPlusNormal"/>
        <w:tabs>
          <w:tab w:val="left" w:pos="993"/>
        </w:tabs>
        <w:ind w:firstLine="99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58B6EBA" w14:textId="77777777" w:rsidR="00AD7EAC" w:rsidRPr="009705CC" w:rsidRDefault="00AD7EAC" w:rsidP="00DC245F">
      <w:pPr>
        <w:pStyle w:val="ConsPlusNormal"/>
        <w:tabs>
          <w:tab w:val="left" w:pos="993"/>
        </w:tabs>
        <w:ind w:firstLine="99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Примерный лексико-грамматический материал.</w:t>
      </w:r>
    </w:p>
    <w:p w14:paraId="3123D1A7" w14:textId="77777777" w:rsidR="00AD7EAC" w:rsidRPr="009705CC" w:rsidRDefault="00AD7EAC" w:rsidP="00DC245F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Изучение </w:t>
      </w:r>
      <w:proofErr w:type="gramStart"/>
      <w:r w:rsidRPr="009705CC">
        <w:rPr>
          <w:rFonts w:ascii="Times New Roman" w:hAnsi="Times New Roman"/>
          <w:color w:val="000000" w:themeColor="text1"/>
          <w:sz w:val="28"/>
          <w:szCs w:val="28"/>
        </w:rPr>
        <w:t>тематики  Раздела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462EC5B7" w14:textId="77777777" w:rsidR="00AD7EAC" w:rsidRPr="009705CC" w:rsidRDefault="00AD7EAC" w:rsidP="00DC245F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речевую модель с 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how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much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is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this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how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much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are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they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? для уточнения стоимости;</w:t>
      </w:r>
    </w:p>
    <w:p w14:paraId="0B63D35A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прошедшее простое время 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правильными и неправильными глаголами в утвердительных, отрицательных и вопросительных формах: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When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did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you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go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there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>?-</w:t>
      </w:r>
      <w:proofErr w:type="gramEnd"/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I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went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there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last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summer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FAFDD52" w14:textId="77777777" w:rsidR="00AD7EAC" w:rsidRPr="009705CC" w:rsidRDefault="00AD7EAC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простое время для выражения действия, которое произойдет в будущем по расписанию: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Our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plane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takes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off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at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5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o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>’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clock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tomorrow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14:paraId="68CA3A0D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наречия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сравнительной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превосходной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степени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You can get there faster by plane., Come to the airport earlier., You should drive most carefully…</w:t>
      </w:r>
    </w:p>
    <w:p w14:paraId="3121E575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C6C8015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ексический  материал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отбирается с учетом тематики общения Раздела 1:</w:t>
      </w:r>
    </w:p>
    <w:p w14:paraId="697AA9E0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виды городского транспорта: </w:t>
      </w:r>
      <w:proofErr w:type="gramStart"/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bus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tram</w:t>
      </w:r>
      <w:proofErr w:type="gramEnd"/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metro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tube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taxi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14:paraId="21D3E725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lastRenderedPageBreak/>
        <w:t>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речевые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клише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описания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ситуаций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аэропорту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check in, go through passport control, go to the gates, go to the departures,  flight delay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14:paraId="59573814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названия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предметов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которые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понадобятся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поездке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passport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suitcase, towel, sunscreen, sunglasses, swimsuit…;</w:t>
      </w:r>
    </w:p>
    <w:p w14:paraId="020F359B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речевые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клише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описания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занятий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время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отдыха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go to water park, go to the beach, go surfing, go downhill skiing, go to the theme park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14:paraId="1C8822B9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суффикс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наречий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-</w:t>
      </w:r>
      <w:proofErr w:type="spellStart"/>
      <w:proofErr w:type="gramStart"/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ly</w:t>
      </w:r>
      <w:proofErr w:type="spellEnd"/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: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badly</w:t>
      </w:r>
      <w:proofErr w:type="gramEnd"/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, carefully, slowly,  quickly, loudly, happily;</w:t>
      </w:r>
    </w:p>
    <w:p w14:paraId="2DA8DB84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суффикс</w:t>
      </w:r>
      <w:proofErr w:type="gramEnd"/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прилагательных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-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ing</w:t>
      </w:r>
      <w:proofErr w:type="spellEnd"/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: interesting, boring, exciting.</w:t>
      </w:r>
    </w:p>
    <w:p w14:paraId="41FA2C4C" w14:textId="77777777" w:rsidR="00AD7EAC" w:rsidRPr="009705CC" w:rsidRDefault="00AD7EAC" w:rsidP="00DC245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3582352E" w14:textId="77777777" w:rsidR="00AD7EAC" w:rsidRPr="009705CC" w:rsidRDefault="00AD7EAC" w:rsidP="00DC245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2. Правила безопасности.</w:t>
      </w:r>
    </w:p>
    <w:p w14:paraId="5F3EE9D2" w14:textId="77777777" w:rsidR="00AD7EAC" w:rsidRPr="009705CC" w:rsidRDefault="00AD7EAC" w:rsidP="00DC245F">
      <w:pPr>
        <w:pStyle w:val="a7"/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Тема 1. Правила безопасности дома.</w:t>
      </w:r>
    </w:p>
    <w:p w14:paraId="0B9CFB67" w14:textId="174EA9BA" w:rsidR="00AD7EAC" w:rsidRPr="009705CC" w:rsidRDefault="00AD7EAC" w:rsidP="00DC245F">
      <w:pPr>
        <w:pStyle w:val="a7"/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Тема 2. Правила безопасности на улице</w:t>
      </w:r>
      <w:r w:rsidR="002B7611"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2065574A" w14:textId="77777777" w:rsidR="00AD7EAC" w:rsidRPr="009705CC" w:rsidRDefault="00AD7EAC" w:rsidP="00DC245F">
      <w:pPr>
        <w:pStyle w:val="a7"/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Тема 3. Правила безопасности в школе.</w:t>
      </w:r>
    </w:p>
    <w:p w14:paraId="6AD2868D" w14:textId="77777777" w:rsidR="00AD7EAC" w:rsidRPr="009705CC" w:rsidRDefault="00AD7EAC" w:rsidP="00DC245F">
      <w:pPr>
        <w:pStyle w:val="a7"/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Тема 4. Экстренные службы помощи.</w:t>
      </w:r>
    </w:p>
    <w:p w14:paraId="2980B2CE" w14:textId="77777777" w:rsidR="00AD7EAC" w:rsidRPr="009705CC" w:rsidRDefault="00AD7EAC" w:rsidP="00DC245F">
      <w:pPr>
        <w:pStyle w:val="ConsPlusNormal"/>
        <w:tabs>
          <w:tab w:val="left" w:pos="993"/>
        </w:tabs>
        <w:ind w:firstLine="99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9584BBF" w14:textId="77777777" w:rsidR="00AD7EAC" w:rsidRPr="009705CC" w:rsidRDefault="00AD7EAC" w:rsidP="00DC245F">
      <w:pPr>
        <w:pStyle w:val="ConsPlusNormal"/>
        <w:tabs>
          <w:tab w:val="left" w:pos="993"/>
        </w:tabs>
        <w:ind w:firstLine="99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5B5EC018" w14:textId="77777777" w:rsidR="00AD7EAC" w:rsidRPr="009705CC" w:rsidRDefault="00AD7EAC" w:rsidP="00DC245F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he-IL"/>
        </w:rPr>
      </w:pPr>
      <w:r w:rsidRPr="009705C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bidi="he-IL"/>
        </w:rPr>
        <w:t>В области монологической формы речи</w:t>
      </w:r>
      <w:r w:rsidRPr="009705CC">
        <w:rPr>
          <w:rFonts w:ascii="Times New Roman" w:eastAsia="Times New Roman" w:hAnsi="Times New Roman"/>
          <w:color w:val="000000" w:themeColor="text1"/>
          <w:sz w:val="28"/>
          <w:szCs w:val="28"/>
          <w:lang w:bidi="he-IL"/>
        </w:rPr>
        <w:t>:</w:t>
      </w:r>
    </w:p>
    <w:p w14:paraId="5CFC2D29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подкаст о правилах безопасности дома;</w:t>
      </w:r>
    </w:p>
    <w:p w14:paraId="515D72EF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голосовое сообщение о том, как безопасно переходить дорогу;</w:t>
      </w:r>
    </w:p>
    <w:p w14:paraId="090F0A07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голосовое объявление для школы о правилах поведения во время учебной тревоги;</w:t>
      </w:r>
    </w:p>
    <w:p w14:paraId="210061CC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голосовое сообщение в экстренные службы о случившемся происшествии; </w:t>
      </w:r>
    </w:p>
    <w:p w14:paraId="26B48BE1" w14:textId="77777777" w:rsidR="00AD7EAC" w:rsidRPr="009705CC" w:rsidRDefault="00AD7EAC" w:rsidP="00DC245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в области письма:</w:t>
      </w:r>
    </w:p>
    <w:p w14:paraId="7766F620" w14:textId="0ECE7C66" w:rsidR="00AD7EAC" w:rsidRPr="009705CC" w:rsidRDefault="00AD7EAC" w:rsidP="00DC24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FA23DA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инструкцию</w:t>
      </w:r>
      <w:r w:rsidR="00045784" w:rsidRPr="00F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(презентацию)</w:t>
      </w:r>
      <w:r w:rsidRPr="00FA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эксплуатации домашних электроприборов;</w:t>
      </w:r>
    </w:p>
    <w:p w14:paraId="43FD1D17" w14:textId="77777777" w:rsidR="00AD7EAC" w:rsidRPr="009705CC" w:rsidRDefault="00AD7EAC" w:rsidP="00DC24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правила поведения в экстренной ситуации;</w:t>
      </w:r>
    </w:p>
    <w:p w14:paraId="6051D1BF" w14:textId="77777777" w:rsidR="00AD7EAC" w:rsidRPr="009705CC" w:rsidRDefault="00AD7EAC" w:rsidP="00DC24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алгоритм действий, как вести себя с незнакомыми людьми на улице;</w:t>
      </w:r>
    </w:p>
    <w:p w14:paraId="3DE876C9" w14:textId="77777777" w:rsidR="00AD7EAC" w:rsidRPr="009705CC" w:rsidRDefault="00AD7EAC" w:rsidP="00DC245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записку с сообщением об экстренной ситуации;</w:t>
      </w:r>
    </w:p>
    <w:p w14:paraId="1A21D42A" w14:textId="77777777" w:rsidR="00AD7EAC" w:rsidRPr="009705CC" w:rsidRDefault="00AD7EAC" w:rsidP="00DC245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E43C78B" w14:textId="44F26894" w:rsidR="00AD7EAC" w:rsidRPr="009705CC" w:rsidRDefault="00AD7EAC" w:rsidP="00DC245F">
      <w:pPr>
        <w:pStyle w:val="ConsPlusNormal"/>
        <w:tabs>
          <w:tab w:val="left" w:pos="993"/>
        </w:tabs>
        <w:ind w:firstLine="99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Примерный лексико-грамматический материал.</w:t>
      </w:r>
    </w:p>
    <w:p w14:paraId="0E48F307" w14:textId="6EF1951D" w:rsidR="00AD7EAC" w:rsidRPr="009705CC" w:rsidRDefault="00AD7EAC" w:rsidP="00DC245F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Изучение </w:t>
      </w:r>
      <w:proofErr w:type="gramStart"/>
      <w:r w:rsidRPr="009705CC">
        <w:rPr>
          <w:rFonts w:ascii="Times New Roman" w:hAnsi="Times New Roman"/>
          <w:color w:val="000000" w:themeColor="text1"/>
          <w:sz w:val="28"/>
          <w:szCs w:val="28"/>
        </w:rPr>
        <w:t>тематики  Раздела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1FA0060C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модальный глагол 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can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</w:rPr>
        <w:t>/</w:t>
      </w:r>
      <w:proofErr w:type="gramStart"/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can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</w:rPr>
        <w:t>’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t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в</w:t>
      </w:r>
      <w:proofErr w:type="gramEnd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значении разрешения и запрета;</w:t>
      </w:r>
    </w:p>
    <w:p w14:paraId="5914BE2B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придаточные описательные предложения с местоимениями 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who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</w:rPr>
        <w:t>/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which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</w:rPr>
        <w:t>/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that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</w:rPr>
        <w:t>/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where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</w:rPr>
        <w:t>;</w:t>
      </w:r>
    </w:p>
    <w:p w14:paraId="0BD06039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lastRenderedPageBreak/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прошедшее продолженное время для выражения действий, которые происходили в прошлом в указанный момент времени: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I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was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reading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a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book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at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that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moment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;</w:t>
      </w:r>
    </w:p>
    <w:p w14:paraId="54083410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конструкцию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с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инфинитивом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для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выражения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цели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I’m calling you to tell you about the accident;</w:t>
      </w:r>
    </w:p>
    <w:p w14:paraId="59C21CFB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косвенная речь в утвердительных и вопросительных предложениях в настоящем времени: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He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says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that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he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feels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sick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.,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They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ask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where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it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hurts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06DEBADB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9B305BA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ексический  материал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отбирается с учетом тематики общения Раздела 2:</w:t>
      </w:r>
    </w:p>
    <w:p w14:paraId="53EF83D1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названия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accident, fire, car </w:t>
      </w:r>
      <w:proofErr w:type="gramStart"/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crash,  bulling….</w:t>
      </w:r>
      <w:proofErr w:type="gramEnd"/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;</w:t>
      </w:r>
    </w:p>
    <w:p w14:paraId="26A0BB33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названия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служб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emergency, ambulance, police, fire brigade, fire service …;</w:t>
      </w:r>
    </w:p>
    <w:p w14:paraId="7F3A57EF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речевые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клише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описания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состояний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It hurts., </w:t>
      </w:r>
      <w:proofErr w:type="gramStart"/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I’ve  cut</w:t>
      </w:r>
      <w:proofErr w:type="gramEnd"/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myself., I can smell smoke., I can hear someone screaming., He is bleeding…;</w:t>
      </w:r>
    </w:p>
    <w:p w14:paraId="7C4C65CE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суффиксы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прилагательных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-less, -</w:t>
      </w:r>
      <w:proofErr w:type="spellStart"/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ive</w:t>
      </w:r>
      <w:proofErr w:type="spellEnd"/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: careless, attentive, effective….</w:t>
      </w:r>
    </w:p>
    <w:p w14:paraId="19EA84F4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Wingdings" w:hAnsi="Wingdings"/>
          <w:color w:val="000000" w:themeColor="text1"/>
          <w:sz w:val="28"/>
          <w:szCs w:val="28"/>
          <w:lang w:val="en-US"/>
        </w:rPr>
      </w:pPr>
    </w:p>
    <w:p w14:paraId="54FB3485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Раздел 3. Профессии и работа</w:t>
      </w:r>
    </w:p>
    <w:p w14:paraId="441AAEC7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Тема 1. Мир профессий.</w:t>
      </w:r>
    </w:p>
    <w:p w14:paraId="4EAFE7AD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Тема 2. Профессии в семье.</w:t>
      </w:r>
    </w:p>
    <w:p w14:paraId="4D57BA74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Тема 3. Выбор профессии.</w:t>
      </w:r>
    </w:p>
    <w:p w14:paraId="3998CF7B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Тема 4. День на работе.</w:t>
      </w:r>
    </w:p>
    <w:p w14:paraId="365C6545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</w:p>
    <w:p w14:paraId="11A5DBC4" w14:textId="77777777" w:rsidR="00AD7EAC" w:rsidRPr="009705CC" w:rsidRDefault="00AD7EAC" w:rsidP="00DC245F">
      <w:pPr>
        <w:pStyle w:val="ConsPlusNormal"/>
        <w:tabs>
          <w:tab w:val="left" w:pos="993"/>
        </w:tabs>
        <w:ind w:firstLine="99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22EC9D8F" w14:textId="77777777" w:rsidR="00AD7EAC" w:rsidRPr="009705CC" w:rsidRDefault="00AD7EAC" w:rsidP="00DC245F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he-IL"/>
        </w:rPr>
      </w:pPr>
      <w:r w:rsidRPr="009705C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bidi="he-IL"/>
        </w:rPr>
        <w:t>В области монологической формы речи</w:t>
      </w:r>
      <w:r w:rsidRPr="009705CC">
        <w:rPr>
          <w:rFonts w:ascii="Times New Roman" w:eastAsia="Times New Roman" w:hAnsi="Times New Roman"/>
          <w:color w:val="000000" w:themeColor="text1"/>
          <w:sz w:val="28"/>
          <w:szCs w:val="28"/>
          <w:lang w:bidi="he-IL"/>
        </w:rPr>
        <w:t>:</w:t>
      </w:r>
    </w:p>
    <w:p w14:paraId="6A6548FE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рассказывать о любимой профессии;</w:t>
      </w:r>
    </w:p>
    <w:p w14:paraId="4AAE3481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описывать профессиональные обязанности членов семьи;</w:t>
      </w:r>
    </w:p>
    <w:p w14:paraId="182118D9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описывать рабочее место для представителей разных профессий;</w:t>
      </w:r>
    </w:p>
    <w:p w14:paraId="48C30A75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составлять коллективный видео блог о рабочем дне людей разных профессий;</w:t>
      </w:r>
    </w:p>
    <w:p w14:paraId="7D750B3C" w14:textId="77777777" w:rsidR="00AD7EAC" w:rsidRPr="009705CC" w:rsidRDefault="00AD7EAC" w:rsidP="00DC245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в области письма:</w:t>
      </w:r>
    </w:p>
    <w:p w14:paraId="0E3CE9BF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составить письменный рассказ о профессии;</w:t>
      </w:r>
    </w:p>
    <w:p w14:paraId="51DFFC0F" w14:textId="25D4784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FA23DA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составлять </w:t>
      </w:r>
      <w:r w:rsidR="00045784" w:rsidRPr="00FA23DA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презентацию</w:t>
      </w:r>
      <w:r w:rsidRPr="00FA23DA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о профессиях будущего;</w:t>
      </w:r>
    </w:p>
    <w:p w14:paraId="18D5A3B8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заполнять анкету о своих интересах для определения подходящей профессии;</w:t>
      </w:r>
    </w:p>
    <w:p w14:paraId="56F67C45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</w:r>
    </w:p>
    <w:p w14:paraId="490A4645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</w:p>
    <w:p w14:paraId="2A36B1CA" w14:textId="77777777" w:rsidR="00AD7EAC" w:rsidRPr="009705CC" w:rsidRDefault="00AD7EAC" w:rsidP="00DC245F">
      <w:pPr>
        <w:pStyle w:val="ConsPlusNormal"/>
        <w:tabs>
          <w:tab w:val="left" w:pos="993"/>
        </w:tabs>
        <w:ind w:firstLine="99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Примерный лексико-грамматический материал.</w:t>
      </w:r>
    </w:p>
    <w:p w14:paraId="0F4F5B5E" w14:textId="77777777" w:rsidR="00AD7EAC" w:rsidRPr="009705CC" w:rsidRDefault="00AD7EAC" w:rsidP="00DC245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>Изучение тематики Раздела 3 раздела предполагает овладение лексическими единицами (словами, словосочетаниями, лексико-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грамматическими </w:t>
      </w:r>
      <w:proofErr w:type="gramStart"/>
      <w:r w:rsidRPr="009705CC">
        <w:rPr>
          <w:rFonts w:ascii="Times New Roman" w:hAnsi="Times New Roman"/>
          <w:color w:val="000000" w:themeColor="text1"/>
          <w:sz w:val="28"/>
          <w:szCs w:val="28"/>
        </w:rPr>
        <w:t>единствами,  речевыми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клише) в объеме не менее 45.  Предполагается введение в речь следующих конструкций:</w:t>
      </w:r>
    </w:p>
    <w:p w14:paraId="7270D579" w14:textId="77777777" w:rsidR="00AD7EAC" w:rsidRPr="009705CC" w:rsidRDefault="00AD7EAC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модальный глагол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have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to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+ инфинитив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для описания обязанностей;</w:t>
      </w:r>
    </w:p>
    <w:p w14:paraId="6DBA893A" w14:textId="77777777" w:rsidR="00AD7EAC" w:rsidRPr="009705CC" w:rsidRDefault="00AD7EAC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оборот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to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be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going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to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</w:rPr>
        <w:t>+ инфинитив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для сообщения о планах на будущее;</w:t>
      </w:r>
    </w:p>
    <w:p w14:paraId="282F6318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местоимение 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one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</w:rPr>
        <w:t>/</w:t>
      </w:r>
      <w:proofErr w:type="gramStart"/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ones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для</w:t>
      </w:r>
      <w:proofErr w:type="gramEnd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proofErr w:type="spellStart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избежания</w:t>
      </w:r>
      <w:proofErr w:type="spellEnd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повторов;</w:t>
      </w:r>
    </w:p>
    <w:p w14:paraId="3CF94E49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притяжательные местоимения в абсолютной форме (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mine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, 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yours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, 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his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, 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  <w:lang w:val="en-US"/>
        </w:rPr>
        <w:t>hers</w:t>
      </w:r>
      <w:r w:rsidRPr="009705CC">
        <w:rPr>
          <w:rFonts w:asciiTheme="majorBidi" w:hAnsiTheme="majorBidi" w:cstheme="majorBidi"/>
          <w:i/>
          <w:color w:val="000000" w:themeColor="text1"/>
          <w:sz w:val="28"/>
          <w:szCs w:val="28"/>
        </w:rPr>
        <w:t>);</w:t>
      </w:r>
    </w:p>
    <w:p w14:paraId="433D13B2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2970F4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ексический материал отбирается с учетом тематики общения Раздела 3:</w:t>
      </w:r>
    </w:p>
    <w:p w14:paraId="65DEF996" w14:textId="77777777" w:rsidR="00AD7EAC" w:rsidRPr="009705CC" w:rsidRDefault="00AD7EAC" w:rsidP="00DC245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названия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профессий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doctor, engineer, driver, pizza maker, vet, programmer, singer…;</w:t>
      </w:r>
    </w:p>
    <w:p w14:paraId="3619CB21" w14:textId="77777777" w:rsidR="00AD7EAC" w:rsidRPr="009705CC" w:rsidRDefault="00AD7EAC" w:rsidP="00DC245F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лексико</w:t>
      </w:r>
      <w:proofErr w:type="spellEnd"/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грамматические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единства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связанные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профессиями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treat people, treat animals, be good at IT, to cook pizza, work in the office …;</w:t>
      </w:r>
    </w:p>
    <w:p w14:paraId="16929073" w14:textId="77777777" w:rsidR="00AD7EAC" w:rsidRPr="009705CC" w:rsidRDefault="00AD7EAC" w:rsidP="00DC245F">
      <w:pPr>
        <w:spacing w:line="24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клише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описания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своих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интересов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be keen on music, like cooking, enjoy playing computer games; take care of pets, play the piano…;</w:t>
      </w:r>
    </w:p>
    <w:p w14:paraId="0FBC4EFE" w14:textId="77777777" w:rsidR="00AD7EAC" w:rsidRPr="009705CC" w:rsidRDefault="00AD7EAC" w:rsidP="00DC245F">
      <w:pPr>
        <w:spacing w:line="240" w:lineRule="auto"/>
        <w:jc w:val="both"/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лексические единицы, связанные с описанием рабочего места и его оборудованием: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c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ooker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, 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personal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computer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, 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printer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, 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white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board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, 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X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>-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ray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machine</w:t>
      </w:r>
      <w:r w:rsidRPr="009705CC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>…;</w:t>
      </w:r>
    </w:p>
    <w:p w14:paraId="179710F3" w14:textId="49867CC3" w:rsidR="00AD7EAC" w:rsidRPr="009705CC" w:rsidRDefault="00AD7EAC" w:rsidP="00DC24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префиксы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глаголов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dis-, mis-, re</w:t>
      </w:r>
      <w:proofErr w:type="gramStart"/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 :</w:t>
      </w:r>
      <w:proofErr w:type="gramEnd"/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discover, misunderstand, rebuild….</w:t>
      </w:r>
    </w:p>
    <w:p w14:paraId="476D3442" w14:textId="77777777" w:rsidR="00BA462F" w:rsidRPr="009705CC" w:rsidRDefault="00BA462F" w:rsidP="00DC24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9720A74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Раздел 4.  Праздники и знаменательные даты.</w:t>
      </w:r>
    </w:p>
    <w:p w14:paraId="4707C541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Тема 1. Праздники в России.</w:t>
      </w:r>
    </w:p>
    <w:p w14:paraId="10272289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Тема 2. Праздники в Великобритании.</w:t>
      </w:r>
    </w:p>
    <w:p w14:paraId="4864A607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Тема 3.  Фестивали.</w:t>
      </w:r>
    </w:p>
    <w:p w14:paraId="58424697" w14:textId="77777777" w:rsidR="00AD7EAC" w:rsidRPr="009705CC" w:rsidRDefault="00AD7EA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Тема 4.  Традиции дарить подарки </w:t>
      </w:r>
      <w:proofErr w:type="gramStart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на  праздники</w:t>
      </w:r>
      <w:proofErr w:type="gram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в России и Великобритании.</w:t>
      </w:r>
    </w:p>
    <w:p w14:paraId="019AE5DA" w14:textId="77777777" w:rsidR="00AD7EAC" w:rsidRPr="009705CC" w:rsidRDefault="00AD7EAC" w:rsidP="00DC245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E708B40" w14:textId="77777777" w:rsidR="00AD7EAC" w:rsidRPr="009705CC" w:rsidRDefault="00AD7EAC" w:rsidP="00DC245F">
      <w:pPr>
        <w:pStyle w:val="ConsPlusNormal"/>
        <w:tabs>
          <w:tab w:val="left" w:pos="993"/>
        </w:tabs>
        <w:ind w:firstLine="99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2E9AF2CA" w14:textId="77777777" w:rsidR="00AD7EAC" w:rsidRPr="009705CC" w:rsidRDefault="00AD7EAC" w:rsidP="00DC245F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he-IL"/>
        </w:rPr>
      </w:pPr>
      <w:r w:rsidRPr="009705C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bidi="he-IL"/>
        </w:rPr>
        <w:t>В области монологической формы речи</w:t>
      </w:r>
      <w:r w:rsidRPr="009705CC">
        <w:rPr>
          <w:rFonts w:ascii="Times New Roman" w:eastAsia="Times New Roman" w:hAnsi="Times New Roman"/>
          <w:color w:val="000000" w:themeColor="text1"/>
          <w:sz w:val="28"/>
          <w:szCs w:val="28"/>
          <w:lang w:bidi="he-IL"/>
        </w:rPr>
        <w:t>:</w:t>
      </w:r>
    </w:p>
    <w:p w14:paraId="0960FAE0" w14:textId="77777777" w:rsidR="00AD7EAC" w:rsidRPr="009705CC" w:rsidRDefault="00AD7EAC" w:rsidP="00DC245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рассказывать о любимом празднике;</w:t>
      </w:r>
    </w:p>
    <w:p w14:paraId="68852A25" w14:textId="77777777" w:rsidR="00AD7EAC" w:rsidRPr="009705CC" w:rsidRDefault="00AD7EAC" w:rsidP="00DC245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   голосовое  сообщение с поздравлением и пожеланиями к праздникам;</w:t>
      </w:r>
    </w:p>
    <w:p w14:paraId="57AEA991" w14:textId="77777777" w:rsidR="00AD7EAC" w:rsidRPr="009705CC" w:rsidRDefault="00AD7EAC" w:rsidP="00DC245F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составлять рассказ об известном фестивале;</w:t>
      </w:r>
    </w:p>
    <w:p w14:paraId="62ABF2D8" w14:textId="77777777" w:rsidR="00AD7EAC" w:rsidRPr="009705CC" w:rsidRDefault="00AD7EAC" w:rsidP="00DC24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коллективный видео блог о подготовке подарков к праздникам;</w:t>
      </w:r>
    </w:p>
    <w:p w14:paraId="79903A22" w14:textId="77777777" w:rsidR="00AD7EAC" w:rsidRPr="009705CC" w:rsidRDefault="00AD7EAC" w:rsidP="00DC245F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в области письма:</w:t>
      </w:r>
    </w:p>
    <w:p w14:paraId="2D13193F" w14:textId="31FB3408" w:rsidR="00AD7EAC" w:rsidRPr="009705CC" w:rsidRDefault="00AD7EAC" w:rsidP="00DC245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FA23D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составлять </w:t>
      </w:r>
      <w:r w:rsidR="00045784" w:rsidRPr="00FA23DA">
        <w:rPr>
          <w:rFonts w:ascii="Times New Roman" w:hAnsi="Times New Roman"/>
          <w:bCs/>
          <w:color w:val="000000" w:themeColor="text1"/>
          <w:sz w:val="28"/>
          <w:szCs w:val="28"/>
        </w:rPr>
        <w:t>презентацию о любимом празднике</w:t>
      </w:r>
      <w:r w:rsidRPr="00FA23D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r w:rsidRPr="009705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50BC5922" w14:textId="77777777" w:rsidR="00AD7EAC" w:rsidRPr="009705CC" w:rsidRDefault="00AD7EAC" w:rsidP="00DC245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lastRenderedPageBreak/>
        <w:t xml:space="preserve"> </w:t>
      </w:r>
      <w:r w:rsidRPr="009705CC">
        <w:rPr>
          <w:rFonts w:ascii="Times New Roman" w:hAnsi="Times New Roman"/>
          <w:bCs/>
          <w:color w:val="000000" w:themeColor="text1"/>
          <w:sz w:val="28"/>
          <w:szCs w:val="28"/>
        </w:rPr>
        <w:t>писать открытку с фестиваля;</w:t>
      </w:r>
    </w:p>
    <w:p w14:paraId="64B43F9F" w14:textId="77777777" w:rsidR="00AD7EAC" w:rsidRPr="009705CC" w:rsidRDefault="00AD7EAC" w:rsidP="00DC245F">
      <w:pPr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bCs/>
          <w:color w:val="000000" w:themeColor="text1"/>
          <w:sz w:val="28"/>
          <w:szCs w:val="28"/>
        </w:rPr>
        <w:t>составлять электронное письмо любимом празднике;</w:t>
      </w:r>
    </w:p>
    <w:p w14:paraId="71F9A188" w14:textId="77777777" w:rsidR="00AD7EAC" w:rsidRPr="009705CC" w:rsidRDefault="00AD7EAC" w:rsidP="00DC245F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список подарков для своей семьи к определенному празднику.</w:t>
      </w:r>
    </w:p>
    <w:p w14:paraId="10B6D865" w14:textId="77777777" w:rsidR="00AD7EAC" w:rsidRPr="009705CC" w:rsidRDefault="00AD7EAC" w:rsidP="00DC245F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984314" w14:textId="77777777" w:rsidR="00AD7EAC" w:rsidRPr="009705CC" w:rsidRDefault="00AD7EAC" w:rsidP="00DC245F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color w:val="000000" w:themeColor="text1"/>
          <w:sz w:val="28"/>
          <w:szCs w:val="28"/>
        </w:rPr>
        <w:t>Примерный лексико-грамматический материал.</w:t>
      </w:r>
    </w:p>
    <w:p w14:paraId="59522C6F" w14:textId="77777777" w:rsidR="00AD7EAC" w:rsidRPr="009705CC" w:rsidRDefault="00AD7EAC" w:rsidP="00DC245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Изучение тематики раздела 4 раздела предполагает овладение лексическими единицами (словами, словосочетаниями, лексико-грамматическими </w:t>
      </w:r>
      <w:proofErr w:type="gramStart"/>
      <w:r w:rsidRPr="009705CC">
        <w:rPr>
          <w:rFonts w:ascii="Times New Roman" w:hAnsi="Times New Roman"/>
          <w:color w:val="000000" w:themeColor="text1"/>
          <w:sz w:val="28"/>
          <w:szCs w:val="28"/>
        </w:rPr>
        <w:t>единствами,  речевыми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клише) в объеме не менее 35.  Предполагается введение в речь следующих конструкций:</w:t>
      </w:r>
    </w:p>
    <w:p w14:paraId="407F73D1" w14:textId="77777777" w:rsidR="00AD7EAC" w:rsidRPr="009705CC" w:rsidRDefault="00AD7EAC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превосходная степень имен прилагательных в регулярных и нерегулярных формах: </w:t>
      </w:r>
      <w:r w:rsidRPr="009705CC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the</w:t>
      </w:r>
      <w:r w:rsidRPr="009705C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happiest</w:t>
      </w:r>
      <w:r w:rsidRPr="009705CC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Pr="009705CC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the</w:t>
      </w:r>
      <w:r w:rsidRPr="009705C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best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48AFC6D" w14:textId="77777777" w:rsidR="00AD7EAC" w:rsidRPr="009705CC" w:rsidRDefault="00AD7EAC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 xml:space="preserve"> </w:t>
      </w:r>
      <w:proofErr w:type="gramStart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 продолженное</w:t>
      </w:r>
      <w:proofErr w:type="gramEnd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со значением будущего: 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We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are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flying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to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England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for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Easter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.;  </w:t>
      </w:r>
    </w:p>
    <w:p w14:paraId="1302EA32" w14:textId="77777777" w:rsidR="00AD7EAC" w:rsidRPr="009705CC" w:rsidRDefault="00AD7EAC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речевая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модель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It’s celebrated…, The festival </w:t>
      </w:r>
      <w:proofErr w:type="gramStart"/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is  held</w:t>
      </w:r>
      <w:proofErr w:type="gramEnd"/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…;</w:t>
      </w:r>
    </w:p>
    <w:p w14:paraId="71DF38BB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превосходная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степень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многосложных</w:t>
      </w:r>
      <w:proofErr w:type="gramEnd"/>
      <w:r w:rsidRPr="009705CC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прилагательных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the most memorable, the most exciting …;</w:t>
      </w:r>
    </w:p>
    <w:p w14:paraId="1B906375" w14:textId="77777777" w:rsidR="00AD7EAC" w:rsidRPr="009705CC" w:rsidRDefault="00AD7EAC" w:rsidP="00DC245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конструкция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прошедшее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продолженное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время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 xml:space="preserve"> + when+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прошедшее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простое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время</w:t>
      </w:r>
      <w:r w:rsidRPr="009705CC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I was wrapping presents when my friend came.</w:t>
      </w:r>
    </w:p>
    <w:p w14:paraId="0D444D5C" w14:textId="77777777" w:rsidR="00AD7EAC" w:rsidRPr="009705CC" w:rsidRDefault="00AD7EAC" w:rsidP="00DC245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</w:p>
    <w:p w14:paraId="10586B56" w14:textId="77777777" w:rsidR="00AD7EAC" w:rsidRPr="009705CC" w:rsidRDefault="00AD7EAC" w:rsidP="00DC245F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705CC">
        <w:rPr>
          <w:rFonts w:ascii="Times New Roman" w:hAnsi="Times New Roman"/>
          <w:color w:val="000000" w:themeColor="text1"/>
          <w:sz w:val="28"/>
          <w:szCs w:val="28"/>
        </w:rPr>
        <w:t>Лексический  материал</w:t>
      </w:r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</w:rPr>
        <w:t xml:space="preserve"> отбирается с учетом тематики общения Раздела 4:</w:t>
      </w:r>
    </w:p>
    <w:p w14:paraId="2B1A7C77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названия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праздников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New Year, Christmas, Women’s Day, Easter…;</w:t>
      </w:r>
    </w:p>
    <w:p w14:paraId="322599E1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</w:pPr>
      <w:proofErr w:type="gramStart"/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705CC">
        <w:rPr>
          <w:rFonts w:ascii="Times New Roman" w:hAnsi="Times New Roman"/>
          <w:color w:val="000000" w:themeColor="text1"/>
          <w:sz w:val="28"/>
          <w:szCs w:val="28"/>
        </w:rPr>
        <w:t>лексико</w:t>
      </w:r>
      <w:proofErr w:type="spellEnd"/>
      <w:proofErr w:type="gramEnd"/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грамматические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единства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описания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праздничных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событий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 xml:space="preserve">decorate  the Christmas tree, buy presents, write cards, cook meals, buy chocolate eggs, </w:t>
      </w:r>
      <w:proofErr w:type="spellStart"/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colour</w:t>
      </w:r>
      <w:proofErr w:type="spellEnd"/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 xml:space="preserve"> eggs, bake a cake…;</w:t>
      </w:r>
    </w:p>
    <w:p w14:paraId="678D0C80" w14:textId="77777777" w:rsidR="00AD7EAC" w:rsidRPr="009705CC" w:rsidRDefault="00AD7EAC" w:rsidP="00DC245F">
      <w:pPr>
        <w:pStyle w:val="a7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речевые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клише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/>
          <w:color w:val="000000" w:themeColor="text1"/>
          <w:sz w:val="28"/>
          <w:szCs w:val="28"/>
        </w:rPr>
        <w:t>открыток</w:t>
      </w:r>
      <w:r w:rsidRPr="009705C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Happy Easter, Happy New Year, Merry Christmas, I wish you happiness, best wishes, with love;</w:t>
      </w:r>
    </w:p>
    <w:p w14:paraId="194A0E3C" w14:textId="1987E660" w:rsidR="000A4046" w:rsidRPr="009705CC" w:rsidRDefault="00AD7EAC" w:rsidP="00863425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лексические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единицы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речевые</w:t>
      </w:r>
      <w:proofErr w:type="gramEnd"/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клише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описания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празднику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9705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wrapping paper, to buy  flowers, to give sweets, a box of chocolates… </w:t>
      </w:r>
    </w:p>
    <w:p w14:paraId="287D369E" w14:textId="77777777" w:rsidR="00AD7EAC" w:rsidRPr="009705CC" w:rsidRDefault="00AD7EAC" w:rsidP="00DC245F">
      <w:pPr>
        <w:pStyle w:val="a7"/>
        <w:spacing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428811D8" w14:textId="2E192E6C" w:rsidR="00FB1905" w:rsidRPr="009705CC" w:rsidRDefault="00D75054" w:rsidP="00FB1905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IV</w:t>
      </w:r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Учебно-тематическое планирование. </w:t>
      </w:r>
    </w:p>
    <w:p w14:paraId="5E7E015A" w14:textId="2306B722" w:rsidR="00561778" w:rsidRPr="009705CC" w:rsidRDefault="00561778" w:rsidP="00561778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16"/>
        <w:gridCol w:w="2529"/>
        <w:gridCol w:w="1617"/>
        <w:gridCol w:w="4083"/>
      </w:tblGrid>
      <w:tr w:rsidR="009705CC" w:rsidRPr="009705CC" w14:paraId="78C6A952" w14:textId="77777777" w:rsidTr="005B5887">
        <w:tc>
          <w:tcPr>
            <w:tcW w:w="1116" w:type="dxa"/>
          </w:tcPr>
          <w:p w14:paraId="0F6AE80B" w14:textId="20AEB649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2529" w:type="dxa"/>
          </w:tcPr>
          <w:p w14:paraId="13549AF5" w14:textId="4770E06D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1617" w:type="dxa"/>
          </w:tcPr>
          <w:p w14:paraId="2FC95BE2" w14:textId="158066A2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4083" w:type="dxa"/>
          </w:tcPr>
          <w:p w14:paraId="5AD6AD64" w14:textId="7BC8D6B1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Виды учебной деятельности обучающихся</w:t>
            </w:r>
          </w:p>
        </w:tc>
      </w:tr>
      <w:tr w:rsidR="009705CC" w:rsidRPr="009705CC" w14:paraId="6F47BB00" w14:textId="77777777" w:rsidTr="005B5887">
        <w:tc>
          <w:tcPr>
            <w:tcW w:w="1116" w:type="dxa"/>
          </w:tcPr>
          <w:p w14:paraId="785AA061" w14:textId="3F9FEA9B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29" w:type="dxa"/>
          </w:tcPr>
          <w:p w14:paraId="74F8013D" w14:textId="77777777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Путешествия.</w:t>
            </w:r>
          </w:p>
          <w:p w14:paraId="47C7912A" w14:textId="77777777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</w:tcPr>
          <w:p w14:paraId="4E18CFB3" w14:textId="4A427EE7" w:rsidR="00561778" w:rsidRPr="000B40CD" w:rsidRDefault="00BA30C7" w:rsidP="0056177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B40C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0B40CD" w:rsidRPr="000B40C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B40C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4083" w:type="dxa"/>
          </w:tcPr>
          <w:p w14:paraId="28E4DEE5" w14:textId="77777777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705CC" w:rsidRPr="009705CC" w14:paraId="165982FF" w14:textId="77777777" w:rsidTr="005B5887">
        <w:tc>
          <w:tcPr>
            <w:tcW w:w="1116" w:type="dxa"/>
          </w:tcPr>
          <w:p w14:paraId="2DDDD79A" w14:textId="617CD1A4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529" w:type="dxa"/>
          </w:tcPr>
          <w:p w14:paraId="32A4F84D" w14:textId="238A69B0" w:rsidR="00561778" w:rsidRPr="009705CC" w:rsidRDefault="00561778" w:rsidP="00561778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Транспорт.</w:t>
            </w:r>
          </w:p>
        </w:tc>
        <w:tc>
          <w:tcPr>
            <w:tcW w:w="1617" w:type="dxa"/>
          </w:tcPr>
          <w:p w14:paraId="7DD67524" w14:textId="0C8AE10F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5ч.</w:t>
            </w:r>
          </w:p>
        </w:tc>
        <w:tc>
          <w:tcPr>
            <w:tcW w:w="4083" w:type="dxa"/>
          </w:tcPr>
          <w:p w14:paraId="24AC1067" w14:textId="77777777" w:rsidR="00561778" w:rsidRPr="009705CC" w:rsidRDefault="00561778" w:rsidP="00561778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</w:t>
            </w: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: рассказывать о городском транспорте;</w:t>
            </w:r>
          </w:p>
          <w:p w14:paraId="2758D7BF" w14:textId="29D247DE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В области письма:</w:t>
            </w:r>
            <w:r w:rsidRPr="009705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составлять маршрут, как доехать на городском транспорте до места встречи.</w:t>
            </w:r>
          </w:p>
        </w:tc>
      </w:tr>
      <w:tr w:rsidR="009705CC" w:rsidRPr="009705CC" w14:paraId="48232284" w14:textId="77777777" w:rsidTr="005B5887">
        <w:tc>
          <w:tcPr>
            <w:tcW w:w="1116" w:type="dxa"/>
          </w:tcPr>
          <w:p w14:paraId="0303247E" w14:textId="03615783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529" w:type="dxa"/>
          </w:tcPr>
          <w:p w14:paraId="2A9B9D90" w14:textId="37A56878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Поездки на отдых.</w:t>
            </w:r>
          </w:p>
        </w:tc>
        <w:tc>
          <w:tcPr>
            <w:tcW w:w="1617" w:type="dxa"/>
          </w:tcPr>
          <w:p w14:paraId="2EF8621A" w14:textId="46E8C4E8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5ч.</w:t>
            </w:r>
          </w:p>
        </w:tc>
        <w:tc>
          <w:tcPr>
            <w:tcW w:w="4083" w:type="dxa"/>
          </w:tcPr>
          <w:p w14:paraId="7DB9B452" w14:textId="77777777" w:rsidR="00561778" w:rsidRPr="009705CC" w:rsidRDefault="00561778" w:rsidP="00561778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В области монологической речи: рассказывать о поездках на каникулы с семьей;</w:t>
            </w:r>
          </w:p>
          <w:p w14:paraId="09D84030" w14:textId="54B15558" w:rsidR="00561778" w:rsidRPr="009705CC" w:rsidRDefault="00561778" w:rsidP="00561778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В области письма: </w:t>
            </w:r>
            <w:r w:rsidRPr="009705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составлять короткое электронное письмо или открытку о событиях на отдыхе.</w:t>
            </w:r>
          </w:p>
        </w:tc>
      </w:tr>
      <w:tr w:rsidR="009705CC" w:rsidRPr="009705CC" w14:paraId="69449CA1" w14:textId="77777777" w:rsidTr="005B5887">
        <w:tc>
          <w:tcPr>
            <w:tcW w:w="1116" w:type="dxa"/>
          </w:tcPr>
          <w:p w14:paraId="06EFFAD2" w14:textId="47A874BF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2529" w:type="dxa"/>
          </w:tcPr>
          <w:p w14:paraId="3F760E19" w14:textId="6A2EE169" w:rsidR="00561778" w:rsidRPr="009705CC" w:rsidRDefault="00561778" w:rsidP="00561778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В аэропорту.</w:t>
            </w:r>
          </w:p>
        </w:tc>
        <w:tc>
          <w:tcPr>
            <w:tcW w:w="1617" w:type="dxa"/>
          </w:tcPr>
          <w:p w14:paraId="2F07BDAF" w14:textId="0496B8B0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5ч.</w:t>
            </w:r>
          </w:p>
        </w:tc>
        <w:tc>
          <w:tcPr>
            <w:tcW w:w="4083" w:type="dxa"/>
          </w:tcPr>
          <w:p w14:paraId="161EA3ED" w14:textId="77777777" w:rsidR="00561778" w:rsidRPr="009705CC" w:rsidRDefault="00561778" w:rsidP="00561778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составлять голосовое сообщение о </w:t>
            </w:r>
            <w:proofErr w:type="gramStart"/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сообщение  задержке</w:t>
            </w:r>
            <w:proofErr w:type="gramEnd"/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рейса в аэропорту;</w:t>
            </w:r>
          </w:p>
          <w:p w14:paraId="5704ABEE" w14:textId="0F565A12" w:rsidR="00561778" w:rsidRPr="009705CC" w:rsidRDefault="00561778" w:rsidP="00561778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В области письма:</w:t>
            </w:r>
            <w:r w:rsidRPr="009705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составлять алгоритм действий в аэропорту;</w:t>
            </w:r>
          </w:p>
        </w:tc>
      </w:tr>
      <w:tr w:rsidR="009705CC" w:rsidRPr="009705CC" w14:paraId="199C6C9F" w14:textId="77777777" w:rsidTr="005B5887">
        <w:tc>
          <w:tcPr>
            <w:tcW w:w="1116" w:type="dxa"/>
          </w:tcPr>
          <w:p w14:paraId="0839BE29" w14:textId="5DC933B8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2529" w:type="dxa"/>
          </w:tcPr>
          <w:p w14:paraId="2A40CD10" w14:textId="6DAD08F3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Развлечения на отдыхе.</w:t>
            </w:r>
          </w:p>
        </w:tc>
        <w:tc>
          <w:tcPr>
            <w:tcW w:w="1617" w:type="dxa"/>
          </w:tcPr>
          <w:p w14:paraId="1307B210" w14:textId="5C0270AF" w:rsidR="00561778" w:rsidRPr="009705CC" w:rsidRDefault="00561778" w:rsidP="0056177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5ч.</w:t>
            </w:r>
          </w:p>
        </w:tc>
        <w:tc>
          <w:tcPr>
            <w:tcW w:w="4083" w:type="dxa"/>
          </w:tcPr>
          <w:p w14:paraId="6494EFF0" w14:textId="77777777" w:rsidR="00561778" w:rsidRPr="009705CC" w:rsidRDefault="00561778" w:rsidP="00561778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</w:p>
          <w:p w14:paraId="74175F95" w14:textId="77777777" w:rsidR="00561778" w:rsidRPr="009705CC" w:rsidRDefault="00561778" w:rsidP="00561778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рассказывать  о</w:t>
            </w:r>
            <w:proofErr w:type="gramEnd"/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занятиях на отдыхе;</w:t>
            </w:r>
          </w:p>
          <w:p w14:paraId="2946BBB9" w14:textId="050EA767" w:rsidR="00561778" w:rsidRPr="009705CC" w:rsidRDefault="00561778" w:rsidP="00561778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письма:</w:t>
            </w: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705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proofErr w:type="gramStart"/>
            <w:r w:rsidRPr="009705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текст  заметки</w:t>
            </w:r>
            <w:proofErr w:type="gramEnd"/>
            <w:r w:rsidRPr="009705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 своем отдыхе для размещения в социальных сетях.</w:t>
            </w:r>
          </w:p>
        </w:tc>
      </w:tr>
      <w:tr w:rsidR="009705CC" w:rsidRPr="009705CC" w14:paraId="175C1734" w14:textId="77777777" w:rsidTr="005B5887">
        <w:tc>
          <w:tcPr>
            <w:tcW w:w="1116" w:type="dxa"/>
          </w:tcPr>
          <w:p w14:paraId="107314B5" w14:textId="6ADB2CEC" w:rsidR="005B5887" w:rsidRPr="009705CC" w:rsidRDefault="000B40CD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29" w:type="dxa"/>
          </w:tcPr>
          <w:p w14:paraId="29EE28C4" w14:textId="6F8E2815" w:rsidR="005B5887" w:rsidRPr="009705CC" w:rsidRDefault="005B5887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Предметно-практическая деятельность</w:t>
            </w:r>
          </w:p>
        </w:tc>
        <w:tc>
          <w:tcPr>
            <w:tcW w:w="1617" w:type="dxa"/>
          </w:tcPr>
          <w:p w14:paraId="309EA5D8" w14:textId="263AACBC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2ч</w:t>
            </w:r>
            <w:r w:rsidR="009F5E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14:paraId="514D239D" w14:textId="6ECDA83C" w:rsidR="005B5887" w:rsidRPr="009705CC" w:rsidRDefault="000B40CD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Организация предметно-практической деятельности в рамках изучаемой темы.</w:t>
            </w:r>
          </w:p>
        </w:tc>
      </w:tr>
      <w:tr w:rsidR="009705CC" w:rsidRPr="009705CC" w14:paraId="1CB129D8" w14:textId="77777777" w:rsidTr="005B5887">
        <w:tc>
          <w:tcPr>
            <w:tcW w:w="1116" w:type="dxa"/>
          </w:tcPr>
          <w:p w14:paraId="1335B0BF" w14:textId="205A7B8C" w:rsidR="005B5887" w:rsidRPr="009705CC" w:rsidRDefault="000B40CD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2529" w:type="dxa"/>
          </w:tcPr>
          <w:p w14:paraId="0DCA4BB5" w14:textId="17A90FAA" w:rsidR="005B5887" w:rsidRPr="009705CC" w:rsidRDefault="005B5887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Проведение промежуточного контрол</w:t>
            </w:r>
            <w:r w:rsidR="000B40CD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617" w:type="dxa"/>
          </w:tcPr>
          <w:p w14:paraId="24C71AB3" w14:textId="096296AA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3ч</w:t>
            </w:r>
            <w:r w:rsidR="009F5E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14:paraId="0558047F" w14:textId="77777777" w:rsidR="005B5887" w:rsidRPr="009705CC" w:rsidRDefault="005B5887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9705CC" w:rsidRPr="009705CC" w14:paraId="10AA6AE0" w14:textId="77777777" w:rsidTr="005B5887">
        <w:tc>
          <w:tcPr>
            <w:tcW w:w="1116" w:type="dxa"/>
          </w:tcPr>
          <w:p w14:paraId="20FFBD05" w14:textId="21217FB5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529" w:type="dxa"/>
          </w:tcPr>
          <w:p w14:paraId="0E033792" w14:textId="62C671E5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Правила безопасности.</w:t>
            </w:r>
          </w:p>
        </w:tc>
        <w:tc>
          <w:tcPr>
            <w:tcW w:w="1617" w:type="dxa"/>
          </w:tcPr>
          <w:p w14:paraId="2C778BD8" w14:textId="734BE129" w:rsidR="005B5887" w:rsidRPr="000B40CD" w:rsidRDefault="000B40CD" w:rsidP="005B58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B40C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25ч.</w:t>
            </w:r>
          </w:p>
        </w:tc>
        <w:tc>
          <w:tcPr>
            <w:tcW w:w="4083" w:type="dxa"/>
          </w:tcPr>
          <w:p w14:paraId="013CB2F7" w14:textId="77777777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705CC" w:rsidRPr="009705CC" w14:paraId="5E6DE212" w14:textId="77777777" w:rsidTr="005B5887">
        <w:tc>
          <w:tcPr>
            <w:tcW w:w="1116" w:type="dxa"/>
          </w:tcPr>
          <w:p w14:paraId="74D2CF3E" w14:textId="30662C88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529" w:type="dxa"/>
          </w:tcPr>
          <w:p w14:paraId="2A544650" w14:textId="77777777" w:rsidR="005B5887" w:rsidRPr="009705CC" w:rsidRDefault="005B5887" w:rsidP="005B5887">
            <w:pPr>
              <w:pStyle w:val="a7"/>
              <w:spacing w:line="24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Правила безопасности дома.</w:t>
            </w:r>
          </w:p>
          <w:p w14:paraId="566567E2" w14:textId="77777777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</w:tcPr>
          <w:p w14:paraId="0B4F2FFB" w14:textId="7E169464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</w:t>
            </w:r>
          </w:p>
        </w:tc>
        <w:tc>
          <w:tcPr>
            <w:tcW w:w="4083" w:type="dxa"/>
          </w:tcPr>
          <w:p w14:paraId="78D24AFF" w14:textId="1DDA4097" w:rsidR="005B5887" w:rsidRPr="009705CC" w:rsidRDefault="005B5887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</w:p>
          <w:p w14:paraId="58ECB11A" w14:textId="3C930DFA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составлять подкаст о правилах безопасности дома;</w:t>
            </w:r>
          </w:p>
          <w:p w14:paraId="0F219AA1" w14:textId="708C034A" w:rsidR="005B5887" w:rsidRPr="009705CC" w:rsidRDefault="005B5887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письма:</w:t>
            </w:r>
          </w:p>
          <w:p w14:paraId="77F072B8" w14:textId="61E51044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составлять инструкцию</w:t>
            </w:r>
            <w:r w:rsidR="00AE1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(презентацию)</w:t>
            </w:r>
            <w:r w:rsidRPr="00970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эксплуатации домашних электроприборов.</w:t>
            </w:r>
          </w:p>
        </w:tc>
      </w:tr>
      <w:tr w:rsidR="009705CC" w:rsidRPr="009705CC" w14:paraId="259BA67C" w14:textId="77777777" w:rsidTr="005B5887">
        <w:tc>
          <w:tcPr>
            <w:tcW w:w="1116" w:type="dxa"/>
          </w:tcPr>
          <w:p w14:paraId="595C0038" w14:textId="3190CFDB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2529" w:type="dxa"/>
          </w:tcPr>
          <w:p w14:paraId="5C6E8403" w14:textId="0E4A5EDA" w:rsidR="005B5887" w:rsidRPr="009705CC" w:rsidRDefault="005B5887" w:rsidP="005B5887">
            <w:pPr>
              <w:pStyle w:val="a7"/>
              <w:spacing w:line="24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Правила безопасности на улице.</w:t>
            </w:r>
          </w:p>
          <w:p w14:paraId="3981429B" w14:textId="77777777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EE4FB1E" w14:textId="33F6C477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5ч</w:t>
            </w:r>
          </w:p>
        </w:tc>
        <w:tc>
          <w:tcPr>
            <w:tcW w:w="4083" w:type="dxa"/>
          </w:tcPr>
          <w:p w14:paraId="36940F2D" w14:textId="64DEA6D6" w:rsidR="005B5887" w:rsidRPr="009705CC" w:rsidRDefault="005B5887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</w:p>
          <w:p w14:paraId="4CB35DD9" w14:textId="18241C36" w:rsidR="005B5887" w:rsidRPr="009705CC" w:rsidRDefault="005B5887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составлять голосовое сообщение о том, как безопасно переходить дорогу;</w:t>
            </w:r>
          </w:p>
          <w:p w14:paraId="21827A54" w14:textId="74AB1F33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письма:</w:t>
            </w:r>
            <w:r w:rsidRPr="00970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составлять правила поведения в экстренной ситуации.</w:t>
            </w:r>
          </w:p>
        </w:tc>
      </w:tr>
      <w:tr w:rsidR="009705CC" w:rsidRPr="009705CC" w14:paraId="343A7404" w14:textId="77777777" w:rsidTr="005B5887">
        <w:tc>
          <w:tcPr>
            <w:tcW w:w="1116" w:type="dxa"/>
          </w:tcPr>
          <w:p w14:paraId="271CC4ED" w14:textId="0583ED46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529" w:type="dxa"/>
          </w:tcPr>
          <w:p w14:paraId="15BB7FBB" w14:textId="5A965C74" w:rsidR="005B5887" w:rsidRPr="009705CC" w:rsidRDefault="005B5887" w:rsidP="005B5887">
            <w:pPr>
              <w:pStyle w:val="a7"/>
              <w:spacing w:line="24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Правила безопасности в школе.</w:t>
            </w:r>
          </w:p>
        </w:tc>
        <w:tc>
          <w:tcPr>
            <w:tcW w:w="1617" w:type="dxa"/>
          </w:tcPr>
          <w:p w14:paraId="551FF549" w14:textId="39C5A52B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</w:t>
            </w:r>
          </w:p>
        </w:tc>
        <w:tc>
          <w:tcPr>
            <w:tcW w:w="4083" w:type="dxa"/>
          </w:tcPr>
          <w:p w14:paraId="116B67AA" w14:textId="6D7A0FC4" w:rsidR="005B5887" w:rsidRPr="009705CC" w:rsidRDefault="005B5887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</w:p>
          <w:p w14:paraId="7EBBCFDB" w14:textId="21C1028E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составлять голосовое объявление для школы о правилах поведения во время учебной тревоги;</w:t>
            </w:r>
          </w:p>
          <w:p w14:paraId="4611CEE1" w14:textId="70842B0D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письма:</w:t>
            </w:r>
            <w:r w:rsidRPr="00970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составлять алгоритм действий, как вести себя с незнакомыми людьми на улице.</w:t>
            </w:r>
          </w:p>
        </w:tc>
      </w:tr>
      <w:tr w:rsidR="009705CC" w:rsidRPr="009705CC" w14:paraId="086ADA5F" w14:textId="77777777" w:rsidTr="005B5887">
        <w:tc>
          <w:tcPr>
            <w:tcW w:w="1116" w:type="dxa"/>
          </w:tcPr>
          <w:p w14:paraId="41BDBABF" w14:textId="4A754F2E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2529" w:type="dxa"/>
          </w:tcPr>
          <w:p w14:paraId="26B1FBF1" w14:textId="14DE41A5" w:rsidR="005B5887" w:rsidRPr="009705CC" w:rsidRDefault="005B5887" w:rsidP="005B5887">
            <w:pPr>
              <w:pStyle w:val="a7"/>
              <w:spacing w:line="24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Экстренные службы помощи.</w:t>
            </w:r>
          </w:p>
        </w:tc>
        <w:tc>
          <w:tcPr>
            <w:tcW w:w="1617" w:type="dxa"/>
          </w:tcPr>
          <w:p w14:paraId="151B1C21" w14:textId="7B9527DF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</w:t>
            </w:r>
            <w:r w:rsidR="00176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14:paraId="607490F7" w14:textId="2D878088" w:rsidR="005B5887" w:rsidRPr="009705CC" w:rsidRDefault="005B5887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</w:p>
          <w:p w14:paraId="425A9EED" w14:textId="298FB973" w:rsidR="005B5887" w:rsidRPr="009705CC" w:rsidRDefault="005B5887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составлять голосовое сообщение в экстренные службы о случившемся происшествии</w:t>
            </w:r>
          </w:p>
          <w:p w14:paraId="4C12CDB8" w14:textId="66FFD9B5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письма:</w:t>
            </w:r>
            <w:r w:rsidRPr="00970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составлять записку с сообщением об экстренной ситуации.</w:t>
            </w:r>
          </w:p>
        </w:tc>
      </w:tr>
      <w:tr w:rsidR="009705CC" w:rsidRPr="009705CC" w14:paraId="09236EDE" w14:textId="77777777" w:rsidTr="005B5887">
        <w:tc>
          <w:tcPr>
            <w:tcW w:w="1116" w:type="dxa"/>
          </w:tcPr>
          <w:p w14:paraId="7D9581FD" w14:textId="132133A4" w:rsidR="005B5887" w:rsidRPr="009705CC" w:rsidRDefault="000B40CD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2529" w:type="dxa"/>
          </w:tcPr>
          <w:p w14:paraId="6BA8BA86" w14:textId="1DFEB7FB" w:rsidR="005B5887" w:rsidRPr="009705CC" w:rsidRDefault="005B5887" w:rsidP="005B5887">
            <w:pPr>
              <w:pStyle w:val="a7"/>
              <w:spacing w:line="24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Предметно-практическая деятельность</w:t>
            </w:r>
          </w:p>
        </w:tc>
        <w:tc>
          <w:tcPr>
            <w:tcW w:w="1617" w:type="dxa"/>
          </w:tcPr>
          <w:p w14:paraId="43088B02" w14:textId="2427959E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2ч</w:t>
            </w:r>
            <w:r w:rsidR="00176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14:paraId="39C9ADF5" w14:textId="5AF11C0B" w:rsidR="005B5887" w:rsidRPr="009705CC" w:rsidRDefault="000B40CD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Организация предметно-практической деятельности в рамках изучаемой темы.</w:t>
            </w:r>
          </w:p>
        </w:tc>
      </w:tr>
      <w:tr w:rsidR="009705CC" w:rsidRPr="009705CC" w14:paraId="6F4FFB2C" w14:textId="77777777" w:rsidTr="005B5887">
        <w:tc>
          <w:tcPr>
            <w:tcW w:w="1116" w:type="dxa"/>
          </w:tcPr>
          <w:p w14:paraId="4AC1A31D" w14:textId="76A68446" w:rsidR="005B5887" w:rsidRPr="009705CC" w:rsidRDefault="000B40CD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2529" w:type="dxa"/>
          </w:tcPr>
          <w:p w14:paraId="019B5F7D" w14:textId="791ADDE2" w:rsidR="005B5887" w:rsidRPr="009705CC" w:rsidRDefault="005B5887" w:rsidP="005B5887">
            <w:pPr>
              <w:pStyle w:val="a7"/>
              <w:spacing w:line="24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Проведение промежуточного контрол</w:t>
            </w:r>
            <w:r w:rsidR="000B40CD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617" w:type="dxa"/>
          </w:tcPr>
          <w:p w14:paraId="40AAEA9E" w14:textId="1DA38EC4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3ч</w:t>
            </w:r>
            <w:r w:rsidR="00176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14:paraId="77F78FAE" w14:textId="77777777" w:rsidR="005B5887" w:rsidRPr="009705CC" w:rsidRDefault="005B5887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9705CC" w:rsidRPr="009705CC" w14:paraId="3689037D" w14:textId="77777777" w:rsidTr="005B5887">
        <w:tc>
          <w:tcPr>
            <w:tcW w:w="1116" w:type="dxa"/>
          </w:tcPr>
          <w:p w14:paraId="009FA526" w14:textId="52B4C3CE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529" w:type="dxa"/>
          </w:tcPr>
          <w:p w14:paraId="078F4F04" w14:textId="7BC88B8D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Профессии и работа</w:t>
            </w:r>
          </w:p>
        </w:tc>
        <w:tc>
          <w:tcPr>
            <w:tcW w:w="1617" w:type="dxa"/>
          </w:tcPr>
          <w:p w14:paraId="1FD70660" w14:textId="6A85247A" w:rsidR="005B5887" w:rsidRPr="000B40CD" w:rsidRDefault="000B40CD" w:rsidP="005B58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B40C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25ч.</w:t>
            </w:r>
          </w:p>
        </w:tc>
        <w:tc>
          <w:tcPr>
            <w:tcW w:w="4083" w:type="dxa"/>
          </w:tcPr>
          <w:p w14:paraId="171C5F84" w14:textId="77777777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705CC" w:rsidRPr="009705CC" w14:paraId="1713B67D" w14:textId="77777777" w:rsidTr="005B5887">
        <w:tc>
          <w:tcPr>
            <w:tcW w:w="1116" w:type="dxa"/>
          </w:tcPr>
          <w:p w14:paraId="2A197BA9" w14:textId="5AA14A89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529" w:type="dxa"/>
          </w:tcPr>
          <w:p w14:paraId="0729DBFC" w14:textId="77777777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Мир профессий.</w:t>
            </w:r>
          </w:p>
          <w:p w14:paraId="2EA9C9A7" w14:textId="77777777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</w:tcPr>
          <w:p w14:paraId="42A9DB8B" w14:textId="53E95AD5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5ч.</w:t>
            </w:r>
          </w:p>
        </w:tc>
        <w:tc>
          <w:tcPr>
            <w:tcW w:w="4083" w:type="dxa"/>
          </w:tcPr>
          <w:p w14:paraId="1CAB2729" w14:textId="7D5CDB4A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рассказывать о любимой профессии;</w:t>
            </w:r>
          </w:p>
          <w:p w14:paraId="09582F1A" w14:textId="37CC198F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письма:</w:t>
            </w: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составить письменный рассказ о профессии.</w:t>
            </w:r>
          </w:p>
        </w:tc>
      </w:tr>
      <w:tr w:rsidR="009705CC" w:rsidRPr="009705CC" w14:paraId="55F062AD" w14:textId="77777777" w:rsidTr="005B5887">
        <w:tc>
          <w:tcPr>
            <w:tcW w:w="1116" w:type="dxa"/>
          </w:tcPr>
          <w:p w14:paraId="1E34C091" w14:textId="35215406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2529" w:type="dxa"/>
          </w:tcPr>
          <w:p w14:paraId="68CC42E8" w14:textId="4951DAB6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Профессии в семье.</w:t>
            </w:r>
          </w:p>
        </w:tc>
        <w:tc>
          <w:tcPr>
            <w:tcW w:w="1617" w:type="dxa"/>
          </w:tcPr>
          <w:p w14:paraId="7F2F9C03" w14:textId="09BB2180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5ч.</w:t>
            </w:r>
          </w:p>
        </w:tc>
        <w:tc>
          <w:tcPr>
            <w:tcW w:w="4083" w:type="dxa"/>
          </w:tcPr>
          <w:p w14:paraId="6D0A1E91" w14:textId="645FF5EE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описывать профессиональные обязанности членов семьи;</w:t>
            </w:r>
          </w:p>
          <w:p w14:paraId="60812835" w14:textId="102EC353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В области письма:</w:t>
            </w: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02439" w:rsidRPr="00502439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составлять презентацию о профессиях будущего</w:t>
            </w:r>
            <w:r w:rsidR="00502439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9705CC" w:rsidRPr="009705CC" w14:paraId="4F2D78BC" w14:textId="77777777" w:rsidTr="005B5887">
        <w:tc>
          <w:tcPr>
            <w:tcW w:w="1116" w:type="dxa"/>
          </w:tcPr>
          <w:p w14:paraId="497BB441" w14:textId="2F7EF8F3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529" w:type="dxa"/>
          </w:tcPr>
          <w:p w14:paraId="5F97F366" w14:textId="77777777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Выбор профессии.</w:t>
            </w:r>
          </w:p>
          <w:p w14:paraId="29BF02CC" w14:textId="77777777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</w:tcPr>
          <w:p w14:paraId="1FDB1624" w14:textId="6F90B841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5ч.</w:t>
            </w:r>
          </w:p>
        </w:tc>
        <w:tc>
          <w:tcPr>
            <w:tcW w:w="4083" w:type="dxa"/>
          </w:tcPr>
          <w:p w14:paraId="1790ADE7" w14:textId="77777777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</w:p>
          <w:p w14:paraId="3843963D" w14:textId="3474DC9D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="Wingdings" w:hAnsi="Wingdings"/>
                <w:color w:val="000000" w:themeColor="text1"/>
                <w:sz w:val="28"/>
                <w:szCs w:val="28"/>
              </w:rPr>
              <w:t xml:space="preserve"> </w:t>
            </w: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описывать рабочее место для представителей разных профессий;</w:t>
            </w:r>
          </w:p>
          <w:p w14:paraId="32ED283D" w14:textId="5A6CAEB3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письма:</w:t>
            </w: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заполнять анкету о своих интересах для определения подходящей профессии.</w:t>
            </w:r>
          </w:p>
        </w:tc>
      </w:tr>
      <w:tr w:rsidR="009705CC" w:rsidRPr="009705CC" w14:paraId="1289423A" w14:textId="77777777" w:rsidTr="005B5887">
        <w:tc>
          <w:tcPr>
            <w:tcW w:w="1116" w:type="dxa"/>
          </w:tcPr>
          <w:p w14:paraId="47E9A7A3" w14:textId="3C240AE2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2529" w:type="dxa"/>
          </w:tcPr>
          <w:p w14:paraId="69D0F0B4" w14:textId="58A6BAD8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День на работе.</w:t>
            </w:r>
          </w:p>
        </w:tc>
        <w:tc>
          <w:tcPr>
            <w:tcW w:w="1617" w:type="dxa"/>
          </w:tcPr>
          <w:p w14:paraId="0FAF1717" w14:textId="3DC52001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5ч.</w:t>
            </w:r>
          </w:p>
        </w:tc>
        <w:tc>
          <w:tcPr>
            <w:tcW w:w="4083" w:type="dxa"/>
          </w:tcPr>
          <w:p w14:paraId="13E77BDA" w14:textId="1F05A986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составлять коллективный видео блог о рабочем дне людей разных профессий;</w:t>
            </w:r>
          </w:p>
          <w:p w14:paraId="4B157DD5" w14:textId="758D4B4E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письма:</w:t>
            </w: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      </w:r>
          </w:p>
        </w:tc>
      </w:tr>
      <w:tr w:rsidR="009705CC" w:rsidRPr="009705CC" w14:paraId="3C18CE40" w14:textId="77777777" w:rsidTr="005B5887">
        <w:tc>
          <w:tcPr>
            <w:tcW w:w="1116" w:type="dxa"/>
          </w:tcPr>
          <w:p w14:paraId="7F5035B4" w14:textId="099C73DE" w:rsidR="005B5887" w:rsidRPr="009705CC" w:rsidRDefault="000B40CD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2529" w:type="dxa"/>
          </w:tcPr>
          <w:p w14:paraId="4329326D" w14:textId="23A9ADD4" w:rsidR="005B5887" w:rsidRPr="009705CC" w:rsidRDefault="005B5887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Предметно-практическая деятельность</w:t>
            </w:r>
          </w:p>
        </w:tc>
        <w:tc>
          <w:tcPr>
            <w:tcW w:w="1617" w:type="dxa"/>
          </w:tcPr>
          <w:p w14:paraId="1E805924" w14:textId="614402E9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2ч</w:t>
            </w:r>
            <w:r w:rsidR="000B4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14:paraId="3CE86FE1" w14:textId="1F4CA8B6" w:rsidR="005B5887" w:rsidRPr="009705CC" w:rsidRDefault="000B40CD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Организация предметно-практической деятельности в рамках изучаемой темы.</w:t>
            </w:r>
          </w:p>
        </w:tc>
      </w:tr>
      <w:tr w:rsidR="009705CC" w:rsidRPr="009705CC" w14:paraId="281F4364" w14:textId="77777777" w:rsidTr="005B5887">
        <w:tc>
          <w:tcPr>
            <w:tcW w:w="1116" w:type="dxa"/>
          </w:tcPr>
          <w:p w14:paraId="58F38E7B" w14:textId="03436D07" w:rsidR="005B5887" w:rsidRPr="009705CC" w:rsidRDefault="000B40CD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2529" w:type="dxa"/>
          </w:tcPr>
          <w:p w14:paraId="12ADD84F" w14:textId="67756FBE" w:rsidR="005B5887" w:rsidRPr="009705CC" w:rsidRDefault="005B5887" w:rsidP="005B588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Проведение промежуточного контроля </w:t>
            </w:r>
          </w:p>
        </w:tc>
        <w:tc>
          <w:tcPr>
            <w:tcW w:w="1617" w:type="dxa"/>
          </w:tcPr>
          <w:p w14:paraId="324FF716" w14:textId="2C2D4F32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3ч</w:t>
            </w:r>
            <w:r w:rsidR="000B4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14:paraId="40C6DD29" w14:textId="77777777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9705CC" w:rsidRPr="009705CC" w14:paraId="070D8690" w14:textId="77777777" w:rsidTr="005B5887">
        <w:tc>
          <w:tcPr>
            <w:tcW w:w="1116" w:type="dxa"/>
          </w:tcPr>
          <w:p w14:paraId="52B7570F" w14:textId="24930DF4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529" w:type="dxa"/>
          </w:tcPr>
          <w:p w14:paraId="2775DAE6" w14:textId="77777777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Праздники и знаменательные даты.</w:t>
            </w:r>
          </w:p>
          <w:p w14:paraId="5E93C226" w14:textId="77777777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</w:tcPr>
          <w:p w14:paraId="658C14A1" w14:textId="3284D006" w:rsidR="005B5887" w:rsidRPr="000B40CD" w:rsidRDefault="000B40CD" w:rsidP="005B588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B40C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25ч.</w:t>
            </w:r>
          </w:p>
        </w:tc>
        <w:tc>
          <w:tcPr>
            <w:tcW w:w="4083" w:type="dxa"/>
          </w:tcPr>
          <w:p w14:paraId="4A0042BF" w14:textId="77777777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705CC" w:rsidRPr="009705CC" w14:paraId="1B46B23A" w14:textId="77777777" w:rsidTr="005B5887">
        <w:tc>
          <w:tcPr>
            <w:tcW w:w="1116" w:type="dxa"/>
          </w:tcPr>
          <w:p w14:paraId="6904A6DE" w14:textId="2368FD54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2529" w:type="dxa"/>
          </w:tcPr>
          <w:p w14:paraId="4B04378E" w14:textId="77777777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Праздники в России.</w:t>
            </w:r>
          </w:p>
          <w:p w14:paraId="728274F4" w14:textId="77777777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</w:tcPr>
          <w:p w14:paraId="11CDA5EF" w14:textId="0EFD6693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5ч.</w:t>
            </w:r>
          </w:p>
        </w:tc>
        <w:tc>
          <w:tcPr>
            <w:tcW w:w="4083" w:type="dxa"/>
          </w:tcPr>
          <w:p w14:paraId="32871DEE" w14:textId="46AB5BC4" w:rsidR="005B5887" w:rsidRPr="009705CC" w:rsidRDefault="005B5887" w:rsidP="005B5887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рассказывать о любимом празднике;</w:t>
            </w:r>
          </w:p>
          <w:p w14:paraId="19638DE1" w14:textId="755A3A82" w:rsidR="005B5887" w:rsidRPr="009705CC" w:rsidRDefault="005B5887" w:rsidP="00FA23D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письма:</w:t>
            </w:r>
            <w:r w:rsidRPr="009705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A23DA" w:rsidRPr="00FA23D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составлять презентацию о любимом празднике</w:t>
            </w:r>
            <w:r w:rsidR="00FA23DA" w:rsidRPr="00FA23D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9705CC" w:rsidRPr="009705CC" w14:paraId="0EAAF559" w14:textId="77777777" w:rsidTr="005B5887">
        <w:tc>
          <w:tcPr>
            <w:tcW w:w="1116" w:type="dxa"/>
          </w:tcPr>
          <w:p w14:paraId="78E15BB5" w14:textId="0D13F017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2529" w:type="dxa"/>
          </w:tcPr>
          <w:p w14:paraId="4D11231E" w14:textId="77777777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Праздники в Великобритании.</w:t>
            </w:r>
          </w:p>
          <w:p w14:paraId="788839BE" w14:textId="77777777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</w:tcPr>
          <w:p w14:paraId="1D1C2C21" w14:textId="45C0C2C9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5ч.</w:t>
            </w:r>
          </w:p>
        </w:tc>
        <w:tc>
          <w:tcPr>
            <w:tcW w:w="4083" w:type="dxa"/>
          </w:tcPr>
          <w:p w14:paraId="04941519" w14:textId="10352670" w:rsidR="005B5887" w:rsidRPr="009705CC" w:rsidRDefault="005B5887" w:rsidP="005B5887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составлять    </w:t>
            </w:r>
            <w:proofErr w:type="gramStart"/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голосовое  сообщение</w:t>
            </w:r>
            <w:proofErr w:type="gramEnd"/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поздравлением и пожеланиями к праздникам;</w:t>
            </w:r>
          </w:p>
          <w:p w14:paraId="5CD5BC70" w14:textId="702766B6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В области письма:</w:t>
            </w:r>
            <w:r w:rsidRPr="009705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705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составлять электронное письмо любимом празднике.</w:t>
            </w:r>
          </w:p>
        </w:tc>
      </w:tr>
      <w:tr w:rsidR="009705CC" w:rsidRPr="009705CC" w14:paraId="4BAFF40F" w14:textId="77777777" w:rsidTr="005B5887">
        <w:tc>
          <w:tcPr>
            <w:tcW w:w="1116" w:type="dxa"/>
          </w:tcPr>
          <w:p w14:paraId="1BE1B479" w14:textId="135D37F8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529" w:type="dxa"/>
          </w:tcPr>
          <w:p w14:paraId="41E035F0" w14:textId="77777777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Фестивали.</w:t>
            </w:r>
          </w:p>
          <w:p w14:paraId="3CD5518F" w14:textId="77777777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</w:tcPr>
          <w:p w14:paraId="5EA6BF5A" w14:textId="52F61642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5ч.</w:t>
            </w:r>
          </w:p>
        </w:tc>
        <w:tc>
          <w:tcPr>
            <w:tcW w:w="4083" w:type="dxa"/>
          </w:tcPr>
          <w:p w14:paraId="3FFA0732" w14:textId="0159CF95" w:rsidR="005B5887" w:rsidRPr="009705CC" w:rsidRDefault="005B5887" w:rsidP="005B5887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составлять рассказ об известном фестивале;</w:t>
            </w:r>
          </w:p>
          <w:p w14:paraId="3E07C8D2" w14:textId="60B2A01F" w:rsidR="005B5887" w:rsidRPr="009705CC" w:rsidRDefault="005B5887" w:rsidP="005B588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письма:</w:t>
            </w:r>
            <w:r w:rsidRPr="009705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705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писать открытку с фестиваля</w:t>
            </w:r>
            <w:r w:rsidRPr="009705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9705CC" w:rsidRPr="009705CC" w14:paraId="5EA84A4C" w14:textId="77777777" w:rsidTr="005B5887">
        <w:tc>
          <w:tcPr>
            <w:tcW w:w="1116" w:type="dxa"/>
          </w:tcPr>
          <w:p w14:paraId="2E860055" w14:textId="3AE3F1EA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2529" w:type="dxa"/>
          </w:tcPr>
          <w:p w14:paraId="65C783E9" w14:textId="148B609F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Традиции дарить подарки </w:t>
            </w:r>
            <w:proofErr w:type="gramStart"/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на  праздники</w:t>
            </w:r>
            <w:proofErr w:type="gramEnd"/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в России и Великобритании.</w:t>
            </w:r>
          </w:p>
        </w:tc>
        <w:tc>
          <w:tcPr>
            <w:tcW w:w="1617" w:type="dxa"/>
          </w:tcPr>
          <w:p w14:paraId="321C62FA" w14:textId="014CF8A6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5ч.</w:t>
            </w:r>
          </w:p>
        </w:tc>
        <w:tc>
          <w:tcPr>
            <w:tcW w:w="4083" w:type="dxa"/>
          </w:tcPr>
          <w:p w14:paraId="7937394C" w14:textId="33810670" w:rsidR="005B5887" w:rsidRPr="009705CC" w:rsidRDefault="005B5887" w:rsidP="005B588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монологической речи:</w:t>
            </w:r>
            <w:r w:rsidRPr="00970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0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составлять коллективный видео блог о подготовке подарков к праздникам;</w:t>
            </w:r>
          </w:p>
          <w:p w14:paraId="060DE8CA" w14:textId="446E55F4" w:rsidR="005B5887" w:rsidRPr="009705CC" w:rsidRDefault="005B5887" w:rsidP="005B588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  <w:t>В области письма:</w:t>
            </w:r>
            <w:r w:rsidRPr="00970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0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составлять список подарков для своей семьи к определенному празднику.</w:t>
            </w:r>
          </w:p>
        </w:tc>
      </w:tr>
      <w:tr w:rsidR="009705CC" w:rsidRPr="009705CC" w14:paraId="56CE68D6" w14:textId="77777777" w:rsidTr="005B5887">
        <w:tc>
          <w:tcPr>
            <w:tcW w:w="1116" w:type="dxa"/>
          </w:tcPr>
          <w:p w14:paraId="4C7FA80C" w14:textId="3720AF4B" w:rsidR="005B5887" w:rsidRPr="009705CC" w:rsidRDefault="000B40CD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2529" w:type="dxa"/>
          </w:tcPr>
          <w:p w14:paraId="585EC234" w14:textId="6754F686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Предметно-практическая деятельность</w:t>
            </w:r>
          </w:p>
        </w:tc>
        <w:tc>
          <w:tcPr>
            <w:tcW w:w="1617" w:type="dxa"/>
          </w:tcPr>
          <w:p w14:paraId="464D374E" w14:textId="09308502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2ч</w:t>
            </w:r>
            <w:r w:rsidR="000B4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14:paraId="1B4F9330" w14:textId="25C98912" w:rsidR="005B5887" w:rsidRPr="000B40CD" w:rsidRDefault="000B40CD" w:rsidP="005B5887">
            <w:pPr>
              <w:spacing w:line="240" w:lineRule="auto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Организация предметно-практической деятельности в рамках изучаемой темы.</w:t>
            </w:r>
          </w:p>
        </w:tc>
      </w:tr>
      <w:tr w:rsidR="009705CC" w:rsidRPr="009705CC" w14:paraId="4EF4E1A4" w14:textId="77777777" w:rsidTr="005B5887">
        <w:tc>
          <w:tcPr>
            <w:tcW w:w="1116" w:type="dxa"/>
          </w:tcPr>
          <w:p w14:paraId="68159F48" w14:textId="2E7BAFD5" w:rsidR="005B5887" w:rsidRPr="009705CC" w:rsidRDefault="000B40CD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2529" w:type="dxa"/>
          </w:tcPr>
          <w:p w14:paraId="208C8E8F" w14:textId="4732CF1F" w:rsidR="005B5887" w:rsidRPr="009705CC" w:rsidRDefault="005B5887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Проведение промежуточного контрол</w:t>
            </w:r>
            <w:r w:rsidR="000B40CD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я</w:t>
            </w: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14:paraId="4B45D206" w14:textId="256B4178" w:rsidR="005B5887" w:rsidRPr="009705CC" w:rsidRDefault="005B5887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3ч</w:t>
            </w:r>
            <w:r w:rsidR="000B4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14:paraId="5097145C" w14:textId="77777777" w:rsidR="005B5887" w:rsidRPr="009705CC" w:rsidRDefault="005B5887" w:rsidP="005B5887">
            <w:pPr>
              <w:spacing w:line="240" w:lineRule="auto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863425" w:rsidRPr="009705CC" w14:paraId="6407EACE" w14:textId="77777777" w:rsidTr="005B5887">
        <w:tc>
          <w:tcPr>
            <w:tcW w:w="1116" w:type="dxa"/>
          </w:tcPr>
          <w:p w14:paraId="3032ECAB" w14:textId="77777777" w:rsidR="00863425" w:rsidRPr="009705CC" w:rsidRDefault="00863425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CAE3091" w14:textId="0132B749" w:rsidR="00863425" w:rsidRPr="009705CC" w:rsidRDefault="00863425" w:rsidP="005B5887">
            <w:pPr>
              <w:pStyle w:val="a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9705CC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Резервные занятия</w:t>
            </w:r>
          </w:p>
        </w:tc>
        <w:tc>
          <w:tcPr>
            <w:tcW w:w="1617" w:type="dxa"/>
          </w:tcPr>
          <w:p w14:paraId="3189F95A" w14:textId="1374BAEC" w:rsidR="00863425" w:rsidRPr="009705CC" w:rsidRDefault="00392A45" w:rsidP="005B588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863425" w:rsidRPr="00970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</w:t>
            </w:r>
            <w:r w:rsidR="000B40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14:paraId="152FC0E6" w14:textId="77777777" w:rsidR="00863425" w:rsidRPr="009705CC" w:rsidRDefault="00863425" w:rsidP="005B5887">
            <w:pPr>
              <w:spacing w:line="240" w:lineRule="auto"/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53AC5A3C" w14:textId="77777777" w:rsidR="00561778" w:rsidRPr="009705CC" w:rsidRDefault="00561778" w:rsidP="00561778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95EAA3" w14:textId="2F5EFB74" w:rsidR="002001BA" w:rsidRPr="00392A45" w:rsidRDefault="002001BA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92A45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392A45">
        <w:rPr>
          <w:rFonts w:ascii="Times New Roman" w:hAnsi="Times New Roman"/>
          <w:b/>
          <w:bCs/>
          <w:color w:val="000000" w:themeColor="text1"/>
          <w:sz w:val="28"/>
          <w:szCs w:val="28"/>
        </w:rPr>
        <w:t>. Примерные формы контроля</w:t>
      </w:r>
      <w:r w:rsidR="0079609F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14:paraId="704AAAE8" w14:textId="77777777" w:rsidR="001F3534" w:rsidRPr="00392A45" w:rsidRDefault="001F3534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186DF96" w14:textId="77777777" w:rsidR="001F3534" w:rsidRPr="00392A45" w:rsidRDefault="001F3534" w:rsidP="001F353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изучения дисциплины «Иностранный язык» предполагается осуществление трех видов   контроля: текущий, </w:t>
      </w:r>
      <w:proofErr w:type="gramStart"/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промежуточный,  итоговый</w:t>
      </w:r>
      <w:proofErr w:type="gramEnd"/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>.  Текущий контроль предусматривает проведение проверочных и самостоятельных работ в ходе изучения каждого раздела.</w:t>
      </w:r>
    </w:p>
    <w:p w14:paraId="7E3C4917" w14:textId="77777777" w:rsidR="001F3534" w:rsidRPr="00392A45" w:rsidRDefault="001F3534" w:rsidP="001F353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14:paraId="69CD021F" w14:textId="77777777" w:rsidR="001F3534" w:rsidRPr="00392A45" w:rsidRDefault="001F3534" w:rsidP="001F3534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92A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14:paraId="78D74862" w14:textId="004A8B71" w:rsidR="001F3534" w:rsidRPr="00392A45" w:rsidRDefault="001F3534" w:rsidP="001F3534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92A45">
        <w:rPr>
          <w:rFonts w:ascii="Wingdings" w:hAnsi="Wingdings"/>
          <w:color w:val="000000" w:themeColor="text1"/>
          <w:sz w:val="28"/>
          <w:szCs w:val="28"/>
        </w:rPr>
        <w:t></w:t>
      </w:r>
      <w:r w:rsidRPr="00392A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подготовка к контрольной работе (1 час);</w:t>
      </w:r>
    </w:p>
    <w:p w14:paraId="7600D1BB" w14:textId="66BB76F4" w:rsidR="001F3534" w:rsidRPr="00392A45" w:rsidRDefault="001F3534" w:rsidP="001F3534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92A45">
        <w:rPr>
          <w:rFonts w:ascii="Wingdings" w:hAnsi="Wingdings"/>
          <w:color w:val="000000" w:themeColor="text1"/>
          <w:sz w:val="28"/>
          <w:szCs w:val="28"/>
        </w:rPr>
        <w:t></w:t>
      </w:r>
      <w:r w:rsidRPr="00392A45">
        <w:rPr>
          <w:rFonts w:ascii="Wingdings" w:hAnsi="Wingdings"/>
          <w:color w:val="000000" w:themeColor="text1"/>
          <w:sz w:val="28"/>
          <w:szCs w:val="28"/>
        </w:rPr>
        <w:t></w:t>
      </w:r>
      <w:r w:rsidRPr="00392A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проведение контрольной работы (1час); </w:t>
      </w:r>
    </w:p>
    <w:p w14:paraId="187AF623" w14:textId="055468C7" w:rsidR="001F3534" w:rsidRPr="00392A45" w:rsidRDefault="001F3534" w:rsidP="001F3534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92A45">
        <w:rPr>
          <w:rFonts w:ascii="Wingdings" w:hAnsi="Wingdings"/>
          <w:color w:val="000000" w:themeColor="text1"/>
          <w:sz w:val="28"/>
          <w:szCs w:val="28"/>
        </w:rPr>
        <w:t></w:t>
      </w:r>
      <w:r w:rsidRPr="00392A45">
        <w:rPr>
          <w:rFonts w:ascii="Wingdings" w:hAnsi="Wingdings"/>
          <w:color w:val="000000" w:themeColor="text1"/>
          <w:sz w:val="28"/>
          <w:szCs w:val="28"/>
        </w:rPr>
        <w:t></w:t>
      </w:r>
      <w:proofErr w:type="gramStart"/>
      <w:r w:rsidRPr="00392A45">
        <w:rPr>
          <w:rFonts w:asciiTheme="majorBidi" w:hAnsiTheme="majorBidi" w:cstheme="majorBidi"/>
          <w:color w:val="000000" w:themeColor="text1"/>
          <w:sz w:val="28"/>
          <w:szCs w:val="28"/>
        </w:rPr>
        <w:t>анализ  контрольной</w:t>
      </w:r>
      <w:proofErr w:type="gramEnd"/>
      <w:r w:rsidRPr="00392A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работы, разбор ошибок (1час);</w:t>
      </w:r>
    </w:p>
    <w:p w14:paraId="4041524A" w14:textId="77777777" w:rsidR="001F3534" w:rsidRPr="00392A45" w:rsidRDefault="001F3534" w:rsidP="001F3534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92A45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Формы контроля:</w:t>
      </w:r>
    </w:p>
    <w:p w14:paraId="24FEB5DA" w14:textId="1F7F228C" w:rsidR="001F3534" w:rsidRPr="00392A45" w:rsidRDefault="001F3534" w:rsidP="001F3534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A45">
        <w:rPr>
          <w:rFonts w:ascii="Wingdings" w:hAnsi="Wingdings"/>
          <w:color w:val="000000" w:themeColor="text1"/>
          <w:sz w:val="28"/>
          <w:szCs w:val="28"/>
        </w:rPr>
        <w:t></w:t>
      </w:r>
      <w:r w:rsidRPr="00392A45">
        <w:rPr>
          <w:rFonts w:ascii="Wingdings" w:hAnsi="Wingdings"/>
          <w:color w:val="000000" w:themeColor="text1"/>
          <w:sz w:val="28"/>
          <w:szCs w:val="28"/>
        </w:rPr>
        <w:t></w:t>
      </w:r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рецептивных навыков </w:t>
      </w:r>
      <w:proofErr w:type="gramStart"/>
      <w:r w:rsidR="008D318B"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proofErr w:type="gramEnd"/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чтение);</w:t>
      </w:r>
    </w:p>
    <w:p w14:paraId="5A934549" w14:textId="2C25CF1C" w:rsidR="001F3534" w:rsidRPr="00392A45" w:rsidRDefault="001F3534" w:rsidP="001F3534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A45">
        <w:rPr>
          <w:rFonts w:ascii="Wingdings" w:hAnsi="Wingdings"/>
          <w:color w:val="000000" w:themeColor="text1"/>
          <w:sz w:val="28"/>
          <w:szCs w:val="28"/>
        </w:rPr>
        <w:t></w:t>
      </w:r>
      <w:r w:rsidRPr="00392A45">
        <w:rPr>
          <w:rFonts w:ascii="Wingdings" w:hAnsi="Wingdings"/>
          <w:color w:val="000000" w:themeColor="text1"/>
          <w:sz w:val="28"/>
          <w:szCs w:val="28"/>
        </w:rPr>
        <w:t></w:t>
      </w:r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лексико-грамматических навыков в рамках тематики изучаемых разделов;</w:t>
      </w:r>
    </w:p>
    <w:p w14:paraId="5ED5DA3C" w14:textId="493ABB14" w:rsidR="001F3534" w:rsidRPr="00392A45" w:rsidRDefault="001F3534" w:rsidP="001F353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92A45">
        <w:rPr>
          <w:rFonts w:ascii="Wingdings" w:hAnsi="Wingdings"/>
          <w:color w:val="000000" w:themeColor="text1"/>
          <w:sz w:val="28"/>
          <w:szCs w:val="28"/>
        </w:rPr>
        <w:t></w:t>
      </w:r>
      <w:r w:rsidRPr="00392A45">
        <w:rPr>
          <w:rFonts w:ascii="Wingdings" w:hAnsi="Wingdings"/>
          <w:color w:val="000000" w:themeColor="text1"/>
          <w:sz w:val="28"/>
          <w:szCs w:val="28"/>
        </w:rPr>
        <w:t></w:t>
      </w:r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изучаемых разделов.</w:t>
      </w:r>
    </w:p>
    <w:p w14:paraId="4D220C08" w14:textId="1CEF9EF1" w:rsidR="001F3534" w:rsidRPr="00392A45" w:rsidRDefault="001F3534" w:rsidP="001F353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A45">
        <w:rPr>
          <w:rFonts w:ascii="Wingdings" w:hAnsi="Wingdings"/>
          <w:color w:val="000000" w:themeColor="text1"/>
          <w:sz w:val="28"/>
          <w:szCs w:val="28"/>
        </w:rPr>
        <w:t></w:t>
      </w:r>
      <w:r w:rsidRPr="00392A45">
        <w:rPr>
          <w:rFonts w:ascii="Wingdings" w:hAnsi="Wingdings"/>
          <w:color w:val="000000" w:themeColor="text1"/>
          <w:sz w:val="28"/>
          <w:szCs w:val="28"/>
        </w:rPr>
        <w:t></w:t>
      </w:r>
      <w:r w:rsidRPr="00392A45">
        <w:rPr>
          <w:rFonts w:ascii="Wingdings" w:hAnsi="Wingdings"/>
          <w:color w:val="000000" w:themeColor="text1"/>
          <w:sz w:val="28"/>
          <w:szCs w:val="28"/>
        </w:rPr>
        <w:t></w:t>
      </w:r>
      <w:r w:rsidRPr="00392A45">
        <w:rPr>
          <w:rFonts w:ascii="Wingdings" w:hAnsi="Wingdings"/>
          <w:color w:val="000000" w:themeColor="text1"/>
          <w:sz w:val="28"/>
          <w:szCs w:val="28"/>
        </w:rPr>
        <w:t></w:t>
      </w:r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навыков</w:t>
      </w:r>
      <w:r w:rsidR="00CE56E3"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составления </w:t>
      </w:r>
      <w:proofErr w:type="gramStart"/>
      <w:r w:rsidR="00CE56E3"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электронного </w:t>
      </w:r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письма</w:t>
      </w:r>
      <w:proofErr w:type="gramEnd"/>
      <w:r w:rsidR="00CE56E3"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другу</w:t>
      </w:r>
      <w:r w:rsidRPr="0039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14:paraId="7258F5ED" w14:textId="59DF67B4" w:rsidR="008D3785" w:rsidRPr="009705CC" w:rsidRDefault="008D3785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DCE2C00" w14:textId="77777777" w:rsidR="006B131C" w:rsidRPr="009705CC" w:rsidRDefault="006B131C" w:rsidP="00DC245F">
      <w:pPr>
        <w:pStyle w:val="a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Критерии оценивания говорения</w:t>
      </w:r>
    </w:p>
    <w:p w14:paraId="791F82A0" w14:textId="77777777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8E33CDE" w14:textId="77777777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Монологическая форма</w:t>
      </w:r>
      <w:r w:rsidRPr="009705CC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14:paraId="50A2FD85" w14:textId="77777777" w:rsidR="006B131C" w:rsidRPr="009705CC" w:rsidRDefault="006B131C" w:rsidP="00DC245F">
      <w:pPr>
        <w:pStyle w:val="ab"/>
        <w:spacing w:before="0" w:beforeAutospacing="0" w:after="0" w:afterAutospacing="0"/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Характеристика ответа</w:t>
      </w:r>
      <w:r w:rsidRPr="009705CC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14:paraId="17E4AE3C" w14:textId="77777777" w:rsidR="006B131C" w:rsidRPr="009705CC" w:rsidRDefault="006B131C" w:rsidP="00DC245F">
      <w:pPr>
        <w:pStyle w:val="ab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Оценка</w:t>
      </w:r>
    </w:p>
    <w:p w14:paraId="3AFD023F" w14:textId="77777777" w:rsidR="006B131C" w:rsidRPr="009705CC" w:rsidRDefault="006B131C" w:rsidP="00DC245F">
      <w:pPr>
        <w:pStyle w:val="ab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5</w:t>
      </w:r>
      <w:r w:rsidRPr="009705CC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14:paraId="77C925AE" w14:textId="19EBCB49" w:rsidR="006B131C" w:rsidRPr="009705CC" w:rsidRDefault="006B131C" w:rsidP="00DC245F">
      <w:pPr>
        <w:pStyle w:val="ab"/>
        <w:spacing w:before="0" w:beforeAutospacing="0" w:after="0" w:afterAutospacing="0"/>
        <w:ind w:firstLine="709"/>
        <w:jc w:val="both"/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средства. 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составляет 7-9 фраз.</w:t>
      </w:r>
    </w:p>
    <w:p w14:paraId="7AB78F20" w14:textId="77777777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EFAB5D5" w14:textId="77777777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4</w:t>
      </w:r>
      <w:r w:rsidRPr="009705CC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14:paraId="231EAC49" w14:textId="0D04CE9E" w:rsidR="006B131C" w:rsidRPr="009705CC" w:rsidRDefault="006B131C" w:rsidP="00DC245F">
      <w:pPr>
        <w:pStyle w:val="ab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средств. Отмечаются нарушения лексико-грамматического оформления высказывания, не более 4-х ошибок. Речь понятна. Объем высказывания составляет 7-9 фраз.</w:t>
      </w:r>
    </w:p>
    <w:p w14:paraId="61B81A12" w14:textId="533C2FA9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14:paraId="6ECCFE30" w14:textId="77777777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</w:t>
      </w:r>
    </w:p>
    <w:p w14:paraId="3249E45A" w14:textId="13930918" w:rsidR="006B131C" w:rsidRPr="009705CC" w:rsidRDefault="006B131C" w:rsidP="00DC245F">
      <w:pPr>
        <w:pStyle w:val="ab"/>
        <w:spacing w:before="0" w:beforeAutospacing="0" w:after="0" w:afterAutospacing="0"/>
        <w:ind w:firstLine="709"/>
        <w:jc w:val="both"/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</w:t>
      </w:r>
      <w:proofErr w:type="spellStart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аграмматична</w:t>
      </w:r>
      <w:proofErr w:type="spellEnd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. Объем высказывания составляет 5-6 фраз</w:t>
      </w:r>
    </w:p>
    <w:p w14:paraId="57CA15A1" w14:textId="77777777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EAC9F85" w14:textId="77777777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</w:t>
      </w:r>
      <w:r w:rsidRPr="009705CC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14:paraId="3F70AFF2" w14:textId="77777777" w:rsidR="006B131C" w:rsidRPr="009705CC" w:rsidRDefault="006B131C" w:rsidP="00DC245F">
      <w:pPr>
        <w:pStyle w:val="ab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Коммуникативная задача не решена.</w:t>
      </w:r>
    </w:p>
    <w:p w14:paraId="611AAFDA" w14:textId="77777777" w:rsidR="006B131C" w:rsidRPr="009705CC" w:rsidRDefault="006B131C" w:rsidP="00DC245F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7D92F56" w14:textId="77777777" w:rsidR="006B131C" w:rsidRPr="009705CC" w:rsidRDefault="006B131C" w:rsidP="00DC245F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Диалогическая форма </w:t>
      </w:r>
    </w:p>
    <w:p w14:paraId="41F9DAB9" w14:textId="77777777" w:rsidR="006B131C" w:rsidRPr="009705CC" w:rsidRDefault="006B131C" w:rsidP="00DC245F">
      <w:pPr>
        <w:pStyle w:val="ab"/>
        <w:spacing w:before="0" w:beforeAutospacing="0" w:after="0" w:afterAutospacing="0"/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Характеристика ответа</w:t>
      </w:r>
      <w:r w:rsidRPr="009705CC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14:paraId="2948B4F0" w14:textId="77777777" w:rsidR="006B131C" w:rsidRPr="009705CC" w:rsidRDefault="006B131C" w:rsidP="00DC245F">
      <w:pPr>
        <w:pStyle w:val="a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Оценка</w:t>
      </w:r>
    </w:p>
    <w:p w14:paraId="65522AD6" w14:textId="77777777" w:rsidR="006B131C" w:rsidRPr="009705CC" w:rsidRDefault="006B131C" w:rsidP="00DC245F">
      <w:pPr>
        <w:pStyle w:val="ab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5</w:t>
      </w:r>
      <w:r w:rsidRPr="009705CC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</w:p>
    <w:p w14:paraId="52702129" w14:textId="79D65631" w:rsidR="006B131C" w:rsidRPr="009705CC" w:rsidRDefault="006B131C" w:rsidP="00DC245F">
      <w:pPr>
        <w:pStyle w:val="ab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составляет 4-5 реплик с каждой стороны, не включая формулы приветствия и прощания.</w:t>
      </w:r>
    </w:p>
    <w:p w14:paraId="32B5003B" w14:textId="77777777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4D6A535" w14:textId="77777777" w:rsidR="006B131C" w:rsidRPr="009705CC" w:rsidRDefault="006B131C" w:rsidP="00DC245F">
      <w:pPr>
        <w:pStyle w:val="ab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4 </w:t>
      </w:r>
    </w:p>
    <w:p w14:paraId="5A90F152" w14:textId="58E5094D" w:rsidR="006B131C" w:rsidRPr="009705CC" w:rsidRDefault="006B131C" w:rsidP="00DC245F">
      <w:pPr>
        <w:pStyle w:val="ab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</w:t>
      </w:r>
      <w:proofErr w:type="gramStart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составляет  4</w:t>
      </w:r>
      <w:proofErr w:type="gramEnd"/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-5  реплик с каждой стороны, не включая формулы приветствия и прощания.</w:t>
      </w:r>
    </w:p>
    <w:p w14:paraId="0586C071" w14:textId="77777777" w:rsidR="006B131C" w:rsidRPr="009705CC" w:rsidRDefault="006B131C" w:rsidP="00DC245F">
      <w:pPr>
        <w:pStyle w:val="ab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D9166E0" w14:textId="77777777" w:rsidR="006B131C" w:rsidRPr="009705CC" w:rsidRDefault="006B131C" w:rsidP="00CE56E3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3 </w:t>
      </w:r>
    </w:p>
    <w:p w14:paraId="478CCC12" w14:textId="29B00EE0" w:rsidR="006B131C" w:rsidRPr="009705CC" w:rsidRDefault="006B131C" w:rsidP="00DC245F">
      <w:pPr>
        <w:pStyle w:val="ab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составляет 3 реплики с каждой стороны, не включая формулы приветствия и прощания.</w:t>
      </w:r>
    </w:p>
    <w:p w14:paraId="7F7DBB2E" w14:textId="77777777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14:paraId="1582E274" w14:textId="77777777" w:rsidR="006B131C" w:rsidRPr="009705CC" w:rsidRDefault="006B131C" w:rsidP="00DC245F">
      <w:pPr>
        <w:pStyle w:val="ab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2 </w:t>
      </w:r>
    </w:p>
    <w:p w14:paraId="593630AA" w14:textId="77777777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Коммуникативная задача не решена. </w:t>
      </w:r>
    </w:p>
    <w:p w14:paraId="0EF5D043" w14:textId="77777777" w:rsidR="006B131C" w:rsidRPr="009705CC" w:rsidRDefault="006B131C" w:rsidP="00DC245F">
      <w:pPr>
        <w:pStyle w:val="ab"/>
        <w:spacing w:before="0" w:beforeAutospacing="0" w:after="0" w:afterAutospacing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7436067" w14:textId="77777777" w:rsidR="006B131C" w:rsidRPr="009705CC" w:rsidRDefault="006B131C" w:rsidP="00DC245F">
      <w:pPr>
        <w:pStyle w:val="a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Критерии оценивания письменных работ</w:t>
      </w:r>
    </w:p>
    <w:p w14:paraId="3ED5FC86" w14:textId="77777777" w:rsidR="006B131C" w:rsidRPr="009705CC" w:rsidRDefault="006B131C" w:rsidP="00DC245F">
      <w:pPr>
        <w:pStyle w:val="ab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Письменные работы включают: </w:t>
      </w:r>
    </w:p>
    <w:p w14:paraId="324587DB" w14:textId="77777777" w:rsidR="006B131C" w:rsidRPr="009705CC" w:rsidRDefault="006B131C" w:rsidP="00DC245F">
      <w:pPr>
        <w:pStyle w:val="ab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самостоятельные </w:t>
      </w:r>
      <w:proofErr w:type="gramStart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работы  для</w:t>
      </w:r>
      <w:proofErr w:type="gram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проведения текущего  контроля;</w:t>
      </w:r>
    </w:p>
    <w:p w14:paraId="3079BAF8" w14:textId="77777777" w:rsidR="006B131C" w:rsidRPr="009705CC" w:rsidRDefault="006B131C" w:rsidP="00DC245F">
      <w:pPr>
        <w:pStyle w:val="ab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промежуточные </w:t>
      </w:r>
      <w:proofErr w:type="gramStart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и  итоговые</w:t>
      </w:r>
      <w:proofErr w:type="gram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контрольные работы.</w:t>
      </w:r>
    </w:p>
    <w:p w14:paraId="490690D6" w14:textId="77777777" w:rsidR="006B131C" w:rsidRPr="009705CC" w:rsidRDefault="006B131C" w:rsidP="00DC245F">
      <w:pPr>
        <w:pStyle w:val="ab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Самостоятельные и контрольные работы направлены на проверку рецептивных навыков (</w:t>
      </w:r>
      <w:proofErr w:type="spellStart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аудирование</w:t>
      </w:r>
      <w:proofErr w:type="spell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, чтение) и лексико-грамматических умений.</w:t>
      </w:r>
    </w:p>
    <w:p w14:paraId="1BEF4C4B" w14:textId="77777777" w:rsidR="006B131C" w:rsidRPr="009705CC" w:rsidRDefault="006B131C" w:rsidP="00DC245F">
      <w:pPr>
        <w:pStyle w:val="ab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</w:rPr>
        <w:lastRenderedPageBreak/>
        <w:t xml:space="preserve"> Самостоятельные работы оцениваются исходя из процента правильно выполненных заданий.</w:t>
      </w:r>
    </w:p>
    <w:p w14:paraId="464E97F6" w14:textId="77777777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Оценка</w:t>
      </w:r>
    </w:p>
    <w:p w14:paraId="5028937B" w14:textId="77777777" w:rsidR="006B131C" w:rsidRPr="009705CC" w:rsidRDefault="006B131C" w:rsidP="00DC245F">
      <w:pPr>
        <w:spacing w:line="24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5  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90-100%</w:t>
      </w:r>
    </w:p>
    <w:p w14:paraId="3FAEAABA" w14:textId="77777777" w:rsidR="006B131C" w:rsidRPr="009705CC" w:rsidRDefault="006B131C" w:rsidP="00DC245F">
      <w:pPr>
        <w:spacing w:line="24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4 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75</w:t>
      </w:r>
      <w:proofErr w:type="gram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-89%</w:t>
      </w:r>
    </w:p>
    <w:p w14:paraId="2AD881A1" w14:textId="77777777" w:rsidR="006B131C" w:rsidRPr="009705CC" w:rsidRDefault="006B131C" w:rsidP="00DC245F">
      <w:pPr>
        <w:spacing w:line="24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3 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60</w:t>
      </w:r>
      <w:proofErr w:type="gram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-74%</w:t>
      </w:r>
    </w:p>
    <w:p w14:paraId="4EF1D215" w14:textId="77777777" w:rsidR="006B131C" w:rsidRPr="009705CC" w:rsidRDefault="006B131C" w:rsidP="00DC245F">
      <w:pPr>
        <w:spacing w:line="24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2 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0</w:t>
      </w:r>
      <w:proofErr w:type="gram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-59%</w:t>
      </w:r>
    </w:p>
    <w:p w14:paraId="2E154C3E" w14:textId="77777777" w:rsidR="006B131C" w:rsidRPr="009705CC" w:rsidRDefault="006B131C" w:rsidP="00DC245F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21AAD7C" w14:textId="77777777" w:rsidR="006B131C" w:rsidRPr="009705CC" w:rsidRDefault="006B131C" w:rsidP="00DC245F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color w:val="000000" w:themeColor="text1"/>
          <w:sz w:val="28"/>
          <w:szCs w:val="28"/>
        </w:rPr>
        <w:t>Промежуточные и итоговые контрольные работы оцениваются по следующей шкале.</w:t>
      </w:r>
    </w:p>
    <w:p w14:paraId="547E220C" w14:textId="77777777" w:rsidR="006B131C" w:rsidRPr="009705CC" w:rsidRDefault="006B131C" w:rsidP="00DC245F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5ED0274" w14:textId="77777777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Оценка</w:t>
      </w:r>
    </w:p>
    <w:p w14:paraId="7083C952" w14:textId="77777777" w:rsidR="006B131C" w:rsidRPr="009705CC" w:rsidRDefault="006B131C" w:rsidP="00DC245F">
      <w:pPr>
        <w:spacing w:line="24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5  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85-100%</w:t>
      </w:r>
    </w:p>
    <w:p w14:paraId="0ACF3CF0" w14:textId="77777777" w:rsidR="006B131C" w:rsidRPr="009705CC" w:rsidRDefault="006B131C" w:rsidP="00DC245F">
      <w:pPr>
        <w:spacing w:line="24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4  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70-84%</w:t>
      </w:r>
    </w:p>
    <w:p w14:paraId="4B617743" w14:textId="77777777" w:rsidR="006B131C" w:rsidRPr="009705CC" w:rsidRDefault="006B131C" w:rsidP="00DC245F">
      <w:pPr>
        <w:spacing w:line="24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3  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50-69%</w:t>
      </w:r>
    </w:p>
    <w:p w14:paraId="5449DE9E" w14:textId="7490C850" w:rsidR="006B131C" w:rsidRPr="009705CC" w:rsidRDefault="006B131C" w:rsidP="00DC245F">
      <w:pPr>
        <w:spacing w:line="24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2  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0-49%</w:t>
      </w:r>
    </w:p>
    <w:p w14:paraId="30EE3050" w14:textId="77777777" w:rsidR="006B131C" w:rsidRPr="009705CC" w:rsidRDefault="006B131C" w:rsidP="00DC245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Творческие письменные работы (письма, записки, открытки и другие </w:t>
      </w:r>
      <w:proofErr w:type="gramStart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  разделами</w:t>
      </w:r>
      <w:proofErr w:type="gramEnd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программы) оцениваются по следующим критериям:</w:t>
      </w:r>
    </w:p>
    <w:p w14:paraId="3CC02988" w14:textId="77777777" w:rsidR="006B131C" w:rsidRPr="009705CC" w:rsidRDefault="006B131C" w:rsidP="00DC245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работы, решение коммуникативной задачи;</w:t>
      </w:r>
    </w:p>
    <w:p w14:paraId="33061049" w14:textId="77777777" w:rsidR="006B131C" w:rsidRPr="009705CC" w:rsidRDefault="006B131C" w:rsidP="00DC245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оформление работы;</w:t>
      </w:r>
    </w:p>
    <w:p w14:paraId="0AAB9E1C" w14:textId="77777777" w:rsidR="006B131C" w:rsidRPr="009705CC" w:rsidRDefault="006B131C" w:rsidP="00DC245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лексико-грамматическое оформление работы;</w:t>
      </w:r>
    </w:p>
    <w:p w14:paraId="67EB59A4" w14:textId="3A3286E8" w:rsidR="006B131C" w:rsidRPr="009705CC" w:rsidRDefault="006B131C" w:rsidP="00DC245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="Wingdings" w:hAnsi="Wingdings"/>
          <w:color w:val="000000" w:themeColor="text1"/>
          <w:sz w:val="28"/>
          <w:szCs w:val="28"/>
        </w:rPr>
        <w:t></w:t>
      </w:r>
      <w:r w:rsidRPr="009705CC">
        <w:rPr>
          <w:rFonts w:ascii="Wingdings" w:hAnsi="Wingdings"/>
          <w:color w:val="000000" w:themeColor="text1"/>
          <w:sz w:val="28"/>
          <w:szCs w:val="28"/>
        </w:rPr>
        <w:t>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 w14:paraId="4ADAC99C" w14:textId="77777777" w:rsidR="006B131C" w:rsidRPr="009705CC" w:rsidRDefault="006B131C" w:rsidP="00DC245F">
      <w:pPr>
        <w:pStyle w:val="a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Оценка</w:t>
      </w:r>
    </w:p>
    <w:p w14:paraId="46754821" w14:textId="77777777" w:rsidR="006B131C" w:rsidRPr="009705CC" w:rsidRDefault="006B131C" w:rsidP="00DC245F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5   </w:t>
      </w:r>
    </w:p>
    <w:p w14:paraId="26860386" w14:textId="1DA3E6D4" w:rsidR="006B131C" w:rsidRPr="009705CC" w:rsidRDefault="006B131C" w:rsidP="00DC245F">
      <w:pPr>
        <w:spacing w:line="240" w:lineRule="auto"/>
        <w:ind w:firstLine="709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 xml:space="preserve">Коммуникативная задача решена. Текст написан в соответствии с заданием. Работа оформлена </w:t>
      </w:r>
      <w:proofErr w:type="gramStart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с  учетом</w:t>
      </w:r>
      <w:proofErr w:type="gram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 xml:space="preserve">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</w:t>
      </w:r>
      <w:proofErr w:type="gramStart"/>
      <w:r w:rsidR="008B29E6"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составляет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 xml:space="preserve">  60</w:t>
      </w:r>
      <w:proofErr w:type="gram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-80 слов;</w:t>
      </w:r>
    </w:p>
    <w:p w14:paraId="7E41FDCC" w14:textId="77777777" w:rsidR="006B131C" w:rsidRPr="009705CC" w:rsidRDefault="006B131C" w:rsidP="00DC245F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4   </w:t>
      </w:r>
    </w:p>
    <w:p w14:paraId="44B27E4F" w14:textId="77777777" w:rsidR="006B131C" w:rsidRPr="009705CC" w:rsidRDefault="006B131C" w:rsidP="00DC245F">
      <w:pPr>
        <w:spacing w:line="240" w:lineRule="auto"/>
        <w:ind w:firstLine="709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</w:t>
      </w:r>
      <w:proofErr w:type="gramStart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Допущено  не</w:t>
      </w:r>
      <w:proofErr w:type="gram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 xml:space="preserve"> более 4-х  ошибок. </w:t>
      </w:r>
    </w:p>
    <w:p w14:paraId="002229B3" w14:textId="747EA951" w:rsidR="006B131C" w:rsidRPr="009705CC" w:rsidRDefault="006B131C" w:rsidP="00DC245F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 xml:space="preserve">Объем высказывания </w:t>
      </w:r>
      <w:r w:rsidR="008B29E6"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 xml:space="preserve">составляет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60-80 слов</w:t>
      </w:r>
      <w:r w:rsidR="008B29E6"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39A65C25" w14:textId="77777777" w:rsidR="006B131C" w:rsidRPr="009705CC" w:rsidRDefault="006B131C" w:rsidP="00DC245F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3 </w:t>
      </w:r>
    </w:p>
    <w:p w14:paraId="3E29C00C" w14:textId="77777777" w:rsidR="006B131C" w:rsidRPr="009705CC" w:rsidRDefault="006B131C" w:rsidP="00DC245F">
      <w:pPr>
        <w:spacing w:line="240" w:lineRule="auto"/>
        <w:ind w:firstLine="709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</w:t>
      </w:r>
      <w:proofErr w:type="gramStart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5  и</w:t>
      </w:r>
      <w:proofErr w:type="gramEnd"/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 xml:space="preserve"> более). Присутствуют нарушения пунктуационного и орфографического оформления текста.</w:t>
      </w:r>
    </w:p>
    <w:p w14:paraId="137ABEC5" w14:textId="42885022" w:rsidR="006B131C" w:rsidRPr="009705CC" w:rsidRDefault="006B131C" w:rsidP="00DC245F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Объем высказывания ограничен</w:t>
      </w:r>
      <w:r w:rsidR="008B29E6"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 xml:space="preserve">, составляет </w:t>
      </w:r>
      <w:r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30-50 слов</w:t>
      </w:r>
      <w:r w:rsidR="008B29E6" w:rsidRPr="009705CC">
        <w:rPr>
          <w:rFonts w:asciiTheme="majorBidi" w:hAnsiTheme="majorBidi" w:cstheme="majorBidi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66F55691" w14:textId="77777777" w:rsidR="006B131C" w:rsidRPr="009705CC" w:rsidRDefault="006B131C" w:rsidP="00DC245F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2.</w:t>
      </w:r>
    </w:p>
    <w:p w14:paraId="6D06F20F" w14:textId="77777777" w:rsidR="006B131C" w:rsidRPr="009705CC" w:rsidRDefault="006B131C" w:rsidP="00DC24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C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05CC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Коммуникативная задача не решена</w:t>
      </w:r>
    </w:p>
    <w:p w14:paraId="064F0DF1" w14:textId="77777777" w:rsidR="006B131C" w:rsidRPr="009705CC" w:rsidRDefault="006B131C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5753FE" w14:textId="3A8BAC85" w:rsidR="00D75054" w:rsidRPr="009705CC" w:rsidRDefault="00D75054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V</w:t>
      </w:r>
      <w:r w:rsidR="002001BA" w:rsidRPr="009705CC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9705CC">
        <w:rPr>
          <w:rFonts w:ascii="Times New Roman" w:hAnsi="Times New Roman"/>
          <w:b/>
          <w:bCs/>
          <w:color w:val="000000" w:themeColor="text1"/>
          <w:sz w:val="28"/>
          <w:szCs w:val="28"/>
        </w:rPr>
        <w:t>. Описание материально-технического обеспечения образовательного процесса.</w:t>
      </w:r>
    </w:p>
    <w:p w14:paraId="28BBAD3F" w14:textId="77777777" w:rsidR="008D3785" w:rsidRPr="009705CC" w:rsidRDefault="008D3785" w:rsidP="00DC245F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DB90F18" w14:textId="4C59EA45" w:rsidR="008D3785" w:rsidRPr="009705CC" w:rsidRDefault="008D3785" w:rsidP="00DC245F">
      <w:pPr>
        <w:pStyle w:val="msonormalmailrucssattributepostfix"/>
        <w:spacing w:before="0" w:beforeAutospacing="0" w:after="0" w:afterAutospacing="0"/>
        <w:ind w:firstLine="709"/>
        <w:jc w:val="both"/>
        <w:rPr>
          <w:rFonts w:ascii="Helvetica" w:hAnsi="Helvetica" w:cs="Times New Roman"/>
          <w:color w:val="000000" w:themeColor="text1"/>
          <w:sz w:val="28"/>
          <w:szCs w:val="28"/>
        </w:rPr>
      </w:pP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преподавания дисциплины «Иностранный язык» </w:t>
      </w:r>
      <w:r w:rsidR="00B90FB8"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применен</w:t>
      </w:r>
      <w:r w:rsidR="009E27D5"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современных образовательных технологий и технических средств, в том числе средств ИКТ, </w:t>
      </w:r>
      <w:proofErr w:type="spellStart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ассистивных</w:t>
      </w:r>
      <w:proofErr w:type="spellEnd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технологий, </w:t>
      </w:r>
      <w:proofErr w:type="spellStart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брайлевского</w:t>
      </w:r>
      <w:proofErr w:type="spellEnd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дисплея, </w:t>
      </w:r>
      <w:proofErr w:type="spellStart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брайлевской</w:t>
      </w:r>
      <w:proofErr w:type="spellEnd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печатной машинки, </w:t>
      </w:r>
      <w:proofErr w:type="spellStart"/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тифлофлэшплейера</w:t>
      </w:r>
      <w:proofErr w:type="spellEnd"/>
      <w:r w:rsidRPr="009705C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функцией диктофона и для воспроизведения аудиокниг в формате DAISY. </w:t>
      </w:r>
      <w:proofErr w:type="gramStart"/>
      <w:r w:rsidR="00B90FB8"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</w:t>
      </w:r>
      <w:r w:rsidRPr="009705C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90FB8"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proofErr w:type="gramEnd"/>
      <w:r w:rsidR="00B90FB8"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</w:t>
      </w:r>
      <w:r w:rsidR="00B90FB8"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B90FB8"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программ</w:t>
      </w:r>
      <w:r w:rsidR="00B90FB8"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705C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Jaws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Windows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705C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</w:t>
      </w:r>
      <w:r w:rsidR="00B90FB8"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</w:t>
      </w:r>
      <w:r w:rsidR="00B90FB8"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перевода письменной речи в устную, синтезатор</w:t>
      </w:r>
      <w:r w:rsidR="00B90FB8"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70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речи.</w:t>
      </w:r>
    </w:p>
    <w:p w14:paraId="613E1CF3" w14:textId="77777777" w:rsidR="00D75054" w:rsidRPr="009705CC" w:rsidRDefault="00D75054" w:rsidP="00DC245F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8092319" w14:textId="77777777" w:rsidR="00D75054" w:rsidRPr="000B40CD" w:rsidRDefault="00D75054" w:rsidP="00DC245F">
      <w:pPr>
        <w:spacing w:line="240" w:lineRule="auto"/>
        <w:ind w:firstLine="709"/>
        <w:rPr>
          <w:color w:val="000000" w:themeColor="text1"/>
          <w:sz w:val="28"/>
          <w:szCs w:val="28"/>
        </w:rPr>
      </w:pPr>
    </w:p>
    <w:sectPr w:rsidR="00D75054" w:rsidRPr="000B4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1A257" w14:textId="77777777" w:rsidR="00BA0244" w:rsidRDefault="00BA0244" w:rsidP="00D75054">
      <w:pPr>
        <w:spacing w:after="0" w:line="240" w:lineRule="auto"/>
      </w:pPr>
      <w:r>
        <w:separator/>
      </w:r>
    </w:p>
  </w:endnote>
  <w:endnote w:type="continuationSeparator" w:id="0">
    <w:p w14:paraId="75135E5E" w14:textId="77777777" w:rsidR="00BA0244" w:rsidRDefault="00BA0244" w:rsidP="00D7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䚀啬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4">
    <w:altName w:val="MS Mincho"/>
    <w:panose1 w:val="020B0604020202020204"/>
    <w:charset w:val="80"/>
    <w:family w:val="auto"/>
    <w:pitch w:val="variable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605166735"/>
      <w:docPartObj>
        <w:docPartGallery w:val="Page Numbers (Bottom of Page)"/>
        <w:docPartUnique/>
      </w:docPartObj>
    </w:sdtPr>
    <w:sdtContent>
      <w:p w14:paraId="51C784D0" w14:textId="04B88AA4" w:rsidR="00FB1905" w:rsidRDefault="00FB1905" w:rsidP="00BA462F">
        <w:pPr>
          <w:pStyle w:val="a5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BB9DA23" w14:textId="77777777" w:rsidR="00FB1905" w:rsidRDefault="00FB1905" w:rsidP="008B29E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2041700832"/>
      <w:docPartObj>
        <w:docPartGallery w:val="Page Numbers (Bottom of Page)"/>
        <w:docPartUnique/>
      </w:docPartObj>
    </w:sdtPr>
    <w:sdtContent>
      <w:p w14:paraId="79A46435" w14:textId="489EFC81" w:rsidR="00FB1905" w:rsidRDefault="00FB1905" w:rsidP="00BA462F">
        <w:pPr>
          <w:pStyle w:val="a5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7</w:t>
        </w:r>
        <w:r>
          <w:rPr>
            <w:rStyle w:val="ac"/>
          </w:rPr>
          <w:fldChar w:fldCharType="end"/>
        </w:r>
      </w:p>
    </w:sdtContent>
  </w:sdt>
  <w:p w14:paraId="050E2E21" w14:textId="77777777" w:rsidR="00FB1905" w:rsidRDefault="00FB1905" w:rsidP="008B29E6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878D0" w14:textId="77777777" w:rsidR="00FB1905" w:rsidRDefault="00FB19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70DDE" w14:textId="77777777" w:rsidR="00BA0244" w:rsidRDefault="00BA0244" w:rsidP="00D75054">
      <w:pPr>
        <w:spacing w:after="0" w:line="240" w:lineRule="auto"/>
      </w:pPr>
      <w:r>
        <w:separator/>
      </w:r>
    </w:p>
  </w:footnote>
  <w:footnote w:type="continuationSeparator" w:id="0">
    <w:p w14:paraId="592C341B" w14:textId="77777777" w:rsidR="00BA0244" w:rsidRDefault="00BA0244" w:rsidP="00D7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E753B" w14:textId="77777777" w:rsidR="00FB1905" w:rsidRDefault="00FB19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DD882" w14:textId="77777777" w:rsidR="00FB1905" w:rsidRDefault="00FB19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AF723" w14:textId="77777777" w:rsidR="00FB1905" w:rsidRDefault="00FB19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6CED"/>
    <w:multiLevelType w:val="hybridMultilevel"/>
    <w:tmpl w:val="A1FA95FE"/>
    <w:lvl w:ilvl="0" w:tplc="9836E176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057A9"/>
    <w:multiLevelType w:val="hybridMultilevel"/>
    <w:tmpl w:val="85DCF34C"/>
    <w:lvl w:ilvl="0" w:tplc="03C8621E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767" w:hanging="360"/>
      </w:pPr>
    </w:lvl>
    <w:lvl w:ilvl="2" w:tplc="0409001B" w:tentative="1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2" w15:restartNumberingAfterBreak="0">
    <w:nsid w:val="11A761B3"/>
    <w:multiLevelType w:val="hybridMultilevel"/>
    <w:tmpl w:val="1F4AC32A"/>
    <w:lvl w:ilvl="0" w:tplc="B5C0F442">
      <w:start w:val="1"/>
      <w:numFmt w:val="decimal"/>
      <w:lvlText w:val="%1."/>
      <w:lvlJc w:val="left"/>
      <w:pPr>
        <w:ind w:left="3338" w:hanging="360"/>
      </w:pPr>
      <w:rPr>
        <w:rFonts w:eastAsiaTheme="minorHAnsi"/>
        <w:b w:val="0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9BC2D46"/>
    <w:multiLevelType w:val="hybridMultilevel"/>
    <w:tmpl w:val="D832B6E2"/>
    <w:lvl w:ilvl="0" w:tplc="7B9C86DA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304595"/>
    <w:multiLevelType w:val="hybridMultilevel"/>
    <w:tmpl w:val="312CCD2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DF5CF7"/>
    <w:multiLevelType w:val="hybridMultilevel"/>
    <w:tmpl w:val="6C882012"/>
    <w:lvl w:ilvl="0" w:tplc="04190011">
      <w:start w:val="1"/>
      <w:numFmt w:val="decimal"/>
      <w:lvlText w:val="%1)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55654C25"/>
    <w:multiLevelType w:val="hybridMultilevel"/>
    <w:tmpl w:val="C83653C4"/>
    <w:lvl w:ilvl="0" w:tplc="841477A0">
      <w:start w:val="1"/>
      <w:numFmt w:val="decimal"/>
      <w:lvlText w:val="%1)"/>
      <w:lvlJc w:val="left"/>
      <w:pPr>
        <w:ind w:left="1069" w:hanging="360"/>
      </w:pPr>
      <w:rPr>
        <w:rFonts w:eastAsiaTheme="minorHAnsi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2B1617"/>
    <w:multiLevelType w:val="hybridMultilevel"/>
    <w:tmpl w:val="63FAF3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18647A"/>
    <w:multiLevelType w:val="hybridMultilevel"/>
    <w:tmpl w:val="5E9ACBAE"/>
    <w:lvl w:ilvl="0" w:tplc="07C2EC6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2A2AD5"/>
    <w:multiLevelType w:val="hybridMultilevel"/>
    <w:tmpl w:val="C78AAEC2"/>
    <w:lvl w:ilvl="0" w:tplc="04190011">
      <w:start w:val="1"/>
      <w:numFmt w:val="decimal"/>
      <w:lvlText w:val="%1)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5F917E68"/>
    <w:multiLevelType w:val="hybridMultilevel"/>
    <w:tmpl w:val="CD9EDF5C"/>
    <w:lvl w:ilvl="0" w:tplc="DFFEA7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397A43"/>
    <w:multiLevelType w:val="hybridMultilevel"/>
    <w:tmpl w:val="439AD8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5425A4"/>
    <w:multiLevelType w:val="hybridMultilevel"/>
    <w:tmpl w:val="609A70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54"/>
    <w:rsid w:val="00024B50"/>
    <w:rsid w:val="00034DBA"/>
    <w:rsid w:val="00045784"/>
    <w:rsid w:val="000A4046"/>
    <w:rsid w:val="000B40CD"/>
    <w:rsid w:val="000C307D"/>
    <w:rsid w:val="000E4265"/>
    <w:rsid w:val="00176E44"/>
    <w:rsid w:val="001B14BC"/>
    <w:rsid w:val="001E7361"/>
    <w:rsid w:val="001F3534"/>
    <w:rsid w:val="002001BA"/>
    <w:rsid w:val="002B1C78"/>
    <w:rsid w:val="002B7611"/>
    <w:rsid w:val="002D39CF"/>
    <w:rsid w:val="00337103"/>
    <w:rsid w:val="00392A45"/>
    <w:rsid w:val="003E1022"/>
    <w:rsid w:val="00424DAF"/>
    <w:rsid w:val="004C034B"/>
    <w:rsid w:val="004E7EDC"/>
    <w:rsid w:val="00502439"/>
    <w:rsid w:val="0055663D"/>
    <w:rsid w:val="00561778"/>
    <w:rsid w:val="005B5887"/>
    <w:rsid w:val="005C0C3A"/>
    <w:rsid w:val="00655936"/>
    <w:rsid w:val="006B131C"/>
    <w:rsid w:val="007642DA"/>
    <w:rsid w:val="007815D4"/>
    <w:rsid w:val="0079609F"/>
    <w:rsid w:val="00824A00"/>
    <w:rsid w:val="00831F72"/>
    <w:rsid w:val="00863425"/>
    <w:rsid w:val="008B29E6"/>
    <w:rsid w:val="008D318B"/>
    <w:rsid w:val="008D3785"/>
    <w:rsid w:val="009705CC"/>
    <w:rsid w:val="00992220"/>
    <w:rsid w:val="009C56C0"/>
    <w:rsid w:val="009E27D5"/>
    <w:rsid w:val="009F5EC2"/>
    <w:rsid w:val="00A41114"/>
    <w:rsid w:val="00AC1989"/>
    <w:rsid w:val="00AC4DC9"/>
    <w:rsid w:val="00AD7EAC"/>
    <w:rsid w:val="00AE13BE"/>
    <w:rsid w:val="00AE5F0C"/>
    <w:rsid w:val="00B90FB8"/>
    <w:rsid w:val="00B91532"/>
    <w:rsid w:val="00BA0244"/>
    <w:rsid w:val="00BA30C7"/>
    <w:rsid w:val="00BA462F"/>
    <w:rsid w:val="00CE56E3"/>
    <w:rsid w:val="00D11F95"/>
    <w:rsid w:val="00D75054"/>
    <w:rsid w:val="00D76B4C"/>
    <w:rsid w:val="00DA16F6"/>
    <w:rsid w:val="00DB7A8E"/>
    <w:rsid w:val="00DC245F"/>
    <w:rsid w:val="00E416B8"/>
    <w:rsid w:val="00EB348E"/>
    <w:rsid w:val="00FA23DA"/>
    <w:rsid w:val="00F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CDEF"/>
  <w15:chartTrackingRefBased/>
  <w15:docId w15:val="{2F73133A-7A7D-4EA3-9F62-2791F14E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0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054"/>
  </w:style>
  <w:style w:type="paragraph" w:styleId="a5">
    <w:name w:val="footer"/>
    <w:basedOn w:val="a"/>
    <w:link w:val="a6"/>
    <w:uiPriority w:val="99"/>
    <w:unhideWhenUsed/>
    <w:rsid w:val="00D75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054"/>
  </w:style>
  <w:style w:type="paragraph" w:styleId="a7">
    <w:name w:val="List Paragraph"/>
    <w:basedOn w:val="a"/>
    <w:link w:val="a8"/>
    <w:uiPriority w:val="34"/>
    <w:qFormat/>
    <w:rsid w:val="00D750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C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1989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link w:val="a7"/>
    <w:uiPriority w:val="34"/>
    <w:qFormat/>
    <w:locked/>
    <w:rsid w:val="00DB7A8E"/>
  </w:style>
  <w:style w:type="paragraph" w:customStyle="1" w:styleId="ConsPlusNormal">
    <w:name w:val="ConsPlusNormal"/>
    <w:uiPriority w:val="99"/>
    <w:qFormat/>
    <w:rsid w:val="00024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024B5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customStyle="1" w:styleId="121">
    <w:name w:val="Средняя сетка 1 — акцент 21"/>
    <w:basedOn w:val="a"/>
    <w:uiPriority w:val="34"/>
    <w:qFormat/>
    <w:rsid w:val="00024B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024B50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D3785"/>
  </w:style>
  <w:style w:type="paragraph" w:customStyle="1" w:styleId="msonormalmailrucssattributepostfix">
    <w:name w:val="msonormal_mailru_css_attribute_postfix"/>
    <w:basedOn w:val="a"/>
    <w:rsid w:val="008D3785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8D3785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rsid w:val="008B29E6"/>
  </w:style>
  <w:style w:type="table" w:styleId="ad">
    <w:name w:val="Table Grid"/>
    <w:basedOn w:val="a1"/>
    <w:uiPriority w:val="39"/>
    <w:rsid w:val="0056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Набокова Лина Александровна</cp:lastModifiedBy>
  <cp:revision>7</cp:revision>
  <cp:lastPrinted>2021-03-19T12:04:00Z</cp:lastPrinted>
  <dcterms:created xsi:type="dcterms:W3CDTF">2021-04-05T20:27:00Z</dcterms:created>
  <dcterms:modified xsi:type="dcterms:W3CDTF">2021-04-05T20:33:00Z</dcterms:modified>
</cp:coreProperties>
</file>