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653" w:rsidRPr="00486769" w:rsidRDefault="00D05653" w:rsidP="00DB3D6B">
      <w:pPr>
        <w:ind w:firstLine="709"/>
        <w:jc w:val="center"/>
        <w:rPr>
          <w:rFonts w:eastAsia="Times New Roman" w:cs="Times New Roman"/>
          <w:b/>
          <w:szCs w:val="24"/>
          <w:lang w:eastAsia="ru-RU"/>
        </w:rPr>
      </w:pPr>
      <w:r w:rsidRPr="00486769">
        <w:rPr>
          <w:rFonts w:eastAsia="Times New Roman" w:cs="Times New Roman"/>
          <w:b/>
          <w:szCs w:val="24"/>
          <w:lang w:eastAsia="ru-RU"/>
        </w:rPr>
        <w:t xml:space="preserve">ПРИМЕРНАЯ РАБОЧАЯ ПРОГРАММА УЧЕБНОГО ПРЕДМЕТА </w:t>
      </w:r>
    </w:p>
    <w:p w:rsidR="00D05653" w:rsidRPr="00486769" w:rsidRDefault="00D05653" w:rsidP="00DB3D6B">
      <w:pPr>
        <w:ind w:firstLine="709"/>
        <w:jc w:val="center"/>
        <w:rPr>
          <w:rFonts w:eastAsia="Times New Roman" w:cs="Times New Roman"/>
          <w:b/>
          <w:szCs w:val="24"/>
          <w:lang w:eastAsia="ru-RU"/>
        </w:rPr>
      </w:pPr>
      <w:r w:rsidRPr="00486769">
        <w:rPr>
          <w:rFonts w:eastAsia="Times New Roman" w:cs="Times New Roman"/>
          <w:b/>
          <w:szCs w:val="24"/>
          <w:lang w:eastAsia="ru-RU"/>
        </w:rPr>
        <w:t xml:space="preserve">«ИЗОБРАЗИТЕЛЬНОЕ ИСКУССТВО» </w:t>
      </w:r>
    </w:p>
    <w:p w:rsidR="00D05653" w:rsidRPr="00486769" w:rsidRDefault="00D05653" w:rsidP="00DB3D6B">
      <w:pPr>
        <w:ind w:firstLine="709"/>
        <w:jc w:val="center"/>
        <w:rPr>
          <w:rFonts w:eastAsia="Times New Roman" w:cs="Times New Roman"/>
          <w:b/>
          <w:szCs w:val="24"/>
          <w:lang w:eastAsia="ru-RU"/>
        </w:rPr>
      </w:pPr>
      <w:r w:rsidRPr="00486769">
        <w:rPr>
          <w:rFonts w:eastAsia="Times New Roman" w:cs="Times New Roman"/>
          <w:b/>
          <w:szCs w:val="24"/>
          <w:lang w:eastAsia="ru-RU"/>
        </w:rPr>
        <w:t xml:space="preserve">ДЛЯ </w:t>
      </w:r>
      <w:r>
        <w:rPr>
          <w:rFonts w:eastAsia="Times New Roman" w:cs="Times New Roman"/>
          <w:b/>
          <w:szCs w:val="24"/>
          <w:lang w:eastAsia="ru-RU"/>
        </w:rPr>
        <w:t>СЛЕПЫХ</w:t>
      </w:r>
      <w:r w:rsidRPr="00486769">
        <w:rPr>
          <w:rFonts w:eastAsia="Times New Roman" w:cs="Times New Roman"/>
          <w:b/>
          <w:szCs w:val="24"/>
          <w:lang w:eastAsia="ru-RU"/>
        </w:rPr>
        <w:t xml:space="preserve"> ОБУЧАЮЩИХСЯ 7 КЛАССА </w:t>
      </w:r>
    </w:p>
    <w:p w:rsidR="00D05653" w:rsidRPr="00486769" w:rsidRDefault="00D05653" w:rsidP="00DB3D6B">
      <w:pPr>
        <w:ind w:firstLine="709"/>
        <w:jc w:val="center"/>
        <w:rPr>
          <w:rFonts w:eastAsia="Times New Roman" w:cs="Times New Roman"/>
          <w:b/>
          <w:szCs w:val="24"/>
          <w:lang w:eastAsia="ru-RU"/>
        </w:rPr>
      </w:pPr>
      <w:r w:rsidRPr="00486769">
        <w:rPr>
          <w:rFonts w:eastAsia="Times New Roman" w:cs="Times New Roman"/>
          <w:b/>
          <w:szCs w:val="24"/>
          <w:lang w:eastAsia="ru-RU"/>
        </w:rPr>
        <w:t>(СРОК ОБУЧЕНИЯ – 5 ЛЕТ)</w:t>
      </w:r>
    </w:p>
    <w:sdt>
      <w:sdtPr>
        <w:rPr>
          <w:rFonts w:ascii="Times New Roman" w:eastAsiaTheme="minorHAnsi" w:hAnsi="Times New Roman" w:cstheme="minorBidi"/>
          <w:color w:val="auto"/>
          <w:sz w:val="24"/>
          <w:szCs w:val="22"/>
          <w:lang w:eastAsia="en-US"/>
        </w:rPr>
        <w:id w:val="-211720408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736CEB" w:rsidRDefault="00736CEB">
          <w:pPr>
            <w:pStyle w:val="a7"/>
          </w:pPr>
          <w:r>
            <w:t>Оглавление</w:t>
          </w:r>
        </w:p>
        <w:p w:rsidR="00736CEB" w:rsidRDefault="00736CEB">
          <w:pPr>
            <w:pStyle w:val="11"/>
            <w:tabs>
              <w:tab w:val="right" w:leader="dot" w:pos="9911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7999401" w:history="1">
            <w:r w:rsidRPr="009D5ECF">
              <w:rPr>
                <w:rStyle w:val="a8"/>
                <w:noProof/>
                <w:lang w:val="en-US"/>
              </w:rPr>
              <w:t>I</w:t>
            </w:r>
            <w:r w:rsidRPr="009D5ECF">
              <w:rPr>
                <w:rStyle w:val="a8"/>
                <w:noProof/>
              </w:rPr>
              <w:t>. ПОЯСНИТЕЛЬНАЯ ЗАПИСКА.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_Toc67999401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2582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6CEB" w:rsidRDefault="00A2582E">
          <w:pPr>
            <w:pStyle w:val="21"/>
            <w:tabs>
              <w:tab w:val="right" w:leader="dot" w:pos="9911"/>
            </w:tabs>
            <w:rPr>
              <w:noProof/>
            </w:rPr>
          </w:pPr>
          <w:hyperlink w:anchor="_Toc67999402" w:history="1">
            <w:r w:rsidR="00736CEB" w:rsidRPr="009D5ECF">
              <w:rPr>
                <w:rStyle w:val="a8"/>
                <w:rFonts w:cs="Times New Roman"/>
                <w:noProof/>
              </w:rPr>
              <w:t>1.1. Цель и задачи учебного предмета.</w:t>
            </w:r>
            <w:r w:rsidR="00736CEB">
              <w:rPr>
                <w:noProof/>
                <w:webHidden/>
              </w:rPr>
              <w:tab/>
            </w:r>
            <w:r w:rsidR="00736CEB">
              <w:rPr>
                <w:noProof/>
                <w:webHidden/>
              </w:rPr>
              <w:fldChar w:fldCharType="begin"/>
            </w:r>
            <w:r w:rsidR="00736CEB">
              <w:rPr>
                <w:noProof/>
                <w:webHidden/>
              </w:rPr>
              <w:instrText xml:space="preserve"> PAGEREF _Toc67999402 \h </w:instrText>
            </w:r>
            <w:r w:rsidR="00736CEB">
              <w:rPr>
                <w:noProof/>
                <w:webHidden/>
              </w:rPr>
            </w:r>
            <w:r w:rsidR="00736CE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 w:rsidR="00736CEB">
              <w:rPr>
                <w:noProof/>
                <w:webHidden/>
              </w:rPr>
              <w:fldChar w:fldCharType="end"/>
            </w:r>
          </w:hyperlink>
        </w:p>
        <w:p w:rsidR="00736CEB" w:rsidRDefault="00A2582E">
          <w:pPr>
            <w:pStyle w:val="21"/>
            <w:tabs>
              <w:tab w:val="right" w:leader="dot" w:pos="9911"/>
            </w:tabs>
            <w:rPr>
              <w:noProof/>
            </w:rPr>
          </w:pPr>
          <w:hyperlink w:anchor="_Toc67999403" w:history="1">
            <w:r w:rsidR="00736CEB" w:rsidRPr="009D5ECF">
              <w:rPr>
                <w:rStyle w:val="a8"/>
                <w:rFonts w:cs="Times New Roman"/>
                <w:noProof/>
              </w:rPr>
              <w:t>1.2. Общая характеристика учебного предмета.</w:t>
            </w:r>
            <w:r w:rsidR="00736CEB">
              <w:rPr>
                <w:noProof/>
                <w:webHidden/>
              </w:rPr>
              <w:tab/>
            </w:r>
            <w:r w:rsidR="00736CEB">
              <w:rPr>
                <w:noProof/>
                <w:webHidden/>
              </w:rPr>
              <w:fldChar w:fldCharType="begin"/>
            </w:r>
            <w:r w:rsidR="00736CEB">
              <w:rPr>
                <w:noProof/>
                <w:webHidden/>
              </w:rPr>
              <w:instrText xml:space="preserve"> PAGEREF _Toc67999403 \h </w:instrText>
            </w:r>
            <w:r w:rsidR="00736CEB">
              <w:rPr>
                <w:noProof/>
                <w:webHidden/>
              </w:rPr>
            </w:r>
            <w:r w:rsidR="00736CE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736CEB">
              <w:rPr>
                <w:noProof/>
                <w:webHidden/>
              </w:rPr>
              <w:fldChar w:fldCharType="end"/>
            </w:r>
          </w:hyperlink>
        </w:p>
        <w:p w:rsidR="00736CEB" w:rsidRDefault="00A2582E">
          <w:pPr>
            <w:pStyle w:val="21"/>
            <w:tabs>
              <w:tab w:val="right" w:leader="dot" w:pos="9911"/>
            </w:tabs>
            <w:rPr>
              <w:noProof/>
            </w:rPr>
          </w:pPr>
          <w:hyperlink w:anchor="_Toc67999404" w:history="1">
            <w:r w:rsidR="00736CEB" w:rsidRPr="009D5ECF">
              <w:rPr>
                <w:rStyle w:val="a8"/>
                <w:rFonts w:cs="Times New Roman"/>
                <w:noProof/>
              </w:rPr>
              <w:t>1.3. Место предмета в учебном плане.</w:t>
            </w:r>
            <w:r w:rsidR="00736CEB">
              <w:rPr>
                <w:noProof/>
                <w:webHidden/>
              </w:rPr>
              <w:tab/>
            </w:r>
            <w:r w:rsidR="00736CEB">
              <w:rPr>
                <w:noProof/>
                <w:webHidden/>
              </w:rPr>
              <w:fldChar w:fldCharType="begin"/>
            </w:r>
            <w:r w:rsidR="00736CEB">
              <w:rPr>
                <w:noProof/>
                <w:webHidden/>
              </w:rPr>
              <w:instrText xml:space="preserve"> PAGEREF _Toc67999404 \h </w:instrText>
            </w:r>
            <w:r w:rsidR="00736CEB">
              <w:rPr>
                <w:noProof/>
                <w:webHidden/>
              </w:rPr>
            </w:r>
            <w:r w:rsidR="00736CE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736CEB">
              <w:rPr>
                <w:noProof/>
                <w:webHidden/>
              </w:rPr>
              <w:fldChar w:fldCharType="end"/>
            </w:r>
          </w:hyperlink>
        </w:p>
        <w:p w:rsidR="00736CEB" w:rsidRDefault="00A2582E">
          <w:pPr>
            <w:pStyle w:val="21"/>
            <w:tabs>
              <w:tab w:val="right" w:leader="dot" w:pos="9911"/>
            </w:tabs>
            <w:rPr>
              <w:noProof/>
            </w:rPr>
          </w:pPr>
          <w:hyperlink w:anchor="_Toc67999405" w:history="1">
            <w:r w:rsidR="00736CEB" w:rsidRPr="009D5ECF">
              <w:rPr>
                <w:rStyle w:val="a8"/>
                <w:rFonts w:cs="Times New Roman"/>
                <w:noProof/>
              </w:rPr>
              <w:t>1.4. Особенности реализации рабочей программы учителя.</w:t>
            </w:r>
            <w:r w:rsidR="00736CEB">
              <w:rPr>
                <w:noProof/>
                <w:webHidden/>
              </w:rPr>
              <w:tab/>
            </w:r>
            <w:r w:rsidR="00736CEB">
              <w:rPr>
                <w:noProof/>
                <w:webHidden/>
              </w:rPr>
              <w:fldChar w:fldCharType="begin"/>
            </w:r>
            <w:r w:rsidR="00736CEB">
              <w:rPr>
                <w:noProof/>
                <w:webHidden/>
              </w:rPr>
              <w:instrText xml:space="preserve"> PAGEREF _Toc67999405 \h </w:instrText>
            </w:r>
            <w:r w:rsidR="00736CEB">
              <w:rPr>
                <w:noProof/>
                <w:webHidden/>
              </w:rPr>
            </w:r>
            <w:r w:rsidR="00736CE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736CEB">
              <w:rPr>
                <w:noProof/>
                <w:webHidden/>
              </w:rPr>
              <w:fldChar w:fldCharType="end"/>
            </w:r>
          </w:hyperlink>
        </w:p>
        <w:p w:rsidR="00736CEB" w:rsidRDefault="00A2582E">
          <w:pPr>
            <w:pStyle w:val="11"/>
            <w:tabs>
              <w:tab w:val="right" w:leader="dot" w:pos="9911"/>
            </w:tabs>
            <w:rPr>
              <w:noProof/>
            </w:rPr>
          </w:pPr>
          <w:hyperlink w:anchor="_Toc67999406" w:history="1">
            <w:r w:rsidR="00736CEB" w:rsidRPr="009D5ECF">
              <w:rPr>
                <w:rStyle w:val="a8"/>
                <w:rFonts w:eastAsia="Times New Roman" w:cs="Times New Roman"/>
                <w:noProof/>
                <w:lang w:val="en-US" w:eastAsia="ru-RU"/>
              </w:rPr>
              <w:t>II</w:t>
            </w:r>
            <w:r w:rsidR="00736CEB" w:rsidRPr="009D5ECF">
              <w:rPr>
                <w:rStyle w:val="a8"/>
                <w:rFonts w:eastAsia="Times New Roman" w:cs="Times New Roman"/>
                <w:noProof/>
                <w:lang w:eastAsia="ru-RU"/>
              </w:rPr>
              <w:t>. ПЛАНИРУЕМЫЕ РЕЗУЛЬТАТЫ ОСВОЕНИЯ УЧЕБНОГО ПРЕДМЕТА.</w:t>
            </w:r>
            <w:r w:rsidR="00736CEB">
              <w:rPr>
                <w:noProof/>
                <w:webHidden/>
              </w:rPr>
              <w:tab/>
            </w:r>
            <w:r w:rsidR="00736CEB">
              <w:rPr>
                <w:noProof/>
                <w:webHidden/>
              </w:rPr>
              <w:fldChar w:fldCharType="begin"/>
            </w:r>
            <w:r w:rsidR="00736CEB">
              <w:rPr>
                <w:noProof/>
                <w:webHidden/>
              </w:rPr>
              <w:instrText xml:space="preserve"> PAGEREF _Toc67999406 \h </w:instrText>
            </w:r>
            <w:r w:rsidR="00736CEB">
              <w:rPr>
                <w:noProof/>
                <w:webHidden/>
              </w:rPr>
            </w:r>
            <w:r w:rsidR="00736CE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736CEB">
              <w:rPr>
                <w:noProof/>
                <w:webHidden/>
              </w:rPr>
              <w:fldChar w:fldCharType="end"/>
            </w:r>
          </w:hyperlink>
        </w:p>
        <w:p w:rsidR="00736CEB" w:rsidRDefault="00A2582E">
          <w:pPr>
            <w:pStyle w:val="21"/>
            <w:tabs>
              <w:tab w:val="right" w:leader="dot" w:pos="9911"/>
            </w:tabs>
            <w:rPr>
              <w:noProof/>
            </w:rPr>
          </w:pPr>
          <w:hyperlink w:anchor="_Toc67999407" w:history="1">
            <w:r w:rsidR="00736CEB" w:rsidRPr="009D5ECF">
              <w:rPr>
                <w:rStyle w:val="a8"/>
                <w:rFonts w:eastAsia="Calibri" w:cs="Times New Roman"/>
                <w:noProof/>
              </w:rPr>
              <w:t>1. Личностные результаты:</w:t>
            </w:r>
            <w:r w:rsidR="00736CEB">
              <w:rPr>
                <w:noProof/>
                <w:webHidden/>
              </w:rPr>
              <w:tab/>
            </w:r>
            <w:r w:rsidR="00736CEB">
              <w:rPr>
                <w:noProof/>
                <w:webHidden/>
              </w:rPr>
              <w:fldChar w:fldCharType="begin"/>
            </w:r>
            <w:r w:rsidR="00736CEB">
              <w:rPr>
                <w:noProof/>
                <w:webHidden/>
              </w:rPr>
              <w:instrText xml:space="preserve"> PAGEREF _Toc67999407 \h </w:instrText>
            </w:r>
            <w:r w:rsidR="00736CEB">
              <w:rPr>
                <w:noProof/>
                <w:webHidden/>
              </w:rPr>
            </w:r>
            <w:r w:rsidR="00736CE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736CEB">
              <w:rPr>
                <w:noProof/>
                <w:webHidden/>
              </w:rPr>
              <w:fldChar w:fldCharType="end"/>
            </w:r>
          </w:hyperlink>
        </w:p>
        <w:p w:rsidR="00736CEB" w:rsidRDefault="00A2582E">
          <w:pPr>
            <w:pStyle w:val="21"/>
            <w:tabs>
              <w:tab w:val="right" w:leader="dot" w:pos="9911"/>
            </w:tabs>
            <w:rPr>
              <w:noProof/>
            </w:rPr>
          </w:pPr>
          <w:hyperlink w:anchor="_Toc67999408" w:history="1">
            <w:r w:rsidR="00736CEB" w:rsidRPr="009D5ECF">
              <w:rPr>
                <w:rStyle w:val="a8"/>
                <w:rFonts w:eastAsia="Century Schoolbook" w:cs="Times New Roman"/>
                <w:noProof/>
                <w:lang w:eastAsia="ru-RU"/>
              </w:rPr>
              <w:t>2. Метапредметные результаты:</w:t>
            </w:r>
            <w:r w:rsidR="00736CEB">
              <w:rPr>
                <w:noProof/>
                <w:webHidden/>
              </w:rPr>
              <w:tab/>
            </w:r>
            <w:r w:rsidR="00736CEB">
              <w:rPr>
                <w:noProof/>
                <w:webHidden/>
              </w:rPr>
              <w:fldChar w:fldCharType="begin"/>
            </w:r>
            <w:r w:rsidR="00736CEB">
              <w:rPr>
                <w:noProof/>
                <w:webHidden/>
              </w:rPr>
              <w:instrText xml:space="preserve"> PAGEREF _Toc67999408 \h </w:instrText>
            </w:r>
            <w:r w:rsidR="00736CEB">
              <w:rPr>
                <w:noProof/>
                <w:webHidden/>
              </w:rPr>
            </w:r>
            <w:r w:rsidR="00736CE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736CEB">
              <w:rPr>
                <w:noProof/>
                <w:webHidden/>
              </w:rPr>
              <w:fldChar w:fldCharType="end"/>
            </w:r>
          </w:hyperlink>
        </w:p>
        <w:p w:rsidR="00736CEB" w:rsidRDefault="00A2582E">
          <w:pPr>
            <w:pStyle w:val="21"/>
            <w:tabs>
              <w:tab w:val="right" w:leader="dot" w:pos="9911"/>
            </w:tabs>
            <w:rPr>
              <w:noProof/>
            </w:rPr>
          </w:pPr>
          <w:hyperlink w:anchor="_Toc67999409" w:history="1">
            <w:r w:rsidR="00736CEB" w:rsidRPr="009D5ECF">
              <w:rPr>
                <w:rStyle w:val="a8"/>
                <w:rFonts w:eastAsia="Century Schoolbook" w:cs="Times New Roman"/>
                <w:noProof/>
                <w:lang w:eastAsia="ru-RU"/>
              </w:rPr>
              <w:t xml:space="preserve">3. Предметные результаты (7 класс, модуль </w:t>
            </w:r>
            <w:r w:rsidR="00736CEB" w:rsidRPr="009D5ECF">
              <w:rPr>
                <w:rStyle w:val="a8"/>
                <w:rFonts w:eastAsia="Calibri" w:cs="Times New Roman"/>
                <w:noProof/>
              </w:rPr>
              <w:t>«Вечные темы и великие исторические события в искусстве»)</w:t>
            </w:r>
            <w:r w:rsidR="00736CEB" w:rsidRPr="009D5ECF">
              <w:rPr>
                <w:rStyle w:val="a8"/>
                <w:rFonts w:eastAsia="Century Schoolbook" w:cs="Times New Roman"/>
                <w:noProof/>
                <w:lang w:eastAsia="ru-RU"/>
              </w:rPr>
              <w:t>:</w:t>
            </w:r>
            <w:r w:rsidR="00736CEB">
              <w:rPr>
                <w:noProof/>
                <w:webHidden/>
              </w:rPr>
              <w:tab/>
            </w:r>
            <w:r w:rsidR="00736CEB">
              <w:rPr>
                <w:noProof/>
                <w:webHidden/>
              </w:rPr>
              <w:fldChar w:fldCharType="begin"/>
            </w:r>
            <w:r w:rsidR="00736CEB">
              <w:rPr>
                <w:noProof/>
                <w:webHidden/>
              </w:rPr>
              <w:instrText xml:space="preserve"> PAGEREF _Toc67999409 \h </w:instrText>
            </w:r>
            <w:r w:rsidR="00736CEB">
              <w:rPr>
                <w:noProof/>
                <w:webHidden/>
              </w:rPr>
            </w:r>
            <w:r w:rsidR="00736CE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736CEB">
              <w:rPr>
                <w:noProof/>
                <w:webHidden/>
              </w:rPr>
              <w:fldChar w:fldCharType="end"/>
            </w:r>
          </w:hyperlink>
        </w:p>
        <w:p w:rsidR="00736CEB" w:rsidRDefault="00A2582E">
          <w:pPr>
            <w:pStyle w:val="11"/>
            <w:tabs>
              <w:tab w:val="right" w:leader="dot" w:pos="9911"/>
            </w:tabs>
            <w:rPr>
              <w:noProof/>
            </w:rPr>
          </w:pPr>
          <w:hyperlink w:anchor="_Toc67999410" w:history="1">
            <w:r w:rsidR="00736CEB" w:rsidRPr="009D5ECF">
              <w:rPr>
                <w:rStyle w:val="a8"/>
                <w:rFonts w:eastAsia="Calibri" w:cs="Times New Roman"/>
                <w:noProof/>
                <w:lang w:val="en-US"/>
              </w:rPr>
              <w:t>III</w:t>
            </w:r>
            <w:r w:rsidR="00736CEB" w:rsidRPr="009D5ECF">
              <w:rPr>
                <w:rStyle w:val="a8"/>
                <w:rFonts w:eastAsia="Calibri" w:cs="Times New Roman"/>
                <w:noProof/>
              </w:rPr>
              <w:t>. СОДЕРЖАНИЕ УЧЕБНОГО ПРЕДМЕТА.</w:t>
            </w:r>
            <w:r w:rsidR="00736CEB">
              <w:rPr>
                <w:noProof/>
                <w:webHidden/>
              </w:rPr>
              <w:tab/>
            </w:r>
            <w:r w:rsidR="00736CEB">
              <w:rPr>
                <w:noProof/>
                <w:webHidden/>
              </w:rPr>
              <w:fldChar w:fldCharType="begin"/>
            </w:r>
            <w:r w:rsidR="00736CEB">
              <w:rPr>
                <w:noProof/>
                <w:webHidden/>
              </w:rPr>
              <w:instrText xml:space="preserve"> PAGEREF _Toc67999410 \h </w:instrText>
            </w:r>
            <w:r w:rsidR="00736CEB">
              <w:rPr>
                <w:noProof/>
                <w:webHidden/>
              </w:rPr>
            </w:r>
            <w:r w:rsidR="00736CE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736CEB">
              <w:rPr>
                <w:noProof/>
                <w:webHidden/>
              </w:rPr>
              <w:fldChar w:fldCharType="end"/>
            </w:r>
          </w:hyperlink>
        </w:p>
        <w:p w:rsidR="00736CEB" w:rsidRDefault="00A2582E">
          <w:pPr>
            <w:pStyle w:val="11"/>
            <w:tabs>
              <w:tab w:val="right" w:leader="dot" w:pos="9911"/>
            </w:tabs>
            <w:rPr>
              <w:noProof/>
            </w:rPr>
          </w:pPr>
          <w:hyperlink w:anchor="_Toc67999411" w:history="1">
            <w:r w:rsidR="00736CEB" w:rsidRPr="009D5ECF">
              <w:rPr>
                <w:rStyle w:val="a8"/>
                <w:rFonts w:eastAsia="Times New Roman" w:cs="Times New Roman"/>
                <w:noProof/>
                <w:lang w:val="en-US" w:eastAsia="ru-RU"/>
              </w:rPr>
              <w:t>IV</w:t>
            </w:r>
            <w:r w:rsidR="00736CEB" w:rsidRPr="009D5ECF">
              <w:rPr>
                <w:rStyle w:val="a8"/>
                <w:rFonts w:eastAsia="Times New Roman" w:cs="Times New Roman"/>
                <w:noProof/>
                <w:lang w:eastAsia="ru-RU"/>
              </w:rPr>
              <w:t>. УЧЕБНО-ТЕМАТИЧЕСКОЕ ПЛАНИРОВАНИЕ.</w:t>
            </w:r>
            <w:r w:rsidR="00736CEB">
              <w:rPr>
                <w:noProof/>
                <w:webHidden/>
              </w:rPr>
              <w:tab/>
            </w:r>
            <w:r w:rsidR="00736CEB">
              <w:rPr>
                <w:noProof/>
                <w:webHidden/>
              </w:rPr>
              <w:fldChar w:fldCharType="begin"/>
            </w:r>
            <w:r w:rsidR="00736CEB">
              <w:rPr>
                <w:noProof/>
                <w:webHidden/>
              </w:rPr>
              <w:instrText xml:space="preserve"> PAGEREF _Toc67999411 \h </w:instrText>
            </w:r>
            <w:r w:rsidR="00736CEB">
              <w:rPr>
                <w:noProof/>
                <w:webHidden/>
              </w:rPr>
            </w:r>
            <w:r w:rsidR="00736CE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736CEB">
              <w:rPr>
                <w:noProof/>
                <w:webHidden/>
              </w:rPr>
              <w:fldChar w:fldCharType="end"/>
            </w:r>
          </w:hyperlink>
        </w:p>
        <w:p w:rsidR="00736CEB" w:rsidRDefault="00A2582E">
          <w:pPr>
            <w:pStyle w:val="21"/>
            <w:tabs>
              <w:tab w:val="right" w:leader="dot" w:pos="9911"/>
            </w:tabs>
            <w:rPr>
              <w:noProof/>
            </w:rPr>
          </w:pPr>
          <w:hyperlink w:anchor="_Toc67999412" w:history="1">
            <w:r w:rsidR="00736CEB" w:rsidRPr="009D5ECF">
              <w:rPr>
                <w:rStyle w:val="a8"/>
                <w:noProof/>
                <w:lang w:eastAsia="ru-RU"/>
              </w:rPr>
              <w:t>1 четверть</w:t>
            </w:r>
            <w:r w:rsidR="00736CEB">
              <w:rPr>
                <w:noProof/>
                <w:webHidden/>
              </w:rPr>
              <w:tab/>
            </w:r>
            <w:r w:rsidR="00736CEB">
              <w:rPr>
                <w:noProof/>
                <w:webHidden/>
              </w:rPr>
              <w:fldChar w:fldCharType="begin"/>
            </w:r>
            <w:r w:rsidR="00736CEB">
              <w:rPr>
                <w:noProof/>
                <w:webHidden/>
              </w:rPr>
              <w:instrText xml:space="preserve"> PAGEREF _Toc67999412 \h </w:instrText>
            </w:r>
            <w:r w:rsidR="00736CEB">
              <w:rPr>
                <w:noProof/>
                <w:webHidden/>
              </w:rPr>
            </w:r>
            <w:r w:rsidR="00736CE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736CEB">
              <w:rPr>
                <w:noProof/>
                <w:webHidden/>
              </w:rPr>
              <w:fldChar w:fldCharType="end"/>
            </w:r>
          </w:hyperlink>
        </w:p>
        <w:p w:rsidR="00736CEB" w:rsidRDefault="00A2582E">
          <w:pPr>
            <w:pStyle w:val="21"/>
            <w:tabs>
              <w:tab w:val="right" w:leader="dot" w:pos="9911"/>
            </w:tabs>
            <w:rPr>
              <w:noProof/>
            </w:rPr>
          </w:pPr>
          <w:hyperlink w:anchor="_Toc67999413" w:history="1">
            <w:r w:rsidR="00736CEB" w:rsidRPr="009D5ECF">
              <w:rPr>
                <w:rStyle w:val="a8"/>
                <w:noProof/>
                <w:lang w:eastAsia="ru-RU"/>
              </w:rPr>
              <w:t>2 четверть</w:t>
            </w:r>
            <w:r w:rsidR="00736CEB">
              <w:rPr>
                <w:noProof/>
                <w:webHidden/>
              </w:rPr>
              <w:tab/>
            </w:r>
            <w:r w:rsidR="00736CEB">
              <w:rPr>
                <w:noProof/>
                <w:webHidden/>
              </w:rPr>
              <w:fldChar w:fldCharType="begin"/>
            </w:r>
            <w:r w:rsidR="00736CEB">
              <w:rPr>
                <w:noProof/>
                <w:webHidden/>
              </w:rPr>
              <w:instrText xml:space="preserve"> PAGEREF _Toc67999413 \h </w:instrText>
            </w:r>
            <w:r w:rsidR="00736CEB">
              <w:rPr>
                <w:noProof/>
                <w:webHidden/>
              </w:rPr>
            </w:r>
            <w:r w:rsidR="00736CE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736CEB">
              <w:rPr>
                <w:noProof/>
                <w:webHidden/>
              </w:rPr>
              <w:fldChar w:fldCharType="end"/>
            </w:r>
          </w:hyperlink>
        </w:p>
        <w:p w:rsidR="00736CEB" w:rsidRDefault="00A2582E">
          <w:pPr>
            <w:pStyle w:val="21"/>
            <w:tabs>
              <w:tab w:val="right" w:leader="dot" w:pos="9911"/>
            </w:tabs>
            <w:rPr>
              <w:noProof/>
            </w:rPr>
          </w:pPr>
          <w:hyperlink w:anchor="_Toc67999414" w:history="1">
            <w:r w:rsidR="00736CEB" w:rsidRPr="009D5ECF">
              <w:rPr>
                <w:rStyle w:val="a8"/>
                <w:noProof/>
                <w:lang w:eastAsia="ru-RU"/>
              </w:rPr>
              <w:t>3 четверть</w:t>
            </w:r>
            <w:r w:rsidR="00736CEB">
              <w:rPr>
                <w:noProof/>
                <w:webHidden/>
              </w:rPr>
              <w:tab/>
            </w:r>
            <w:r w:rsidR="00736CEB">
              <w:rPr>
                <w:noProof/>
                <w:webHidden/>
              </w:rPr>
              <w:fldChar w:fldCharType="begin"/>
            </w:r>
            <w:r w:rsidR="00736CEB">
              <w:rPr>
                <w:noProof/>
                <w:webHidden/>
              </w:rPr>
              <w:instrText xml:space="preserve"> PAGEREF _Toc67999414 \h </w:instrText>
            </w:r>
            <w:r w:rsidR="00736CEB">
              <w:rPr>
                <w:noProof/>
                <w:webHidden/>
              </w:rPr>
            </w:r>
            <w:r w:rsidR="00736CE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736CEB">
              <w:rPr>
                <w:noProof/>
                <w:webHidden/>
              </w:rPr>
              <w:fldChar w:fldCharType="end"/>
            </w:r>
          </w:hyperlink>
        </w:p>
        <w:p w:rsidR="00736CEB" w:rsidRDefault="00A2582E">
          <w:pPr>
            <w:pStyle w:val="21"/>
            <w:tabs>
              <w:tab w:val="right" w:leader="dot" w:pos="9911"/>
            </w:tabs>
            <w:rPr>
              <w:noProof/>
            </w:rPr>
          </w:pPr>
          <w:hyperlink w:anchor="_Toc67999415" w:history="1">
            <w:r w:rsidR="00736CEB" w:rsidRPr="009D5ECF">
              <w:rPr>
                <w:rStyle w:val="a8"/>
                <w:noProof/>
                <w:lang w:eastAsia="ru-RU"/>
              </w:rPr>
              <w:t>4 четверть</w:t>
            </w:r>
            <w:r w:rsidR="00736CEB">
              <w:rPr>
                <w:noProof/>
                <w:webHidden/>
              </w:rPr>
              <w:tab/>
            </w:r>
            <w:r w:rsidR="00736CEB">
              <w:rPr>
                <w:noProof/>
                <w:webHidden/>
              </w:rPr>
              <w:fldChar w:fldCharType="begin"/>
            </w:r>
            <w:r w:rsidR="00736CEB">
              <w:rPr>
                <w:noProof/>
                <w:webHidden/>
              </w:rPr>
              <w:instrText xml:space="preserve"> PAGEREF _Toc67999415 \h </w:instrText>
            </w:r>
            <w:r w:rsidR="00736CEB">
              <w:rPr>
                <w:noProof/>
                <w:webHidden/>
              </w:rPr>
            </w:r>
            <w:r w:rsidR="00736CE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736CEB">
              <w:rPr>
                <w:noProof/>
                <w:webHidden/>
              </w:rPr>
              <w:fldChar w:fldCharType="end"/>
            </w:r>
          </w:hyperlink>
        </w:p>
        <w:p w:rsidR="00736CEB" w:rsidRDefault="00A2582E">
          <w:pPr>
            <w:pStyle w:val="11"/>
            <w:tabs>
              <w:tab w:val="right" w:leader="dot" w:pos="9911"/>
            </w:tabs>
            <w:rPr>
              <w:noProof/>
            </w:rPr>
          </w:pPr>
          <w:hyperlink w:anchor="_Toc67999416" w:history="1">
            <w:r w:rsidR="00736CEB" w:rsidRPr="009D5ECF">
              <w:rPr>
                <w:rStyle w:val="a8"/>
                <w:noProof/>
                <w:lang w:val="en-US"/>
              </w:rPr>
              <w:t>V</w:t>
            </w:r>
            <w:r w:rsidR="00736CEB" w:rsidRPr="009D5ECF">
              <w:rPr>
                <w:rStyle w:val="a8"/>
                <w:noProof/>
              </w:rPr>
              <w:t>. ПРИМЕРНЫЕ ФОРМЫ КОНТРОЛЯ.</w:t>
            </w:r>
            <w:r w:rsidR="00736CEB">
              <w:rPr>
                <w:noProof/>
                <w:webHidden/>
              </w:rPr>
              <w:tab/>
            </w:r>
            <w:r w:rsidR="00736CEB">
              <w:rPr>
                <w:noProof/>
                <w:webHidden/>
              </w:rPr>
              <w:fldChar w:fldCharType="begin"/>
            </w:r>
            <w:r w:rsidR="00736CEB">
              <w:rPr>
                <w:noProof/>
                <w:webHidden/>
              </w:rPr>
              <w:instrText xml:space="preserve"> PAGEREF _Toc67999416 \h </w:instrText>
            </w:r>
            <w:r w:rsidR="00736CEB">
              <w:rPr>
                <w:noProof/>
                <w:webHidden/>
              </w:rPr>
            </w:r>
            <w:r w:rsidR="00736CE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736CEB">
              <w:rPr>
                <w:noProof/>
                <w:webHidden/>
              </w:rPr>
              <w:fldChar w:fldCharType="end"/>
            </w:r>
          </w:hyperlink>
        </w:p>
        <w:p w:rsidR="00736CEB" w:rsidRDefault="00A2582E">
          <w:pPr>
            <w:pStyle w:val="11"/>
            <w:tabs>
              <w:tab w:val="right" w:leader="dot" w:pos="9911"/>
            </w:tabs>
            <w:rPr>
              <w:noProof/>
            </w:rPr>
          </w:pPr>
          <w:hyperlink w:anchor="_Toc67999417" w:history="1">
            <w:r w:rsidR="00736CEB" w:rsidRPr="009D5ECF">
              <w:rPr>
                <w:rStyle w:val="a8"/>
                <w:noProof/>
                <w:lang w:val="en-US"/>
              </w:rPr>
              <w:t>VI</w:t>
            </w:r>
            <w:r w:rsidR="00736CEB" w:rsidRPr="009D5ECF">
              <w:rPr>
                <w:rStyle w:val="a8"/>
                <w:noProof/>
              </w:rPr>
              <w:t>. МАТЕРИАЛЬНО-ТЕХНИЧЕСКОЕ ОБЕСПЕЧЕНИЕ ОБРАЗОВАТЕЛЬНОГО ПРОЦЕССА.</w:t>
            </w:r>
            <w:r w:rsidR="00736CEB">
              <w:rPr>
                <w:noProof/>
                <w:webHidden/>
              </w:rPr>
              <w:tab/>
            </w:r>
            <w:r w:rsidR="00736CEB">
              <w:rPr>
                <w:noProof/>
                <w:webHidden/>
              </w:rPr>
              <w:fldChar w:fldCharType="begin"/>
            </w:r>
            <w:r w:rsidR="00736CEB">
              <w:rPr>
                <w:noProof/>
                <w:webHidden/>
              </w:rPr>
              <w:instrText xml:space="preserve"> PAGEREF _Toc67999417 \h </w:instrText>
            </w:r>
            <w:r w:rsidR="00736CEB">
              <w:rPr>
                <w:noProof/>
                <w:webHidden/>
              </w:rPr>
            </w:r>
            <w:r w:rsidR="00736CE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="00736CEB">
              <w:rPr>
                <w:noProof/>
                <w:webHidden/>
              </w:rPr>
              <w:fldChar w:fldCharType="end"/>
            </w:r>
          </w:hyperlink>
        </w:p>
        <w:p w:rsidR="00736CEB" w:rsidRDefault="00736CEB">
          <w:r>
            <w:rPr>
              <w:b/>
              <w:bCs/>
            </w:rPr>
            <w:fldChar w:fldCharType="end"/>
          </w:r>
        </w:p>
      </w:sdtContent>
    </w:sdt>
    <w:p w:rsidR="00C924C7" w:rsidRDefault="00C924C7" w:rsidP="00DB3D6B"/>
    <w:p w:rsidR="00D05653" w:rsidRPr="003379BA" w:rsidRDefault="00D05653" w:rsidP="00DB3D6B">
      <w:pPr>
        <w:pStyle w:val="1"/>
        <w:spacing w:before="0"/>
      </w:pPr>
      <w:bookmarkStart w:id="0" w:name="_Toc67993009"/>
      <w:bookmarkStart w:id="1" w:name="_Toc67999401"/>
      <w:r>
        <w:rPr>
          <w:lang w:val="en-US"/>
        </w:rPr>
        <w:t>I</w:t>
      </w:r>
      <w:r>
        <w:t>. ПОЯСНИТЕЛЬНАЯ ЗАПИСКА.</w:t>
      </w:r>
      <w:bookmarkEnd w:id="0"/>
      <w:bookmarkEnd w:id="1"/>
    </w:p>
    <w:p w:rsidR="00D05653" w:rsidRPr="00486769" w:rsidRDefault="00D05653" w:rsidP="00DB3D6B">
      <w:pPr>
        <w:pStyle w:val="2"/>
        <w:spacing w:before="0"/>
        <w:rPr>
          <w:rFonts w:cs="Times New Roman"/>
          <w:szCs w:val="24"/>
        </w:rPr>
      </w:pPr>
      <w:bookmarkStart w:id="2" w:name="_Toc67061361"/>
      <w:bookmarkStart w:id="3" w:name="_Toc67993010"/>
      <w:bookmarkStart w:id="4" w:name="_Toc67999402"/>
      <w:r w:rsidRPr="00486769">
        <w:rPr>
          <w:rFonts w:cs="Times New Roman"/>
          <w:szCs w:val="24"/>
        </w:rPr>
        <w:t>1.1. Цель и задачи учебного предмета.</w:t>
      </w:r>
      <w:bookmarkEnd w:id="2"/>
      <w:bookmarkEnd w:id="3"/>
      <w:bookmarkEnd w:id="4"/>
    </w:p>
    <w:p w:rsidR="00D05653" w:rsidRPr="00486769" w:rsidRDefault="00D05653" w:rsidP="00DB3D6B">
      <w:pPr>
        <w:ind w:firstLine="709"/>
        <w:rPr>
          <w:rFonts w:eastAsia="Calibri" w:cs="Times New Roman"/>
          <w:szCs w:val="24"/>
        </w:rPr>
      </w:pPr>
      <w:r w:rsidRPr="00486769">
        <w:rPr>
          <w:rFonts w:eastAsia="Calibri" w:cs="Times New Roman"/>
          <w:szCs w:val="24"/>
        </w:rPr>
        <w:t>Изобразительное искусство (изо) в основной школе является базовым предметом. Но по сравнению с остальными учебными предметами, развивающими рационально-логический тип мышления, оно направлено в основном на формирование эмоционально-образного, художественного типа мышления, что является условием интеллектуальной и духов</w:t>
      </w:r>
      <w:bookmarkStart w:id="5" w:name="_GoBack"/>
      <w:bookmarkEnd w:id="5"/>
      <w:r w:rsidRPr="00486769">
        <w:rPr>
          <w:rFonts w:eastAsia="Calibri" w:cs="Times New Roman"/>
          <w:szCs w:val="24"/>
        </w:rPr>
        <w:t xml:space="preserve">ной деятельности растущей личности. Изо в школе – «окно в мир искусств». </w:t>
      </w:r>
    </w:p>
    <w:p w:rsidR="00D05653" w:rsidRPr="00486769" w:rsidRDefault="00D05653" w:rsidP="00DB3D6B">
      <w:pPr>
        <w:ind w:left="57" w:firstLine="709"/>
        <w:rPr>
          <w:rFonts w:cs="Times New Roman"/>
          <w:szCs w:val="24"/>
        </w:rPr>
      </w:pPr>
      <w:r w:rsidRPr="00486769">
        <w:rPr>
          <w:rFonts w:eastAsia="Calibri" w:cs="Times New Roman"/>
          <w:szCs w:val="24"/>
        </w:rPr>
        <w:t xml:space="preserve">Занятия </w:t>
      </w:r>
      <w:r>
        <w:rPr>
          <w:rFonts w:eastAsia="Calibri" w:cs="Times New Roman"/>
          <w:szCs w:val="24"/>
        </w:rPr>
        <w:t>изобразительным искусством</w:t>
      </w:r>
      <w:r w:rsidRPr="00486769">
        <w:rPr>
          <w:rFonts w:eastAsia="Calibri" w:cs="Times New Roman"/>
          <w:szCs w:val="24"/>
        </w:rPr>
        <w:t xml:space="preserve"> развивают чуткость и остроту восприятия окружающей действительности, чувство красоты мира, воображение и образное мышление, способность и умение выразить свой замысел в творческой работе. Дают навыки изобразительной, художественно-прикладной деятельности. </w:t>
      </w:r>
    </w:p>
    <w:p w:rsidR="00D05653" w:rsidRPr="00486769" w:rsidRDefault="00D05653" w:rsidP="00DB3D6B">
      <w:pPr>
        <w:ind w:firstLine="709"/>
        <w:rPr>
          <w:rFonts w:eastAsia="Times New Roman" w:cs="Times New Roman"/>
          <w:szCs w:val="24"/>
          <w:lang w:eastAsia="ru-RU"/>
        </w:rPr>
      </w:pPr>
      <w:r w:rsidRPr="00486769">
        <w:rPr>
          <w:rFonts w:eastAsia="Calibri" w:cs="Times New Roman"/>
          <w:szCs w:val="24"/>
        </w:rPr>
        <w:t xml:space="preserve">Для </w:t>
      </w:r>
      <w:r w:rsidR="00C924C7">
        <w:rPr>
          <w:rFonts w:eastAsia="Calibri" w:cs="Times New Roman"/>
          <w:szCs w:val="24"/>
        </w:rPr>
        <w:t>слепых</w:t>
      </w:r>
      <w:r w:rsidRPr="00486769">
        <w:rPr>
          <w:rFonts w:eastAsia="Calibri" w:cs="Times New Roman"/>
          <w:szCs w:val="24"/>
        </w:rPr>
        <w:t xml:space="preserve"> обучающихся изучение изо – необходимая часть школьного образования. </w:t>
      </w:r>
      <w:r w:rsidRPr="00486769">
        <w:rPr>
          <w:rFonts w:eastAsia="Times New Roman" w:cs="Times New Roman"/>
          <w:szCs w:val="24"/>
          <w:lang w:eastAsia="ru-RU"/>
        </w:rPr>
        <w:t xml:space="preserve">Обучение </w:t>
      </w:r>
      <w:r w:rsidR="00C924C7">
        <w:rPr>
          <w:rFonts w:eastAsia="Times New Roman" w:cs="Times New Roman"/>
          <w:szCs w:val="24"/>
          <w:lang w:eastAsia="ru-RU"/>
        </w:rPr>
        <w:t>слепых</w:t>
      </w:r>
      <w:r w:rsidRPr="00486769">
        <w:rPr>
          <w:rFonts w:eastAsia="Times New Roman" w:cs="Times New Roman"/>
          <w:szCs w:val="24"/>
          <w:lang w:eastAsia="ru-RU"/>
        </w:rPr>
        <w:t xml:space="preserve"> детей </w:t>
      </w:r>
      <w:r>
        <w:rPr>
          <w:rFonts w:eastAsia="Times New Roman" w:cs="Times New Roman"/>
          <w:szCs w:val="24"/>
          <w:lang w:eastAsia="ru-RU"/>
        </w:rPr>
        <w:t>изо</w:t>
      </w:r>
      <w:r w:rsidRPr="00486769">
        <w:rPr>
          <w:rFonts w:eastAsia="Times New Roman" w:cs="Times New Roman"/>
          <w:szCs w:val="24"/>
          <w:lang w:eastAsia="ru-RU"/>
        </w:rPr>
        <w:t xml:space="preserve"> носит коррекционно-компенсаторную направленность, она состоит в преодолении и исправлении неправильно сформированных предметных и пространственных представлений, </w:t>
      </w:r>
      <w:r>
        <w:rPr>
          <w:rFonts w:eastAsia="Times New Roman" w:cs="Times New Roman"/>
          <w:szCs w:val="24"/>
          <w:lang w:eastAsia="ru-RU"/>
        </w:rPr>
        <w:t xml:space="preserve">формировании </w:t>
      </w:r>
      <w:r w:rsidRPr="00486769">
        <w:rPr>
          <w:rFonts w:eastAsia="Times New Roman" w:cs="Times New Roman"/>
          <w:szCs w:val="24"/>
          <w:lang w:eastAsia="ru-RU"/>
        </w:rPr>
        <w:t>двигательных умений и навыков. В процессе обучения обогащается сенсорный опыт, конкретизируются представления, ра</w:t>
      </w:r>
      <w:r>
        <w:rPr>
          <w:rFonts w:eastAsia="Times New Roman" w:cs="Times New Roman"/>
          <w:szCs w:val="24"/>
          <w:lang w:eastAsia="ru-RU"/>
        </w:rPr>
        <w:t>звиваются речь и мышление,</w:t>
      </w:r>
      <w:r w:rsidRPr="00486769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 xml:space="preserve">решается </w:t>
      </w:r>
      <w:r w:rsidRPr="00486769">
        <w:rPr>
          <w:rFonts w:eastAsia="Times New Roman" w:cs="Times New Roman"/>
          <w:szCs w:val="24"/>
          <w:lang w:eastAsia="ru-RU"/>
        </w:rPr>
        <w:t>задача научить детей представлять по изображениям предметы, процессы и явления, понимать и уметь выражать с помощью изобразительных средств их суть, общее и внутреннее строение. Уделяется большое внимание наблюдению предметов, изучению особенностей их строения.</w:t>
      </w:r>
    </w:p>
    <w:p w:rsidR="00D05653" w:rsidRPr="00486769" w:rsidRDefault="00D05653" w:rsidP="00DB3D6B">
      <w:pPr>
        <w:ind w:firstLine="709"/>
        <w:rPr>
          <w:rFonts w:eastAsia="Calibri" w:cs="Times New Roman"/>
          <w:szCs w:val="24"/>
        </w:rPr>
      </w:pPr>
      <w:r w:rsidRPr="00486769">
        <w:rPr>
          <w:rFonts w:eastAsia="Calibri" w:cs="Times New Roman"/>
          <w:szCs w:val="24"/>
        </w:rPr>
        <w:lastRenderedPageBreak/>
        <w:t xml:space="preserve">Цель </w:t>
      </w:r>
      <w:r>
        <w:rPr>
          <w:rFonts w:eastAsia="Calibri" w:cs="Times New Roman"/>
          <w:szCs w:val="24"/>
        </w:rPr>
        <w:t xml:space="preserve">изучения предмета </w:t>
      </w:r>
      <w:r w:rsidRPr="00486769">
        <w:rPr>
          <w:rFonts w:eastAsia="Calibri" w:cs="Times New Roman"/>
          <w:szCs w:val="24"/>
        </w:rPr>
        <w:t xml:space="preserve">– формирование художественной культуры обучающихся как неотъемлемой части культуры духовной, то есть культуры </w:t>
      </w:r>
      <w:proofErr w:type="spellStart"/>
      <w:r w:rsidRPr="00486769">
        <w:rPr>
          <w:rFonts w:eastAsia="Calibri" w:cs="Times New Roman"/>
          <w:szCs w:val="24"/>
        </w:rPr>
        <w:t>мироотношений</w:t>
      </w:r>
      <w:proofErr w:type="spellEnd"/>
      <w:r w:rsidRPr="00486769">
        <w:rPr>
          <w:rFonts w:eastAsia="Calibri" w:cs="Times New Roman"/>
          <w:szCs w:val="24"/>
        </w:rPr>
        <w:t>, выработанных поколениями. Эти ценности как высшие ценности человеческой цивилизации, накапливаемые искусством, должны быть средс</w:t>
      </w:r>
      <w:r>
        <w:rPr>
          <w:rFonts w:eastAsia="Calibri" w:cs="Times New Roman"/>
          <w:szCs w:val="24"/>
        </w:rPr>
        <w:t>твом формирования нравственно-</w:t>
      </w:r>
      <w:r w:rsidRPr="00486769">
        <w:rPr>
          <w:rFonts w:eastAsia="Calibri" w:cs="Times New Roman"/>
          <w:szCs w:val="24"/>
        </w:rPr>
        <w:t>эстетической отзывчивости на прекрасное и безобразное в жизни и в искусстве.</w:t>
      </w:r>
    </w:p>
    <w:p w:rsidR="00D05653" w:rsidRPr="00486769" w:rsidRDefault="00D05653" w:rsidP="00DB3D6B">
      <w:pPr>
        <w:ind w:firstLine="709"/>
        <w:rPr>
          <w:rFonts w:cs="Times New Roman"/>
          <w:szCs w:val="24"/>
        </w:rPr>
      </w:pPr>
      <w:r w:rsidRPr="00486769">
        <w:rPr>
          <w:rFonts w:eastAsia="Calibri" w:cs="Times New Roman"/>
          <w:szCs w:val="24"/>
        </w:rPr>
        <w:t xml:space="preserve">Содержание курса и методика обучения изо </w:t>
      </w:r>
      <w:r w:rsidR="00C924C7">
        <w:rPr>
          <w:rFonts w:eastAsia="Calibri" w:cs="Times New Roman"/>
          <w:szCs w:val="24"/>
        </w:rPr>
        <w:t>слепых</w:t>
      </w:r>
      <w:r w:rsidRPr="00486769">
        <w:rPr>
          <w:rFonts w:eastAsia="Calibri" w:cs="Times New Roman"/>
          <w:szCs w:val="24"/>
        </w:rPr>
        <w:t xml:space="preserve"> ориентированы на решение следующих задач:</w:t>
      </w:r>
    </w:p>
    <w:p w:rsidR="00D05653" w:rsidRPr="00486769" w:rsidRDefault="00D05653" w:rsidP="00DB3D6B">
      <w:pPr>
        <w:rPr>
          <w:rFonts w:cs="Times New Roman"/>
          <w:szCs w:val="24"/>
        </w:rPr>
      </w:pPr>
      <w:r w:rsidRPr="00486769">
        <w:rPr>
          <w:rFonts w:eastAsia="Calibri" w:cs="Times New Roman"/>
          <w:b/>
          <w:szCs w:val="24"/>
        </w:rPr>
        <w:t>1) образовательных:</w:t>
      </w:r>
    </w:p>
    <w:p w:rsidR="00D05653" w:rsidRPr="00486769" w:rsidRDefault="00D05653" w:rsidP="00DB3D6B">
      <w:pPr>
        <w:pStyle w:val="a3"/>
        <w:numPr>
          <w:ilvl w:val="0"/>
          <w:numId w:val="2"/>
        </w:numPr>
      </w:pPr>
      <w:r w:rsidRPr="00486769">
        <w:t xml:space="preserve">дать знания элементарных основ искусства; </w:t>
      </w:r>
    </w:p>
    <w:p w:rsidR="00D05653" w:rsidRDefault="00D05653" w:rsidP="00DB3D6B">
      <w:pPr>
        <w:pStyle w:val="a3"/>
        <w:numPr>
          <w:ilvl w:val="0"/>
          <w:numId w:val="2"/>
        </w:numPr>
      </w:pPr>
      <w:r w:rsidRPr="00486769">
        <w:t>познакомить детей с выдающимися произведениями живописи, графики, скульптуры, архитектуры и прикладного искусства</w:t>
      </w:r>
      <w:r>
        <w:t>;</w:t>
      </w:r>
    </w:p>
    <w:p w:rsidR="00D05653" w:rsidRPr="00486769" w:rsidRDefault="00D05653" w:rsidP="00DB3D6B">
      <w:pPr>
        <w:pStyle w:val="a3"/>
        <w:numPr>
          <w:ilvl w:val="0"/>
          <w:numId w:val="2"/>
        </w:numPr>
      </w:pPr>
      <w:r>
        <w:t>с</w:t>
      </w:r>
      <w:r w:rsidRPr="00486769">
        <w:t>формирова</w:t>
      </w:r>
      <w:r>
        <w:t>ть</w:t>
      </w:r>
      <w:r w:rsidRPr="00486769">
        <w:t xml:space="preserve"> </w:t>
      </w:r>
      <w:r>
        <w:t xml:space="preserve">или уточнить </w:t>
      </w:r>
      <w:r w:rsidRPr="00486769">
        <w:t>представлени</w:t>
      </w:r>
      <w:r>
        <w:t>я</w:t>
      </w:r>
      <w:r w:rsidRPr="00486769">
        <w:t xml:space="preserve"> детей</w:t>
      </w:r>
      <w:r>
        <w:t>,</w:t>
      </w:r>
      <w:r w:rsidRPr="00486769">
        <w:t xml:space="preserve"> </w:t>
      </w:r>
      <w:r>
        <w:t>имеющих зрительную депривацию</w:t>
      </w:r>
      <w:r w:rsidRPr="00486769">
        <w:t>;</w:t>
      </w:r>
    </w:p>
    <w:p w:rsidR="00D05653" w:rsidRPr="00486769" w:rsidRDefault="00D05653" w:rsidP="00DB3D6B">
      <w:pPr>
        <w:pStyle w:val="a3"/>
        <w:numPr>
          <w:ilvl w:val="0"/>
          <w:numId w:val="2"/>
        </w:numPr>
      </w:pPr>
      <w:r w:rsidRPr="00486769">
        <w:t>развивать у детей изобразительные способности, эстетическое восприятие, художественный вкус, творческое воображение, пространственное мышление;</w:t>
      </w:r>
    </w:p>
    <w:p w:rsidR="00D05653" w:rsidRPr="00486769" w:rsidRDefault="00D05653" w:rsidP="00DB3D6B">
      <w:pPr>
        <w:pStyle w:val="a3"/>
        <w:numPr>
          <w:ilvl w:val="0"/>
          <w:numId w:val="2"/>
        </w:numPr>
      </w:pPr>
      <w:r>
        <w:t xml:space="preserve">вырабатывать, </w:t>
      </w:r>
      <w:r w:rsidRPr="00486769">
        <w:t xml:space="preserve">совершенствовать навыки рисования с натуры, по памяти, по представлению; </w:t>
      </w:r>
    </w:p>
    <w:p w:rsidR="00D05653" w:rsidRPr="00486769" w:rsidRDefault="00D05653" w:rsidP="00DB3D6B">
      <w:pPr>
        <w:pStyle w:val="a3"/>
        <w:numPr>
          <w:ilvl w:val="0"/>
          <w:numId w:val="2"/>
        </w:numPr>
      </w:pPr>
      <w:r w:rsidRPr="00486769">
        <w:t>совершенствовать навыки лепки;</w:t>
      </w:r>
    </w:p>
    <w:p w:rsidR="00D05653" w:rsidRPr="00486769" w:rsidRDefault="00D05653" w:rsidP="00DB3D6B">
      <w:pPr>
        <w:rPr>
          <w:rFonts w:cs="Times New Roman"/>
          <w:b/>
          <w:szCs w:val="24"/>
        </w:rPr>
      </w:pPr>
      <w:r w:rsidRPr="00486769">
        <w:rPr>
          <w:rFonts w:cs="Times New Roman"/>
          <w:b/>
          <w:szCs w:val="24"/>
        </w:rPr>
        <w:t>2) воспитательных:</w:t>
      </w:r>
    </w:p>
    <w:p w:rsidR="00D05653" w:rsidRPr="00486769" w:rsidRDefault="00D05653" w:rsidP="00DB3D6B">
      <w:pPr>
        <w:pStyle w:val="a3"/>
        <w:numPr>
          <w:ilvl w:val="0"/>
          <w:numId w:val="2"/>
        </w:numPr>
      </w:pPr>
      <w:r w:rsidRPr="00486769">
        <w:t xml:space="preserve">содействовать воспитанию эстетического отношения к произведениям традиционной культуры через знакомство с особенностями системы художественных средств народного искусства, с его символическим языком, с его универсальным объяснением мира; </w:t>
      </w:r>
    </w:p>
    <w:p w:rsidR="00D05653" w:rsidRPr="00486769" w:rsidRDefault="00D05653" w:rsidP="00DB3D6B">
      <w:pPr>
        <w:pStyle w:val="a3"/>
        <w:numPr>
          <w:ilvl w:val="0"/>
          <w:numId w:val="2"/>
        </w:numPr>
      </w:pPr>
      <w:r w:rsidRPr="00486769">
        <w:t xml:space="preserve">развивать коммуникативные качества и активную жизненную позицию обучающихся; </w:t>
      </w:r>
    </w:p>
    <w:p w:rsidR="00D05653" w:rsidRPr="00486769" w:rsidRDefault="00D05653" w:rsidP="00DB3D6B">
      <w:pPr>
        <w:pStyle w:val="a3"/>
        <w:numPr>
          <w:ilvl w:val="0"/>
          <w:numId w:val="2"/>
        </w:numPr>
      </w:pPr>
      <w:r w:rsidRPr="00486769">
        <w:t xml:space="preserve">развивать умение выносить собственную нравственно-эстетическую оценку произведениям изобразительного, народного и декоративно-прикладного искусства; </w:t>
      </w:r>
    </w:p>
    <w:p w:rsidR="00D05653" w:rsidRPr="00486769" w:rsidRDefault="00D05653" w:rsidP="00DB3D6B">
      <w:pPr>
        <w:pStyle w:val="a3"/>
        <w:numPr>
          <w:ilvl w:val="0"/>
          <w:numId w:val="2"/>
        </w:numPr>
      </w:pPr>
      <w:r w:rsidRPr="00486769">
        <w:t>воспитывать любовь к Отечеству, интерес к культурно-историческим традициям русского</w:t>
      </w:r>
      <w:r>
        <w:t xml:space="preserve"> народа</w:t>
      </w:r>
      <w:r w:rsidRPr="00486769">
        <w:t xml:space="preserve"> и других народов мира;</w:t>
      </w:r>
    </w:p>
    <w:p w:rsidR="00D05653" w:rsidRPr="00486769" w:rsidRDefault="00D05653" w:rsidP="00DB3D6B">
      <w:pPr>
        <w:rPr>
          <w:rFonts w:cs="Times New Roman"/>
          <w:szCs w:val="24"/>
        </w:rPr>
      </w:pPr>
      <w:r w:rsidRPr="00486769">
        <w:rPr>
          <w:rFonts w:eastAsia="Calibri" w:cs="Times New Roman"/>
          <w:b/>
          <w:szCs w:val="24"/>
        </w:rPr>
        <w:t>3) коррекционных:</w:t>
      </w:r>
    </w:p>
    <w:p w:rsidR="00D05653" w:rsidRPr="00486769" w:rsidRDefault="00DB3D6B" w:rsidP="00DB3D6B">
      <w:pPr>
        <w:pStyle w:val="a3"/>
        <w:numPr>
          <w:ilvl w:val="0"/>
          <w:numId w:val="3"/>
        </w:numPr>
      </w:pPr>
      <w:r w:rsidRPr="00486769">
        <w:t xml:space="preserve">обучать целенаправленному обследованию и наблюдению предметов с помощью </w:t>
      </w:r>
      <w:r>
        <w:t>сохранных анализаторов</w:t>
      </w:r>
      <w:r w:rsidR="00D05653" w:rsidRPr="00486769">
        <w:t xml:space="preserve">; </w:t>
      </w:r>
    </w:p>
    <w:p w:rsidR="00D05653" w:rsidRDefault="00D05653" w:rsidP="00DB3D6B">
      <w:pPr>
        <w:pStyle w:val="a3"/>
        <w:numPr>
          <w:ilvl w:val="0"/>
          <w:numId w:val="3"/>
        </w:numPr>
      </w:pPr>
      <w:r>
        <w:t>формировать</w:t>
      </w:r>
      <w:r w:rsidRPr="00486769">
        <w:t xml:space="preserve"> умение сравнивать предметы между собой</w:t>
      </w:r>
      <w:r>
        <w:t>;</w:t>
      </w:r>
    </w:p>
    <w:p w:rsidR="00D05653" w:rsidRPr="00486769" w:rsidRDefault="00D05653" w:rsidP="00DB3D6B">
      <w:pPr>
        <w:pStyle w:val="a3"/>
        <w:numPr>
          <w:ilvl w:val="0"/>
          <w:numId w:val="3"/>
        </w:numPr>
      </w:pPr>
      <w:r w:rsidRPr="00486769">
        <w:t xml:space="preserve">развивать понимание детьми формы, строения предметов; </w:t>
      </w:r>
    </w:p>
    <w:p w:rsidR="00D05653" w:rsidRPr="00486769" w:rsidRDefault="00D05653" w:rsidP="00DB3D6B">
      <w:pPr>
        <w:pStyle w:val="a3"/>
        <w:numPr>
          <w:ilvl w:val="0"/>
          <w:numId w:val="3"/>
        </w:numPr>
      </w:pPr>
      <w:r w:rsidRPr="00486769">
        <w:t xml:space="preserve">развивать избирательность восприятия, т.е. </w:t>
      </w:r>
      <w:r>
        <w:t xml:space="preserve">учить </w:t>
      </w:r>
      <w:r w:rsidRPr="00486769">
        <w:t>выделять среди многообразия объектов только определенный объект, на который направлено внимание;</w:t>
      </w:r>
    </w:p>
    <w:p w:rsidR="00D05653" w:rsidRPr="00486769" w:rsidRDefault="00D05653" w:rsidP="00DB3D6B">
      <w:pPr>
        <w:pStyle w:val="a3"/>
        <w:numPr>
          <w:ilvl w:val="0"/>
          <w:numId w:val="3"/>
        </w:numPr>
      </w:pPr>
      <w:r w:rsidRPr="00486769">
        <w:t xml:space="preserve">овладевать умением читать рисунки и соотносить их с натурой; </w:t>
      </w:r>
    </w:p>
    <w:p w:rsidR="00D05653" w:rsidRPr="00486769" w:rsidRDefault="00D05653" w:rsidP="00DB3D6B">
      <w:pPr>
        <w:pStyle w:val="a3"/>
        <w:numPr>
          <w:ilvl w:val="0"/>
          <w:numId w:val="3"/>
        </w:numPr>
      </w:pPr>
      <w:r w:rsidRPr="00486769">
        <w:t xml:space="preserve">формировать умения и навыки графического изображения с натуры, по представлению, по памяти; </w:t>
      </w:r>
    </w:p>
    <w:p w:rsidR="00D05653" w:rsidRPr="00486769" w:rsidRDefault="00D05653" w:rsidP="00DB3D6B">
      <w:pPr>
        <w:pStyle w:val="a3"/>
        <w:numPr>
          <w:ilvl w:val="0"/>
          <w:numId w:val="3"/>
        </w:numPr>
      </w:pPr>
      <w:r w:rsidRPr="00486769">
        <w:t>уточнять и пополнять опыт чувственной ориентации с привлечением накопленного сенсорного опыта и применения ранее приобретенных знаний и навыков.</w:t>
      </w:r>
    </w:p>
    <w:p w:rsidR="00D05653" w:rsidRPr="00486769" w:rsidRDefault="00D05653" w:rsidP="00DB3D6B">
      <w:pPr>
        <w:rPr>
          <w:rFonts w:cs="Times New Roman"/>
          <w:szCs w:val="24"/>
        </w:rPr>
      </w:pPr>
    </w:p>
    <w:p w:rsidR="00D05653" w:rsidRPr="00486769" w:rsidRDefault="00D05653" w:rsidP="00DB3D6B">
      <w:pPr>
        <w:pStyle w:val="2"/>
        <w:spacing w:before="0"/>
        <w:rPr>
          <w:rFonts w:cs="Times New Roman"/>
          <w:szCs w:val="24"/>
        </w:rPr>
      </w:pPr>
      <w:bookmarkStart w:id="6" w:name="_Toc67061362"/>
      <w:bookmarkStart w:id="7" w:name="_Toc67993011"/>
      <w:bookmarkStart w:id="8" w:name="_Toc67999403"/>
      <w:r w:rsidRPr="00486769">
        <w:rPr>
          <w:rFonts w:cs="Times New Roman"/>
          <w:szCs w:val="24"/>
        </w:rPr>
        <w:t>1.2. Общая характеристика учебного предмета.</w:t>
      </w:r>
      <w:bookmarkEnd w:id="6"/>
      <w:bookmarkEnd w:id="7"/>
      <w:bookmarkEnd w:id="8"/>
      <w:r w:rsidRPr="00486769">
        <w:rPr>
          <w:rFonts w:cs="Times New Roman"/>
          <w:szCs w:val="24"/>
        </w:rPr>
        <w:t xml:space="preserve"> </w:t>
      </w:r>
    </w:p>
    <w:p w:rsidR="00D05653" w:rsidRPr="00486769" w:rsidRDefault="00D05653" w:rsidP="00DB3D6B">
      <w:pPr>
        <w:ind w:firstLine="709"/>
        <w:rPr>
          <w:rFonts w:cs="Times New Roman"/>
          <w:szCs w:val="24"/>
        </w:rPr>
      </w:pPr>
      <w:r>
        <w:rPr>
          <w:rFonts w:eastAsia="Calibri" w:cs="Times New Roman"/>
          <w:szCs w:val="24"/>
        </w:rPr>
        <w:t>Изо как</w:t>
      </w:r>
      <w:r w:rsidRPr="00486769">
        <w:rPr>
          <w:rFonts w:eastAsia="Calibri" w:cs="Times New Roman"/>
          <w:szCs w:val="24"/>
        </w:rPr>
        <w:t xml:space="preserve"> учебный предмет </w:t>
      </w:r>
      <w:r>
        <w:rPr>
          <w:rFonts w:eastAsia="Calibri" w:cs="Times New Roman"/>
          <w:szCs w:val="24"/>
        </w:rPr>
        <w:t>представляет собой</w:t>
      </w:r>
      <w:r w:rsidRPr="00486769">
        <w:rPr>
          <w:rFonts w:eastAsia="Calibri" w:cs="Times New Roman"/>
          <w:szCs w:val="24"/>
        </w:rPr>
        <w:t xml:space="preserve"> целостный интегрированный курс, включающий в себя </w:t>
      </w:r>
      <w:r>
        <w:rPr>
          <w:rFonts w:eastAsia="Calibri" w:cs="Times New Roman"/>
          <w:szCs w:val="24"/>
        </w:rPr>
        <w:t xml:space="preserve">разные </w:t>
      </w:r>
      <w:r w:rsidRPr="00486769">
        <w:rPr>
          <w:rFonts w:eastAsia="Calibri" w:cs="Times New Roman"/>
          <w:szCs w:val="24"/>
        </w:rPr>
        <w:t xml:space="preserve">виды искусства: живопись, графику, скульптуру, народное декоративно-прикладное искусство, архитектуру и дизайн (они изучаются в контексте взаимодействия с другими искусствами, а также в контексте конкретных связей с жизнью общества и человека). На протяжении всего курса обучающиеся знакомятся с выдающимися произведениями живописи, графики, скульптуры, архитектуры, декоративно-прикладного искусства, а также с новыми видами искусства. При изучении отдельных тем на уроках рисования используются </w:t>
      </w:r>
      <w:proofErr w:type="spellStart"/>
      <w:r w:rsidRPr="00486769">
        <w:rPr>
          <w:rFonts w:eastAsia="Calibri" w:cs="Times New Roman"/>
          <w:szCs w:val="24"/>
        </w:rPr>
        <w:t>межпредметные</w:t>
      </w:r>
      <w:proofErr w:type="spellEnd"/>
      <w:r w:rsidRPr="00486769">
        <w:rPr>
          <w:rFonts w:eastAsia="Calibri" w:cs="Times New Roman"/>
          <w:szCs w:val="24"/>
        </w:rPr>
        <w:t xml:space="preserve"> связи,</w:t>
      </w:r>
      <w:r>
        <w:rPr>
          <w:rFonts w:eastAsia="Calibri" w:cs="Times New Roman"/>
          <w:szCs w:val="24"/>
        </w:rPr>
        <w:t xml:space="preserve"> в том числе</w:t>
      </w:r>
    </w:p>
    <w:p w:rsidR="00D05653" w:rsidRPr="00486769" w:rsidRDefault="00D05653" w:rsidP="00DB3D6B">
      <w:pPr>
        <w:pStyle w:val="a3"/>
        <w:numPr>
          <w:ilvl w:val="0"/>
          <w:numId w:val="1"/>
        </w:numPr>
        <w:ind w:left="357" w:hanging="357"/>
      </w:pPr>
      <w:r w:rsidRPr="00486769">
        <w:rPr>
          <w:rFonts w:eastAsia="Calibri"/>
        </w:rPr>
        <w:t>с биологией (строение растений, животных, пластическая анатомия человека);</w:t>
      </w:r>
    </w:p>
    <w:p w:rsidR="00D05653" w:rsidRPr="00486769" w:rsidRDefault="00D05653" w:rsidP="00DB3D6B">
      <w:pPr>
        <w:pStyle w:val="a3"/>
        <w:numPr>
          <w:ilvl w:val="0"/>
          <w:numId w:val="1"/>
        </w:numPr>
        <w:ind w:left="357" w:hanging="357"/>
      </w:pPr>
      <w:r w:rsidRPr="00486769">
        <w:rPr>
          <w:rFonts w:eastAsia="Calibri"/>
        </w:rPr>
        <w:t xml:space="preserve">с историей (историческая эпоха, стиль, события); </w:t>
      </w:r>
    </w:p>
    <w:p w:rsidR="00D05653" w:rsidRPr="00486769" w:rsidRDefault="00D05653" w:rsidP="00DB3D6B">
      <w:pPr>
        <w:pStyle w:val="a3"/>
        <w:numPr>
          <w:ilvl w:val="0"/>
          <w:numId w:val="1"/>
        </w:numPr>
        <w:ind w:left="357" w:hanging="357"/>
      </w:pPr>
      <w:r w:rsidRPr="00486769">
        <w:rPr>
          <w:rFonts w:eastAsia="Calibri"/>
        </w:rPr>
        <w:t>с математикой (геометрия);</w:t>
      </w:r>
    </w:p>
    <w:p w:rsidR="00D05653" w:rsidRPr="00486769" w:rsidRDefault="00D05653" w:rsidP="00DB3D6B">
      <w:pPr>
        <w:pStyle w:val="a3"/>
        <w:numPr>
          <w:ilvl w:val="0"/>
          <w:numId w:val="1"/>
        </w:numPr>
        <w:ind w:left="357" w:hanging="357"/>
      </w:pPr>
      <w:r w:rsidRPr="00486769">
        <w:rPr>
          <w:rFonts w:eastAsia="Calibri"/>
        </w:rPr>
        <w:t>с физикой (оптика);</w:t>
      </w:r>
    </w:p>
    <w:p w:rsidR="00D05653" w:rsidRPr="00486769" w:rsidRDefault="00D05653" w:rsidP="00DB3D6B">
      <w:pPr>
        <w:pStyle w:val="a3"/>
        <w:numPr>
          <w:ilvl w:val="0"/>
          <w:numId w:val="1"/>
        </w:numPr>
        <w:ind w:left="357" w:hanging="357"/>
      </w:pPr>
      <w:r w:rsidRPr="00486769">
        <w:rPr>
          <w:rFonts w:eastAsia="Calibri"/>
        </w:rPr>
        <w:t xml:space="preserve">с информатикой (применение компьютерных технологий). </w:t>
      </w:r>
    </w:p>
    <w:p w:rsidR="00D05653" w:rsidRPr="00486769" w:rsidRDefault="00D05653" w:rsidP="00DB3D6B">
      <w:pPr>
        <w:ind w:firstLine="708"/>
        <w:rPr>
          <w:rFonts w:cs="Times New Roman"/>
          <w:szCs w:val="24"/>
        </w:rPr>
      </w:pPr>
      <w:r w:rsidRPr="00486769">
        <w:rPr>
          <w:rFonts w:eastAsia="Calibri" w:cs="Times New Roman"/>
          <w:szCs w:val="24"/>
        </w:rPr>
        <w:lastRenderedPageBreak/>
        <w:t>Основной вид деятельности – практическая художественная деятельность обучающихся, эстетическое восприятие действительности и искусства.</w:t>
      </w:r>
    </w:p>
    <w:p w:rsidR="00D05653" w:rsidRPr="00486769" w:rsidRDefault="00D05653" w:rsidP="00DB3D6B">
      <w:pPr>
        <w:shd w:val="clear" w:color="auto" w:fill="FFFFFF"/>
        <w:ind w:left="113" w:firstLine="709"/>
        <w:rPr>
          <w:rFonts w:eastAsia="Times New Roman" w:cs="Times New Roman"/>
          <w:color w:val="000000"/>
          <w:szCs w:val="24"/>
          <w:lang w:eastAsia="ru-RU"/>
        </w:rPr>
      </w:pPr>
      <w:bookmarkStart w:id="9" w:name="_Toc420180531"/>
      <w:bookmarkStart w:id="10" w:name="_Toc240326631"/>
      <w:r w:rsidRPr="00486769">
        <w:rPr>
          <w:rFonts w:eastAsia="Times New Roman" w:cs="Times New Roman"/>
          <w:szCs w:val="24"/>
          <w:lang w:eastAsia="ru-RU"/>
        </w:rPr>
        <w:t xml:space="preserve">Адаптированная учебная программа предмета «Изобразительное искусство» является составной частью Адаптированной основной образовательной программы основного общего образования образовательного учреждения (содержательный раздел </w:t>
      </w:r>
      <w:r w:rsidRPr="00486769">
        <w:rPr>
          <w:rFonts w:eastAsia="Times New Roman" w:cs="Times New Roman"/>
          <w:szCs w:val="24"/>
          <w:lang w:val="en-US" w:eastAsia="ru-RU"/>
        </w:rPr>
        <w:t>II</w:t>
      </w:r>
      <w:r w:rsidRPr="00486769">
        <w:rPr>
          <w:rFonts w:eastAsia="Times New Roman" w:cs="Times New Roman"/>
          <w:szCs w:val="24"/>
          <w:lang w:eastAsia="ru-RU"/>
        </w:rPr>
        <w:t xml:space="preserve">, подраздел 2.2. «Программы учебных предметов») и составляется </w:t>
      </w:r>
      <w:r w:rsidRPr="00486769">
        <w:rPr>
          <w:rFonts w:eastAsia="Times New Roman" w:cs="Times New Roman"/>
          <w:color w:val="000000"/>
          <w:szCs w:val="24"/>
          <w:lang w:eastAsia="ru-RU"/>
        </w:rPr>
        <w:t>в соответствии с положениями Федерально</w:t>
      </w:r>
      <w:r w:rsidRPr="00486769">
        <w:rPr>
          <w:rFonts w:eastAsia="Times New Roman" w:cs="Times New Roman"/>
          <w:color w:val="000000"/>
          <w:szCs w:val="24"/>
          <w:lang w:eastAsia="ru-RU"/>
        </w:rPr>
        <w:softHyphen/>
        <w:t>го государственного образовательного стандарта основ</w:t>
      </w:r>
      <w:r w:rsidRPr="00486769">
        <w:rPr>
          <w:rFonts w:eastAsia="Times New Roman" w:cs="Times New Roman"/>
          <w:color w:val="000000"/>
          <w:szCs w:val="24"/>
          <w:lang w:eastAsia="ru-RU"/>
        </w:rPr>
        <w:softHyphen/>
        <w:t xml:space="preserve">ного общего образования на основе Примерной основной образовательной программы основного общего образования или Примерной адаптированной основной образовательной программы основного общего образования (при ее наличии) и </w:t>
      </w:r>
      <w:r>
        <w:rPr>
          <w:rFonts w:eastAsia="Times New Roman" w:cs="Times New Roman"/>
          <w:color w:val="000000"/>
          <w:szCs w:val="24"/>
          <w:lang w:eastAsia="ru-RU"/>
        </w:rPr>
        <w:t>п</w:t>
      </w:r>
      <w:r w:rsidRPr="00486769">
        <w:rPr>
          <w:rFonts w:eastAsia="Times New Roman" w:cs="Times New Roman"/>
          <w:color w:val="000000"/>
          <w:szCs w:val="24"/>
          <w:lang w:eastAsia="ru-RU"/>
        </w:rPr>
        <w:t xml:space="preserve">рограммы по изобразительному искусству авторов реализуемого учебно-методического комплекса (УМК). </w:t>
      </w:r>
    </w:p>
    <w:p w:rsidR="00D05653" w:rsidRPr="00486769" w:rsidRDefault="00D05653" w:rsidP="00DB3D6B">
      <w:pPr>
        <w:ind w:left="113" w:firstLine="709"/>
        <w:rPr>
          <w:rFonts w:eastAsia="Times New Roman" w:cs="Times New Roman"/>
          <w:szCs w:val="24"/>
          <w:lang w:eastAsia="ru-RU"/>
        </w:rPr>
      </w:pPr>
      <w:r w:rsidRPr="00486769">
        <w:rPr>
          <w:rFonts w:eastAsia="Times New Roman" w:cs="Times New Roman"/>
          <w:szCs w:val="24"/>
          <w:lang w:eastAsia="ru-RU"/>
        </w:rPr>
        <w:t xml:space="preserve">Адаптированная учебная программа конкретизирует содержание и результаты изучения предмета «Изобразительное искусство». </w:t>
      </w:r>
      <w:r w:rsidRPr="00486769">
        <w:rPr>
          <w:rFonts w:eastAsia="Times New Roman" w:cs="Times New Roman"/>
          <w:color w:val="000000"/>
          <w:szCs w:val="24"/>
          <w:lang w:eastAsia="ru-RU"/>
        </w:rPr>
        <w:t xml:space="preserve">Адаптированная учебная программа, рассчитанная на реализацию в течение 4 лет, распределяет учебный материал по классам так же, как указано в Примерной основной </w:t>
      </w:r>
      <w:r>
        <w:rPr>
          <w:rFonts w:eastAsia="Times New Roman" w:cs="Times New Roman"/>
          <w:color w:val="000000"/>
          <w:szCs w:val="24"/>
          <w:lang w:eastAsia="ru-RU"/>
        </w:rPr>
        <w:t xml:space="preserve">образовательной </w:t>
      </w:r>
      <w:r w:rsidRPr="00486769">
        <w:rPr>
          <w:rFonts w:eastAsia="Times New Roman" w:cs="Times New Roman"/>
          <w:color w:val="000000"/>
          <w:szCs w:val="24"/>
          <w:lang w:eastAsia="ru-RU"/>
        </w:rPr>
        <w:t>программе основного общего образования.</w:t>
      </w:r>
    </w:p>
    <w:p w:rsidR="00D05653" w:rsidRPr="00486769" w:rsidRDefault="00D05653" w:rsidP="00DB3D6B">
      <w:pPr>
        <w:shd w:val="clear" w:color="auto" w:fill="FFFFFF"/>
        <w:ind w:left="113" w:firstLine="709"/>
        <w:rPr>
          <w:rFonts w:eastAsia="Calibri" w:cs="Times New Roman"/>
          <w:szCs w:val="24"/>
        </w:rPr>
      </w:pPr>
      <w:r w:rsidRPr="00486769">
        <w:rPr>
          <w:rFonts w:eastAsia="Calibri" w:cs="Times New Roman"/>
          <w:szCs w:val="24"/>
        </w:rPr>
        <w:t xml:space="preserve">Обучение </w:t>
      </w:r>
      <w:r w:rsidR="00C924C7">
        <w:rPr>
          <w:rFonts w:eastAsia="Calibri" w:cs="Times New Roman"/>
          <w:szCs w:val="24"/>
        </w:rPr>
        <w:t>слепых</w:t>
      </w:r>
      <w:r w:rsidRPr="00486769">
        <w:rPr>
          <w:rFonts w:eastAsia="Calibri" w:cs="Times New Roman"/>
          <w:szCs w:val="24"/>
        </w:rPr>
        <w:t xml:space="preserve"> школьников предмету «Изобразительное искусство» требует больше времени, чем обучение </w:t>
      </w:r>
      <w:proofErr w:type="spellStart"/>
      <w:r w:rsidRPr="00486769">
        <w:rPr>
          <w:rFonts w:eastAsia="Calibri" w:cs="Times New Roman"/>
          <w:szCs w:val="24"/>
        </w:rPr>
        <w:t>нормотипичных</w:t>
      </w:r>
      <w:proofErr w:type="spellEnd"/>
      <w:r w:rsidRPr="00486769">
        <w:rPr>
          <w:rFonts w:eastAsia="Calibri" w:cs="Times New Roman"/>
          <w:szCs w:val="24"/>
        </w:rPr>
        <w:t xml:space="preserve"> детей</w:t>
      </w:r>
      <w:r w:rsidR="00AE6E27">
        <w:rPr>
          <w:rFonts w:eastAsia="Calibri" w:cs="Times New Roman"/>
          <w:szCs w:val="24"/>
        </w:rPr>
        <w:t>, ряд предметных понятий («цвет», «перспектива» и т.п.) могут оказаться неосвоенными в необходимой мере тотально слепыми обучающимися</w:t>
      </w:r>
      <w:r w:rsidRPr="00486769">
        <w:rPr>
          <w:rFonts w:eastAsia="Calibri" w:cs="Times New Roman"/>
          <w:szCs w:val="24"/>
        </w:rPr>
        <w:t>. По этой причине, с одной стороны, в составе адаптированной учебной программы по изобразительному искусству присутствуют те же темы, что и в программе дл</w:t>
      </w:r>
      <w:r>
        <w:rPr>
          <w:rFonts w:eastAsia="Calibri" w:cs="Times New Roman"/>
          <w:szCs w:val="24"/>
        </w:rPr>
        <w:t>я общеобразовательной школы, но</w:t>
      </w:r>
      <w:r w:rsidRPr="00486769">
        <w:rPr>
          <w:rFonts w:eastAsia="Calibri" w:cs="Times New Roman"/>
          <w:szCs w:val="24"/>
        </w:rPr>
        <w:t xml:space="preserve"> глубина их изучения может изменяться, исходя из учёта особенностей и возможностей </w:t>
      </w:r>
      <w:r w:rsidR="00C924C7">
        <w:rPr>
          <w:rFonts w:eastAsia="Calibri" w:cs="Times New Roman"/>
          <w:szCs w:val="24"/>
        </w:rPr>
        <w:t>слепых</w:t>
      </w:r>
      <w:r w:rsidRPr="00486769">
        <w:rPr>
          <w:rFonts w:eastAsia="Calibri" w:cs="Times New Roman"/>
          <w:szCs w:val="24"/>
        </w:rPr>
        <w:t xml:space="preserve"> обучающихся. Такой подход обеспечивает не только сообщение обучающимся знаний, но и усвоение ими способов применения полученных знаний.</w:t>
      </w:r>
    </w:p>
    <w:p w:rsidR="00D05653" w:rsidRPr="00486769" w:rsidRDefault="00D05653" w:rsidP="00DB3D6B">
      <w:pPr>
        <w:ind w:firstLine="709"/>
        <w:rPr>
          <w:rFonts w:eastAsia="Times New Roman" w:cs="Times New Roman"/>
          <w:szCs w:val="24"/>
          <w:lang w:eastAsia="ru-RU"/>
        </w:rPr>
      </w:pPr>
      <w:r w:rsidRPr="00486769">
        <w:rPr>
          <w:rFonts w:eastAsia="Times New Roman" w:cs="Times New Roman"/>
          <w:szCs w:val="24"/>
          <w:lang w:eastAsia="ru-RU"/>
        </w:rPr>
        <w:t>Адаптированная учебная программа направлена на обеспечение равных возможностей и качественного образования детей с нарушениями зрения.</w:t>
      </w:r>
    </w:p>
    <w:p w:rsidR="00D05653" w:rsidRPr="00486769" w:rsidRDefault="00D05653" w:rsidP="00DB3D6B">
      <w:pPr>
        <w:ind w:firstLine="709"/>
        <w:rPr>
          <w:rFonts w:eastAsia="Times New Roman" w:cs="Times New Roman"/>
          <w:szCs w:val="24"/>
          <w:lang w:eastAsia="ru-RU"/>
        </w:rPr>
      </w:pPr>
    </w:p>
    <w:p w:rsidR="00D05653" w:rsidRPr="00486769" w:rsidRDefault="00D05653" w:rsidP="00DB3D6B">
      <w:pPr>
        <w:pStyle w:val="2"/>
        <w:spacing w:before="0"/>
        <w:rPr>
          <w:rFonts w:cs="Times New Roman"/>
          <w:szCs w:val="24"/>
        </w:rPr>
      </w:pPr>
      <w:bookmarkStart w:id="11" w:name="_Toc67061363"/>
      <w:bookmarkStart w:id="12" w:name="_Toc67993012"/>
      <w:bookmarkStart w:id="13" w:name="_Toc67999404"/>
      <w:r w:rsidRPr="00486769">
        <w:rPr>
          <w:rFonts w:cs="Times New Roman"/>
          <w:szCs w:val="24"/>
        </w:rPr>
        <w:t>1.3. Место предмета в учебном плане.</w:t>
      </w:r>
      <w:bookmarkEnd w:id="11"/>
      <w:bookmarkEnd w:id="12"/>
      <w:bookmarkEnd w:id="13"/>
    </w:p>
    <w:p w:rsidR="00D05653" w:rsidRPr="00486769" w:rsidRDefault="00D05653" w:rsidP="00DB3D6B">
      <w:pPr>
        <w:ind w:firstLine="720"/>
        <w:rPr>
          <w:rFonts w:eastAsia="Times New Roman" w:cs="Times New Roman"/>
          <w:szCs w:val="24"/>
          <w:lang w:eastAsia="ru-RU"/>
        </w:rPr>
      </w:pPr>
      <w:r w:rsidRPr="00486769">
        <w:rPr>
          <w:rFonts w:eastAsia="Times New Roman" w:cs="Times New Roman"/>
          <w:szCs w:val="24"/>
          <w:lang w:eastAsia="ru-RU"/>
        </w:rPr>
        <w:t xml:space="preserve">По примерному учебному плану основного общего образования </w:t>
      </w:r>
      <w:proofErr w:type="gramStart"/>
      <w:r w:rsidR="00C924C7">
        <w:rPr>
          <w:rFonts w:eastAsia="Times New Roman" w:cs="Times New Roman"/>
          <w:szCs w:val="24"/>
          <w:lang w:eastAsia="ru-RU"/>
        </w:rPr>
        <w:t>слепых</w:t>
      </w:r>
      <w:proofErr w:type="gramEnd"/>
      <w:r w:rsidRPr="00486769">
        <w:rPr>
          <w:rFonts w:eastAsia="Times New Roman" w:cs="Times New Roman"/>
          <w:szCs w:val="24"/>
          <w:lang w:eastAsia="ru-RU"/>
        </w:rPr>
        <w:t xml:space="preserve"> обучающихся в соответствии с ФГОС основного общего образования </w:t>
      </w:r>
      <w:r w:rsidR="00C924C7">
        <w:rPr>
          <w:rFonts w:eastAsia="Times New Roman" w:cs="Times New Roman"/>
          <w:szCs w:val="24"/>
          <w:lang w:eastAsia="ru-RU"/>
        </w:rPr>
        <w:t>слепые</w:t>
      </w:r>
      <w:r w:rsidRPr="00486769">
        <w:rPr>
          <w:rFonts w:eastAsia="Times New Roman" w:cs="Times New Roman"/>
          <w:szCs w:val="24"/>
          <w:lang w:eastAsia="ru-RU"/>
        </w:rPr>
        <w:t xml:space="preserve"> школьники изучают предмет в 5-8 классах по 1 часу в неделю, </w:t>
      </w:r>
      <w:r>
        <w:rPr>
          <w:rFonts w:eastAsia="Times New Roman" w:cs="Times New Roman"/>
          <w:szCs w:val="24"/>
          <w:lang w:eastAsia="ru-RU"/>
        </w:rPr>
        <w:t xml:space="preserve">поэтому </w:t>
      </w:r>
      <w:r w:rsidRPr="00486769">
        <w:rPr>
          <w:rFonts w:eastAsia="Times New Roman" w:cs="Times New Roman"/>
          <w:szCs w:val="24"/>
          <w:lang w:eastAsia="ru-RU"/>
        </w:rPr>
        <w:t xml:space="preserve">рабочие программы будут идентичными для пяти- и шестилетнего сроков </w:t>
      </w:r>
      <w:r>
        <w:rPr>
          <w:rFonts w:eastAsia="Times New Roman" w:cs="Times New Roman"/>
          <w:szCs w:val="24"/>
          <w:lang w:eastAsia="ru-RU"/>
        </w:rPr>
        <w:t>получения</w:t>
      </w:r>
      <w:r w:rsidRPr="00486769">
        <w:rPr>
          <w:rFonts w:eastAsia="Times New Roman" w:cs="Times New Roman"/>
          <w:szCs w:val="24"/>
          <w:lang w:eastAsia="ru-RU"/>
        </w:rPr>
        <w:t xml:space="preserve"> основного общего образования.</w:t>
      </w:r>
    </w:p>
    <w:p w:rsidR="00D05653" w:rsidRPr="00486769" w:rsidRDefault="00D05653" w:rsidP="00DB3D6B">
      <w:pPr>
        <w:ind w:firstLine="708"/>
        <w:rPr>
          <w:rFonts w:eastAsia="Times New Roman" w:cs="Times New Roman"/>
          <w:szCs w:val="24"/>
          <w:lang w:eastAsia="ru-RU"/>
        </w:rPr>
      </w:pPr>
      <w:r w:rsidRPr="00486769">
        <w:rPr>
          <w:rFonts w:eastAsia="Times New Roman" w:cs="Times New Roman"/>
          <w:szCs w:val="24"/>
          <w:lang w:eastAsia="ru-RU"/>
        </w:rPr>
        <w:t xml:space="preserve">Рабочая программа по предмету «Изобразительное искусство» предусматривает в </w:t>
      </w:r>
      <w:r>
        <w:rPr>
          <w:rFonts w:eastAsia="Times New Roman" w:cs="Times New Roman"/>
          <w:szCs w:val="24"/>
          <w:lang w:eastAsia="ru-RU"/>
        </w:rPr>
        <w:t>7</w:t>
      </w:r>
      <w:r w:rsidRPr="00486769">
        <w:rPr>
          <w:rFonts w:eastAsia="Times New Roman" w:cs="Times New Roman"/>
          <w:szCs w:val="24"/>
          <w:lang w:eastAsia="ru-RU"/>
        </w:rPr>
        <w:t xml:space="preserve"> классе </w:t>
      </w:r>
      <w:r w:rsidRPr="00486769">
        <w:rPr>
          <w:rFonts w:eastAsia="Times New Roman" w:cs="Times New Roman"/>
          <w:szCs w:val="24"/>
          <w:lang w:eastAsia="ar-SA"/>
        </w:rPr>
        <w:t xml:space="preserve">34 </w:t>
      </w:r>
      <w:r w:rsidRPr="00486769">
        <w:rPr>
          <w:rFonts w:eastAsia="Times New Roman" w:cs="Times New Roman"/>
          <w:szCs w:val="24"/>
          <w:lang w:eastAsia="ru-RU"/>
        </w:rPr>
        <w:t>часа в год по 1 часу в неделю.</w:t>
      </w:r>
    </w:p>
    <w:p w:rsidR="00D05653" w:rsidRPr="00486769" w:rsidRDefault="00D05653" w:rsidP="005C43CC">
      <w:pPr>
        <w:rPr>
          <w:rFonts w:eastAsia="Times New Roman" w:cs="Times New Roman"/>
          <w:szCs w:val="24"/>
          <w:lang w:eastAsia="ru-RU"/>
        </w:rPr>
      </w:pPr>
    </w:p>
    <w:p w:rsidR="00D05653" w:rsidRPr="00486769" w:rsidRDefault="00D05653" w:rsidP="00DB3D6B">
      <w:pPr>
        <w:pStyle w:val="2"/>
        <w:spacing w:before="0"/>
        <w:rPr>
          <w:rFonts w:cs="Times New Roman"/>
          <w:szCs w:val="24"/>
        </w:rPr>
      </w:pPr>
      <w:bookmarkStart w:id="14" w:name="_Toc67061364"/>
      <w:bookmarkStart w:id="15" w:name="_Toc67993013"/>
      <w:bookmarkStart w:id="16" w:name="_Toc67999405"/>
      <w:bookmarkEnd w:id="9"/>
      <w:bookmarkEnd w:id="10"/>
      <w:r w:rsidRPr="00486769">
        <w:rPr>
          <w:rFonts w:cs="Times New Roman"/>
          <w:szCs w:val="24"/>
        </w:rPr>
        <w:t>1.4. Особенности реализации рабочей программы учителя.</w:t>
      </w:r>
      <w:bookmarkEnd w:id="14"/>
      <w:bookmarkEnd w:id="15"/>
      <w:bookmarkEnd w:id="16"/>
      <w:r w:rsidRPr="00486769">
        <w:rPr>
          <w:rFonts w:cs="Times New Roman"/>
          <w:szCs w:val="24"/>
        </w:rPr>
        <w:t xml:space="preserve"> </w:t>
      </w:r>
    </w:p>
    <w:p w:rsidR="00D05653" w:rsidRPr="00486769" w:rsidRDefault="00D05653" w:rsidP="00DB3D6B">
      <w:pPr>
        <w:ind w:firstLine="709"/>
        <w:rPr>
          <w:rFonts w:cs="Times New Roman"/>
          <w:szCs w:val="24"/>
        </w:rPr>
      </w:pPr>
      <w:r w:rsidRPr="00486769">
        <w:rPr>
          <w:rFonts w:cs="Times New Roman"/>
          <w:color w:val="000000"/>
          <w:szCs w:val="24"/>
          <w:lang w:eastAsia="ru-RU"/>
        </w:rPr>
        <w:t xml:space="preserve">Рабочая программа учителя составляется на основе </w:t>
      </w:r>
      <w:r w:rsidRPr="00486769">
        <w:rPr>
          <w:rFonts w:cs="Times New Roman"/>
          <w:szCs w:val="24"/>
        </w:rPr>
        <w:t>Адаптированной основной образовательной программы основного общего образования (АООП ООО) образовательного учреждения.</w:t>
      </w:r>
    </w:p>
    <w:p w:rsidR="00D05653" w:rsidRPr="00486769" w:rsidRDefault="00D05653" w:rsidP="00DB3D6B">
      <w:pPr>
        <w:ind w:firstLine="709"/>
        <w:rPr>
          <w:rFonts w:cs="Times New Roman"/>
          <w:szCs w:val="24"/>
        </w:rPr>
      </w:pPr>
      <w:r w:rsidRPr="00486769">
        <w:rPr>
          <w:rFonts w:cs="Times New Roman"/>
          <w:szCs w:val="24"/>
        </w:rPr>
        <w:t>Рабочая программа полностью сохраняет сформулированные в рабочей программе учителя общеобразовательной школы</w:t>
      </w:r>
      <w:r>
        <w:rPr>
          <w:rFonts w:cs="Times New Roman"/>
          <w:szCs w:val="24"/>
        </w:rPr>
        <w:t xml:space="preserve">, работающего с </w:t>
      </w:r>
      <w:proofErr w:type="spellStart"/>
      <w:r>
        <w:rPr>
          <w:rFonts w:cs="Times New Roman"/>
          <w:szCs w:val="24"/>
        </w:rPr>
        <w:t>нормотипичными</w:t>
      </w:r>
      <w:proofErr w:type="spellEnd"/>
      <w:r>
        <w:rPr>
          <w:rFonts w:cs="Times New Roman"/>
          <w:szCs w:val="24"/>
        </w:rPr>
        <w:t xml:space="preserve"> обучающимися,</w:t>
      </w:r>
      <w:r w:rsidRPr="00486769">
        <w:rPr>
          <w:rFonts w:cs="Times New Roman"/>
          <w:szCs w:val="24"/>
        </w:rPr>
        <w:t xml:space="preserve"> цели, задачи и основное содержание, но для обеспечения </w:t>
      </w:r>
      <w:proofErr w:type="gramStart"/>
      <w:r w:rsidRPr="00486769">
        <w:rPr>
          <w:rFonts w:cs="Times New Roman"/>
          <w:szCs w:val="24"/>
        </w:rPr>
        <w:t>особых образовательных потребностей</w:t>
      </w:r>
      <w:proofErr w:type="gramEnd"/>
      <w:r w:rsidRPr="00486769">
        <w:rPr>
          <w:rFonts w:cs="Times New Roman"/>
          <w:szCs w:val="24"/>
        </w:rPr>
        <w:t xml:space="preserve"> </w:t>
      </w:r>
      <w:r w:rsidR="00977831">
        <w:rPr>
          <w:rFonts w:cs="Times New Roman"/>
          <w:szCs w:val="24"/>
        </w:rPr>
        <w:t>обучающихся с нарушениями зрения</w:t>
      </w:r>
      <w:r>
        <w:rPr>
          <w:rFonts w:cs="Times New Roman"/>
          <w:szCs w:val="24"/>
        </w:rPr>
        <w:t xml:space="preserve"> </w:t>
      </w:r>
      <w:r w:rsidRPr="00486769">
        <w:rPr>
          <w:rFonts w:cs="Times New Roman"/>
          <w:szCs w:val="24"/>
        </w:rPr>
        <w:t>имеет ряд особенностей реализации.</w:t>
      </w:r>
    </w:p>
    <w:p w:rsidR="00D05653" w:rsidRPr="00486769" w:rsidRDefault="00D05653" w:rsidP="00DB3D6B">
      <w:pPr>
        <w:ind w:firstLine="708"/>
        <w:rPr>
          <w:rFonts w:cs="Times New Roman"/>
          <w:b/>
          <w:szCs w:val="24"/>
        </w:rPr>
      </w:pPr>
      <w:r w:rsidRPr="00486769">
        <w:rPr>
          <w:rFonts w:cs="Times New Roman"/>
          <w:szCs w:val="24"/>
        </w:rPr>
        <w:t>1. Постановка коррекционных задач, которые должны решаться на каждом уроке изобразительного искусства, прежде всего</w:t>
      </w:r>
    </w:p>
    <w:p w:rsidR="00D05653" w:rsidRPr="00486769" w:rsidRDefault="00D05653" w:rsidP="00DB3D6B">
      <w:pPr>
        <w:pStyle w:val="a3"/>
        <w:numPr>
          <w:ilvl w:val="0"/>
          <w:numId w:val="4"/>
        </w:numPr>
      </w:pPr>
      <w:r w:rsidRPr="00486769">
        <w:t>уточнение имеющихся у обучающихся и формирование новых представлений об окружающем мире, развитие мыслительной деятельности, памяти и внимания;</w:t>
      </w:r>
    </w:p>
    <w:p w:rsidR="00D05653" w:rsidRPr="00486769" w:rsidRDefault="00D05653" w:rsidP="00DB3D6B">
      <w:pPr>
        <w:pStyle w:val="a3"/>
        <w:numPr>
          <w:ilvl w:val="0"/>
          <w:numId w:val="4"/>
        </w:numPr>
      </w:pPr>
      <w:r w:rsidRPr="00486769">
        <w:t>обучение умениям находить причинно-следственные связи, выделять главное, обобщать, делать выводы;</w:t>
      </w:r>
    </w:p>
    <w:p w:rsidR="00D05653" w:rsidRPr="00486769" w:rsidRDefault="00D05653" w:rsidP="00DB3D6B">
      <w:pPr>
        <w:pStyle w:val="a3"/>
        <w:numPr>
          <w:ilvl w:val="0"/>
          <w:numId w:val="4"/>
        </w:numPr>
      </w:pPr>
      <w:r w:rsidRPr="00486769">
        <w:t>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компромиссы;</w:t>
      </w:r>
    </w:p>
    <w:p w:rsidR="00D05653" w:rsidRPr="00486769" w:rsidRDefault="00D05653" w:rsidP="00DB3D6B">
      <w:pPr>
        <w:pStyle w:val="a3"/>
        <w:numPr>
          <w:ilvl w:val="0"/>
          <w:numId w:val="4"/>
        </w:numPr>
      </w:pPr>
      <w:r w:rsidRPr="00486769">
        <w:t>развитие мелкой моторики, пространственных представлений, зрительно-моторной координации, умения ориентироваться в малом пространстве;</w:t>
      </w:r>
    </w:p>
    <w:p w:rsidR="00D05653" w:rsidRPr="00486769" w:rsidRDefault="00D05653" w:rsidP="00DB3D6B">
      <w:pPr>
        <w:pStyle w:val="a3"/>
        <w:numPr>
          <w:ilvl w:val="0"/>
          <w:numId w:val="4"/>
        </w:numPr>
      </w:pPr>
      <w:r w:rsidRPr="00486769">
        <w:t>упражнение в распознавании сходных предметов, нахождении сходных и отличительных признаков;</w:t>
      </w:r>
    </w:p>
    <w:p w:rsidR="00D05653" w:rsidRPr="00486769" w:rsidRDefault="00D05653" w:rsidP="00DB3D6B">
      <w:pPr>
        <w:pStyle w:val="a3"/>
        <w:numPr>
          <w:ilvl w:val="0"/>
          <w:numId w:val="4"/>
        </w:numPr>
      </w:pPr>
      <w:r w:rsidRPr="00486769">
        <w:lastRenderedPageBreak/>
        <w:t>развитие умения группировать предметы;</w:t>
      </w:r>
    </w:p>
    <w:p w:rsidR="00D05653" w:rsidRPr="00486769" w:rsidRDefault="00D05653" w:rsidP="00DB3D6B">
      <w:pPr>
        <w:pStyle w:val="a3"/>
        <w:numPr>
          <w:ilvl w:val="0"/>
          <w:numId w:val="4"/>
        </w:numPr>
      </w:pPr>
      <w:r w:rsidRPr="00486769">
        <w:t>преодоление инертности психических процессов;</w:t>
      </w:r>
    </w:p>
    <w:p w:rsidR="00D05653" w:rsidRPr="00486769" w:rsidRDefault="00D05653" w:rsidP="00DB3D6B">
      <w:pPr>
        <w:pStyle w:val="a3"/>
        <w:numPr>
          <w:ilvl w:val="0"/>
          <w:numId w:val="4"/>
        </w:numPr>
      </w:pPr>
      <w:r w:rsidRPr="00486769">
        <w:t>обучение целенаправленности в работе;</w:t>
      </w:r>
    </w:p>
    <w:p w:rsidR="00D05653" w:rsidRPr="00486769" w:rsidRDefault="00D05653" w:rsidP="00DB3D6B">
      <w:pPr>
        <w:pStyle w:val="a3"/>
        <w:numPr>
          <w:ilvl w:val="0"/>
          <w:numId w:val="4"/>
        </w:numPr>
      </w:pPr>
      <w:r w:rsidRPr="00486769">
        <w:t>обучение построению умозаключений.</w:t>
      </w:r>
    </w:p>
    <w:p w:rsidR="00D05653" w:rsidRPr="00486769" w:rsidRDefault="00D05653" w:rsidP="00DB3D6B">
      <w:pPr>
        <w:rPr>
          <w:rFonts w:cs="Times New Roman"/>
          <w:szCs w:val="24"/>
        </w:rPr>
      </w:pPr>
    </w:p>
    <w:p w:rsidR="00D05653" w:rsidRPr="00486769" w:rsidRDefault="00D05653" w:rsidP="00DB3D6B">
      <w:pPr>
        <w:ind w:firstLine="708"/>
        <w:rPr>
          <w:rFonts w:cs="Times New Roman"/>
          <w:b/>
          <w:szCs w:val="24"/>
        </w:rPr>
      </w:pPr>
      <w:r w:rsidRPr="00486769">
        <w:rPr>
          <w:rFonts w:cs="Times New Roman"/>
          <w:szCs w:val="24"/>
        </w:rPr>
        <w:t>2. Использование на каждом уроке специальных методических приёмов:</w:t>
      </w:r>
    </w:p>
    <w:p w:rsidR="00D05653" w:rsidRPr="00486769" w:rsidRDefault="00D05653" w:rsidP="00DB3D6B">
      <w:pPr>
        <w:pStyle w:val="a3"/>
        <w:numPr>
          <w:ilvl w:val="0"/>
          <w:numId w:val="5"/>
        </w:numPr>
        <w:ind w:left="426"/>
      </w:pPr>
      <w:r w:rsidRPr="00486769">
        <w:t xml:space="preserve">изучение учебного предмета с опорой на сохранные анализаторы обучающихся; </w:t>
      </w:r>
    </w:p>
    <w:p w:rsidR="00D05653" w:rsidRPr="00486769" w:rsidRDefault="00D05653" w:rsidP="00DB3D6B">
      <w:pPr>
        <w:pStyle w:val="a3"/>
        <w:numPr>
          <w:ilvl w:val="0"/>
          <w:numId w:val="5"/>
        </w:numPr>
        <w:ind w:left="426"/>
      </w:pPr>
      <w:r w:rsidRPr="00486769">
        <w:rPr>
          <w:color w:val="000000"/>
          <w:spacing w:val="-1"/>
        </w:rPr>
        <w:t>увеличение времени на выполнение каждого задания;</w:t>
      </w:r>
    </w:p>
    <w:p w:rsidR="00D05653" w:rsidRPr="00486769" w:rsidRDefault="00D05653" w:rsidP="00DB3D6B">
      <w:pPr>
        <w:pStyle w:val="a3"/>
        <w:numPr>
          <w:ilvl w:val="0"/>
          <w:numId w:val="5"/>
        </w:numPr>
        <w:ind w:left="426"/>
        <w:rPr>
          <w:color w:val="000000"/>
          <w:spacing w:val="3"/>
        </w:rPr>
      </w:pPr>
      <w:r w:rsidRPr="00486769">
        <w:t>выбор</w:t>
      </w:r>
      <w:r w:rsidRPr="00486769">
        <w:rPr>
          <w:color w:val="000000"/>
          <w:spacing w:val="3"/>
        </w:rPr>
        <w:t xml:space="preserve"> общего темпа учебной работы в соответствии с достигнутым уровнем компенсации дефекта у обучающихся;</w:t>
      </w:r>
    </w:p>
    <w:p w:rsidR="00D05653" w:rsidRPr="00486769" w:rsidRDefault="00D05653" w:rsidP="00DB3D6B">
      <w:pPr>
        <w:pStyle w:val="a3"/>
        <w:numPr>
          <w:ilvl w:val="0"/>
          <w:numId w:val="5"/>
        </w:numPr>
        <w:ind w:left="426"/>
        <w:rPr>
          <w:color w:val="000000"/>
          <w:spacing w:val="3"/>
        </w:rPr>
      </w:pPr>
      <w:r w:rsidRPr="00486769">
        <w:rPr>
          <w:color w:val="000000"/>
          <w:spacing w:val="3"/>
        </w:rPr>
        <w:t>уменьшенный объём заданий;</w:t>
      </w:r>
    </w:p>
    <w:p w:rsidR="00D05653" w:rsidRPr="00486769" w:rsidRDefault="00D05653" w:rsidP="00DB3D6B">
      <w:pPr>
        <w:pStyle w:val="a3"/>
        <w:numPr>
          <w:ilvl w:val="0"/>
          <w:numId w:val="5"/>
        </w:numPr>
        <w:ind w:left="426"/>
        <w:rPr>
          <w:color w:val="000000"/>
          <w:spacing w:val="3"/>
        </w:rPr>
      </w:pPr>
      <w:r w:rsidRPr="00486769">
        <w:rPr>
          <w:color w:val="000000"/>
          <w:spacing w:val="3"/>
        </w:rPr>
        <w:t>смена различных видов деятельности на уроке;</w:t>
      </w:r>
    </w:p>
    <w:p w:rsidR="00D05653" w:rsidRPr="00486769" w:rsidRDefault="00D05653" w:rsidP="00DB3D6B">
      <w:pPr>
        <w:pStyle w:val="a3"/>
        <w:numPr>
          <w:ilvl w:val="0"/>
          <w:numId w:val="5"/>
        </w:numPr>
        <w:ind w:left="426"/>
        <w:rPr>
          <w:color w:val="000000"/>
          <w:spacing w:val="3"/>
        </w:rPr>
      </w:pPr>
      <w:r w:rsidRPr="00486769">
        <w:rPr>
          <w:color w:val="000000"/>
          <w:spacing w:val="3"/>
        </w:rPr>
        <w:t xml:space="preserve">учет </w:t>
      </w:r>
      <w:proofErr w:type="gramStart"/>
      <w:r w:rsidRPr="00486769">
        <w:rPr>
          <w:color w:val="000000"/>
          <w:spacing w:val="3"/>
        </w:rPr>
        <w:t>индивидуальных особенностей</w:t>
      </w:r>
      <w:proofErr w:type="gramEnd"/>
      <w:r w:rsidRPr="00486769">
        <w:rPr>
          <w:color w:val="000000"/>
          <w:spacing w:val="3"/>
        </w:rPr>
        <w:t xml:space="preserve"> обучающихся при проведении урока (состояние зрительных функций, опорно-двигательного аппарата, психологические, возрастные и др.);</w:t>
      </w:r>
    </w:p>
    <w:p w:rsidR="00D05653" w:rsidRPr="00486769" w:rsidRDefault="00D05653" w:rsidP="00DB3D6B">
      <w:pPr>
        <w:pStyle w:val="a3"/>
        <w:numPr>
          <w:ilvl w:val="0"/>
          <w:numId w:val="5"/>
        </w:numPr>
        <w:ind w:left="426"/>
        <w:rPr>
          <w:color w:val="000000"/>
          <w:spacing w:val="3"/>
        </w:rPr>
      </w:pPr>
      <w:r w:rsidRPr="00486769">
        <w:rPr>
          <w:color w:val="000000"/>
          <w:spacing w:val="3"/>
        </w:rPr>
        <w:t>оперативное устранение факторов, негативно влияющих на состояние зрительных функций (снижение уровня освещенности рабочей зоны, появление бликов и т.п.);</w:t>
      </w:r>
    </w:p>
    <w:p w:rsidR="00D05653" w:rsidRPr="00486769" w:rsidRDefault="00D05653" w:rsidP="00DB3D6B">
      <w:pPr>
        <w:pStyle w:val="a3"/>
        <w:numPr>
          <w:ilvl w:val="0"/>
          <w:numId w:val="5"/>
        </w:numPr>
        <w:ind w:left="426"/>
      </w:pPr>
      <w:r w:rsidRPr="00486769">
        <w:rPr>
          <w:color w:val="000000"/>
          <w:spacing w:val="3"/>
        </w:rPr>
        <w:t>использование дидактического материала, изготовленного с соблюдением тифлопедагогических требований:</w:t>
      </w:r>
    </w:p>
    <w:p w:rsidR="00D05653" w:rsidRPr="00486769" w:rsidRDefault="00D05653" w:rsidP="00DB3D6B">
      <w:pPr>
        <w:pStyle w:val="a3"/>
        <w:numPr>
          <w:ilvl w:val="0"/>
          <w:numId w:val="6"/>
        </w:numPr>
        <w:shd w:val="clear" w:color="auto" w:fill="FFFFFF"/>
        <w:ind w:left="851"/>
        <w:rPr>
          <w:spacing w:val="-1"/>
        </w:rPr>
      </w:pPr>
      <w:r w:rsidRPr="00486769">
        <w:rPr>
          <w:spacing w:val="-1"/>
        </w:rPr>
        <w:t xml:space="preserve">предельно минимальные размеры объектов различения, в том числе букв в индивидуальных карточках, зависят от остроты центрального зрения и составляют (В.П. Жохов и др.): при остроте зрения 0,01 — 0,03— 15 мм; - при остроте зрения 0,04 — 0,08 — 5 мм; - при остроте зрения 0,09 — 0,2 — 3 мм, в других случаях использовать шрифт </w:t>
      </w:r>
      <w:proofErr w:type="spellStart"/>
      <w:r w:rsidRPr="00486769">
        <w:rPr>
          <w:spacing w:val="-1"/>
        </w:rPr>
        <w:t>Arial</w:t>
      </w:r>
      <w:proofErr w:type="spellEnd"/>
      <w:r w:rsidRPr="00486769">
        <w:rPr>
          <w:spacing w:val="-1"/>
        </w:rPr>
        <w:t xml:space="preserve"> (или другой, не имеющий засечек) не менее 14 кегль, печать через 1,5 или 1,15 интервала;</w:t>
      </w:r>
    </w:p>
    <w:p w:rsidR="00D05653" w:rsidRPr="00486769" w:rsidRDefault="00D05653" w:rsidP="00DB3D6B">
      <w:pPr>
        <w:pStyle w:val="a3"/>
        <w:numPr>
          <w:ilvl w:val="0"/>
          <w:numId w:val="6"/>
        </w:numPr>
        <w:ind w:left="851"/>
        <w:rPr>
          <w:color w:val="000000"/>
          <w:spacing w:val="-3"/>
        </w:rPr>
      </w:pPr>
      <w:r w:rsidRPr="00486769">
        <w:rPr>
          <w:color w:val="000000"/>
          <w:spacing w:val="-3"/>
        </w:rPr>
        <w:t>для некоторых обучающихся изготовление дидактического материала и наглядных пособий должно осуществляться в соответствии с индивидуальными рекомендациями офтальмолога к шрифту, фону, цвету;</w:t>
      </w:r>
    </w:p>
    <w:p w:rsidR="00D05653" w:rsidRPr="00486769" w:rsidRDefault="00D05653" w:rsidP="00DB3D6B">
      <w:pPr>
        <w:pStyle w:val="a3"/>
        <w:numPr>
          <w:ilvl w:val="0"/>
          <w:numId w:val="6"/>
        </w:numPr>
        <w:shd w:val="clear" w:color="auto" w:fill="FFFFFF"/>
        <w:ind w:left="851"/>
        <w:rPr>
          <w:spacing w:val="-1"/>
        </w:rPr>
      </w:pPr>
      <w:r w:rsidRPr="00486769">
        <w:rPr>
          <w:spacing w:val="-1"/>
        </w:rPr>
        <w:t xml:space="preserve">плоское изображение должно быть </w:t>
      </w:r>
      <w:r w:rsidRPr="00486769">
        <w:t>крупным, четким,</w:t>
      </w:r>
      <w:r w:rsidRPr="00486769">
        <w:rPr>
          <w:spacing w:val="-1"/>
        </w:rPr>
        <w:t xml:space="preserve"> иметь чёткий контур (до 5 мм), высокий контраст (до 60 – 100%) </w:t>
      </w:r>
      <w:r w:rsidRPr="00486769">
        <w:rPr>
          <w:spacing w:val="1"/>
        </w:rPr>
        <w:t xml:space="preserve">при </w:t>
      </w:r>
      <w:proofErr w:type="spellStart"/>
      <w:r w:rsidRPr="00486769">
        <w:rPr>
          <w:spacing w:val="1"/>
        </w:rPr>
        <w:t>цветона</w:t>
      </w:r>
      <w:r w:rsidRPr="00486769">
        <w:rPr>
          <w:spacing w:val="2"/>
        </w:rPr>
        <w:t>сыщенности</w:t>
      </w:r>
      <w:proofErr w:type="spellEnd"/>
      <w:r w:rsidRPr="00486769">
        <w:rPr>
          <w:spacing w:val="2"/>
        </w:rPr>
        <w:t xml:space="preserve"> от 0,7 до 1,0;</w:t>
      </w:r>
      <w:r w:rsidRPr="00486769">
        <w:rPr>
          <w:spacing w:val="-1"/>
        </w:rPr>
        <w:t xml:space="preserve"> </w:t>
      </w:r>
    </w:p>
    <w:p w:rsidR="00D05653" w:rsidRPr="00486769" w:rsidRDefault="00D05653" w:rsidP="00DB3D6B">
      <w:pPr>
        <w:pStyle w:val="a3"/>
        <w:numPr>
          <w:ilvl w:val="0"/>
          <w:numId w:val="6"/>
        </w:numPr>
        <w:shd w:val="clear" w:color="auto" w:fill="FFFFFF"/>
        <w:ind w:left="851"/>
        <w:rPr>
          <w:spacing w:val="-1"/>
        </w:rPr>
      </w:pPr>
      <w:r w:rsidRPr="00486769">
        <w:rPr>
          <w:spacing w:val="-1"/>
        </w:rPr>
        <w:t xml:space="preserve">на слайде презентации не должно располагаться более 1-2 изображений, предельно минимальный размер шрифта </w:t>
      </w:r>
      <w:proofErr w:type="spellStart"/>
      <w:r w:rsidRPr="00486769">
        <w:rPr>
          <w:spacing w:val="-1"/>
        </w:rPr>
        <w:t>Arial</w:t>
      </w:r>
      <w:proofErr w:type="spellEnd"/>
      <w:r w:rsidRPr="00486769">
        <w:rPr>
          <w:spacing w:val="-1"/>
        </w:rPr>
        <w:t xml:space="preserve"> (или другого, не имеющего засечек) – 20 кегль;</w:t>
      </w:r>
    </w:p>
    <w:p w:rsidR="00D05653" w:rsidRPr="00486769" w:rsidRDefault="00D05653" w:rsidP="00DB3D6B">
      <w:pPr>
        <w:pStyle w:val="a3"/>
        <w:numPr>
          <w:ilvl w:val="0"/>
          <w:numId w:val="6"/>
        </w:numPr>
        <w:shd w:val="clear" w:color="auto" w:fill="FFFFFF"/>
        <w:ind w:left="851"/>
        <w:rPr>
          <w:spacing w:val="-1"/>
        </w:rPr>
      </w:pPr>
      <w:r w:rsidRPr="00486769">
        <w:rPr>
          <w:spacing w:val="-1"/>
        </w:rPr>
        <w:t>объект наблюдения, демонстрации, иллюстрации должен иметь характерные признаки, которые могут быть восприняты обучающимся с помощью сохранных анализаторов;</w:t>
      </w:r>
    </w:p>
    <w:p w:rsidR="00D05653" w:rsidRPr="00486769" w:rsidRDefault="00D05653" w:rsidP="00DB3D6B">
      <w:pPr>
        <w:pStyle w:val="a3"/>
        <w:numPr>
          <w:ilvl w:val="0"/>
          <w:numId w:val="6"/>
        </w:numPr>
        <w:shd w:val="clear" w:color="auto" w:fill="FFFFFF"/>
        <w:ind w:left="851"/>
        <w:rPr>
          <w:spacing w:val="-1"/>
        </w:rPr>
      </w:pPr>
      <w:r w:rsidRPr="00486769">
        <w:rPr>
          <w:spacing w:val="-1"/>
        </w:rPr>
        <w:t>объект наблюдения, демонстрации, иллюстрации не должен иметь большого количества мелких деталей;</w:t>
      </w:r>
    </w:p>
    <w:p w:rsidR="00D05653" w:rsidRPr="00486769" w:rsidRDefault="00D05653" w:rsidP="00DB3D6B">
      <w:pPr>
        <w:pStyle w:val="a3"/>
        <w:numPr>
          <w:ilvl w:val="0"/>
          <w:numId w:val="6"/>
        </w:numPr>
        <w:shd w:val="clear" w:color="auto" w:fill="FFFFFF"/>
        <w:ind w:left="851"/>
        <w:rPr>
          <w:spacing w:val="-1"/>
        </w:rPr>
      </w:pPr>
      <w:r w:rsidRPr="00486769">
        <w:rPr>
          <w:spacing w:val="-1"/>
        </w:rPr>
        <w:t>хроматические объекты наблюдения, демонстрации, иллюстрации должны быть окрашены в реальные насыщенные цвета и размещаться на контрастном фоне;</w:t>
      </w:r>
    </w:p>
    <w:p w:rsidR="00D05653" w:rsidRPr="00486769" w:rsidRDefault="00D05653" w:rsidP="00DB3D6B">
      <w:pPr>
        <w:pStyle w:val="a3"/>
        <w:numPr>
          <w:ilvl w:val="0"/>
          <w:numId w:val="6"/>
        </w:numPr>
        <w:shd w:val="clear" w:color="auto" w:fill="FFFFFF"/>
        <w:ind w:left="851"/>
      </w:pPr>
      <w:r w:rsidRPr="00486769">
        <w:rPr>
          <w:color w:val="000000"/>
          <w:spacing w:val="-3"/>
        </w:rPr>
        <w:t>детали</w:t>
      </w:r>
      <w:r w:rsidRPr="00486769">
        <w:rPr>
          <w:color w:val="000000"/>
          <w:spacing w:val="-1"/>
        </w:rPr>
        <w:t>ровка сигнальных признаков предметов должна производиться с помощью контрастных цветов</w:t>
      </w:r>
      <w:r w:rsidRPr="00486769">
        <w:rPr>
          <w:spacing w:val="-1"/>
        </w:rPr>
        <w:t>;</w:t>
      </w:r>
    </w:p>
    <w:p w:rsidR="00D05653" w:rsidRPr="00486769" w:rsidRDefault="00D05653" w:rsidP="00DB3D6B">
      <w:pPr>
        <w:pStyle w:val="a3"/>
        <w:numPr>
          <w:ilvl w:val="0"/>
          <w:numId w:val="6"/>
        </w:numPr>
        <w:shd w:val="clear" w:color="auto" w:fill="FFFFFF"/>
        <w:ind w:left="851"/>
      </w:pPr>
      <w:r w:rsidRPr="00486769">
        <w:rPr>
          <w:spacing w:val="-1"/>
        </w:rPr>
        <w:t>в объекте наблюдения, демонстрации, иллюстрации должны соблюдаться пропорции и пропорциональные</w:t>
      </w:r>
      <w:r w:rsidRPr="00486769">
        <w:t xml:space="preserve"> отношения;</w:t>
      </w:r>
    </w:p>
    <w:p w:rsidR="00D05653" w:rsidRPr="00486769" w:rsidRDefault="00D05653" w:rsidP="00DB3D6B">
      <w:pPr>
        <w:numPr>
          <w:ilvl w:val="0"/>
          <w:numId w:val="6"/>
        </w:numPr>
        <w:ind w:left="851"/>
        <w:rPr>
          <w:rFonts w:cs="Times New Roman"/>
          <w:szCs w:val="24"/>
        </w:rPr>
      </w:pPr>
      <w:r w:rsidRPr="00486769">
        <w:rPr>
          <w:rFonts w:cs="Times New Roman"/>
          <w:szCs w:val="24"/>
        </w:rPr>
        <w:t>рельефные предметные изображения должны быть не крупнее ладони;</w:t>
      </w:r>
    </w:p>
    <w:p w:rsidR="00D05653" w:rsidRPr="00486769" w:rsidRDefault="00D05653" w:rsidP="00DB3D6B">
      <w:pPr>
        <w:pStyle w:val="a3"/>
        <w:numPr>
          <w:ilvl w:val="0"/>
          <w:numId w:val="6"/>
        </w:numPr>
        <w:ind w:left="851"/>
      </w:pPr>
      <w:r w:rsidRPr="00486769">
        <w:t>рельефно-точечные и барельефные предметные и сюжетные изображения должны отражать основные признаки, характеризующие предмет, особенно точно должна быть отображена форма предмета, строение, соотношение частей и правильных пропорций;</w:t>
      </w:r>
    </w:p>
    <w:p w:rsidR="00D05653" w:rsidRPr="00486769" w:rsidRDefault="00D05653" w:rsidP="00DB3D6B">
      <w:pPr>
        <w:pStyle w:val="a3"/>
        <w:numPr>
          <w:ilvl w:val="0"/>
          <w:numId w:val="6"/>
        </w:numPr>
        <w:ind w:left="851"/>
      </w:pPr>
      <w:r w:rsidRPr="00486769">
        <w:t>графические наглядные пособия: таблицы, схемы, планы - должны быть выполнены четкими линиями, с минимальным количеством деталей;</w:t>
      </w:r>
    </w:p>
    <w:p w:rsidR="00D05653" w:rsidRPr="00486769" w:rsidRDefault="00D05653" w:rsidP="00DB3D6B">
      <w:pPr>
        <w:pStyle w:val="a3"/>
        <w:numPr>
          <w:ilvl w:val="0"/>
          <w:numId w:val="6"/>
        </w:numPr>
        <w:ind w:left="851"/>
      </w:pPr>
      <w:r w:rsidRPr="00486769">
        <w:t>символические наглядные пособия, например, карты, должны быть с укрупненными, четко выделенными обозначениями;</w:t>
      </w:r>
    </w:p>
    <w:p w:rsidR="00D05653" w:rsidRPr="00486769" w:rsidRDefault="00D05653" w:rsidP="00DB3D6B">
      <w:pPr>
        <w:pStyle w:val="a3"/>
        <w:numPr>
          <w:ilvl w:val="0"/>
          <w:numId w:val="7"/>
        </w:numPr>
        <w:ind w:left="426"/>
      </w:pPr>
      <w:r w:rsidRPr="00486769">
        <w:t xml:space="preserve">предъявление </w:t>
      </w:r>
      <w:r w:rsidRPr="00486769">
        <w:rPr>
          <w:spacing w:val="-1"/>
        </w:rPr>
        <w:t xml:space="preserve">объекта наблюдения, демонстрации, иллюстрации </w:t>
      </w:r>
      <w:r w:rsidRPr="00486769">
        <w:t>для рассматривания и изучения с соблюдением тифлопедагогических требований:</w:t>
      </w:r>
    </w:p>
    <w:p w:rsidR="00D05653" w:rsidRPr="00486769" w:rsidRDefault="00D05653" w:rsidP="00DB3D6B">
      <w:pPr>
        <w:pStyle w:val="a3"/>
        <w:numPr>
          <w:ilvl w:val="0"/>
          <w:numId w:val="8"/>
        </w:numPr>
        <w:ind w:left="851"/>
      </w:pPr>
      <w:r w:rsidRPr="00486769">
        <w:t>достаточная освещенность;</w:t>
      </w:r>
    </w:p>
    <w:p w:rsidR="00D05653" w:rsidRPr="00486769" w:rsidRDefault="00D05653" w:rsidP="00DB3D6B">
      <w:pPr>
        <w:pStyle w:val="a3"/>
        <w:numPr>
          <w:ilvl w:val="0"/>
          <w:numId w:val="8"/>
        </w:numPr>
        <w:ind w:left="851"/>
      </w:pPr>
      <w:r w:rsidRPr="00486769">
        <w:t>контрастный фон;</w:t>
      </w:r>
    </w:p>
    <w:p w:rsidR="00D05653" w:rsidRPr="00486769" w:rsidRDefault="00D05653" w:rsidP="00DB3D6B">
      <w:pPr>
        <w:pStyle w:val="a3"/>
        <w:numPr>
          <w:ilvl w:val="0"/>
          <w:numId w:val="8"/>
        </w:numPr>
        <w:ind w:left="851"/>
      </w:pPr>
      <w:r w:rsidRPr="00486769">
        <w:t>статичное положение;</w:t>
      </w:r>
    </w:p>
    <w:p w:rsidR="00D05653" w:rsidRPr="00486769" w:rsidRDefault="00D05653" w:rsidP="00DB3D6B">
      <w:pPr>
        <w:pStyle w:val="a3"/>
        <w:numPr>
          <w:ilvl w:val="0"/>
          <w:numId w:val="8"/>
        </w:numPr>
        <w:ind w:left="851"/>
      </w:pPr>
      <w:r w:rsidRPr="00486769">
        <w:lastRenderedPageBreak/>
        <w:t>наличие у обучающегося возможности подойти на расстояние, удобное для восприятия;</w:t>
      </w:r>
    </w:p>
    <w:p w:rsidR="00D05653" w:rsidRPr="00486769" w:rsidRDefault="00D05653" w:rsidP="00DB3D6B">
      <w:pPr>
        <w:pStyle w:val="a3"/>
        <w:numPr>
          <w:ilvl w:val="0"/>
          <w:numId w:val="8"/>
        </w:numPr>
        <w:ind w:left="851"/>
      </w:pPr>
      <w:r w:rsidRPr="00486769">
        <w:t>просмотр видеофрагментов при дополнительном освещении;</w:t>
      </w:r>
    </w:p>
    <w:p w:rsidR="00D05653" w:rsidRPr="00486769" w:rsidRDefault="00D05653" w:rsidP="00DB3D6B">
      <w:pPr>
        <w:pStyle w:val="a3"/>
        <w:numPr>
          <w:ilvl w:val="0"/>
          <w:numId w:val="7"/>
        </w:numPr>
        <w:ind w:left="426"/>
      </w:pPr>
      <w:r w:rsidRPr="00486769">
        <w:t>сопровождение учителем восприятия обучающихся:</w:t>
      </w:r>
    </w:p>
    <w:p w:rsidR="00D05653" w:rsidRPr="00486769" w:rsidRDefault="00D05653" w:rsidP="00DB3D6B">
      <w:pPr>
        <w:pStyle w:val="a3"/>
        <w:numPr>
          <w:ilvl w:val="0"/>
          <w:numId w:val="9"/>
        </w:numPr>
        <w:ind w:left="851"/>
      </w:pPr>
      <w:r w:rsidRPr="00486769">
        <w:t>перед демонстрацией даются предварительные разъяснения по содержанию того, что будет показано, формулируется точная установка на восприятие;</w:t>
      </w:r>
    </w:p>
    <w:p w:rsidR="00D05653" w:rsidRPr="00486769" w:rsidRDefault="00D05653" w:rsidP="00DB3D6B">
      <w:pPr>
        <w:pStyle w:val="a3"/>
        <w:numPr>
          <w:ilvl w:val="0"/>
          <w:numId w:val="9"/>
        </w:numPr>
        <w:ind w:left="851"/>
      </w:pPr>
      <w:r w:rsidRPr="00486769">
        <w:t xml:space="preserve">процесс демонстрации начинается с самостоятельного рассматривания </w:t>
      </w:r>
      <w:r w:rsidRPr="00486769">
        <w:rPr>
          <w:spacing w:val="-1"/>
        </w:rPr>
        <w:t>объекта наблюдения, демонстрации, иллюстрации обучающимися;</w:t>
      </w:r>
    </w:p>
    <w:p w:rsidR="00D05653" w:rsidRPr="00486769" w:rsidRDefault="00D05653" w:rsidP="00DB3D6B">
      <w:pPr>
        <w:pStyle w:val="a3"/>
        <w:numPr>
          <w:ilvl w:val="0"/>
          <w:numId w:val="9"/>
        </w:numPr>
        <w:ind w:left="851"/>
      </w:pPr>
      <w:r w:rsidRPr="00486769">
        <w:t xml:space="preserve">после самостоятельного рассматривания обучающимися </w:t>
      </w:r>
      <w:r w:rsidRPr="00486769">
        <w:rPr>
          <w:spacing w:val="-1"/>
        </w:rPr>
        <w:t xml:space="preserve">объекта наблюдения, демонстрации, иллюстрации требуется задать обучающимся серию вопросов, призванных </w:t>
      </w:r>
      <w:r w:rsidRPr="00486769">
        <w:t>уточнить цвет, размер, положение в пространстве, форму объекта, взаиморасположение объектов и т.п.;</w:t>
      </w:r>
    </w:p>
    <w:p w:rsidR="00D05653" w:rsidRPr="00486769" w:rsidRDefault="00D05653" w:rsidP="00DB3D6B">
      <w:pPr>
        <w:pStyle w:val="a3"/>
        <w:numPr>
          <w:ilvl w:val="0"/>
          <w:numId w:val="9"/>
        </w:numPr>
        <w:ind w:left="851"/>
      </w:pPr>
      <w:r w:rsidRPr="00486769">
        <w:t>в процессе демонстрации картины следует во фронтальной беседе сначала раскрыть ее общее содержание, а затем перейти к детальному изучению, восприятие должно направляться от главного в</w:t>
      </w:r>
      <w:r>
        <w:t xml:space="preserve"> сюжете к второстепенному.</w:t>
      </w:r>
    </w:p>
    <w:p w:rsidR="00D05653" w:rsidRPr="00486769" w:rsidRDefault="00D05653" w:rsidP="00DB3D6B">
      <w:pPr>
        <w:rPr>
          <w:rFonts w:cs="Times New Roman"/>
          <w:szCs w:val="24"/>
        </w:rPr>
      </w:pPr>
    </w:p>
    <w:p w:rsidR="00D05653" w:rsidRPr="00486769" w:rsidRDefault="00D05653" w:rsidP="00207C27">
      <w:pPr>
        <w:ind w:firstLine="709"/>
        <w:rPr>
          <w:rFonts w:cs="Times New Roman"/>
          <w:szCs w:val="24"/>
        </w:rPr>
      </w:pPr>
      <w:r w:rsidRPr="00486769">
        <w:rPr>
          <w:rFonts w:cs="Times New Roman"/>
          <w:szCs w:val="24"/>
        </w:rPr>
        <w:t>3. Соблюдение медицинских рекомендаций:</w:t>
      </w:r>
    </w:p>
    <w:p w:rsidR="00D05653" w:rsidRPr="00486769" w:rsidRDefault="00D05653" w:rsidP="00DB3D6B">
      <w:pPr>
        <w:pStyle w:val="a3"/>
        <w:numPr>
          <w:ilvl w:val="0"/>
          <w:numId w:val="10"/>
        </w:numPr>
        <w:ind w:left="426"/>
      </w:pPr>
      <w:r w:rsidRPr="00486769">
        <w:t>соответствие размера и высоты парт росту и комплекции обучающихся;</w:t>
      </w:r>
    </w:p>
    <w:p w:rsidR="00D05653" w:rsidRPr="00486769" w:rsidRDefault="00D05653" w:rsidP="00DB3D6B">
      <w:pPr>
        <w:pStyle w:val="a3"/>
        <w:numPr>
          <w:ilvl w:val="0"/>
          <w:numId w:val="10"/>
        </w:numPr>
        <w:ind w:left="426"/>
        <w:rPr>
          <w:color w:val="000000"/>
          <w:spacing w:val="-3"/>
        </w:rPr>
      </w:pPr>
      <w:r w:rsidRPr="00486769">
        <w:rPr>
          <w:color w:val="000000"/>
          <w:spacing w:val="-3"/>
        </w:rPr>
        <w:t>рассадка обучающихся в классе в соответствии с рекомендациями офтальмолога;</w:t>
      </w:r>
    </w:p>
    <w:p w:rsidR="00D05653" w:rsidRPr="00486769" w:rsidRDefault="00D05653" w:rsidP="00DB3D6B">
      <w:pPr>
        <w:pStyle w:val="a3"/>
        <w:numPr>
          <w:ilvl w:val="0"/>
          <w:numId w:val="10"/>
        </w:numPr>
        <w:ind w:left="426"/>
        <w:rPr>
          <w:color w:val="000000"/>
          <w:spacing w:val="-3"/>
        </w:rPr>
      </w:pPr>
      <w:r w:rsidRPr="00486769">
        <w:rPr>
          <w:color w:val="000000"/>
          <w:spacing w:val="-3"/>
        </w:rPr>
        <w:t>учет необходимости использования средств индивидуальной коррекции зрения;</w:t>
      </w:r>
    </w:p>
    <w:p w:rsidR="00D05653" w:rsidRPr="00486769" w:rsidRDefault="00D05653" w:rsidP="00DB3D6B">
      <w:pPr>
        <w:pStyle w:val="a4"/>
        <w:numPr>
          <w:ilvl w:val="0"/>
          <w:numId w:val="10"/>
        </w:numPr>
        <w:ind w:left="426"/>
        <w:rPr>
          <w:szCs w:val="24"/>
        </w:rPr>
      </w:pPr>
      <w:r w:rsidRPr="00486769">
        <w:rPr>
          <w:szCs w:val="24"/>
        </w:rPr>
        <w:t>учет необходимости использования подставок для книг</w:t>
      </w:r>
      <w:r>
        <w:rPr>
          <w:szCs w:val="24"/>
        </w:rPr>
        <w:t xml:space="preserve"> слабовидящими обучающимися</w:t>
      </w:r>
      <w:r w:rsidRPr="00486769">
        <w:rPr>
          <w:szCs w:val="24"/>
        </w:rPr>
        <w:t>;</w:t>
      </w:r>
    </w:p>
    <w:p w:rsidR="00D05653" w:rsidRPr="00486769" w:rsidRDefault="00D05653" w:rsidP="00DB3D6B">
      <w:pPr>
        <w:pStyle w:val="a3"/>
        <w:numPr>
          <w:ilvl w:val="0"/>
          <w:numId w:val="10"/>
        </w:numPr>
        <w:ind w:left="426"/>
      </w:pPr>
      <w:r w:rsidRPr="00486769">
        <w:t>в</w:t>
      </w:r>
      <w:r w:rsidRPr="00486769">
        <w:rPr>
          <w:color w:val="000000"/>
          <w:spacing w:val="4"/>
        </w:rPr>
        <w:t>ключение в структуру урока физических упражнений и зрительной гимнастики;</w:t>
      </w:r>
    </w:p>
    <w:p w:rsidR="00D05653" w:rsidRPr="00486769" w:rsidRDefault="00D05653" w:rsidP="00DB3D6B">
      <w:pPr>
        <w:pStyle w:val="a3"/>
        <w:numPr>
          <w:ilvl w:val="0"/>
          <w:numId w:val="10"/>
        </w:numPr>
        <w:ind w:left="426"/>
      </w:pPr>
      <w:r w:rsidRPr="00486769">
        <w:t>соблюдение режима зрительных нагрузок в зависимости от глубины, характера нарушенного зрения и клинических форм заболеваний, своевременное снятие зрительного и тактильного утомления;</w:t>
      </w:r>
    </w:p>
    <w:p w:rsidR="00D05653" w:rsidRPr="00486769" w:rsidRDefault="00D05653" w:rsidP="00DB3D6B">
      <w:pPr>
        <w:pStyle w:val="a4"/>
        <w:numPr>
          <w:ilvl w:val="0"/>
          <w:numId w:val="10"/>
        </w:numPr>
        <w:ind w:left="426"/>
        <w:rPr>
          <w:szCs w:val="24"/>
        </w:rPr>
      </w:pPr>
      <w:r w:rsidRPr="00486769">
        <w:rPr>
          <w:szCs w:val="24"/>
        </w:rPr>
        <w:t>ограничение непрерывной зрительной нагрузки 15 минутами</w:t>
      </w:r>
      <w:r w:rsidRPr="00486769">
        <w:rPr>
          <w:spacing w:val="-1"/>
          <w:szCs w:val="24"/>
        </w:rPr>
        <w:t>, отдых между периодами зрительной работы должен составлять не менее 5 минут, е</w:t>
      </w:r>
      <w:r w:rsidRPr="00486769">
        <w:rPr>
          <w:szCs w:val="24"/>
        </w:rPr>
        <w:t xml:space="preserve">сли учебная работа связана с констатацией деталей, с </w:t>
      </w:r>
      <w:r w:rsidRPr="00486769">
        <w:rPr>
          <w:spacing w:val="-2"/>
          <w:szCs w:val="24"/>
        </w:rPr>
        <w:t>подробным прослеживанием процессов, с различением разно-уда</w:t>
      </w:r>
      <w:r w:rsidRPr="00486769">
        <w:rPr>
          <w:spacing w:val="-1"/>
          <w:szCs w:val="24"/>
        </w:rPr>
        <w:t xml:space="preserve">ленных объектов, то следует сокращение </w:t>
      </w:r>
      <w:r w:rsidRPr="00486769">
        <w:rPr>
          <w:spacing w:val="1"/>
          <w:szCs w:val="24"/>
        </w:rPr>
        <w:t>времени для зрительной работы;</w:t>
      </w:r>
    </w:p>
    <w:p w:rsidR="00D05653" w:rsidRPr="00486769" w:rsidRDefault="00D05653" w:rsidP="00DB3D6B">
      <w:pPr>
        <w:pStyle w:val="a4"/>
        <w:numPr>
          <w:ilvl w:val="0"/>
          <w:numId w:val="10"/>
        </w:numPr>
        <w:ind w:left="426"/>
        <w:rPr>
          <w:szCs w:val="24"/>
        </w:rPr>
      </w:pPr>
      <w:r w:rsidRPr="00486769">
        <w:rPr>
          <w:szCs w:val="24"/>
        </w:rPr>
        <w:t>использование ТСО непрерывно не более 15-20 минут (при этом изображение на экране должно быть качественными, ярким и контрастным);</w:t>
      </w:r>
    </w:p>
    <w:p w:rsidR="00D05653" w:rsidRPr="00486769" w:rsidRDefault="00D05653" w:rsidP="00DB3D6B">
      <w:pPr>
        <w:pStyle w:val="a4"/>
        <w:numPr>
          <w:ilvl w:val="0"/>
          <w:numId w:val="10"/>
        </w:numPr>
        <w:ind w:left="426"/>
        <w:rPr>
          <w:szCs w:val="24"/>
        </w:rPr>
      </w:pPr>
      <w:r w:rsidRPr="00486769">
        <w:rPr>
          <w:szCs w:val="24"/>
        </w:rPr>
        <w:t>осуществление контроля за правильной позой обучающегося во время занятий;</w:t>
      </w:r>
    </w:p>
    <w:p w:rsidR="00D05653" w:rsidRPr="00486769" w:rsidRDefault="00D05653" w:rsidP="00DB3D6B">
      <w:pPr>
        <w:pStyle w:val="a3"/>
        <w:numPr>
          <w:ilvl w:val="0"/>
          <w:numId w:val="10"/>
        </w:numPr>
        <w:ind w:left="426"/>
        <w:rPr>
          <w:color w:val="000000"/>
          <w:spacing w:val="1"/>
        </w:rPr>
      </w:pPr>
      <w:r w:rsidRPr="00486769">
        <w:rPr>
          <w:color w:val="000000"/>
          <w:spacing w:val="-3"/>
        </w:rPr>
        <w:t xml:space="preserve">соблюдение </w:t>
      </w:r>
      <w:r>
        <w:rPr>
          <w:color w:val="000000"/>
          <w:spacing w:val="-3"/>
        </w:rPr>
        <w:t>других медицинских рекомендаций.</w:t>
      </w:r>
    </w:p>
    <w:p w:rsidR="00D05653" w:rsidRPr="00486769" w:rsidRDefault="00D05653" w:rsidP="00DB3D6B">
      <w:pPr>
        <w:rPr>
          <w:rFonts w:cs="Times New Roman"/>
          <w:szCs w:val="24"/>
        </w:rPr>
      </w:pPr>
    </w:p>
    <w:p w:rsidR="00D05653" w:rsidRPr="00486769" w:rsidRDefault="00D05653" w:rsidP="00DB3D6B">
      <w:pPr>
        <w:ind w:firstLine="708"/>
        <w:rPr>
          <w:rFonts w:cs="Times New Roman"/>
          <w:b/>
          <w:szCs w:val="24"/>
        </w:rPr>
      </w:pPr>
      <w:r w:rsidRPr="00486769">
        <w:rPr>
          <w:rFonts w:cs="Times New Roman"/>
          <w:szCs w:val="24"/>
        </w:rPr>
        <w:t>4. Соблюдение требований к организации пространства, обеспечивающих безопасность и постоянство предметно-пространственной среды:</w:t>
      </w:r>
    </w:p>
    <w:p w:rsidR="00D05653" w:rsidRPr="00486769" w:rsidRDefault="00D05653" w:rsidP="00DB3D6B">
      <w:pPr>
        <w:pStyle w:val="a3"/>
        <w:numPr>
          <w:ilvl w:val="0"/>
          <w:numId w:val="11"/>
        </w:numPr>
        <w:ind w:left="426"/>
      </w:pPr>
      <w:r w:rsidRPr="00486769">
        <w:rPr>
          <w:color w:val="000000"/>
          <w:spacing w:val="1"/>
        </w:rPr>
        <w:t xml:space="preserve">создание </w:t>
      </w:r>
      <w:proofErr w:type="spellStart"/>
      <w:r w:rsidRPr="00486769">
        <w:rPr>
          <w:spacing w:val="-3"/>
        </w:rPr>
        <w:t>эргономически</w:t>
      </w:r>
      <w:proofErr w:type="spellEnd"/>
      <w:r w:rsidRPr="00486769">
        <w:rPr>
          <w:spacing w:val="-3"/>
        </w:rPr>
        <w:t xml:space="preserve"> правильных условий учебно-познавательной деятель</w:t>
      </w:r>
      <w:r w:rsidRPr="00486769">
        <w:rPr>
          <w:spacing w:val="-1"/>
        </w:rPr>
        <w:t>ности каждого обучающегося;</w:t>
      </w:r>
    </w:p>
    <w:p w:rsidR="00D05653" w:rsidRPr="00486769" w:rsidRDefault="00D05653" w:rsidP="00DB3D6B">
      <w:pPr>
        <w:pStyle w:val="a3"/>
        <w:numPr>
          <w:ilvl w:val="0"/>
          <w:numId w:val="11"/>
        </w:numPr>
        <w:ind w:left="426"/>
      </w:pPr>
      <w:r w:rsidRPr="00486769">
        <w:t xml:space="preserve">обеспечение свободных проходов к партам, входным дверям, отсутствие выступающих углов и других </w:t>
      </w:r>
      <w:proofErr w:type="spellStart"/>
      <w:r w:rsidRPr="00486769">
        <w:t>травмоопасных</w:t>
      </w:r>
      <w:proofErr w:type="spellEnd"/>
      <w:r w:rsidRPr="00486769">
        <w:t xml:space="preserve"> предметов; </w:t>
      </w:r>
    </w:p>
    <w:p w:rsidR="00D05653" w:rsidRPr="00486769" w:rsidRDefault="00D05653" w:rsidP="00DB3D6B">
      <w:pPr>
        <w:pStyle w:val="a3"/>
        <w:numPr>
          <w:ilvl w:val="0"/>
          <w:numId w:val="11"/>
        </w:numPr>
        <w:ind w:left="426"/>
      </w:pPr>
      <w:r w:rsidRPr="00486769">
        <w:t xml:space="preserve">соблюдение необходимого для </w:t>
      </w:r>
      <w:r>
        <w:t xml:space="preserve">слабовидящего </w:t>
      </w:r>
      <w:r w:rsidRPr="00486769">
        <w:t>обучающегося</w:t>
      </w:r>
      <w:r>
        <w:t xml:space="preserve"> или слепого обучающегося</w:t>
      </w:r>
      <w:r w:rsidRPr="00486769">
        <w:t>, имеющего остаточное зрение, светового режима:</w:t>
      </w:r>
    </w:p>
    <w:p w:rsidR="00D05653" w:rsidRPr="00486769" w:rsidRDefault="00D05653" w:rsidP="00DB3D6B">
      <w:pPr>
        <w:pStyle w:val="a3"/>
        <w:numPr>
          <w:ilvl w:val="0"/>
          <w:numId w:val="12"/>
        </w:numPr>
      </w:pPr>
      <w:r w:rsidRPr="00486769">
        <w:t>освещенность помещения не менее 300 ЛК;</w:t>
      </w:r>
    </w:p>
    <w:p w:rsidR="00D05653" w:rsidRPr="00486769" w:rsidRDefault="00D05653" w:rsidP="00DB3D6B">
      <w:pPr>
        <w:pStyle w:val="a3"/>
        <w:numPr>
          <w:ilvl w:val="0"/>
          <w:numId w:val="12"/>
        </w:numPr>
      </w:pPr>
      <w:r w:rsidRPr="00486769">
        <w:t>индивидуальная подсветка рабочего места (при необходимости);</w:t>
      </w:r>
    </w:p>
    <w:p w:rsidR="00D05653" w:rsidRPr="00486769" w:rsidRDefault="00D05653" w:rsidP="00DB3D6B">
      <w:pPr>
        <w:pStyle w:val="a3"/>
        <w:numPr>
          <w:ilvl w:val="0"/>
          <w:numId w:val="12"/>
        </w:numPr>
      </w:pPr>
      <w:r w:rsidRPr="00486769">
        <w:t xml:space="preserve">обеспечение беспрепятственного прохождения в помещение естественного света; </w:t>
      </w:r>
    </w:p>
    <w:p w:rsidR="00D05653" w:rsidRPr="00486769" w:rsidRDefault="00D05653" w:rsidP="00DB3D6B">
      <w:pPr>
        <w:pStyle w:val="a3"/>
        <w:numPr>
          <w:ilvl w:val="0"/>
          <w:numId w:val="12"/>
        </w:numPr>
      </w:pPr>
      <w:r w:rsidRPr="00486769">
        <w:t xml:space="preserve">одновременное использование естественного и искусственного освещения; </w:t>
      </w:r>
    </w:p>
    <w:p w:rsidR="00D05653" w:rsidRPr="00486769" w:rsidRDefault="00D05653" w:rsidP="00DB3D6B">
      <w:pPr>
        <w:pStyle w:val="a3"/>
        <w:numPr>
          <w:ilvl w:val="0"/>
          <w:numId w:val="12"/>
        </w:numPr>
      </w:pPr>
      <w:r w:rsidRPr="00486769">
        <w:t>использование жалюзи в солнечную погоду;</w:t>
      </w:r>
    </w:p>
    <w:p w:rsidR="00D05653" w:rsidRPr="00486769" w:rsidRDefault="00D05653" w:rsidP="00DB3D6B">
      <w:pPr>
        <w:pStyle w:val="a3"/>
        <w:numPr>
          <w:ilvl w:val="0"/>
          <w:numId w:val="11"/>
        </w:numPr>
        <w:ind w:left="426"/>
      </w:pPr>
      <w:r w:rsidRPr="00486769">
        <w:t xml:space="preserve">расстановка парт в классе в соответствии с рекомендациями врача-офтальмолога; </w:t>
      </w:r>
    </w:p>
    <w:p w:rsidR="00D05653" w:rsidRPr="00486769" w:rsidRDefault="00D05653" w:rsidP="00DB3D6B">
      <w:pPr>
        <w:pStyle w:val="a3"/>
        <w:numPr>
          <w:ilvl w:val="0"/>
          <w:numId w:val="11"/>
        </w:numPr>
        <w:ind w:left="426"/>
      </w:pPr>
      <w:r w:rsidRPr="00486769">
        <w:t xml:space="preserve">наличие оптических, </w:t>
      </w:r>
      <w:proofErr w:type="spellStart"/>
      <w:r w:rsidRPr="00486769">
        <w:t>тифлотехнических</w:t>
      </w:r>
      <w:proofErr w:type="spellEnd"/>
      <w:r w:rsidRPr="00486769">
        <w:t xml:space="preserve">, технических средств для обеспечения комфортного доступа к образованию каждого обучающегося с нарушением зрения («озвученные» материалы, лупы, принадлежности для рельефного черчения, </w:t>
      </w:r>
      <w:proofErr w:type="spellStart"/>
      <w:r w:rsidRPr="00486769">
        <w:t>брайлевские</w:t>
      </w:r>
      <w:proofErr w:type="spellEnd"/>
      <w:r w:rsidRPr="00486769">
        <w:t xml:space="preserve"> приборы, </w:t>
      </w:r>
      <w:proofErr w:type="spellStart"/>
      <w:r w:rsidRPr="00486769">
        <w:t>брайлевские</w:t>
      </w:r>
      <w:proofErr w:type="spellEnd"/>
      <w:r w:rsidRPr="00486769">
        <w:t xml:space="preserve"> печатные машинки, </w:t>
      </w:r>
      <w:proofErr w:type="spellStart"/>
      <w:r w:rsidRPr="00486769">
        <w:t>брайлевский</w:t>
      </w:r>
      <w:proofErr w:type="spellEnd"/>
      <w:r w:rsidRPr="00486769">
        <w:t xml:space="preserve"> дисплей, приборы «Графика», «Ориентир» и др.).</w:t>
      </w:r>
    </w:p>
    <w:p w:rsidR="00D05653" w:rsidRDefault="00D05653" w:rsidP="00DB3D6B"/>
    <w:p w:rsidR="00B12ED9" w:rsidRPr="00486769" w:rsidRDefault="00B12ED9" w:rsidP="00B12ED9">
      <w:pPr>
        <w:pStyle w:val="1"/>
        <w:spacing w:before="0"/>
        <w:rPr>
          <w:rFonts w:eastAsia="Calibri" w:cs="Times New Roman"/>
          <w:szCs w:val="24"/>
        </w:rPr>
      </w:pPr>
      <w:bookmarkStart w:id="17" w:name="_Toc67993014"/>
      <w:bookmarkStart w:id="18" w:name="_Toc67999406"/>
      <w:r w:rsidRPr="00486769">
        <w:rPr>
          <w:rFonts w:eastAsia="Times New Roman" w:cs="Times New Roman"/>
          <w:szCs w:val="24"/>
          <w:lang w:val="en-US" w:eastAsia="ru-RU"/>
        </w:rPr>
        <w:lastRenderedPageBreak/>
        <w:t>II</w:t>
      </w:r>
      <w:r w:rsidRPr="00486769">
        <w:rPr>
          <w:rFonts w:eastAsia="Times New Roman" w:cs="Times New Roman"/>
          <w:szCs w:val="24"/>
          <w:lang w:eastAsia="ru-RU"/>
        </w:rPr>
        <w:t xml:space="preserve">. </w:t>
      </w:r>
      <w:r>
        <w:rPr>
          <w:rFonts w:eastAsia="Times New Roman" w:cs="Times New Roman"/>
          <w:szCs w:val="24"/>
          <w:lang w:eastAsia="ru-RU"/>
        </w:rPr>
        <w:t>ПЛАНИРУЕМЫЕ РЕЗУЛЬТАТЫ ОСВОЕНИЯ УЧЕБНОГО ПРЕДМЕТА.</w:t>
      </w:r>
      <w:bookmarkEnd w:id="17"/>
      <w:bookmarkEnd w:id="18"/>
      <w:r w:rsidRPr="00486769">
        <w:rPr>
          <w:rFonts w:eastAsia="Calibri" w:cs="Times New Roman"/>
          <w:szCs w:val="24"/>
        </w:rPr>
        <w:t xml:space="preserve"> </w:t>
      </w:r>
    </w:p>
    <w:p w:rsidR="00B12ED9" w:rsidRPr="00A53DB9" w:rsidRDefault="00B12ED9" w:rsidP="00B12ED9">
      <w:pPr>
        <w:pStyle w:val="2"/>
        <w:spacing w:before="0"/>
        <w:rPr>
          <w:rFonts w:eastAsia="Calibri" w:cs="Times New Roman"/>
          <w:b w:val="0"/>
          <w:i/>
          <w:szCs w:val="24"/>
        </w:rPr>
      </w:pPr>
      <w:bookmarkStart w:id="19" w:name="_Toc67993015"/>
      <w:bookmarkStart w:id="20" w:name="_Toc67999407"/>
      <w:r w:rsidRPr="00486769">
        <w:rPr>
          <w:rFonts w:eastAsia="Calibri" w:cs="Times New Roman"/>
          <w:szCs w:val="24"/>
        </w:rPr>
        <w:t>1. Личностны</w:t>
      </w:r>
      <w:r>
        <w:rPr>
          <w:rFonts w:eastAsia="Calibri" w:cs="Times New Roman"/>
          <w:szCs w:val="24"/>
        </w:rPr>
        <w:t>е результаты</w:t>
      </w:r>
      <w:r w:rsidRPr="00A53DB9">
        <w:rPr>
          <w:rFonts w:eastAsia="Calibri" w:cs="Times New Roman"/>
          <w:b w:val="0"/>
          <w:szCs w:val="24"/>
        </w:rPr>
        <w:t>:</w:t>
      </w:r>
      <w:bookmarkEnd w:id="19"/>
      <w:bookmarkEnd w:id="20"/>
    </w:p>
    <w:p w:rsidR="00B12ED9" w:rsidRPr="00486769" w:rsidRDefault="00B12ED9" w:rsidP="00B12ED9">
      <w:pPr>
        <w:numPr>
          <w:ilvl w:val="0"/>
          <w:numId w:val="14"/>
        </w:numPr>
        <w:contextualSpacing/>
        <w:rPr>
          <w:rFonts w:eastAsia="Calibri" w:cs="Times New Roman"/>
          <w:szCs w:val="24"/>
        </w:rPr>
      </w:pPr>
      <w:r w:rsidRPr="00486769">
        <w:rPr>
          <w:rFonts w:eastAsia="Calibri" w:cs="Times New Roman"/>
          <w:szCs w:val="24"/>
        </w:rPr>
        <w:t>уметь дискутировать, аргументировать свои высказывания, уметь вести диалог по проблеме;</w:t>
      </w:r>
    </w:p>
    <w:p w:rsidR="00B12ED9" w:rsidRPr="00486769" w:rsidRDefault="00B12ED9" w:rsidP="00B12ED9">
      <w:pPr>
        <w:numPr>
          <w:ilvl w:val="0"/>
          <w:numId w:val="14"/>
        </w:numPr>
        <w:contextualSpacing/>
        <w:rPr>
          <w:rFonts w:eastAsia="Calibri" w:cs="Times New Roman"/>
          <w:szCs w:val="24"/>
        </w:rPr>
      </w:pPr>
      <w:r w:rsidRPr="00486769">
        <w:rPr>
          <w:rFonts w:eastAsia="Calibri" w:cs="Times New Roman"/>
          <w:szCs w:val="24"/>
        </w:rPr>
        <w:t>научиться положительно оценивать результаты своих творческих работ и работ товарищей;</w:t>
      </w:r>
    </w:p>
    <w:p w:rsidR="00B12ED9" w:rsidRPr="00486769" w:rsidRDefault="00B12ED9" w:rsidP="00B12ED9">
      <w:pPr>
        <w:numPr>
          <w:ilvl w:val="0"/>
          <w:numId w:val="14"/>
        </w:numPr>
        <w:contextualSpacing/>
        <w:rPr>
          <w:rFonts w:eastAsia="Calibri" w:cs="Times New Roman"/>
          <w:szCs w:val="24"/>
        </w:rPr>
      </w:pPr>
      <w:r w:rsidRPr="00486769">
        <w:rPr>
          <w:rFonts w:eastAsia="Calibri" w:cs="Times New Roman"/>
          <w:szCs w:val="24"/>
        </w:rPr>
        <w:t>уметь слушать собеседника, не перебивать, вникать в смысл того, о чём идет речь;</w:t>
      </w:r>
    </w:p>
    <w:p w:rsidR="00B12ED9" w:rsidRPr="00486769" w:rsidRDefault="00B12ED9" w:rsidP="00B12ED9">
      <w:pPr>
        <w:numPr>
          <w:ilvl w:val="0"/>
          <w:numId w:val="14"/>
        </w:numPr>
        <w:contextualSpacing/>
        <w:rPr>
          <w:rFonts w:eastAsia="Calibri" w:cs="Times New Roman"/>
          <w:szCs w:val="24"/>
        </w:rPr>
      </w:pPr>
      <w:r w:rsidRPr="00486769">
        <w:rPr>
          <w:rFonts w:eastAsia="Calibri" w:cs="Times New Roman"/>
          <w:szCs w:val="24"/>
        </w:rPr>
        <w:t>вежливо общаться, ладить с участниками действия, не демонстрировать превосходства над другими, интегрироваться в группу сверстников;</w:t>
      </w:r>
    </w:p>
    <w:p w:rsidR="00B12ED9" w:rsidRDefault="00B12ED9" w:rsidP="00B12ED9">
      <w:pPr>
        <w:numPr>
          <w:ilvl w:val="0"/>
          <w:numId w:val="14"/>
        </w:numPr>
        <w:contextualSpacing/>
        <w:rPr>
          <w:rFonts w:eastAsia="Calibri" w:cs="Times New Roman"/>
          <w:szCs w:val="24"/>
        </w:rPr>
      </w:pPr>
      <w:r w:rsidRPr="00486769">
        <w:rPr>
          <w:rFonts w:eastAsia="Calibri" w:cs="Times New Roman"/>
          <w:szCs w:val="24"/>
        </w:rPr>
        <w:t>научиться формировать эстетические чувства, впечатления от восприятия предметов и явлений окружающего мира.</w:t>
      </w:r>
    </w:p>
    <w:p w:rsidR="00B12ED9" w:rsidRPr="00486769" w:rsidRDefault="00B12ED9" w:rsidP="00B12ED9">
      <w:pPr>
        <w:ind w:left="360"/>
        <w:contextualSpacing/>
        <w:rPr>
          <w:rFonts w:eastAsia="Calibri" w:cs="Times New Roman"/>
          <w:szCs w:val="24"/>
        </w:rPr>
      </w:pPr>
    </w:p>
    <w:p w:rsidR="00B12ED9" w:rsidRDefault="00B12ED9" w:rsidP="00B12ED9">
      <w:pPr>
        <w:pStyle w:val="2"/>
        <w:spacing w:before="0"/>
        <w:rPr>
          <w:rFonts w:eastAsia="Century Schoolbook" w:cs="Times New Roman"/>
          <w:szCs w:val="24"/>
          <w:lang w:eastAsia="ru-RU"/>
        </w:rPr>
      </w:pPr>
      <w:bookmarkStart w:id="21" w:name="_Toc67993016"/>
      <w:bookmarkStart w:id="22" w:name="_Toc67999408"/>
      <w:r w:rsidRPr="00486769">
        <w:rPr>
          <w:rFonts w:eastAsia="Century Schoolbook" w:cs="Times New Roman"/>
          <w:szCs w:val="24"/>
          <w:lang w:eastAsia="ru-RU"/>
        </w:rPr>
        <w:t xml:space="preserve">2. </w:t>
      </w:r>
      <w:proofErr w:type="spellStart"/>
      <w:r w:rsidRPr="00486769">
        <w:rPr>
          <w:rFonts w:eastAsia="Century Schoolbook" w:cs="Times New Roman"/>
          <w:szCs w:val="24"/>
          <w:lang w:eastAsia="ru-RU"/>
        </w:rPr>
        <w:t>Метапредметны</w:t>
      </w:r>
      <w:r>
        <w:rPr>
          <w:rFonts w:eastAsia="Century Schoolbook" w:cs="Times New Roman"/>
          <w:szCs w:val="24"/>
          <w:lang w:eastAsia="ru-RU"/>
        </w:rPr>
        <w:t>е</w:t>
      </w:r>
      <w:proofErr w:type="spellEnd"/>
      <w:r w:rsidRPr="00486769">
        <w:rPr>
          <w:rFonts w:eastAsia="Century Schoolbook" w:cs="Times New Roman"/>
          <w:szCs w:val="24"/>
          <w:lang w:eastAsia="ru-RU"/>
        </w:rPr>
        <w:t xml:space="preserve"> результат</w:t>
      </w:r>
      <w:r>
        <w:rPr>
          <w:rFonts w:eastAsia="Century Schoolbook" w:cs="Times New Roman"/>
          <w:szCs w:val="24"/>
          <w:lang w:eastAsia="ru-RU"/>
        </w:rPr>
        <w:t>ы:</w:t>
      </w:r>
      <w:bookmarkEnd w:id="21"/>
      <w:bookmarkEnd w:id="22"/>
    </w:p>
    <w:p w:rsidR="00B12ED9" w:rsidRPr="00486769" w:rsidRDefault="00B12ED9" w:rsidP="00B12ED9">
      <w:pPr>
        <w:numPr>
          <w:ilvl w:val="0"/>
          <w:numId w:val="15"/>
        </w:numPr>
        <w:contextualSpacing/>
        <w:rPr>
          <w:rFonts w:eastAsia="Calibri" w:cs="Times New Roman"/>
          <w:szCs w:val="24"/>
        </w:rPr>
      </w:pPr>
      <w:r w:rsidRPr="00486769">
        <w:rPr>
          <w:rFonts w:eastAsia="Calibri" w:cs="Times New Roman"/>
          <w:szCs w:val="24"/>
        </w:rPr>
        <w:t>понимать и принимать учебную задачу, сформулированную учителем;</w:t>
      </w:r>
    </w:p>
    <w:p w:rsidR="00B12ED9" w:rsidRPr="00486769" w:rsidRDefault="00B12ED9" w:rsidP="00B12ED9">
      <w:pPr>
        <w:numPr>
          <w:ilvl w:val="0"/>
          <w:numId w:val="15"/>
        </w:numPr>
        <w:contextualSpacing/>
        <w:rPr>
          <w:rFonts w:eastAsia="Calibri" w:cs="Times New Roman"/>
          <w:szCs w:val="24"/>
        </w:rPr>
      </w:pPr>
      <w:r w:rsidRPr="00486769">
        <w:rPr>
          <w:rFonts w:eastAsia="Calibri" w:cs="Times New Roman"/>
          <w:szCs w:val="24"/>
        </w:rPr>
        <w:t>воспроизводить учебную задачу в ходе урока по просьбе учителя;</w:t>
      </w:r>
    </w:p>
    <w:p w:rsidR="00B12ED9" w:rsidRPr="00486769" w:rsidRDefault="00B12ED9" w:rsidP="00B12ED9">
      <w:pPr>
        <w:numPr>
          <w:ilvl w:val="0"/>
          <w:numId w:val="15"/>
        </w:numPr>
        <w:contextualSpacing/>
        <w:rPr>
          <w:rFonts w:eastAsia="Calibri" w:cs="Times New Roman"/>
          <w:szCs w:val="24"/>
        </w:rPr>
      </w:pPr>
      <w:r w:rsidRPr="00486769">
        <w:rPr>
          <w:rFonts w:eastAsia="Calibri" w:cs="Times New Roman"/>
          <w:szCs w:val="24"/>
        </w:rPr>
        <w:t>планировать свои высказывания, сохраняя логику в начале и в конце высказывания;</w:t>
      </w:r>
    </w:p>
    <w:p w:rsidR="00B12ED9" w:rsidRPr="00486769" w:rsidRDefault="00B12ED9" w:rsidP="00B12ED9">
      <w:pPr>
        <w:numPr>
          <w:ilvl w:val="0"/>
          <w:numId w:val="15"/>
        </w:numPr>
        <w:contextualSpacing/>
        <w:rPr>
          <w:rFonts w:eastAsia="Calibri" w:cs="Times New Roman"/>
          <w:szCs w:val="24"/>
        </w:rPr>
      </w:pPr>
      <w:r w:rsidRPr="00486769">
        <w:rPr>
          <w:rFonts w:eastAsia="Calibri" w:cs="Times New Roman"/>
          <w:szCs w:val="24"/>
        </w:rPr>
        <w:t>уметь работать с информацией;</w:t>
      </w:r>
    </w:p>
    <w:p w:rsidR="00B12ED9" w:rsidRPr="00486769" w:rsidRDefault="00B12ED9" w:rsidP="00B12ED9">
      <w:pPr>
        <w:numPr>
          <w:ilvl w:val="0"/>
          <w:numId w:val="15"/>
        </w:numPr>
        <w:contextualSpacing/>
        <w:rPr>
          <w:rFonts w:eastAsia="Calibri" w:cs="Times New Roman"/>
          <w:szCs w:val="24"/>
        </w:rPr>
      </w:pPr>
      <w:r w:rsidRPr="00486769">
        <w:rPr>
          <w:rFonts w:eastAsia="Calibri" w:cs="Times New Roman"/>
          <w:szCs w:val="24"/>
        </w:rPr>
        <w:t>осуществлять контроль, коррекцию и оценку результатов своей деятельности самостоятельно и консультативно с помощью учителя;</w:t>
      </w:r>
    </w:p>
    <w:p w:rsidR="00B12ED9" w:rsidRPr="00486769" w:rsidRDefault="00B12ED9" w:rsidP="00B12ED9">
      <w:pPr>
        <w:numPr>
          <w:ilvl w:val="0"/>
          <w:numId w:val="15"/>
        </w:numPr>
        <w:contextualSpacing/>
        <w:rPr>
          <w:rFonts w:eastAsia="Calibri" w:cs="Times New Roman"/>
          <w:szCs w:val="24"/>
        </w:rPr>
      </w:pPr>
      <w:r w:rsidRPr="00486769">
        <w:rPr>
          <w:rFonts w:eastAsia="Calibri" w:cs="Times New Roman"/>
          <w:szCs w:val="24"/>
        </w:rPr>
        <w:t>фиксировать в конце урока удовлетворённость (неудовлетворённость) своей работой на уроке, позитивно относиться к своим успехам (неуспехам);</w:t>
      </w:r>
    </w:p>
    <w:p w:rsidR="00B12ED9" w:rsidRPr="00486769" w:rsidRDefault="00B12ED9" w:rsidP="00B12ED9">
      <w:pPr>
        <w:numPr>
          <w:ilvl w:val="0"/>
          <w:numId w:val="15"/>
        </w:numPr>
        <w:contextualSpacing/>
        <w:rPr>
          <w:rFonts w:eastAsia="Calibri" w:cs="Times New Roman"/>
          <w:szCs w:val="24"/>
        </w:rPr>
      </w:pPr>
      <w:r w:rsidRPr="00486769">
        <w:rPr>
          <w:rFonts w:eastAsia="Calibri" w:cs="Times New Roman"/>
          <w:szCs w:val="24"/>
        </w:rPr>
        <w:t>понимать и применять полученную информацию при выполнении задания творческого характера;</w:t>
      </w:r>
    </w:p>
    <w:p w:rsidR="00B12ED9" w:rsidRPr="00486769" w:rsidRDefault="00B12ED9" w:rsidP="00B12ED9">
      <w:pPr>
        <w:numPr>
          <w:ilvl w:val="0"/>
          <w:numId w:val="15"/>
        </w:numPr>
        <w:contextualSpacing/>
        <w:rPr>
          <w:rFonts w:eastAsia="Calibri" w:cs="Times New Roman"/>
          <w:szCs w:val="24"/>
        </w:rPr>
      </w:pPr>
      <w:r w:rsidRPr="00486769">
        <w:rPr>
          <w:rFonts w:eastAsia="Calibri" w:cs="Times New Roman"/>
          <w:szCs w:val="24"/>
        </w:rPr>
        <w:t>анализировать предметы и явления окружающего мира с выделением отличительных признаков;</w:t>
      </w:r>
    </w:p>
    <w:p w:rsidR="00B12ED9" w:rsidRPr="00486769" w:rsidRDefault="00B12ED9" w:rsidP="00B12ED9">
      <w:pPr>
        <w:numPr>
          <w:ilvl w:val="0"/>
          <w:numId w:val="15"/>
        </w:numPr>
        <w:contextualSpacing/>
        <w:rPr>
          <w:rFonts w:eastAsia="Calibri" w:cs="Times New Roman"/>
          <w:szCs w:val="24"/>
        </w:rPr>
      </w:pPr>
      <w:r w:rsidRPr="00486769">
        <w:rPr>
          <w:rFonts w:eastAsia="Calibri" w:cs="Times New Roman"/>
          <w:szCs w:val="24"/>
        </w:rPr>
        <w:t>устанавливать элементарные причинно-следственные связи;</w:t>
      </w:r>
    </w:p>
    <w:p w:rsidR="00B12ED9" w:rsidRPr="00486769" w:rsidRDefault="00B12ED9" w:rsidP="00B12ED9">
      <w:pPr>
        <w:numPr>
          <w:ilvl w:val="0"/>
          <w:numId w:val="15"/>
        </w:numPr>
        <w:contextualSpacing/>
        <w:rPr>
          <w:rFonts w:eastAsia="Calibri" w:cs="Times New Roman"/>
          <w:szCs w:val="24"/>
        </w:rPr>
      </w:pPr>
      <w:r w:rsidRPr="00486769">
        <w:rPr>
          <w:rFonts w:eastAsia="Times New Roman" w:cs="Times New Roman"/>
          <w:szCs w:val="24"/>
          <w:lang w:eastAsia="ru-RU"/>
        </w:rPr>
        <w:t>проявлять индивидуальные творческие способности при выполнении практических заданий;</w:t>
      </w:r>
    </w:p>
    <w:p w:rsidR="00B12ED9" w:rsidRPr="00486769" w:rsidRDefault="00B12ED9" w:rsidP="00B12ED9">
      <w:pPr>
        <w:numPr>
          <w:ilvl w:val="0"/>
          <w:numId w:val="15"/>
        </w:numPr>
        <w:contextualSpacing/>
        <w:rPr>
          <w:rFonts w:eastAsia="Calibri" w:cs="Times New Roman"/>
          <w:szCs w:val="24"/>
        </w:rPr>
      </w:pPr>
      <w:r w:rsidRPr="00486769">
        <w:rPr>
          <w:rFonts w:eastAsia="Times New Roman" w:cs="Times New Roman"/>
          <w:szCs w:val="24"/>
          <w:lang w:eastAsia="ru-RU"/>
        </w:rPr>
        <w:t>включаться в диалог с учителем и учащимися;</w:t>
      </w:r>
    </w:p>
    <w:p w:rsidR="00B12ED9" w:rsidRPr="00486769" w:rsidRDefault="00B12ED9" w:rsidP="00B12ED9">
      <w:pPr>
        <w:numPr>
          <w:ilvl w:val="0"/>
          <w:numId w:val="15"/>
        </w:numPr>
        <w:contextualSpacing/>
        <w:jc w:val="left"/>
        <w:rPr>
          <w:rFonts w:eastAsia="Calibri" w:cs="Times New Roman"/>
          <w:szCs w:val="24"/>
        </w:rPr>
      </w:pPr>
      <w:r w:rsidRPr="00486769">
        <w:rPr>
          <w:rFonts w:eastAsia="Calibri" w:cs="Times New Roman"/>
          <w:szCs w:val="24"/>
        </w:rPr>
        <w:t>формулировать ответы на вопросы;</w:t>
      </w:r>
    </w:p>
    <w:p w:rsidR="00B12ED9" w:rsidRPr="00486769" w:rsidRDefault="00B12ED9" w:rsidP="00B12ED9">
      <w:pPr>
        <w:numPr>
          <w:ilvl w:val="0"/>
          <w:numId w:val="15"/>
        </w:numPr>
        <w:contextualSpacing/>
        <w:jc w:val="left"/>
        <w:rPr>
          <w:rFonts w:eastAsia="Calibri" w:cs="Times New Roman"/>
          <w:szCs w:val="24"/>
        </w:rPr>
      </w:pPr>
      <w:r w:rsidRPr="00486769">
        <w:rPr>
          <w:rFonts w:eastAsia="Calibri" w:cs="Times New Roman"/>
          <w:szCs w:val="24"/>
        </w:rPr>
        <w:t>понимать и принимать совместно со сверстниками задачу групповой работы;</w:t>
      </w:r>
    </w:p>
    <w:p w:rsidR="00B12ED9" w:rsidRPr="00486769" w:rsidRDefault="00B12ED9" w:rsidP="00B12ED9">
      <w:pPr>
        <w:numPr>
          <w:ilvl w:val="0"/>
          <w:numId w:val="15"/>
        </w:numPr>
        <w:contextualSpacing/>
        <w:jc w:val="left"/>
        <w:rPr>
          <w:rFonts w:eastAsia="Calibri" w:cs="Times New Roman"/>
          <w:szCs w:val="24"/>
        </w:rPr>
      </w:pPr>
      <w:r w:rsidRPr="00486769">
        <w:rPr>
          <w:rFonts w:eastAsia="Calibri" w:cs="Times New Roman"/>
          <w:szCs w:val="24"/>
        </w:rPr>
        <w:t>уметь распределять функции в группе при выполнении заданий.</w:t>
      </w:r>
    </w:p>
    <w:p w:rsidR="00B12ED9" w:rsidRPr="00486769" w:rsidRDefault="00B12ED9" w:rsidP="00B12ED9">
      <w:pPr>
        <w:ind w:left="360"/>
        <w:contextualSpacing/>
        <w:rPr>
          <w:rFonts w:eastAsia="Calibri" w:cs="Times New Roman"/>
          <w:szCs w:val="24"/>
        </w:rPr>
      </w:pPr>
    </w:p>
    <w:p w:rsidR="00B12ED9" w:rsidRDefault="00B12ED9" w:rsidP="00B12ED9">
      <w:pPr>
        <w:pStyle w:val="2"/>
        <w:spacing w:before="0"/>
        <w:rPr>
          <w:rFonts w:eastAsia="Century Schoolbook" w:cs="Times New Roman"/>
          <w:szCs w:val="24"/>
          <w:lang w:eastAsia="ru-RU"/>
        </w:rPr>
      </w:pPr>
      <w:bookmarkStart w:id="23" w:name="_Toc67993017"/>
      <w:bookmarkStart w:id="24" w:name="_Toc67999409"/>
      <w:r w:rsidRPr="00486769">
        <w:rPr>
          <w:rFonts w:eastAsia="Century Schoolbook" w:cs="Times New Roman"/>
          <w:szCs w:val="24"/>
          <w:lang w:eastAsia="ru-RU"/>
        </w:rPr>
        <w:t>3. Предметны</w:t>
      </w:r>
      <w:r>
        <w:rPr>
          <w:rFonts w:eastAsia="Century Schoolbook" w:cs="Times New Roman"/>
          <w:szCs w:val="24"/>
          <w:lang w:eastAsia="ru-RU"/>
        </w:rPr>
        <w:t xml:space="preserve">е </w:t>
      </w:r>
      <w:r w:rsidRPr="00486769">
        <w:rPr>
          <w:rFonts w:eastAsia="Century Schoolbook" w:cs="Times New Roman"/>
          <w:szCs w:val="24"/>
          <w:lang w:eastAsia="ru-RU"/>
        </w:rPr>
        <w:t>результат</w:t>
      </w:r>
      <w:r>
        <w:rPr>
          <w:rFonts w:eastAsia="Century Schoolbook" w:cs="Times New Roman"/>
          <w:szCs w:val="24"/>
          <w:lang w:eastAsia="ru-RU"/>
        </w:rPr>
        <w:t>ы</w:t>
      </w:r>
      <w:r w:rsidRPr="00486769">
        <w:rPr>
          <w:rFonts w:eastAsia="Century Schoolbook" w:cs="Times New Roman"/>
          <w:szCs w:val="24"/>
          <w:lang w:eastAsia="ru-RU"/>
        </w:rPr>
        <w:t> </w:t>
      </w:r>
      <w:r w:rsidRPr="00A53DB9">
        <w:rPr>
          <w:rFonts w:eastAsia="Century Schoolbook" w:cs="Times New Roman"/>
          <w:b w:val="0"/>
          <w:szCs w:val="24"/>
          <w:lang w:eastAsia="ru-RU"/>
        </w:rPr>
        <w:t>(</w:t>
      </w:r>
      <w:r>
        <w:rPr>
          <w:rFonts w:eastAsia="Century Schoolbook" w:cs="Times New Roman"/>
          <w:b w:val="0"/>
          <w:szCs w:val="24"/>
          <w:lang w:eastAsia="ru-RU"/>
        </w:rPr>
        <w:t xml:space="preserve">7 класс, </w:t>
      </w:r>
      <w:r w:rsidRPr="00A53DB9">
        <w:rPr>
          <w:rFonts w:eastAsia="Century Schoolbook" w:cs="Times New Roman"/>
          <w:b w:val="0"/>
          <w:szCs w:val="24"/>
          <w:lang w:eastAsia="ru-RU"/>
        </w:rPr>
        <w:t xml:space="preserve">модуль </w:t>
      </w:r>
      <w:r w:rsidRPr="00A53DB9">
        <w:rPr>
          <w:rFonts w:eastAsia="Calibri" w:cs="Times New Roman"/>
          <w:b w:val="0"/>
          <w:szCs w:val="24"/>
        </w:rPr>
        <w:t>«В</w:t>
      </w:r>
      <w:r w:rsidRPr="00486769">
        <w:rPr>
          <w:rFonts w:eastAsia="Calibri" w:cs="Times New Roman"/>
          <w:b w:val="0"/>
          <w:szCs w:val="24"/>
        </w:rPr>
        <w:t>ечные темы и великие исторические события в искусстве»</w:t>
      </w:r>
      <w:r>
        <w:rPr>
          <w:rFonts w:eastAsia="Calibri" w:cs="Times New Roman"/>
          <w:b w:val="0"/>
          <w:szCs w:val="24"/>
        </w:rPr>
        <w:t>)</w:t>
      </w:r>
      <w:r w:rsidRPr="00A53DB9">
        <w:rPr>
          <w:rFonts w:eastAsia="Century Schoolbook" w:cs="Times New Roman"/>
          <w:b w:val="0"/>
          <w:szCs w:val="24"/>
          <w:lang w:eastAsia="ru-RU"/>
        </w:rPr>
        <w:t>:</w:t>
      </w:r>
      <w:bookmarkEnd w:id="23"/>
      <w:bookmarkEnd w:id="24"/>
    </w:p>
    <w:p w:rsidR="00B12ED9" w:rsidRPr="00A53DB9" w:rsidRDefault="00B12ED9" w:rsidP="00B12ED9">
      <w:pPr>
        <w:pStyle w:val="a5"/>
        <w:numPr>
          <w:ilvl w:val="0"/>
          <w:numId w:val="40"/>
        </w:numPr>
        <w:tabs>
          <w:tab w:val="left" w:pos="1014"/>
        </w:tabs>
        <w:spacing w:after="0" w:line="240" w:lineRule="auto"/>
        <w:ind w:right="40"/>
        <w:rPr>
          <w:sz w:val="24"/>
          <w:szCs w:val="28"/>
        </w:rPr>
      </w:pPr>
      <w:r>
        <w:rPr>
          <w:sz w:val="24"/>
          <w:szCs w:val="28"/>
        </w:rPr>
        <w:t>х</w:t>
      </w:r>
      <w:r w:rsidRPr="00A53DB9">
        <w:rPr>
          <w:sz w:val="24"/>
          <w:szCs w:val="28"/>
        </w:rPr>
        <w:t>арактеризовать историческую картину в зависимости от сюжета (в том числе мифологическая, библейская, батальная), особенности исторической живописи художников объединения «Мир искусства»;</w:t>
      </w:r>
    </w:p>
    <w:p w:rsidR="00B12ED9" w:rsidRPr="00A53DB9" w:rsidRDefault="00B12ED9" w:rsidP="00B12ED9">
      <w:pPr>
        <w:pStyle w:val="a5"/>
        <w:numPr>
          <w:ilvl w:val="0"/>
          <w:numId w:val="40"/>
        </w:numPr>
        <w:tabs>
          <w:tab w:val="left" w:pos="1023"/>
        </w:tabs>
        <w:spacing w:after="0" w:line="240" w:lineRule="auto"/>
        <w:ind w:right="40"/>
        <w:rPr>
          <w:sz w:val="24"/>
          <w:szCs w:val="28"/>
        </w:rPr>
      </w:pPr>
      <w:r w:rsidRPr="00A53DB9">
        <w:rPr>
          <w:sz w:val="24"/>
          <w:szCs w:val="28"/>
        </w:rPr>
        <w:t>определять исторические и тематические картины европейских художников, русских художников;</w:t>
      </w:r>
    </w:p>
    <w:p w:rsidR="00B12ED9" w:rsidRPr="00A53DB9" w:rsidRDefault="00B12ED9" w:rsidP="00B12ED9">
      <w:pPr>
        <w:pStyle w:val="a5"/>
        <w:numPr>
          <w:ilvl w:val="0"/>
          <w:numId w:val="40"/>
        </w:numPr>
        <w:tabs>
          <w:tab w:val="left" w:pos="1018"/>
        </w:tabs>
        <w:spacing w:after="0" w:line="240" w:lineRule="auto"/>
        <w:ind w:right="40"/>
        <w:rPr>
          <w:sz w:val="24"/>
          <w:szCs w:val="28"/>
        </w:rPr>
      </w:pPr>
      <w:r w:rsidRPr="00A53DB9">
        <w:rPr>
          <w:sz w:val="24"/>
          <w:szCs w:val="28"/>
        </w:rPr>
        <w:t>составлять описание тематических картин, исторических картин, монументальных памятников и ансамблей;</w:t>
      </w:r>
    </w:p>
    <w:p w:rsidR="00B12ED9" w:rsidRPr="00A53DB9" w:rsidRDefault="00B12ED9" w:rsidP="00B12ED9">
      <w:pPr>
        <w:pStyle w:val="a5"/>
        <w:numPr>
          <w:ilvl w:val="0"/>
          <w:numId w:val="40"/>
        </w:numPr>
        <w:tabs>
          <w:tab w:val="left" w:pos="1008"/>
        </w:tabs>
        <w:spacing w:after="0" w:line="240" w:lineRule="auto"/>
        <w:ind w:right="40"/>
        <w:rPr>
          <w:sz w:val="24"/>
          <w:szCs w:val="28"/>
        </w:rPr>
      </w:pPr>
      <w:r w:rsidRPr="00A53DB9">
        <w:rPr>
          <w:sz w:val="24"/>
          <w:szCs w:val="28"/>
        </w:rPr>
        <w:t>выполнять творческую работу на выбранный сюжет;</w:t>
      </w:r>
    </w:p>
    <w:p w:rsidR="00B12ED9" w:rsidRPr="00A53DB9" w:rsidRDefault="00B12ED9" w:rsidP="00B12ED9">
      <w:pPr>
        <w:pStyle w:val="a5"/>
        <w:numPr>
          <w:ilvl w:val="0"/>
          <w:numId w:val="40"/>
        </w:numPr>
        <w:tabs>
          <w:tab w:val="left" w:pos="1014"/>
        </w:tabs>
        <w:spacing w:after="0" w:line="240" w:lineRule="auto"/>
        <w:ind w:right="40"/>
        <w:rPr>
          <w:sz w:val="24"/>
          <w:szCs w:val="28"/>
        </w:rPr>
      </w:pPr>
      <w:r w:rsidRPr="00A53DB9">
        <w:rPr>
          <w:sz w:val="24"/>
          <w:szCs w:val="28"/>
        </w:rPr>
        <w:t>создавать эскиз памятника, посвященного значимому историческому событию или историческому герою.</w:t>
      </w:r>
    </w:p>
    <w:p w:rsidR="00B12ED9" w:rsidRDefault="00B12ED9" w:rsidP="00B12ED9">
      <w:pPr>
        <w:rPr>
          <w:lang w:eastAsia="ru-RU"/>
        </w:rPr>
      </w:pPr>
    </w:p>
    <w:p w:rsidR="00B12ED9" w:rsidRPr="00D037AA" w:rsidRDefault="00B12ED9" w:rsidP="00B12ED9">
      <w:pPr>
        <w:pStyle w:val="a5"/>
        <w:spacing w:after="0" w:line="240" w:lineRule="auto"/>
        <w:ind w:left="142" w:right="20" w:firstLine="708"/>
        <w:rPr>
          <w:sz w:val="24"/>
          <w:szCs w:val="28"/>
        </w:rPr>
      </w:pPr>
      <w:r w:rsidRPr="00D037AA">
        <w:rPr>
          <w:sz w:val="24"/>
          <w:szCs w:val="28"/>
        </w:rPr>
        <w:t xml:space="preserve">Для </w:t>
      </w:r>
      <w:r>
        <w:rPr>
          <w:sz w:val="24"/>
          <w:szCs w:val="28"/>
        </w:rPr>
        <w:t>слепых</w:t>
      </w:r>
      <w:r w:rsidRPr="00D037AA">
        <w:rPr>
          <w:sz w:val="24"/>
          <w:szCs w:val="28"/>
        </w:rPr>
        <w:t xml:space="preserve"> обучающихся овладение предметны</w:t>
      </w:r>
      <w:r>
        <w:rPr>
          <w:sz w:val="24"/>
          <w:szCs w:val="28"/>
        </w:rPr>
        <w:t>ми</w:t>
      </w:r>
      <w:r w:rsidRPr="00D037AA">
        <w:rPr>
          <w:sz w:val="24"/>
          <w:szCs w:val="28"/>
        </w:rPr>
        <w:t xml:space="preserve"> результат</w:t>
      </w:r>
      <w:r>
        <w:rPr>
          <w:sz w:val="24"/>
          <w:szCs w:val="28"/>
        </w:rPr>
        <w:t>ами</w:t>
      </w:r>
      <w:r w:rsidRPr="00D037AA">
        <w:rPr>
          <w:sz w:val="24"/>
          <w:szCs w:val="28"/>
        </w:rPr>
        <w:t xml:space="preserve"> </w:t>
      </w:r>
      <w:r>
        <w:rPr>
          <w:sz w:val="24"/>
          <w:szCs w:val="28"/>
        </w:rPr>
        <w:t>основано на</w:t>
      </w:r>
    </w:p>
    <w:p w:rsidR="00B12ED9" w:rsidRPr="00D037AA" w:rsidRDefault="00B12ED9" w:rsidP="00B12ED9">
      <w:pPr>
        <w:pStyle w:val="a5"/>
        <w:numPr>
          <w:ilvl w:val="0"/>
          <w:numId w:val="41"/>
        </w:numPr>
        <w:spacing w:after="0" w:line="240" w:lineRule="auto"/>
        <w:ind w:right="20"/>
        <w:rPr>
          <w:sz w:val="24"/>
          <w:szCs w:val="28"/>
        </w:rPr>
      </w:pPr>
      <w:r w:rsidRPr="00D037AA">
        <w:rPr>
          <w:sz w:val="24"/>
          <w:szCs w:val="28"/>
        </w:rPr>
        <w:t>владении тактильно-зрительным спосо</w:t>
      </w:r>
      <w:r>
        <w:rPr>
          <w:sz w:val="24"/>
          <w:szCs w:val="28"/>
        </w:rPr>
        <w:t xml:space="preserve">бом обследования и восприятия: </w:t>
      </w:r>
      <w:r w:rsidRPr="00D037AA">
        <w:rPr>
          <w:sz w:val="24"/>
          <w:szCs w:val="28"/>
        </w:rPr>
        <w:t>рельефных изображений предметов, контурных изображений и т.п.;</w:t>
      </w:r>
    </w:p>
    <w:p w:rsidR="00B12ED9" w:rsidRPr="00D037AA" w:rsidRDefault="00B12ED9" w:rsidP="00B12ED9">
      <w:pPr>
        <w:pStyle w:val="a5"/>
        <w:numPr>
          <w:ilvl w:val="0"/>
          <w:numId w:val="41"/>
        </w:numPr>
        <w:spacing w:after="0" w:line="240" w:lineRule="auto"/>
        <w:ind w:right="20"/>
        <w:rPr>
          <w:sz w:val="24"/>
          <w:szCs w:val="28"/>
        </w:rPr>
      </w:pPr>
      <w:r w:rsidRPr="00D037AA">
        <w:rPr>
          <w:sz w:val="24"/>
          <w:szCs w:val="28"/>
        </w:rPr>
        <w:t>умении пользоваться рисунком при изучении различных учебных предметов;</w:t>
      </w:r>
    </w:p>
    <w:p w:rsidR="00B12ED9" w:rsidRPr="00D037AA" w:rsidRDefault="00B12ED9" w:rsidP="00B12ED9">
      <w:pPr>
        <w:pStyle w:val="a5"/>
        <w:numPr>
          <w:ilvl w:val="0"/>
          <w:numId w:val="41"/>
        </w:numPr>
        <w:spacing w:after="0" w:line="240" w:lineRule="auto"/>
        <w:ind w:right="20"/>
        <w:rPr>
          <w:sz w:val="24"/>
          <w:szCs w:val="28"/>
        </w:rPr>
      </w:pPr>
      <w:r w:rsidRPr="00D037AA">
        <w:rPr>
          <w:sz w:val="24"/>
          <w:szCs w:val="28"/>
        </w:rPr>
        <w:t>представлении о выдающихся произведениях живописи, графики, скульптуры, архитектуры и прикладного искусства;</w:t>
      </w:r>
    </w:p>
    <w:p w:rsidR="00B12ED9" w:rsidRPr="00D037AA" w:rsidRDefault="00B12ED9" w:rsidP="00B12ED9">
      <w:pPr>
        <w:pStyle w:val="a5"/>
        <w:numPr>
          <w:ilvl w:val="0"/>
          <w:numId w:val="41"/>
        </w:numPr>
        <w:spacing w:after="0" w:line="240" w:lineRule="auto"/>
        <w:ind w:right="20"/>
        <w:rPr>
          <w:sz w:val="24"/>
          <w:szCs w:val="28"/>
        </w:rPr>
      </w:pPr>
      <w:r w:rsidRPr="00D037AA">
        <w:rPr>
          <w:sz w:val="24"/>
          <w:szCs w:val="28"/>
        </w:rPr>
        <w:t xml:space="preserve">владении навыками графического изображения предметов, процессов и явлений с натуры, по памяти, по представлению; </w:t>
      </w:r>
    </w:p>
    <w:p w:rsidR="00B12ED9" w:rsidRPr="00D037AA" w:rsidRDefault="00B12ED9" w:rsidP="00B12ED9">
      <w:pPr>
        <w:pStyle w:val="a5"/>
        <w:numPr>
          <w:ilvl w:val="0"/>
          <w:numId w:val="41"/>
        </w:numPr>
        <w:spacing w:after="0" w:line="240" w:lineRule="auto"/>
        <w:ind w:right="20"/>
        <w:rPr>
          <w:sz w:val="20"/>
          <w:lang w:eastAsia="ru-RU"/>
        </w:rPr>
      </w:pPr>
      <w:r w:rsidRPr="00D037AA">
        <w:rPr>
          <w:sz w:val="24"/>
          <w:szCs w:val="28"/>
        </w:rPr>
        <w:lastRenderedPageBreak/>
        <w:t>умении выполнять рельефные построения и рисунки, используя специальные приспособления для рельефного черчения («</w:t>
      </w:r>
      <w:proofErr w:type="spellStart"/>
      <w:r w:rsidRPr="00D037AA">
        <w:rPr>
          <w:sz w:val="24"/>
          <w:szCs w:val="28"/>
        </w:rPr>
        <w:t>Draftsman</w:t>
      </w:r>
      <w:proofErr w:type="spellEnd"/>
      <w:r w:rsidRPr="00D037AA">
        <w:rPr>
          <w:sz w:val="24"/>
          <w:szCs w:val="28"/>
        </w:rPr>
        <w:t>», «Школьник»), работать с трафаретами (шаблонами).</w:t>
      </w:r>
    </w:p>
    <w:p w:rsidR="004D7B7B" w:rsidRDefault="004D7B7B" w:rsidP="00DB3D6B"/>
    <w:p w:rsidR="00D63860" w:rsidRPr="00486769" w:rsidRDefault="00D63860" w:rsidP="00D63860">
      <w:pPr>
        <w:pStyle w:val="1"/>
        <w:spacing w:before="0"/>
        <w:rPr>
          <w:rFonts w:eastAsia="Calibri" w:cs="Times New Roman"/>
          <w:szCs w:val="24"/>
        </w:rPr>
      </w:pPr>
      <w:bookmarkStart w:id="25" w:name="_Toc67993018"/>
      <w:bookmarkStart w:id="26" w:name="_Toc67999410"/>
      <w:r w:rsidRPr="00486769">
        <w:rPr>
          <w:rFonts w:eastAsia="Calibri" w:cs="Times New Roman"/>
          <w:szCs w:val="24"/>
          <w:lang w:val="en-US"/>
        </w:rPr>
        <w:t>III</w:t>
      </w:r>
      <w:r w:rsidRPr="00486769">
        <w:rPr>
          <w:rFonts w:eastAsia="Calibri" w:cs="Times New Roman"/>
          <w:szCs w:val="24"/>
        </w:rPr>
        <w:t>. СОДЕРЖАНИЕ УЧЕБНОГО ПРЕДМЕТА</w:t>
      </w:r>
      <w:r>
        <w:rPr>
          <w:rFonts w:eastAsia="Calibri" w:cs="Times New Roman"/>
          <w:szCs w:val="24"/>
        </w:rPr>
        <w:t>.</w:t>
      </w:r>
      <w:bookmarkEnd w:id="25"/>
      <w:bookmarkEnd w:id="26"/>
    </w:p>
    <w:p w:rsidR="009A39DC" w:rsidRPr="00486769" w:rsidRDefault="009A39DC" w:rsidP="009A39DC">
      <w:pPr>
        <w:ind w:firstLine="709"/>
        <w:rPr>
          <w:rFonts w:eastAsia="Calibri" w:cs="Times New Roman"/>
          <w:szCs w:val="24"/>
        </w:rPr>
      </w:pPr>
      <w:r w:rsidRPr="00486769">
        <w:rPr>
          <w:rFonts w:eastAsia="Times New Roman" w:cs="Times New Roman"/>
          <w:szCs w:val="24"/>
          <w:lang w:eastAsia="ru-RU"/>
        </w:rPr>
        <w:t xml:space="preserve">Темы, изучаемые в 7 классе, являются прямым продолжением учебного материала 6 класса и посвящены основам изобразительного искусства. Здесь сохраняется тот же принцип содержательного единства восприятия произведений искусства и практической творческой работы </w:t>
      </w:r>
      <w:r>
        <w:rPr>
          <w:rFonts w:eastAsia="Times New Roman" w:cs="Times New Roman"/>
          <w:szCs w:val="24"/>
          <w:lang w:eastAsia="ru-RU"/>
        </w:rPr>
        <w:t>об</w:t>
      </w:r>
      <w:r w:rsidRPr="00486769">
        <w:rPr>
          <w:rFonts w:eastAsia="Times New Roman" w:cs="Times New Roman"/>
          <w:szCs w:val="24"/>
          <w:lang w:eastAsia="ru-RU"/>
        </w:rPr>
        <w:t>уча</w:t>
      </w:r>
      <w:r>
        <w:rPr>
          <w:rFonts w:eastAsia="Times New Roman" w:cs="Times New Roman"/>
          <w:szCs w:val="24"/>
          <w:lang w:eastAsia="ru-RU"/>
        </w:rPr>
        <w:t>ю</w:t>
      </w:r>
      <w:r w:rsidRPr="00486769">
        <w:rPr>
          <w:rFonts w:eastAsia="Times New Roman" w:cs="Times New Roman"/>
          <w:szCs w:val="24"/>
          <w:lang w:eastAsia="ru-RU"/>
        </w:rPr>
        <w:t xml:space="preserve">щихся, а также принцип постепенного нарастания сложности задач и </w:t>
      </w:r>
      <w:proofErr w:type="spellStart"/>
      <w:r w:rsidRPr="00486769">
        <w:rPr>
          <w:rFonts w:eastAsia="Times New Roman" w:cs="Times New Roman"/>
          <w:szCs w:val="24"/>
          <w:lang w:eastAsia="ru-RU"/>
        </w:rPr>
        <w:t>поступенчатого</w:t>
      </w:r>
      <w:proofErr w:type="spellEnd"/>
      <w:r w:rsidRPr="00486769">
        <w:rPr>
          <w:rFonts w:eastAsia="Times New Roman" w:cs="Times New Roman"/>
          <w:szCs w:val="24"/>
          <w:lang w:eastAsia="ru-RU"/>
        </w:rPr>
        <w:t xml:space="preserve">, последовательного приобретения навыков и умений. Основное внимание уделяется развитию жанров тематической картины в истории искусства. </w:t>
      </w:r>
      <w:r>
        <w:rPr>
          <w:rFonts w:eastAsia="Times New Roman" w:cs="Times New Roman"/>
          <w:szCs w:val="24"/>
          <w:lang w:eastAsia="ru-RU"/>
        </w:rPr>
        <w:t>Обу</w:t>
      </w:r>
      <w:r w:rsidRPr="00486769">
        <w:rPr>
          <w:rFonts w:eastAsia="Times New Roman" w:cs="Times New Roman"/>
          <w:szCs w:val="24"/>
          <w:lang w:eastAsia="ru-RU"/>
        </w:rPr>
        <w:t>ча</w:t>
      </w:r>
      <w:r>
        <w:rPr>
          <w:rFonts w:eastAsia="Times New Roman" w:cs="Times New Roman"/>
          <w:szCs w:val="24"/>
          <w:lang w:eastAsia="ru-RU"/>
        </w:rPr>
        <w:t>ю</w:t>
      </w:r>
      <w:r w:rsidRPr="00486769">
        <w:rPr>
          <w:rFonts w:eastAsia="Times New Roman" w:cs="Times New Roman"/>
          <w:szCs w:val="24"/>
          <w:lang w:eastAsia="ru-RU"/>
        </w:rPr>
        <w:t xml:space="preserve">щиеся знакомятся с классическими картинами, составляющими золотой фонд мирового и отечественного искусства. </w:t>
      </w:r>
      <w:r w:rsidRPr="00486769">
        <w:rPr>
          <w:rFonts w:eastAsia="Calibri" w:cs="Times New Roman"/>
          <w:szCs w:val="24"/>
        </w:rPr>
        <w:t>Определенное место в программе отведено знакомству с проблемами художественной жизни 20 века, с множественностью одновременных и очень разных процессов в искусстве. Проблема «слово и изображение» затрагивается через знакомство с особенностями художественной иллюстрации. Наиболее глубоко она раскрывается через библейские темы в изобразительном искусстве.</w:t>
      </w:r>
    </w:p>
    <w:p w:rsidR="00035867" w:rsidRPr="008E7C47" w:rsidRDefault="00035867" w:rsidP="00DB3D6B">
      <w:pPr>
        <w:ind w:left="20" w:right="20" w:firstLine="720"/>
        <w:rPr>
          <w:rFonts w:ascii="Calibri" w:eastAsia="Calibri" w:hAnsi="Calibri" w:cs="Times New Roman"/>
          <w:sz w:val="28"/>
          <w:szCs w:val="28"/>
          <w:highlight w:val="yellow"/>
        </w:rPr>
      </w:pPr>
    </w:p>
    <w:p w:rsidR="00035867" w:rsidRPr="008E7C47" w:rsidRDefault="00035867" w:rsidP="00DB3D6B">
      <w:pPr>
        <w:ind w:left="20" w:right="20" w:firstLine="720"/>
        <w:rPr>
          <w:rFonts w:eastAsia="Calibri" w:cs="Times New Roman"/>
          <w:b/>
          <w:szCs w:val="24"/>
        </w:rPr>
      </w:pPr>
      <w:r w:rsidRPr="008E7C47">
        <w:rPr>
          <w:rFonts w:eastAsia="Calibri" w:cs="Times New Roman"/>
          <w:b/>
          <w:szCs w:val="24"/>
        </w:rPr>
        <w:t>Модуль «Вечные темы и великие исторические события в искусстве»</w:t>
      </w:r>
    </w:p>
    <w:p w:rsidR="00035867" w:rsidRPr="008E7C47" w:rsidRDefault="00035867" w:rsidP="00166CD6">
      <w:pPr>
        <w:contextualSpacing/>
        <w:rPr>
          <w:rFonts w:eastAsia="Calibri" w:cs="Times New Roman"/>
          <w:b/>
          <w:szCs w:val="24"/>
        </w:rPr>
      </w:pPr>
      <w:r w:rsidRPr="008E7C47">
        <w:rPr>
          <w:rFonts w:eastAsia="Calibri" w:cs="Times New Roman"/>
          <w:b/>
          <w:szCs w:val="24"/>
        </w:rPr>
        <w:t>Изображение фигуры человека и образ человека.</w:t>
      </w:r>
    </w:p>
    <w:p w:rsidR="00035867" w:rsidRPr="008E7C47" w:rsidRDefault="00035867" w:rsidP="00DB3D6B">
      <w:pPr>
        <w:ind w:firstLine="709"/>
        <w:contextualSpacing/>
        <w:rPr>
          <w:rFonts w:eastAsia="Calibri" w:cs="Times New Roman"/>
          <w:szCs w:val="24"/>
        </w:rPr>
      </w:pPr>
      <w:r w:rsidRPr="008E7C47">
        <w:rPr>
          <w:rFonts w:eastAsia="Calibri" w:cs="Times New Roman"/>
          <w:szCs w:val="24"/>
        </w:rPr>
        <w:t xml:space="preserve">Изображение человека в древних культурах. Конструкция фигуры человека и основные пропорции.  Схемы движения фигуры человека. Изображение человека в истории скульптуры. Великие скульпторы эпохи Возрождения.  Набросок как вид рисунка.  Деталь, выразительность детали в рисунке. </w:t>
      </w:r>
    </w:p>
    <w:p w:rsidR="00166CD6" w:rsidRDefault="00166CD6" w:rsidP="00166CD6">
      <w:pPr>
        <w:contextualSpacing/>
        <w:rPr>
          <w:rFonts w:eastAsia="Calibri" w:cs="Times New Roman"/>
          <w:b/>
          <w:szCs w:val="24"/>
        </w:rPr>
      </w:pPr>
    </w:p>
    <w:p w:rsidR="00035867" w:rsidRPr="008E7C47" w:rsidRDefault="00035867" w:rsidP="00166CD6">
      <w:pPr>
        <w:contextualSpacing/>
        <w:rPr>
          <w:rFonts w:eastAsia="Calibri" w:cs="Times New Roman"/>
          <w:b/>
          <w:szCs w:val="24"/>
        </w:rPr>
      </w:pPr>
      <w:r w:rsidRPr="008E7C47">
        <w:rPr>
          <w:rFonts w:eastAsia="Calibri" w:cs="Times New Roman"/>
          <w:b/>
          <w:szCs w:val="24"/>
        </w:rPr>
        <w:t>Поэзия повседневности.</w:t>
      </w:r>
    </w:p>
    <w:p w:rsidR="00035867" w:rsidRPr="008E7C47" w:rsidRDefault="00035867" w:rsidP="00DB3D6B">
      <w:pPr>
        <w:ind w:firstLine="709"/>
        <w:contextualSpacing/>
        <w:rPr>
          <w:rFonts w:eastAsia="Calibri" w:cs="Times New Roman"/>
          <w:szCs w:val="24"/>
        </w:rPr>
      </w:pPr>
      <w:r w:rsidRPr="008E7C47">
        <w:rPr>
          <w:rFonts w:eastAsia="Calibri" w:cs="Times New Roman"/>
          <w:szCs w:val="24"/>
        </w:rPr>
        <w:t>Картина мира и представления о ценностях жизни в изображении повседневности у разных народов.  Бытовые темы и их поэтическое воплощение в изобразительном искусстве. Понятие «</w:t>
      </w:r>
      <w:r w:rsidRPr="008E7C47">
        <w:rPr>
          <w:rFonts w:eastAsia="Calibri" w:cs="Times New Roman"/>
          <w:i/>
          <w:szCs w:val="24"/>
        </w:rPr>
        <w:t>жанр</w:t>
      </w:r>
      <w:r w:rsidRPr="008E7C47">
        <w:rPr>
          <w:rFonts w:eastAsia="Calibri" w:cs="Times New Roman"/>
          <w:szCs w:val="24"/>
        </w:rPr>
        <w:t>» в системе жанров изобразительного искусства. Жанры в живописи, графике, скульптуре. Понятие «</w:t>
      </w:r>
      <w:r w:rsidRPr="008E7C47">
        <w:rPr>
          <w:rFonts w:eastAsia="Calibri" w:cs="Times New Roman"/>
          <w:i/>
          <w:szCs w:val="24"/>
        </w:rPr>
        <w:t>сюжета</w:t>
      </w:r>
      <w:r w:rsidRPr="008E7C47">
        <w:rPr>
          <w:rFonts w:eastAsia="Calibri" w:cs="Times New Roman"/>
          <w:szCs w:val="24"/>
        </w:rPr>
        <w:t>», «</w:t>
      </w:r>
      <w:r w:rsidRPr="008E7C47">
        <w:rPr>
          <w:rFonts w:eastAsia="Calibri" w:cs="Times New Roman"/>
          <w:i/>
          <w:szCs w:val="24"/>
        </w:rPr>
        <w:t>темы</w:t>
      </w:r>
      <w:r w:rsidRPr="008E7C47">
        <w:rPr>
          <w:rFonts w:eastAsia="Calibri" w:cs="Times New Roman"/>
          <w:szCs w:val="24"/>
        </w:rPr>
        <w:t>» и «</w:t>
      </w:r>
      <w:r w:rsidRPr="008E7C47">
        <w:rPr>
          <w:rFonts w:eastAsia="Calibri" w:cs="Times New Roman"/>
          <w:i/>
          <w:szCs w:val="24"/>
        </w:rPr>
        <w:t>содержания</w:t>
      </w:r>
      <w:r w:rsidRPr="008E7C47">
        <w:rPr>
          <w:rFonts w:eastAsia="Calibri" w:cs="Times New Roman"/>
          <w:szCs w:val="24"/>
        </w:rPr>
        <w:t>» в произведениях изобразительного искусства. Произведения искусства на темы будней и их значение в понимании человеком своего бытия. Бытовые сюжеты и темы жизни в прошлом.  Сюжеты праздника в изобразительном искусстве.</w:t>
      </w:r>
    </w:p>
    <w:p w:rsidR="00166CD6" w:rsidRDefault="00166CD6" w:rsidP="00166CD6">
      <w:pPr>
        <w:contextualSpacing/>
        <w:rPr>
          <w:rFonts w:eastAsia="Calibri" w:cs="Times New Roman"/>
          <w:b/>
          <w:szCs w:val="24"/>
        </w:rPr>
      </w:pPr>
    </w:p>
    <w:p w:rsidR="00035867" w:rsidRPr="008E7C47" w:rsidRDefault="00035867" w:rsidP="00166CD6">
      <w:pPr>
        <w:contextualSpacing/>
        <w:rPr>
          <w:rFonts w:eastAsia="Calibri" w:cs="Times New Roman"/>
          <w:b/>
          <w:szCs w:val="24"/>
        </w:rPr>
      </w:pPr>
      <w:r w:rsidRPr="008E7C47">
        <w:rPr>
          <w:rFonts w:eastAsia="Calibri" w:cs="Times New Roman"/>
          <w:b/>
          <w:szCs w:val="24"/>
        </w:rPr>
        <w:t>Великие темы жизни.</w:t>
      </w:r>
    </w:p>
    <w:p w:rsidR="00035867" w:rsidRPr="008E7C47" w:rsidRDefault="00035867" w:rsidP="00DB3D6B">
      <w:pPr>
        <w:ind w:firstLine="709"/>
        <w:contextualSpacing/>
        <w:rPr>
          <w:rFonts w:eastAsia="Calibri" w:cs="Times New Roman"/>
          <w:szCs w:val="24"/>
        </w:rPr>
      </w:pPr>
      <w:r w:rsidRPr="008E7C47">
        <w:rPr>
          <w:rFonts w:eastAsia="Calibri" w:cs="Times New Roman"/>
          <w:szCs w:val="24"/>
        </w:rPr>
        <w:t xml:space="preserve">Живопись монументальная и станковая.  Мозаика. Фрески. Темперная и масляная живопись.  Исторический и мифологический жанры в искусстве. Значение изобразительной станковой картины в русском искусстве.  Этапы создания картины: эскизы, сбор натурного материала.  Вечные темы в искусстве. Древнерусская иконопись.  Библейские темы в живописи.    Роль монументальных памятников в формировании исторической памяти народа. </w:t>
      </w:r>
    </w:p>
    <w:p w:rsidR="00166CD6" w:rsidRDefault="00166CD6" w:rsidP="00166CD6">
      <w:pPr>
        <w:contextualSpacing/>
        <w:rPr>
          <w:rFonts w:eastAsia="Calibri" w:cs="Times New Roman"/>
          <w:b/>
          <w:szCs w:val="24"/>
        </w:rPr>
      </w:pPr>
    </w:p>
    <w:p w:rsidR="00035867" w:rsidRPr="008E7C47" w:rsidRDefault="00035867" w:rsidP="00166CD6">
      <w:pPr>
        <w:contextualSpacing/>
        <w:rPr>
          <w:rFonts w:eastAsia="Calibri" w:cs="Times New Roman"/>
          <w:b/>
          <w:szCs w:val="24"/>
        </w:rPr>
      </w:pPr>
      <w:r w:rsidRPr="008E7C47">
        <w:rPr>
          <w:rFonts w:eastAsia="Calibri" w:cs="Times New Roman"/>
          <w:b/>
          <w:szCs w:val="24"/>
        </w:rPr>
        <w:t>Реальность жизни и художественный образ.</w:t>
      </w:r>
    </w:p>
    <w:p w:rsidR="00035867" w:rsidRDefault="00035867" w:rsidP="00B12ED9">
      <w:pPr>
        <w:ind w:firstLine="709"/>
        <w:contextualSpacing/>
        <w:rPr>
          <w:rFonts w:eastAsia="Calibri" w:cs="Times New Roman"/>
          <w:szCs w:val="24"/>
        </w:rPr>
      </w:pPr>
      <w:r w:rsidRPr="008E7C47">
        <w:rPr>
          <w:rFonts w:eastAsia="Calibri" w:cs="Times New Roman"/>
          <w:szCs w:val="24"/>
        </w:rPr>
        <w:t xml:space="preserve">Слово и изображение.  Искусства временные и пространственные. Самостоятельность иллюстрации. Понятия «стиль» и «направление». Направления в искусстве Нового времени. Различные стили.  Импрессионизм и постимпрессионизм.  Передвижники.  Музеи мира. Роль художественного музея в национальной и мировой культуре. </w:t>
      </w:r>
    </w:p>
    <w:p w:rsidR="00B12ED9" w:rsidRDefault="00B12ED9" w:rsidP="00B12ED9">
      <w:pPr>
        <w:contextualSpacing/>
        <w:rPr>
          <w:rFonts w:eastAsia="Calibri" w:cs="Times New Roman"/>
          <w:szCs w:val="24"/>
        </w:rPr>
      </w:pPr>
    </w:p>
    <w:p w:rsidR="009C7004" w:rsidRPr="00486769" w:rsidRDefault="009C7004" w:rsidP="009C7004">
      <w:pPr>
        <w:pStyle w:val="1"/>
        <w:spacing w:before="0"/>
        <w:rPr>
          <w:rFonts w:eastAsia="Calibri" w:cs="Times New Roman"/>
          <w:szCs w:val="24"/>
        </w:rPr>
      </w:pPr>
      <w:bookmarkStart w:id="27" w:name="_Toc67993019"/>
      <w:bookmarkStart w:id="28" w:name="_Toc67999411"/>
      <w:r w:rsidRPr="00486769">
        <w:rPr>
          <w:rFonts w:eastAsia="Times New Roman" w:cs="Times New Roman"/>
          <w:szCs w:val="24"/>
          <w:lang w:val="en-US" w:eastAsia="ru-RU"/>
        </w:rPr>
        <w:t>IV</w:t>
      </w:r>
      <w:r w:rsidRPr="00486769">
        <w:rPr>
          <w:rFonts w:eastAsia="Times New Roman" w:cs="Times New Roman"/>
          <w:szCs w:val="24"/>
          <w:lang w:eastAsia="ru-RU"/>
        </w:rPr>
        <w:t>. УЧЕБНО-ТЕМАТИЧЕСКОЕ ПЛАНИРОВАНИЕ</w:t>
      </w:r>
      <w:bookmarkEnd w:id="27"/>
      <w:r>
        <w:rPr>
          <w:rFonts w:eastAsia="Times New Roman" w:cs="Times New Roman"/>
          <w:szCs w:val="24"/>
          <w:lang w:eastAsia="ru-RU"/>
        </w:rPr>
        <w:t>.</w:t>
      </w:r>
      <w:bookmarkEnd w:id="28"/>
    </w:p>
    <w:p w:rsidR="009C7004" w:rsidRPr="00486769" w:rsidRDefault="009C7004" w:rsidP="009C7004">
      <w:pPr>
        <w:pStyle w:val="2"/>
        <w:jc w:val="center"/>
        <w:rPr>
          <w:rFonts w:eastAsia="Calibri"/>
        </w:rPr>
      </w:pPr>
      <w:bookmarkStart w:id="29" w:name="_Toc67993020"/>
      <w:bookmarkStart w:id="30" w:name="_Toc67999412"/>
      <w:r w:rsidRPr="00486769">
        <w:rPr>
          <w:lang w:eastAsia="ru-RU"/>
        </w:rPr>
        <w:t>1 четверть</w:t>
      </w:r>
      <w:bookmarkEnd w:id="29"/>
      <w:bookmarkEnd w:id="30"/>
    </w:p>
    <w:p w:rsidR="009C7004" w:rsidRPr="00486769" w:rsidRDefault="009C7004" w:rsidP="009C7004">
      <w:pPr>
        <w:jc w:val="center"/>
        <w:rPr>
          <w:rFonts w:eastAsia="Times New Roman" w:cs="Times New Roman"/>
          <w:b/>
          <w:bCs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 xml:space="preserve">8 недель, </w:t>
      </w:r>
      <w:r w:rsidRPr="00486769">
        <w:rPr>
          <w:rFonts w:eastAsia="Times New Roman" w:cs="Times New Roman"/>
          <w:b/>
          <w:szCs w:val="24"/>
          <w:lang w:eastAsia="ru-RU"/>
        </w:rPr>
        <w:t>8 уроков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04"/>
        <w:gridCol w:w="2835"/>
        <w:gridCol w:w="851"/>
        <w:gridCol w:w="5521"/>
      </w:tblGrid>
      <w:tr w:rsidR="009C7004" w:rsidRPr="00486769" w:rsidTr="00B7463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7004" w:rsidRPr="00486769" w:rsidRDefault="009C7004" w:rsidP="00B7463D">
            <w:pPr>
              <w:tabs>
                <w:tab w:val="left" w:pos="4500"/>
              </w:tabs>
              <w:rPr>
                <w:rFonts w:eastAsia="Calibri" w:cs="Times New Roman"/>
                <w:szCs w:val="24"/>
              </w:rPr>
            </w:pPr>
            <w:r w:rsidRPr="00486769">
              <w:rPr>
                <w:rFonts w:eastAsia="Calibri" w:cs="Times New Roman"/>
                <w:b/>
                <w:szCs w:val="24"/>
              </w:rPr>
              <w:t>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7004" w:rsidRPr="00486769" w:rsidRDefault="009C7004" w:rsidP="00B7463D">
            <w:pPr>
              <w:tabs>
                <w:tab w:val="left" w:pos="4500"/>
                <w:tab w:val="left" w:pos="5472"/>
              </w:tabs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Тема урока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7004" w:rsidRPr="00486769" w:rsidRDefault="009C7004" w:rsidP="00B7463D">
            <w:pPr>
              <w:tabs>
                <w:tab w:val="left" w:pos="4500"/>
              </w:tabs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К</w:t>
            </w:r>
            <w:r w:rsidRPr="00486769">
              <w:rPr>
                <w:rFonts w:eastAsia="Calibri" w:cs="Times New Roman"/>
                <w:b/>
                <w:szCs w:val="24"/>
              </w:rPr>
              <w:t>ол-во час.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7004" w:rsidRPr="00486769" w:rsidRDefault="009C7004" w:rsidP="00B7463D">
            <w:pPr>
              <w:tabs>
                <w:tab w:val="left" w:pos="4500"/>
              </w:tabs>
              <w:jc w:val="center"/>
              <w:rPr>
                <w:rFonts w:eastAsia="Calibri" w:cs="Times New Roman"/>
                <w:szCs w:val="24"/>
              </w:rPr>
            </w:pPr>
            <w:r w:rsidRPr="00486769">
              <w:rPr>
                <w:rFonts w:eastAsia="Calibri" w:cs="Times New Roman"/>
                <w:b/>
                <w:szCs w:val="24"/>
              </w:rPr>
              <w:t>Основные виды деятельности обучающихся</w:t>
            </w:r>
          </w:p>
        </w:tc>
      </w:tr>
      <w:tr w:rsidR="009C7004" w:rsidRPr="00486769" w:rsidTr="00B7463D">
        <w:tc>
          <w:tcPr>
            <w:tcW w:w="9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9C7004" w:rsidRPr="00486769" w:rsidRDefault="009C7004" w:rsidP="00B7463D">
            <w:pPr>
              <w:tabs>
                <w:tab w:val="left" w:pos="4500"/>
              </w:tabs>
              <w:contextualSpacing/>
              <w:jc w:val="center"/>
              <w:rPr>
                <w:rFonts w:eastAsia="Calibri" w:cs="Times New Roman"/>
                <w:szCs w:val="24"/>
              </w:rPr>
            </w:pPr>
            <w:r w:rsidRPr="00486769">
              <w:rPr>
                <w:rFonts w:eastAsia="Times New Roman" w:cs="Times New Roman"/>
                <w:b/>
                <w:bCs/>
                <w:szCs w:val="24"/>
                <w:lang w:eastAsia="ru-RU"/>
              </w:rPr>
              <w:t>Изображение фигуры человека и образ человека</w:t>
            </w:r>
          </w:p>
        </w:tc>
      </w:tr>
      <w:tr w:rsidR="009C7004" w:rsidRPr="00486769" w:rsidTr="00B7463D">
        <w:tc>
          <w:tcPr>
            <w:tcW w:w="70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7004" w:rsidRPr="00486769" w:rsidRDefault="009C7004" w:rsidP="00B7463D">
            <w:pPr>
              <w:tabs>
                <w:tab w:val="left" w:pos="4500"/>
              </w:tabs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486769">
              <w:rPr>
                <w:rFonts w:eastAsia="Calibri" w:cs="Times New Roman"/>
                <w:color w:val="000000"/>
                <w:szCs w:val="24"/>
              </w:rPr>
              <w:lastRenderedPageBreak/>
              <w:t>1.</w:t>
            </w:r>
          </w:p>
          <w:p w:rsidR="009C7004" w:rsidRPr="00486769" w:rsidRDefault="009C7004" w:rsidP="00B7463D">
            <w:pPr>
              <w:tabs>
                <w:tab w:val="left" w:pos="4500"/>
              </w:tabs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486769">
              <w:rPr>
                <w:rFonts w:eastAsia="Calibri" w:cs="Times New Roman"/>
                <w:color w:val="000000"/>
                <w:szCs w:val="24"/>
              </w:rPr>
              <w:t>2.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004" w:rsidRPr="00486769" w:rsidRDefault="009C7004" w:rsidP="00B7463D">
            <w:pPr>
              <w:tabs>
                <w:tab w:val="left" w:pos="4500"/>
              </w:tabs>
              <w:rPr>
                <w:rFonts w:eastAsia="Century Schoolbook" w:cs="Times New Roman"/>
                <w:color w:val="000000"/>
                <w:spacing w:val="-1"/>
                <w:szCs w:val="24"/>
                <w:lang w:eastAsia="ru-RU" w:bidi="ru-RU"/>
              </w:rPr>
            </w:pPr>
            <w:r w:rsidRPr="008E7C47">
              <w:rPr>
                <w:rFonts w:eastAsia="Calibri" w:cs="Times New Roman"/>
                <w:szCs w:val="24"/>
              </w:rPr>
              <w:t>Изображение человека в древних культурах.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004" w:rsidRPr="00486769" w:rsidRDefault="009C7004" w:rsidP="00B7463D">
            <w:pPr>
              <w:tabs>
                <w:tab w:val="left" w:pos="4500"/>
              </w:tabs>
              <w:jc w:val="center"/>
              <w:rPr>
                <w:rFonts w:eastAsia="Calibri" w:cs="Times New Roman"/>
                <w:szCs w:val="24"/>
              </w:rPr>
            </w:pPr>
            <w:r w:rsidRPr="00486769">
              <w:rPr>
                <w:rFonts w:eastAsia="Calibri" w:cs="Times New Roman"/>
                <w:color w:val="000000"/>
                <w:szCs w:val="24"/>
                <w:lang w:val="en-US"/>
              </w:rPr>
              <w:t>2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004" w:rsidRPr="00486769" w:rsidRDefault="009C7004" w:rsidP="009C7004">
            <w:pPr>
              <w:numPr>
                <w:ilvl w:val="0"/>
                <w:numId w:val="42"/>
              </w:numPr>
              <w:ind w:left="357" w:hanging="357"/>
              <w:contextualSpacing/>
              <w:rPr>
                <w:rFonts w:eastAsia="Calibri" w:cs="Times New Roman"/>
                <w:szCs w:val="24"/>
              </w:rPr>
            </w:pPr>
            <w:r w:rsidRPr="00486769">
              <w:rPr>
                <w:rFonts w:eastAsia="Calibri" w:cs="Times New Roman"/>
                <w:szCs w:val="24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9C7004" w:rsidRPr="00486769" w:rsidRDefault="009C7004" w:rsidP="009C7004">
            <w:pPr>
              <w:numPr>
                <w:ilvl w:val="0"/>
                <w:numId w:val="42"/>
              </w:numPr>
              <w:tabs>
                <w:tab w:val="left" w:pos="4500"/>
              </w:tabs>
              <w:ind w:left="357" w:hanging="357"/>
              <w:contextualSpacing/>
              <w:rPr>
                <w:rFonts w:eastAsia="Calibri" w:cs="Times New Roman"/>
                <w:szCs w:val="24"/>
              </w:rPr>
            </w:pPr>
            <w:r w:rsidRPr="00486769">
              <w:rPr>
                <w:rFonts w:eastAsia="Times New Roman" w:cs="Times New Roman"/>
                <w:color w:val="000000"/>
                <w:spacing w:val="-1"/>
                <w:szCs w:val="24"/>
                <w:lang w:eastAsia="ru-RU" w:bidi="ru-RU"/>
              </w:rPr>
              <w:t>участвуют в беседе</w:t>
            </w:r>
            <w:r>
              <w:rPr>
                <w:rFonts w:eastAsia="Times New Roman" w:cs="Times New Roman"/>
                <w:color w:val="000000"/>
                <w:spacing w:val="-1"/>
                <w:szCs w:val="24"/>
                <w:lang w:eastAsia="ru-RU" w:bidi="ru-RU"/>
              </w:rPr>
              <w:t xml:space="preserve"> </w:t>
            </w:r>
            <w:r w:rsidRPr="00486769">
              <w:rPr>
                <w:rFonts w:eastAsia="Times New Roman" w:cs="Times New Roman"/>
                <w:color w:val="000000"/>
                <w:spacing w:val="-1"/>
                <w:szCs w:val="24"/>
                <w:lang w:eastAsia="ru-RU" w:bidi="ru-RU"/>
              </w:rPr>
              <w:t>«Человек в искусстве», знакомятся с</w:t>
            </w:r>
            <w:r>
              <w:rPr>
                <w:rFonts w:eastAsia="Times New Roman" w:cs="Times New Roman"/>
                <w:color w:val="000000"/>
                <w:spacing w:val="-1"/>
                <w:szCs w:val="24"/>
                <w:lang w:eastAsia="ru-RU" w:bidi="ru-RU"/>
              </w:rPr>
              <w:t xml:space="preserve"> </w:t>
            </w:r>
            <w:r w:rsidRPr="00486769">
              <w:rPr>
                <w:rFonts w:eastAsia="Times New Roman" w:cs="Times New Roman"/>
                <w:color w:val="000000"/>
                <w:spacing w:val="-1"/>
                <w:szCs w:val="24"/>
                <w:lang w:eastAsia="ru-RU" w:bidi="ru-RU"/>
              </w:rPr>
              <w:t>особенностями изображения</w:t>
            </w:r>
            <w:r>
              <w:rPr>
                <w:rFonts w:eastAsia="Times New Roman" w:cs="Times New Roman"/>
                <w:color w:val="000000"/>
                <w:spacing w:val="-1"/>
                <w:szCs w:val="24"/>
                <w:lang w:eastAsia="ru-RU" w:bidi="ru-RU"/>
              </w:rPr>
              <w:t xml:space="preserve"> </w:t>
            </w:r>
            <w:r w:rsidRPr="00486769">
              <w:rPr>
                <w:rFonts w:eastAsia="Times New Roman" w:cs="Times New Roman"/>
                <w:color w:val="000000"/>
                <w:spacing w:val="-1"/>
                <w:szCs w:val="24"/>
                <w:lang w:eastAsia="ru-RU" w:bidi="ru-RU"/>
              </w:rPr>
              <w:t>человека</w:t>
            </w:r>
            <w:r>
              <w:rPr>
                <w:rFonts w:eastAsia="Times New Roman" w:cs="Times New Roman"/>
                <w:color w:val="000000"/>
                <w:spacing w:val="-1"/>
                <w:szCs w:val="24"/>
                <w:lang w:eastAsia="ru-RU" w:bidi="ru-RU"/>
              </w:rPr>
              <w:t xml:space="preserve"> </w:t>
            </w:r>
            <w:r w:rsidRPr="00486769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>древних культурах Египта, Ассирии, Древней Греции;</w:t>
            </w:r>
          </w:p>
          <w:p w:rsidR="009C7004" w:rsidRPr="00486769" w:rsidRDefault="009C7004" w:rsidP="009C7004">
            <w:pPr>
              <w:numPr>
                <w:ilvl w:val="0"/>
                <w:numId w:val="42"/>
              </w:numPr>
              <w:tabs>
                <w:tab w:val="left" w:pos="4500"/>
              </w:tabs>
              <w:ind w:left="357" w:hanging="357"/>
              <w:contextualSpacing/>
              <w:rPr>
                <w:rFonts w:eastAsia="Calibri" w:cs="Times New Roman"/>
                <w:szCs w:val="24"/>
              </w:rPr>
            </w:pPr>
            <w:r w:rsidRPr="00486769">
              <w:rPr>
                <w:rFonts w:eastAsia="Times New Roman" w:cs="Times New Roman"/>
                <w:color w:val="000000"/>
                <w:spacing w:val="-1"/>
                <w:szCs w:val="24"/>
                <w:lang w:eastAsia="ru-RU" w:bidi="ru-RU"/>
              </w:rPr>
              <w:t>выполня</w:t>
            </w:r>
            <w:r>
              <w:rPr>
                <w:rFonts w:eastAsia="Times New Roman" w:cs="Times New Roman"/>
                <w:color w:val="000000"/>
                <w:spacing w:val="-1"/>
                <w:szCs w:val="24"/>
                <w:lang w:eastAsia="ru-RU" w:bidi="ru-RU"/>
              </w:rPr>
              <w:t>ю</w:t>
            </w:r>
            <w:r w:rsidRPr="00486769">
              <w:rPr>
                <w:rFonts w:eastAsia="Times New Roman" w:cs="Times New Roman"/>
                <w:color w:val="000000"/>
                <w:spacing w:val="-1"/>
                <w:szCs w:val="24"/>
                <w:lang w:eastAsia="ru-RU" w:bidi="ru-RU"/>
              </w:rPr>
              <w:t xml:space="preserve">т творческое задание: </w:t>
            </w:r>
            <w:r w:rsidRPr="00486769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>зарисовки</w:t>
            </w:r>
            <w:r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 xml:space="preserve"> </w:t>
            </w:r>
            <w:r w:rsidRPr="00486769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 xml:space="preserve">фигуры человека, характерные для разных древних </w:t>
            </w:r>
            <w:r w:rsidRPr="00486769">
              <w:rPr>
                <w:rFonts w:eastAsia="Times New Roman" w:cs="Times New Roman"/>
                <w:color w:val="000000"/>
                <w:spacing w:val="-1"/>
                <w:szCs w:val="24"/>
                <w:lang w:eastAsia="ru-RU" w:bidi="ru-RU"/>
              </w:rPr>
              <w:t>цивилизаций;</w:t>
            </w:r>
          </w:p>
          <w:p w:rsidR="009C7004" w:rsidRPr="00486769" w:rsidRDefault="009C7004" w:rsidP="009C7004">
            <w:pPr>
              <w:numPr>
                <w:ilvl w:val="0"/>
                <w:numId w:val="42"/>
              </w:numPr>
              <w:tabs>
                <w:tab w:val="left" w:pos="4500"/>
              </w:tabs>
              <w:ind w:left="357" w:hanging="357"/>
              <w:contextualSpacing/>
              <w:rPr>
                <w:rFonts w:eastAsia="Calibri" w:cs="Times New Roman"/>
                <w:szCs w:val="24"/>
              </w:rPr>
            </w:pPr>
            <w:r w:rsidRPr="00486769">
              <w:rPr>
                <w:rFonts w:eastAsia="Times New Roman" w:cs="Times New Roman"/>
                <w:color w:val="000000"/>
                <w:spacing w:val="-1"/>
                <w:szCs w:val="24"/>
                <w:lang w:eastAsia="ru-RU" w:bidi="ru-RU"/>
              </w:rPr>
              <w:t>участвуют в подведении итогов творческой работы;</w:t>
            </w:r>
          </w:p>
          <w:p w:rsidR="009C7004" w:rsidRPr="00486769" w:rsidRDefault="009C7004" w:rsidP="009C7004">
            <w:pPr>
              <w:numPr>
                <w:ilvl w:val="0"/>
                <w:numId w:val="42"/>
              </w:numPr>
              <w:tabs>
                <w:tab w:val="left" w:pos="4500"/>
              </w:tabs>
              <w:ind w:left="357" w:hanging="357"/>
              <w:contextualSpacing/>
              <w:rPr>
                <w:rFonts w:eastAsia="Calibri" w:cs="Times New Roman"/>
                <w:szCs w:val="24"/>
              </w:rPr>
            </w:pPr>
            <w:r w:rsidRPr="00486769">
              <w:rPr>
                <w:rFonts w:eastAsia="Calibri" w:cs="Times New Roman"/>
                <w:szCs w:val="24"/>
              </w:rPr>
              <w:t>отвечают на итоговые вопросы и оценивают свои достижения.</w:t>
            </w:r>
          </w:p>
        </w:tc>
      </w:tr>
      <w:tr w:rsidR="009C7004" w:rsidRPr="00486769" w:rsidTr="00B7463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004" w:rsidRPr="00486769" w:rsidRDefault="009C7004" w:rsidP="00B7463D">
            <w:pPr>
              <w:tabs>
                <w:tab w:val="left" w:pos="4500"/>
              </w:tabs>
              <w:jc w:val="center"/>
              <w:rPr>
                <w:rFonts w:eastAsia="Calibri" w:cs="Times New Roman"/>
                <w:color w:val="000000"/>
                <w:szCs w:val="24"/>
                <w:lang w:val="en-US"/>
              </w:rPr>
            </w:pPr>
            <w:r w:rsidRPr="00486769">
              <w:rPr>
                <w:rFonts w:eastAsia="Calibri" w:cs="Times New Roman"/>
                <w:color w:val="000000"/>
                <w:szCs w:val="24"/>
                <w:lang w:val="en-US"/>
              </w:rPr>
              <w:t>3.</w:t>
            </w:r>
          </w:p>
          <w:p w:rsidR="009C7004" w:rsidRPr="00486769" w:rsidRDefault="009C7004" w:rsidP="00B7463D">
            <w:pPr>
              <w:tabs>
                <w:tab w:val="left" w:pos="4500"/>
              </w:tabs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486769">
              <w:rPr>
                <w:rFonts w:eastAsia="Calibri" w:cs="Times New Roman"/>
                <w:color w:val="000000"/>
                <w:szCs w:val="24"/>
                <w:lang w:val="en-US"/>
              </w:rPr>
              <w:t>4</w:t>
            </w:r>
            <w:r w:rsidRPr="00486769">
              <w:rPr>
                <w:rFonts w:eastAsia="Calibri" w:cs="Times New Roman"/>
                <w:color w:val="000000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004" w:rsidRPr="00486769" w:rsidRDefault="009C7004" w:rsidP="00B7463D">
            <w:pPr>
              <w:tabs>
                <w:tab w:val="left" w:pos="4500"/>
              </w:tabs>
              <w:rPr>
                <w:rFonts w:eastAsia="Times New Roman" w:cs="Times New Roman"/>
                <w:spacing w:val="-1"/>
                <w:szCs w:val="24"/>
                <w:lang w:eastAsia="ru-RU" w:bidi="ru-RU"/>
              </w:rPr>
            </w:pPr>
            <w:r w:rsidRPr="008E7C47">
              <w:rPr>
                <w:rFonts w:eastAsia="Calibri" w:cs="Times New Roman"/>
                <w:szCs w:val="24"/>
              </w:rPr>
              <w:t xml:space="preserve">Конструкция фигуры человека и основные пропорции.  </w:t>
            </w:r>
          </w:p>
          <w:p w:rsidR="009C7004" w:rsidRPr="00486769" w:rsidRDefault="009C7004" w:rsidP="00B7463D">
            <w:pPr>
              <w:tabs>
                <w:tab w:val="left" w:pos="4500"/>
              </w:tabs>
              <w:rPr>
                <w:rFonts w:eastAsia="Times New Roman" w:cs="Times New Roman"/>
                <w:color w:val="000000"/>
                <w:spacing w:val="-1"/>
                <w:szCs w:val="24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004" w:rsidRPr="00486769" w:rsidRDefault="009C7004" w:rsidP="00B7463D">
            <w:pPr>
              <w:tabs>
                <w:tab w:val="left" w:pos="4500"/>
              </w:tabs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486769">
              <w:rPr>
                <w:rFonts w:eastAsia="Calibri" w:cs="Times New Roman"/>
                <w:color w:val="000000"/>
                <w:szCs w:val="24"/>
                <w:lang w:val="en-US"/>
              </w:rPr>
              <w:t>2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004" w:rsidRPr="00486769" w:rsidRDefault="009C7004" w:rsidP="009C7004">
            <w:pPr>
              <w:numPr>
                <w:ilvl w:val="0"/>
                <w:numId w:val="42"/>
              </w:numPr>
              <w:ind w:left="357" w:hanging="357"/>
              <w:contextualSpacing/>
              <w:rPr>
                <w:rFonts w:eastAsia="Calibri" w:cs="Times New Roman"/>
                <w:szCs w:val="24"/>
              </w:rPr>
            </w:pPr>
            <w:r w:rsidRPr="00486769">
              <w:rPr>
                <w:rFonts w:eastAsia="Calibri" w:cs="Times New Roman"/>
                <w:szCs w:val="24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9C7004" w:rsidRPr="00486769" w:rsidRDefault="009C7004" w:rsidP="009C7004">
            <w:pPr>
              <w:numPr>
                <w:ilvl w:val="0"/>
                <w:numId w:val="42"/>
              </w:numPr>
              <w:tabs>
                <w:tab w:val="left" w:pos="4500"/>
              </w:tabs>
              <w:ind w:left="357" w:hanging="357"/>
              <w:contextualSpacing/>
              <w:rPr>
                <w:rFonts w:eastAsia="Calibri" w:cs="Times New Roman"/>
                <w:szCs w:val="24"/>
              </w:rPr>
            </w:pPr>
            <w:r w:rsidRPr="00486769">
              <w:rPr>
                <w:rFonts w:eastAsia="Times New Roman" w:cs="Times New Roman"/>
                <w:color w:val="000000"/>
                <w:spacing w:val="-1"/>
                <w:szCs w:val="24"/>
                <w:lang w:eastAsia="ru-RU" w:bidi="ru-RU"/>
              </w:rPr>
              <w:t>участвуют в беседе, знакомятся</w:t>
            </w:r>
            <w:r>
              <w:rPr>
                <w:rFonts w:eastAsia="Times New Roman" w:cs="Times New Roman"/>
                <w:color w:val="000000"/>
                <w:spacing w:val="-1"/>
                <w:szCs w:val="24"/>
                <w:lang w:eastAsia="ru-RU" w:bidi="ru-RU"/>
              </w:rPr>
              <w:t xml:space="preserve"> </w:t>
            </w:r>
            <w:r w:rsidRPr="00486769">
              <w:rPr>
                <w:rFonts w:eastAsia="Times New Roman" w:cs="Times New Roman"/>
                <w:color w:val="000000"/>
                <w:spacing w:val="-1"/>
                <w:szCs w:val="24"/>
                <w:lang w:eastAsia="ru-RU" w:bidi="ru-RU"/>
              </w:rPr>
              <w:t>с историческими представлениями об идеальных пропорциях тела человека, узнают особенности</w:t>
            </w:r>
            <w:r>
              <w:rPr>
                <w:rFonts w:eastAsia="Times New Roman" w:cs="Times New Roman"/>
                <w:color w:val="000000"/>
                <w:spacing w:val="-1"/>
                <w:szCs w:val="24"/>
                <w:lang w:eastAsia="ru-RU" w:bidi="ru-RU"/>
              </w:rPr>
              <w:t xml:space="preserve"> </w:t>
            </w:r>
            <w:r w:rsidRPr="00486769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>пропорций и</w:t>
            </w:r>
            <w:r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 xml:space="preserve"> </w:t>
            </w:r>
            <w:r w:rsidRPr="00486769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>строения фигуры человека в зависимости от роста, возраста и пола;</w:t>
            </w:r>
          </w:p>
          <w:p w:rsidR="009C7004" w:rsidRPr="00486769" w:rsidRDefault="009C7004" w:rsidP="009C7004">
            <w:pPr>
              <w:numPr>
                <w:ilvl w:val="0"/>
                <w:numId w:val="42"/>
              </w:numPr>
              <w:tabs>
                <w:tab w:val="left" w:pos="4500"/>
              </w:tabs>
              <w:ind w:left="357" w:hanging="357"/>
              <w:contextualSpacing/>
              <w:rPr>
                <w:rFonts w:eastAsia="Calibri" w:cs="Times New Roman"/>
                <w:szCs w:val="24"/>
              </w:rPr>
            </w:pPr>
            <w:r w:rsidRPr="00486769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 xml:space="preserve">выполняют </w:t>
            </w:r>
            <w:r w:rsidR="00BB3A5B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 xml:space="preserve">творческое задание: </w:t>
            </w:r>
            <w:r w:rsidRPr="00486769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>зарисовка фигуры человека с учетом пропорций тела;</w:t>
            </w:r>
          </w:p>
          <w:p w:rsidR="009C7004" w:rsidRPr="00486769" w:rsidRDefault="009C7004" w:rsidP="009C7004">
            <w:pPr>
              <w:numPr>
                <w:ilvl w:val="0"/>
                <w:numId w:val="42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 w:cs="Times New Roman"/>
                <w:color w:val="000000"/>
                <w:spacing w:val="-1"/>
                <w:szCs w:val="24"/>
                <w:lang w:eastAsia="ru-RU" w:bidi="ru-RU"/>
              </w:rPr>
            </w:pPr>
            <w:r w:rsidRPr="00486769">
              <w:rPr>
                <w:rFonts w:eastAsia="Times New Roman" w:cs="Times New Roman"/>
                <w:color w:val="000000"/>
                <w:spacing w:val="-1"/>
                <w:szCs w:val="24"/>
                <w:lang w:eastAsia="ru-RU" w:bidi="ru-RU"/>
              </w:rPr>
              <w:t>участвуют в подведении итогов творческой работы;</w:t>
            </w:r>
          </w:p>
          <w:p w:rsidR="009C7004" w:rsidRPr="00486769" w:rsidRDefault="009C7004" w:rsidP="009C7004">
            <w:pPr>
              <w:numPr>
                <w:ilvl w:val="0"/>
                <w:numId w:val="42"/>
              </w:numPr>
              <w:tabs>
                <w:tab w:val="left" w:pos="4500"/>
              </w:tabs>
              <w:ind w:left="357" w:hanging="357"/>
              <w:contextualSpacing/>
              <w:rPr>
                <w:rFonts w:eastAsia="Calibri" w:cs="Times New Roman"/>
                <w:color w:val="000000"/>
                <w:szCs w:val="24"/>
              </w:rPr>
            </w:pPr>
            <w:r w:rsidRPr="00486769">
              <w:rPr>
                <w:rFonts w:eastAsia="Calibri" w:cs="Times New Roman"/>
                <w:szCs w:val="24"/>
              </w:rPr>
              <w:t>отвечают на итоговые вопросы и оценивают свои достижения.</w:t>
            </w:r>
          </w:p>
        </w:tc>
      </w:tr>
      <w:tr w:rsidR="009C7004" w:rsidRPr="00486769" w:rsidTr="00B7463D"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004" w:rsidRPr="00486769" w:rsidRDefault="009C7004" w:rsidP="00B7463D">
            <w:pPr>
              <w:tabs>
                <w:tab w:val="left" w:pos="4500"/>
              </w:tabs>
              <w:jc w:val="center"/>
              <w:rPr>
                <w:rFonts w:eastAsia="Calibri" w:cs="Times New Roman"/>
                <w:color w:val="000000"/>
                <w:szCs w:val="24"/>
                <w:lang w:val="en-US"/>
              </w:rPr>
            </w:pPr>
            <w:r w:rsidRPr="00486769">
              <w:rPr>
                <w:rFonts w:eastAsia="Calibri" w:cs="Times New Roman"/>
                <w:color w:val="000000"/>
                <w:szCs w:val="24"/>
                <w:lang w:val="en-US"/>
              </w:rPr>
              <w:t>5.</w:t>
            </w:r>
          </w:p>
          <w:p w:rsidR="009C7004" w:rsidRPr="00486769" w:rsidRDefault="009C7004" w:rsidP="00B7463D">
            <w:pPr>
              <w:tabs>
                <w:tab w:val="left" w:pos="4500"/>
              </w:tabs>
              <w:jc w:val="center"/>
              <w:rPr>
                <w:rFonts w:eastAsia="Calibri" w:cs="Times New Roman"/>
                <w:szCs w:val="24"/>
              </w:rPr>
            </w:pPr>
            <w:r w:rsidRPr="00486769">
              <w:rPr>
                <w:rFonts w:eastAsia="Calibri" w:cs="Times New Roman"/>
                <w:color w:val="000000"/>
                <w:szCs w:val="24"/>
                <w:lang w:val="en-US"/>
              </w:rPr>
              <w:t>6</w:t>
            </w:r>
            <w:r w:rsidRPr="00486769">
              <w:rPr>
                <w:rFonts w:eastAsia="Calibri" w:cs="Times New Roman"/>
                <w:color w:val="000000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004" w:rsidRPr="00486769" w:rsidRDefault="009C7004" w:rsidP="00B7463D">
            <w:pPr>
              <w:tabs>
                <w:tab w:val="left" w:pos="4500"/>
              </w:tabs>
              <w:rPr>
                <w:rFonts w:eastAsia="Calibri" w:cs="Times New Roman"/>
                <w:szCs w:val="24"/>
              </w:rPr>
            </w:pPr>
            <w:r w:rsidRPr="00486769">
              <w:rPr>
                <w:rFonts w:eastAsia="Times New Roman" w:cs="Times New Roman"/>
                <w:color w:val="000000"/>
                <w:spacing w:val="-1"/>
                <w:szCs w:val="24"/>
                <w:lang w:eastAsia="ru-RU" w:bidi="ru-RU"/>
              </w:rPr>
              <w:t>Лепка фигуры человека</w:t>
            </w:r>
          </w:p>
          <w:p w:rsidR="009C7004" w:rsidRDefault="009C7004" w:rsidP="00B7463D">
            <w:pPr>
              <w:contextualSpacing/>
              <w:rPr>
                <w:rFonts w:eastAsia="Calibri" w:cs="Times New Roman"/>
                <w:szCs w:val="24"/>
              </w:rPr>
            </w:pPr>
            <w:r w:rsidRPr="008E7C47">
              <w:rPr>
                <w:rFonts w:eastAsia="Calibri" w:cs="Times New Roman"/>
                <w:szCs w:val="24"/>
              </w:rPr>
              <w:t xml:space="preserve">Схемы движения фигуры человека. </w:t>
            </w:r>
          </w:p>
          <w:p w:rsidR="009C7004" w:rsidRPr="00486769" w:rsidRDefault="009C7004" w:rsidP="00B7463D">
            <w:pPr>
              <w:tabs>
                <w:tab w:val="left" w:pos="4500"/>
              </w:tabs>
              <w:rPr>
                <w:rFonts w:eastAsia="Times New Roman" w:cs="Times New Roman"/>
                <w:color w:val="000000"/>
                <w:spacing w:val="-1"/>
                <w:szCs w:val="24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004" w:rsidRPr="00486769" w:rsidRDefault="009C7004" w:rsidP="00B7463D">
            <w:pPr>
              <w:tabs>
                <w:tab w:val="left" w:pos="4500"/>
              </w:tabs>
              <w:jc w:val="center"/>
              <w:rPr>
                <w:rFonts w:eastAsia="Calibri" w:cs="Times New Roman"/>
                <w:szCs w:val="24"/>
              </w:rPr>
            </w:pPr>
            <w:r w:rsidRPr="00486769">
              <w:rPr>
                <w:rFonts w:eastAsia="Calibri" w:cs="Times New Roman"/>
                <w:color w:val="000000"/>
                <w:szCs w:val="24"/>
                <w:lang w:val="en-US"/>
              </w:rPr>
              <w:t>2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004" w:rsidRPr="00486769" w:rsidRDefault="009C7004" w:rsidP="009C7004">
            <w:pPr>
              <w:numPr>
                <w:ilvl w:val="0"/>
                <w:numId w:val="42"/>
              </w:numPr>
              <w:ind w:left="357" w:hanging="357"/>
              <w:contextualSpacing/>
              <w:rPr>
                <w:rFonts w:eastAsia="Calibri" w:cs="Times New Roman"/>
                <w:szCs w:val="24"/>
              </w:rPr>
            </w:pPr>
            <w:r w:rsidRPr="00486769">
              <w:rPr>
                <w:rFonts w:eastAsia="Calibri" w:cs="Times New Roman"/>
                <w:szCs w:val="24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9C7004" w:rsidRPr="00486769" w:rsidRDefault="009C7004" w:rsidP="009C7004">
            <w:pPr>
              <w:numPr>
                <w:ilvl w:val="0"/>
                <w:numId w:val="42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 w:cs="Times New Roman"/>
                <w:color w:val="000000"/>
                <w:spacing w:val="-1"/>
                <w:szCs w:val="24"/>
                <w:lang w:eastAsia="ru-RU" w:bidi="ru-RU"/>
              </w:rPr>
            </w:pPr>
            <w:r w:rsidRPr="00486769">
              <w:rPr>
                <w:rFonts w:eastAsia="Times New Roman" w:cs="Times New Roman"/>
                <w:color w:val="000000"/>
                <w:spacing w:val="-1"/>
                <w:szCs w:val="24"/>
                <w:lang w:eastAsia="ru-RU" w:bidi="ru-RU"/>
              </w:rPr>
              <w:t>участвуют в беседе «Изображение фигуры человека в истории скульптуры», анализируют пластику и выразительность фигуры человека, знакомятся с творчеством великих скульпторов эпохи Возрождения;</w:t>
            </w:r>
          </w:p>
          <w:p w:rsidR="009C7004" w:rsidRPr="00486769" w:rsidRDefault="009C7004" w:rsidP="009C7004">
            <w:pPr>
              <w:numPr>
                <w:ilvl w:val="0"/>
                <w:numId w:val="42"/>
              </w:numPr>
              <w:tabs>
                <w:tab w:val="left" w:pos="4500"/>
              </w:tabs>
              <w:ind w:left="357" w:hanging="357"/>
              <w:contextualSpacing/>
              <w:rPr>
                <w:rFonts w:eastAsia="Calibri" w:cs="Times New Roman"/>
                <w:szCs w:val="24"/>
              </w:rPr>
            </w:pPr>
            <w:r w:rsidRPr="00486769">
              <w:rPr>
                <w:rFonts w:eastAsia="Times New Roman" w:cs="Times New Roman"/>
                <w:color w:val="000000"/>
                <w:spacing w:val="-1"/>
                <w:szCs w:val="24"/>
                <w:lang w:eastAsia="ru-RU" w:bidi="ru-RU"/>
              </w:rPr>
              <w:t xml:space="preserve">выполняют </w:t>
            </w:r>
            <w:r w:rsidR="00BB3A5B">
              <w:rPr>
                <w:rFonts w:eastAsia="Times New Roman" w:cs="Times New Roman"/>
                <w:color w:val="000000"/>
                <w:spacing w:val="-1"/>
                <w:szCs w:val="24"/>
                <w:lang w:eastAsia="ru-RU" w:bidi="ru-RU"/>
              </w:rPr>
              <w:t xml:space="preserve">творческое задание: </w:t>
            </w:r>
            <w:r w:rsidRPr="00486769">
              <w:rPr>
                <w:rFonts w:eastAsia="Times New Roman" w:cs="Times New Roman"/>
                <w:color w:val="000000"/>
                <w:spacing w:val="-1"/>
                <w:szCs w:val="24"/>
                <w:lang w:eastAsia="ru-RU" w:bidi="ru-RU"/>
              </w:rPr>
              <w:t>л</w:t>
            </w:r>
            <w:r w:rsidRPr="00486769">
              <w:rPr>
                <w:rFonts w:eastAsia="Calibri" w:cs="Times New Roman"/>
                <w:color w:val="000000"/>
                <w:szCs w:val="24"/>
              </w:rPr>
              <w:t>епка фигуры человека в движении на сюжетной основе (тема балета, цирка, спорта) с использованием каркаса;</w:t>
            </w:r>
          </w:p>
          <w:p w:rsidR="009C7004" w:rsidRPr="00486769" w:rsidRDefault="009C7004" w:rsidP="009C7004">
            <w:pPr>
              <w:numPr>
                <w:ilvl w:val="0"/>
                <w:numId w:val="42"/>
              </w:numPr>
              <w:tabs>
                <w:tab w:val="left" w:pos="4500"/>
              </w:tabs>
              <w:ind w:left="357" w:hanging="357"/>
              <w:contextualSpacing/>
              <w:rPr>
                <w:rFonts w:eastAsia="Calibri" w:cs="Times New Roman"/>
                <w:color w:val="000000"/>
                <w:szCs w:val="24"/>
              </w:rPr>
            </w:pPr>
            <w:r w:rsidRPr="00486769">
              <w:rPr>
                <w:rFonts w:eastAsia="Calibri" w:cs="Times New Roman"/>
                <w:color w:val="000000"/>
                <w:szCs w:val="24"/>
              </w:rPr>
              <w:t>участвуют в подведении итогов творческой работы;</w:t>
            </w:r>
          </w:p>
          <w:p w:rsidR="009C7004" w:rsidRPr="00486769" w:rsidRDefault="009C7004" w:rsidP="009C7004">
            <w:pPr>
              <w:numPr>
                <w:ilvl w:val="0"/>
                <w:numId w:val="42"/>
              </w:numPr>
              <w:tabs>
                <w:tab w:val="left" w:pos="4500"/>
              </w:tabs>
              <w:ind w:left="357" w:hanging="357"/>
              <w:contextualSpacing/>
              <w:rPr>
                <w:rFonts w:eastAsia="Calibri" w:cs="Times New Roman"/>
                <w:szCs w:val="24"/>
              </w:rPr>
            </w:pPr>
            <w:r w:rsidRPr="00486769">
              <w:rPr>
                <w:rFonts w:eastAsia="Calibri" w:cs="Times New Roman"/>
                <w:szCs w:val="24"/>
              </w:rPr>
              <w:t>отвечают на итоговые вопросы и оценивают свои достижения.</w:t>
            </w:r>
          </w:p>
        </w:tc>
      </w:tr>
      <w:tr w:rsidR="009C7004" w:rsidRPr="00486769" w:rsidTr="00B7463D"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004" w:rsidRPr="00486769" w:rsidRDefault="009C7004" w:rsidP="00B7463D">
            <w:pPr>
              <w:tabs>
                <w:tab w:val="left" w:pos="4500"/>
              </w:tabs>
              <w:jc w:val="center"/>
              <w:rPr>
                <w:rFonts w:eastAsia="Calibri" w:cs="Times New Roman"/>
                <w:color w:val="000000"/>
                <w:szCs w:val="24"/>
                <w:lang w:val="en-US"/>
              </w:rPr>
            </w:pPr>
            <w:r w:rsidRPr="00486769">
              <w:rPr>
                <w:rFonts w:eastAsia="Calibri" w:cs="Times New Roman"/>
                <w:color w:val="000000"/>
                <w:szCs w:val="24"/>
                <w:lang w:val="en-US"/>
              </w:rPr>
              <w:t>7.</w:t>
            </w:r>
          </w:p>
          <w:p w:rsidR="009C7004" w:rsidRPr="00486769" w:rsidRDefault="009C7004" w:rsidP="00B7463D">
            <w:pPr>
              <w:tabs>
                <w:tab w:val="left" w:pos="4500"/>
              </w:tabs>
              <w:jc w:val="center"/>
              <w:rPr>
                <w:rFonts w:eastAsia="Calibri" w:cs="Times New Roman"/>
                <w:szCs w:val="24"/>
              </w:rPr>
            </w:pPr>
            <w:r w:rsidRPr="00486769">
              <w:rPr>
                <w:rFonts w:eastAsia="Calibri" w:cs="Times New Roman"/>
                <w:color w:val="000000"/>
                <w:szCs w:val="24"/>
                <w:lang w:val="en-US"/>
              </w:rPr>
              <w:t>8</w:t>
            </w:r>
            <w:r w:rsidRPr="00486769">
              <w:rPr>
                <w:rFonts w:eastAsia="Calibri" w:cs="Times New Roman"/>
                <w:color w:val="000000"/>
                <w:szCs w:val="24"/>
              </w:rPr>
              <w:t>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004" w:rsidRPr="00486769" w:rsidRDefault="009C7004" w:rsidP="00B7463D">
            <w:pPr>
              <w:contextualSpacing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Набросок как вид рисунка.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004" w:rsidRPr="00486769" w:rsidRDefault="009C7004" w:rsidP="00B7463D">
            <w:pPr>
              <w:tabs>
                <w:tab w:val="left" w:pos="4500"/>
              </w:tabs>
              <w:jc w:val="center"/>
              <w:rPr>
                <w:rFonts w:eastAsia="Calibri" w:cs="Times New Roman"/>
                <w:szCs w:val="24"/>
              </w:rPr>
            </w:pPr>
            <w:r w:rsidRPr="00486769">
              <w:rPr>
                <w:rFonts w:eastAsia="Calibri" w:cs="Times New Roman"/>
                <w:color w:val="000000"/>
                <w:szCs w:val="24"/>
                <w:lang w:val="en-US"/>
              </w:rPr>
              <w:t>2</w:t>
            </w:r>
          </w:p>
        </w:tc>
        <w:tc>
          <w:tcPr>
            <w:tcW w:w="5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004" w:rsidRPr="00486769" w:rsidRDefault="009C7004" w:rsidP="009C7004">
            <w:pPr>
              <w:numPr>
                <w:ilvl w:val="0"/>
                <w:numId w:val="42"/>
              </w:numPr>
              <w:ind w:left="357" w:hanging="357"/>
              <w:contextualSpacing/>
              <w:rPr>
                <w:rFonts w:eastAsia="Calibri" w:cs="Times New Roman"/>
                <w:szCs w:val="24"/>
              </w:rPr>
            </w:pPr>
            <w:r w:rsidRPr="00486769">
              <w:rPr>
                <w:rFonts w:eastAsia="Calibri" w:cs="Times New Roman"/>
                <w:szCs w:val="24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9C7004" w:rsidRPr="00486769" w:rsidRDefault="009C7004" w:rsidP="009C7004">
            <w:pPr>
              <w:numPr>
                <w:ilvl w:val="0"/>
                <w:numId w:val="42"/>
              </w:numPr>
              <w:ind w:left="357" w:hanging="357"/>
              <w:contextualSpacing/>
              <w:rPr>
                <w:rFonts w:eastAsia="Calibri" w:cs="Times New Roman"/>
                <w:szCs w:val="24"/>
              </w:rPr>
            </w:pPr>
            <w:r w:rsidRPr="00486769">
              <w:rPr>
                <w:rFonts w:eastAsia="Calibri" w:cs="Times New Roman"/>
                <w:szCs w:val="24"/>
              </w:rPr>
              <w:t>участвуют в беседе «Набросок как вид рисунка</w:t>
            </w:r>
            <w:r>
              <w:rPr>
                <w:rFonts w:eastAsia="Calibri" w:cs="Times New Roman"/>
                <w:szCs w:val="24"/>
              </w:rPr>
              <w:t>, особенности и виды набросков»:</w:t>
            </w:r>
            <w:r w:rsidRPr="00486769">
              <w:rPr>
                <w:rFonts w:eastAsia="Calibri" w:cs="Times New Roman"/>
                <w:szCs w:val="24"/>
              </w:rPr>
              <w:t xml:space="preserve"> знакомятся с </w:t>
            </w:r>
            <w:r w:rsidRPr="00486769">
              <w:rPr>
                <w:rFonts w:eastAsia="Calibri" w:cs="Times New Roman"/>
                <w:szCs w:val="24"/>
              </w:rPr>
              <w:lastRenderedPageBreak/>
              <w:t>правилами передачи движения человека в рисунке (вертикальность, положение линий плеч, талии, бёдер, колена);</w:t>
            </w:r>
          </w:p>
          <w:p w:rsidR="009C7004" w:rsidRPr="008E7C47" w:rsidRDefault="009C7004" w:rsidP="009C7004">
            <w:pPr>
              <w:numPr>
                <w:ilvl w:val="0"/>
                <w:numId w:val="42"/>
              </w:numPr>
              <w:ind w:left="357" w:hanging="357"/>
              <w:contextualSpacing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определяют</w:t>
            </w:r>
            <w:r w:rsidRPr="008E7C47">
              <w:rPr>
                <w:rFonts w:eastAsia="Calibri" w:cs="Times New Roman"/>
                <w:szCs w:val="24"/>
              </w:rPr>
              <w:t xml:space="preserve"> выразительност</w:t>
            </w:r>
            <w:r>
              <w:rPr>
                <w:rFonts w:eastAsia="Calibri" w:cs="Times New Roman"/>
                <w:szCs w:val="24"/>
              </w:rPr>
              <w:t>ь детали в рисунке;</w:t>
            </w:r>
            <w:r w:rsidRPr="008E7C47">
              <w:rPr>
                <w:rFonts w:eastAsia="Calibri" w:cs="Times New Roman"/>
                <w:szCs w:val="24"/>
              </w:rPr>
              <w:t xml:space="preserve"> </w:t>
            </w:r>
          </w:p>
          <w:p w:rsidR="009C7004" w:rsidRPr="00486769" w:rsidRDefault="009C7004" w:rsidP="009C7004">
            <w:pPr>
              <w:numPr>
                <w:ilvl w:val="0"/>
                <w:numId w:val="42"/>
              </w:numPr>
              <w:ind w:left="357" w:hanging="357"/>
              <w:contextualSpacing/>
              <w:rPr>
                <w:rFonts w:eastAsia="Calibri" w:cs="Times New Roman"/>
                <w:szCs w:val="24"/>
              </w:rPr>
            </w:pPr>
            <w:r w:rsidRPr="00486769">
              <w:rPr>
                <w:rFonts w:eastAsia="Calibri" w:cs="Times New Roman"/>
                <w:szCs w:val="24"/>
              </w:rPr>
              <w:t>пишут терминологический диктант;</w:t>
            </w:r>
          </w:p>
          <w:p w:rsidR="009C7004" w:rsidRPr="00486769" w:rsidRDefault="009C7004" w:rsidP="009C7004">
            <w:pPr>
              <w:numPr>
                <w:ilvl w:val="0"/>
                <w:numId w:val="42"/>
              </w:numPr>
              <w:ind w:left="357" w:hanging="357"/>
              <w:contextualSpacing/>
              <w:rPr>
                <w:rFonts w:eastAsia="Calibri" w:cs="Times New Roman"/>
                <w:szCs w:val="24"/>
              </w:rPr>
            </w:pPr>
            <w:r w:rsidRPr="00486769">
              <w:rPr>
                <w:rFonts w:eastAsia="Calibri" w:cs="Times New Roman"/>
                <w:szCs w:val="24"/>
              </w:rPr>
              <w:t xml:space="preserve">выполняют </w:t>
            </w:r>
            <w:r w:rsidR="00BB3A5B">
              <w:rPr>
                <w:rFonts w:eastAsia="Calibri" w:cs="Times New Roman"/>
                <w:szCs w:val="24"/>
              </w:rPr>
              <w:t xml:space="preserve">творческое задание: </w:t>
            </w:r>
            <w:r w:rsidRPr="00486769">
              <w:rPr>
                <w:rFonts w:eastAsia="Calibri" w:cs="Times New Roman"/>
                <w:szCs w:val="24"/>
              </w:rPr>
              <w:t>наброски с натуры фигуры человека в разных движениях (графические материалы по выбору);</w:t>
            </w:r>
          </w:p>
          <w:p w:rsidR="009C7004" w:rsidRPr="00486769" w:rsidRDefault="009C7004" w:rsidP="009C7004">
            <w:pPr>
              <w:numPr>
                <w:ilvl w:val="0"/>
                <w:numId w:val="42"/>
              </w:numPr>
              <w:ind w:left="357" w:hanging="357"/>
              <w:contextualSpacing/>
              <w:rPr>
                <w:rFonts w:eastAsia="Calibri" w:cs="Times New Roman"/>
                <w:szCs w:val="24"/>
              </w:rPr>
            </w:pPr>
            <w:r w:rsidRPr="00486769">
              <w:rPr>
                <w:rFonts w:eastAsia="Calibri" w:cs="Times New Roman"/>
                <w:szCs w:val="24"/>
              </w:rPr>
              <w:t>участвуют в подведении итогов творческой работы.</w:t>
            </w:r>
          </w:p>
          <w:p w:rsidR="009C7004" w:rsidRPr="00486769" w:rsidRDefault="009C7004" w:rsidP="009C7004">
            <w:pPr>
              <w:numPr>
                <w:ilvl w:val="0"/>
                <w:numId w:val="42"/>
              </w:numPr>
              <w:ind w:left="357" w:hanging="357"/>
              <w:contextualSpacing/>
              <w:rPr>
                <w:rFonts w:eastAsia="Calibri" w:cs="Times New Roman"/>
                <w:szCs w:val="24"/>
              </w:rPr>
            </w:pPr>
            <w:r w:rsidRPr="00486769">
              <w:rPr>
                <w:rFonts w:eastAsia="Calibri" w:cs="Times New Roman"/>
                <w:szCs w:val="24"/>
              </w:rPr>
              <w:t>отвечают на итоговые вопросы и оценивают свои достижения.</w:t>
            </w:r>
          </w:p>
        </w:tc>
      </w:tr>
    </w:tbl>
    <w:p w:rsidR="009C7004" w:rsidRPr="00486769" w:rsidRDefault="009C7004" w:rsidP="009C7004">
      <w:pPr>
        <w:tabs>
          <w:tab w:val="left" w:pos="284"/>
        </w:tabs>
        <w:ind w:firstLine="709"/>
        <w:contextualSpacing/>
        <w:rPr>
          <w:rFonts w:eastAsia="Times New Roman" w:cs="Times New Roman"/>
          <w:b/>
          <w:szCs w:val="24"/>
          <w:lang w:eastAsia="ru-RU"/>
        </w:rPr>
      </w:pPr>
    </w:p>
    <w:p w:rsidR="009C7004" w:rsidRPr="00486769" w:rsidRDefault="009C7004" w:rsidP="009C7004">
      <w:pPr>
        <w:pStyle w:val="2"/>
        <w:jc w:val="center"/>
        <w:rPr>
          <w:rFonts w:eastAsia="Calibri"/>
        </w:rPr>
      </w:pPr>
      <w:bookmarkStart w:id="31" w:name="_Toc67993021"/>
      <w:bookmarkStart w:id="32" w:name="_Toc67999413"/>
      <w:r w:rsidRPr="00486769">
        <w:rPr>
          <w:lang w:eastAsia="ru-RU"/>
        </w:rPr>
        <w:t>2 четверть</w:t>
      </w:r>
      <w:bookmarkEnd w:id="31"/>
      <w:bookmarkEnd w:id="32"/>
    </w:p>
    <w:p w:rsidR="009C7004" w:rsidRPr="00486769" w:rsidRDefault="009C7004" w:rsidP="009C7004">
      <w:pPr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486769">
        <w:rPr>
          <w:rFonts w:eastAsia="Times New Roman" w:cs="Times New Roman"/>
          <w:b/>
          <w:szCs w:val="24"/>
          <w:lang w:eastAsia="ru-RU"/>
        </w:rPr>
        <w:t>8 недель,</w:t>
      </w:r>
      <w:r>
        <w:rPr>
          <w:rFonts w:eastAsia="Times New Roman" w:cs="Times New Roman"/>
          <w:b/>
          <w:szCs w:val="24"/>
          <w:lang w:eastAsia="ru-RU"/>
        </w:rPr>
        <w:t xml:space="preserve"> </w:t>
      </w:r>
      <w:r w:rsidRPr="00486769">
        <w:rPr>
          <w:rFonts w:eastAsia="Times New Roman" w:cs="Times New Roman"/>
          <w:b/>
          <w:szCs w:val="24"/>
          <w:lang w:eastAsia="ru-RU"/>
        </w:rPr>
        <w:t>8 уроков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04"/>
        <w:gridCol w:w="2835"/>
        <w:gridCol w:w="851"/>
        <w:gridCol w:w="5521"/>
      </w:tblGrid>
      <w:tr w:rsidR="009C7004" w:rsidRPr="00486769" w:rsidTr="00B7463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004" w:rsidRPr="00486769" w:rsidRDefault="009C7004" w:rsidP="00B7463D">
            <w:pPr>
              <w:tabs>
                <w:tab w:val="left" w:pos="4500"/>
              </w:tabs>
              <w:jc w:val="center"/>
              <w:rPr>
                <w:rFonts w:eastAsia="Calibri" w:cs="Times New Roman"/>
                <w:szCs w:val="24"/>
              </w:rPr>
            </w:pPr>
            <w:r w:rsidRPr="00486769">
              <w:rPr>
                <w:rFonts w:eastAsia="Calibri" w:cs="Times New Roman"/>
                <w:b/>
                <w:szCs w:val="24"/>
              </w:rPr>
              <w:t>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004" w:rsidRPr="00486769" w:rsidRDefault="009C7004" w:rsidP="00B7463D">
            <w:pPr>
              <w:tabs>
                <w:tab w:val="left" w:pos="4500"/>
                <w:tab w:val="left" w:pos="5472"/>
              </w:tabs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Тема урока</w:t>
            </w:r>
          </w:p>
          <w:p w:rsidR="009C7004" w:rsidRPr="00486769" w:rsidRDefault="009C7004" w:rsidP="00B7463D">
            <w:pPr>
              <w:tabs>
                <w:tab w:val="left" w:pos="4500"/>
                <w:tab w:val="left" w:pos="5472"/>
              </w:tabs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004" w:rsidRPr="00486769" w:rsidRDefault="009C7004" w:rsidP="00B7463D">
            <w:pPr>
              <w:tabs>
                <w:tab w:val="left" w:pos="4500"/>
              </w:tabs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К</w:t>
            </w:r>
            <w:r w:rsidRPr="00486769">
              <w:rPr>
                <w:rFonts w:eastAsia="Calibri" w:cs="Times New Roman"/>
                <w:b/>
                <w:szCs w:val="24"/>
              </w:rPr>
              <w:t>ол-во час.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7004" w:rsidRPr="00486769" w:rsidRDefault="009C7004" w:rsidP="00B7463D">
            <w:pPr>
              <w:tabs>
                <w:tab w:val="left" w:pos="4500"/>
              </w:tabs>
              <w:jc w:val="center"/>
              <w:rPr>
                <w:rFonts w:eastAsia="Calibri" w:cs="Times New Roman"/>
                <w:szCs w:val="24"/>
              </w:rPr>
            </w:pPr>
            <w:r w:rsidRPr="00486769">
              <w:rPr>
                <w:rFonts w:eastAsia="Calibri" w:cs="Times New Roman"/>
                <w:b/>
                <w:szCs w:val="24"/>
              </w:rPr>
              <w:t>Основные виды деятельности обучающихся</w:t>
            </w:r>
          </w:p>
        </w:tc>
      </w:tr>
      <w:tr w:rsidR="009C7004" w:rsidRPr="00486769" w:rsidTr="00B7463D">
        <w:tc>
          <w:tcPr>
            <w:tcW w:w="9911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9C7004" w:rsidRPr="00486769" w:rsidRDefault="009C7004" w:rsidP="00B7463D">
            <w:pPr>
              <w:tabs>
                <w:tab w:val="left" w:pos="4500"/>
              </w:tabs>
              <w:contextualSpacing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Поэзия повседневности</w:t>
            </w:r>
          </w:p>
        </w:tc>
      </w:tr>
      <w:tr w:rsidR="009C7004" w:rsidRPr="00486769" w:rsidTr="00B7463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004" w:rsidRPr="00486769" w:rsidRDefault="009C7004" w:rsidP="00B7463D">
            <w:pPr>
              <w:tabs>
                <w:tab w:val="left" w:pos="4500"/>
              </w:tabs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486769">
              <w:rPr>
                <w:rFonts w:eastAsia="Calibri" w:cs="Times New Roman"/>
                <w:color w:val="000000"/>
                <w:szCs w:val="24"/>
              </w:rPr>
              <w:t>9.</w:t>
            </w:r>
          </w:p>
          <w:p w:rsidR="009C7004" w:rsidRPr="00486769" w:rsidRDefault="009C7004" w:rsidP="00B7463D">
            <w:pPr>
              <w:tabs>
                <w:tab w:val="left" w:pos="4500"/>
              </w:tabs>
              <w:jc w:val="center"/>
              <w:rPr>
                <w:rFonts w:eastAsia="Calibri" w:cs="Times New Roman"/>
                <w:szCs w:val="24"/>
              </w:rPr>
            </w:pPr>
            <w:r w:rsidRPr="00486769">
              <w:rPr>
                <w:rFonts w:eastAsia="Calibri" w:cs="Times New Roman"/>
                <w:color w:val="000000"/>
                <w:szCs w:val="24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004" w:rsidRPr="00486769" w:rsidRDefault="009C7004" w:rsidP="00B7463D">
            <w:pPr>
              <w:tabs>
                <w:tab w:val="left" w:pos="4500"/>
              </w:tabs>
              <w:rPr>
                <w:rFonts w:eastAsia="Calibri" w:cs="Times New Roman"/>
                <w:color w:val="000000"/>
                <w:szCs w:val="24"/>
              </w:rPr>
            </w:pPr>
            <w:r w:rsidRPr="00486769">
              <w:rPr>
                <w:rFonts w:eastAsia="Century Schoolbook" w:cs="Times New Roman"/>
                <w:color w:val="000000"/>
                <w:spacing w:val="-1"/>
                <w:szCs w:val="24"/>
                <w:lang w:eastAsia="ru-RU" w:bidi="ru-RU"/>
              </w:rPr>
              <w:t>Поэзия</w:t>
            </w:r>
            <w:r>
              <w:rPr>
                <w:rFonts w:eastAsia="Century Schoolbook" w:cs="Times New Roman"/>
                <w:color w:val="000000"/>
                <w:spacing w:val="-1"/>
                <w:szCs w:val="24"/>
                <w:lang w:eastAsia="ru-RU" w:bidi="ru-RU"/>
              </w:rPr>
              <w:t xml:space="preserve"> </w:t>
            </w:r>
            <w:r w:rsidRPr="00486769">
              <w:rPr>
                <w:rFonts w:eastAsia="Calibri" w:cs="Times New Roman"/>
                <w:color w:val="000000"/>
                <w:szCs w:val="24"/>
              </w:rPr>
              <w:t>повседневной</w:t>
            </w:r>
          </w:p>
          <w:p w:rsidR="009C7004" w:rsidRPr="00486769" w:rsidRDefault="009C7004" w:rsidP="00B7463D">
            <w:pPr>
              <w:rPr>
                <w:rFonts w:eastAsia="Calibri" w:cs="Times New Roman"/>
                <w:color w:val="000000"/>
                <w:szCs w:val="24"/>
              </w:rPr>
            </w:pPr>
            <w:r w:rsidRPr="00486769">
              <w:rPr>
                <w:rFonts w:eastAsia="Calibri" w:cs="Times New Roman"/>
                <w:color w:val="000000"/>
                <w:szCs w:val="24"/>
              </w:rPr>
              <w:t>жизни в</w:t>
            </w:r>
            <w:r>
              <w:rPr>
                <w:rFonts w:eastAsia="Calibri" w:cs="Times New Roman"/>
                <w:color w:val="000000"/>
                <w:szCs w:val="24"/>
              </w:rPr>
              <w:t xml:space="preserve"> </w:t>
            </w:r>
            <w:r w:rsidRPr="00486769">
              <w:rPr>
                <w:rFonts w:eastAsia="Calibri" w:cs="Times New Roman"/>
                <w:color w:val="000000"/>
                <w:szCs w:val="24"/>
              </w:rPr>
              <w:t>искусстве</w:t>
            </w:r>
            <w:r>
              <w:rPr>
                <w:rFonts w:eastAsia="Calibri" w:cs="Times New Roman"/>
                <w:color w:val="000000"/>
                <w:szCs w:val="24"/>
              </w:rPr>
              <w:t xml:space="preserve"> </w:t>
            </w:r>
            <w:r w:rsidRPr="00486769">
              <w:rPr>
                <w:rFonts w:eastAsia="Calibri" w:cs="Times New Roman"/>
                <w:color w:val="000000"/>
                <w:szCs w:val="24"/>
              </w:rPr>
              <w:t>разных</w:t>
            </w:r>
            <w:r>
              <w:rPr>
                <w:rFonts w:eastAsia="Calibri" w:cs="Times New Roman"/>
                <w:color w:val="000000"/>
                <w:szCs w:val="24"/>
              </w:rPr>
              <w:t xml:space="preserve"> </w:t>
            </w:r>
            <w:r w:rsidRPr="00486769">
              <w:rPr>
                <w:rFonts w:eastAsia="Calibri" w:cs="Times New Roman"/>
                <w:color w:val="000000"/>
                <w:szCs w:val="24"/>
              </w:rPr>
              <w:t>народов.</w:t>
            </w:r>
          </w:p>
          <w:p w:rsidR="009C7004" w:rsidRPr="008E7C47" w:rsidRDefault="009C7004" w:rsidP="00B7463D">
            <w:pPr>
              <w:contextualSpacing/>
              <w:rPr>
                <w:rFonts w:eastAsia="Calibri" w:cs="Times New Roman"/>
                <w:szCs w:val="24"/>
              </w:rPr>
            </w:pPr>
          </w:p>
          <w:p w:rsidR="009C7004" w:rsidRPr="00486769" w:rsidRDefault="009C7004" w:rsidP="00B7463D">
            <w:pPr>
              <w:tabs>
                <w:tab w:val="left" w:pos="4500"/>
              </w:tabs>
              <w:rPr>
                <w:rFonts w:eastAsia="Century Schoolbook" w:cs="Times New Roman"/>
                <w:color w:val="000000"/>
                <w:spacing w:val="-1"/>
                <w:szCs w:val="24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004" w:rsidRPr="00486769" w:rsidRDefault="009C7004" w:rsidP="00B7463D">
            <w:pPr>
              <w:tabs>
                <w:tab w:val="left" w:pos="4500"/>
              </w:tabs>
              <w:jc w:val="center"/>
              <w:rPr>
                <w:rFonts w:eastAsia="Calibri" w:cs="Times New Roman"/>
                <w:szCs w:val="24"/>
              </w:rPr>
            </w:pPr>
            <w:r w:rsidRPr="00486769">
              <w:rPr>
                <w:rFonts w:eastAsia="Calibri" w:cs="Times New Roman"/>
                <w:color w:val="000000"/>
                <w:szCs w:val="24"/>
                <w:lang w:val="en-US"/>
              </w:rPr>
              <w:t>2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004" w:rsidRPr="00486769" w:rsidRDefault="009C7004" w:rsidP="009C7004">
            <w:pPr>
              <w:numPr>
                <w:ilvl w:val="0"/>
                <w:numId w:val="42"/>
              </w:numPr>
              <w:ind w:left="357" w:hanging="357"/>
              <w:contextualSpacing/>
              <w:rPr>
                <w:rFonts w:eastAsia="Calibri" w:cs="Times New Roman"/>
                <w:szCs w:val="24"/>
              </w:rPr>
            </w:pPr>
            <w:bookmarkStart w:id="33" w:name="__DdeLink__6216_1345292760"/>
            <w:r w:rsidRPr="00486769">
              <w:rPr>
                <w:rFonts w:eastAsia="Calibri" w:cs="Times New Roman"/>
                <w:szCs w:val="24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9C7004" w:rsidRPr="00486769" w:rsidRDefault="009C7004" w:rsidP="009C7004">
            <w:pPr>
              <w:numPr>
                <w:ilvl w:val="0"/>
                <w:numId w:val="42"/>
              </w:numPr>
              <w:ind w:left="357" w:hanging="357"/>
              <w:contextualSpacing/>
              <w:rPr>
                <w:rFonts w:eastAsia="Calibri" w:cs="Times New Roman"/>
                <w:szCs w:val="24"/>
              </w:rPr>
            </w:pPr>
            <w:r w:rsidRPr="00486769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>участвуют в беседе</w:t>
            </w:r>
            <w:bookmarkEnd w:id="33"/>
            <w:r w:rsidRPr="00486769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>, знакомятся с представлениями о ценностях жизни в изображении повседневности у разных народов;</w:t>
            </w:r>
          </w:p>
          <w:p w:rsidR="009C7004" w:rsidRPr="00486769" w:rsidRDefault="009C7004" w:rsidP="009C7004">
            <w:pPr>
              <w:numPr>
                <w:ilvl w:val="0"/>
                <w:numId w:val="42"/>
              </w:numPr>
              <w:ind w:left="357" w:hanging="357"/>
              <w:contextualSpacing/>
              <w:rPr>
                <w:rFonts w:eastAsia="Calibri" w:cs="Times New Roman"/>
                <w:szCs w:val="24"/>
              </w:rPr>
            </w:pPr>
            <w:r w:rsidRPr="00486769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>рассматривают, изучают образцы изображений человека в быту;</w:t>
            </w:r>
          </w:p>
          <w:p w:rsidR="009C7004" w:rsidRPr="00486769" w:rsidRDefault="009C7004" w:rsidP="009C7004">
            <w:pPr>
              <w:numPr>
                <w:ilvl w:val="0"/>
                <w:numId w:val="42"/>
              </w:numPr>
              <w:ind w:left="357" w:hanging="357"/>
              <w:contextualSpacing/>
              <w:rPr>
                <w:rFonts w:eastAsia="Calibri" w:cs="Times New Roman"/>
                <w:szCs w:val="24"/>
              </w:rPr>
            </w:pPr>
            <w:r w:rsidRPr="00486769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>выполн</w:t>
            </w:r>
            <w:r w:rsidR="00BB3A5B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>яют творческое задание:</w:t>
            </w:r>
            <w:r w:rsidRPr="00486769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 xml:space="preserve"> наброски человека в быту;</w:t>
            </w:r>
          </w:p>
          <w:p w:rsidR="009C7004" w:rsidRPr="00486769" w:rsidRDefault="009C7004" w:rsidP="009C7004">
            <w:pPr>
              <w:numPr>
                <w:ilvl w:val="0"/>
                <w:numId w:val="42"/>
              </w:numPr>
              <w:ind w:left="357" w:hanging="357"/>
              <w:contextualSpacing/>
              <w:rPr>
                <w:rFonts w:eastAsia="Calibri" w:cs="Times New Roman"/>
                <w:szCs w:val="24"/>
              </w:rPr>
            </w:pPr>
            <w:r w:rsidRPr="00486769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>участвуют в подведении итогов творческой работы;</w:t>
            </w:r>
          </w:p>
          <w:p w:rsidR="009C7004" w:rsidRPr="00486769" w:rsidRDefault="009C7004" w:rsidP="009C7004">
            <w:pPr>
              <w:numPr>
                <w:ilvl w:val="0"/>
                <w:numId w:val="42"/>
              </w:numPr>
              <w:ind w:left="357" w:hanging="357"/>
              <w:contextualSpacing/>
              <w:rPr>
                <w:rFonts w:eastAsia="Calibri" w:cs="Times New Roman"/>
                <w:szCs w:val="24"/>
              </w:rPr>
            </w:pPr>
            <w:r w:rsidRPr="00486769">
              <w:rPr>
                <w:rFonts w:eastAsia="Calibri" w:cs="Times New Roman"/>
                <w:szCs w:val="24"/>
              </w:rPr>
              <w:t>отвечают на итоговые вопросы и оценивают свои достижения.</w:t>
            </w:r>
          </w:p>
        </w:tc>
      </w:tr>
      <w:tr w:rsidR="009C7004" w:rsidRPr="00486769" w:rsidTr="00B7463D"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004" w:rsidRPr="00486769" w:rsidRDefault="009C7004" w:rsidP="00B7463D">
            <w:pPr>
              <w:tabs>
                <w:tab w:val="left" w:pos="4500"/>
              </w:tabs>
              <w:jc w:val="center"/>
              <w:rPr>
                <w:rFonts w:eastAsia="Calibri" w:cs="Times New Roman"/>
                <w:szCs w:val="24"/>
              </w:rPr>
            </w:pPr>
            <w:r w:rsidRPr="00486769">
              <w:rPr>
                <w:rFonts w:eastAsia="Calibri" w:cs="Times New Roman"/>
                <w:szCs w:val="24"/>
              </w:rPr>
              <w:t>11.</w:t>
            </w:r>
          </w:p>
          <w:p w:rsidR="009C7004" w:rsidRPr="00486769" w:rsidRDefault="009C7004" w:rsidP="00B7463D">
            <w:pPr>
              <w:tabs>
                <w:tab w:val="left" w:pos="4500"/>
              </w:tabs>
              <w:jc w:val="center"/>
              <w:rPr>
                <w:rFonts w:eastAsia="Calibri" w:cs="Times New Roman"/>
                <w:szCs w:val="24"/>
              </w:rPr>
            </w:pPr>
            <w:r w:rsidRPr="00486769">
              <w:rPr>
                <w:rFonts w:eastAsia="Calibri" w:cs="Times New Roman"/>
                <w:szCs w:val="24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004" w:rsidRPr="00486769" w:rsidRDefault="009C7004" w:rsidP="00B7463D">
            <w:pPr>
              <w:tabs>
                <w:tab w:val="left" w:pos="4500"/>
              </w:tabs>
              <w:rPr>
                <w:rFonts w:eastAsia="Calibri" w:cs="Times New Roman"/>
                <w:szCs w:val="24"/>
              </w:rPr>
            </w:pPr>
            <w:bookmarkStart w:id="34" w:name="__DdeLink__6316_3075606466"/>
            <w:r w:rsidRPr="00486769">
              <w:rPr>
                <w:rFonts w:eastAsia="Calibri" w:cs="Times New Roman"/>
                <w:color w:val="000000"/>
                <w:szCs w:val="24"/>
              </w:rPr>
              <w:t>Сюжет и содержание в картине</w:t>
            </w:r>
            <w:bookmarkEnd w:id="34"/>
            <w:r>
              <w:rPr>
                <w:rFonts w:eastAsia="Calibri" w:cs="Times New Roman"/>
                <w:color w:val="000000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004" w:rsidRPr="00486769" w:rsidRDefault="009C7004" w:rsidP="00B7463D">
            <w:pPr>
              <w:tabs>
                <w:tab w:val="left" w:pos="4500"/>
              </w:tabs>
              <w:jc w:val="center"/>
              <w:rPr>
                <w:rFonts w:eastAsia="Calibri" w:cs="Times New Roman"/>
                <w:szCs w:val="24"/>
              </w:rPr>
            </w:pPr>
            <w:r w:rsidRPr="00486769">
              <w:rPr>
                <w:rFonts w:eastAsia="Calibri" w:cs="Times New Roman"/>
                <w:szCs w:val="24"/>
              </w:rPr>
              <w:t>2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004" w:rsidRPr="00486769" w:rsidRDefault="009C7004" w:rsidP="009C7004">
            <w:pPr>
              <w:numPr>
                <w:ilvl w:val="0"/>
                <w:numId w:val="45"/>
              </w:numPr>
              <w:contextualSpacing/>
              <w:rPr>
                <w:rFonts w:eastAsia="Calibri" w:cs="Times New Roman"/>
                <w:szCs w:val="24"/>
              </w:rPr>
            </w:pPr>
            <w:r w:rsidRPr="00486769">
              <w:rPr>
                <w:rFonts w:eastAsia="Calibri" w:cs="Times New Roman"/>
                <w:szCs w:val="24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9C7004" w:rsidRPr="00486769" w:rsidRDefault="009C7004" w:rsidP="009C7004">
            <w:pPr>
              <w:numPr>
                <w:ilvl w:val="0"/>
                <w:numId w:val="45"/>
              </w:numPr>
              <w:contextualSpacing/>
              <w:rPr>
                <w:rFonts w:eastAsia="Calibri" w:cs="Times New Roman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>у</w:t>
            </w:r>
            <w:r w:rsidRPr="00486769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>частвуют в беседе, знакомятся с понятиями</w:t>
            </w:r>
            <w:r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 xml:space="preserve"> </w:t>
            </w:r>
            <w:r w:rsidRPr="00486769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>«сюжет», «тема», «содержание»</w:t>
            </w:r>
            <w:r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 xml:space="preserve"> </w:t>
            </w:r>
            <w:r w:rsidRPr="00486769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>в произведениях изобразительного искусства», рассматривают и анализируют произведения художников;</w:t>
            </w:r>
          </w:p>
          <w:p w:rsidR="009C7004" w:rsidRPr="00486769" w:rsidRDefault="00BB3A5B" w:rsidP="009C7004">
            <w:pPr>
              <w:numPr>
                <w:ilvl w:val="0"/>
                <w:numId w:val="45"/>
              </w:numPr>
              <w:contextualSpacing/>
              <w:rPr>
                <w:rFonts w:eastAsia="Calibri" w:cs="Times New Roman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>выполняют творческое задание:</w:t>
            </w:r>
            <w:r w:rsidR="009C7004" w:rsidRPr="00486769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 xml:space="preserve"> работают над композицией с сюжетом из своей жизни «Завтрак», «Ужин», «Прогулка во дворе», «Приготовление уроков» и т. д.;</w:t>
            </w:r>
          </w:p>
          <w:p w:rsidR="009C7004" w:rsidRPr="00486769" w:rsidRDefault="009C7004" w:rsidP="009C7004">
            <w:pPr>
              <w:numPr>
                <w:ilvl w:val="0"/>
                <w:numId w:val="45"/>
              </w:numPr>
              <w:contextualSpacing/>
              <w:rPr>
                <w:rFonts w:eastAsia="Calibri" w:cs="Times New Roman"/>
                <w:szCs w:val="24"/>
              </w:rPr>
            </w:pPr>
            <w:r w:rsidRPr="00486769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>участвуют в подведении итогов творческой работы;</w:t>
            </w:r>
          </w:p>
          <w:p w:rsidR="009C7004" w:rsidRPr="00486769" w:rsidRDefault="009C7004" w:rsidP="009C7004">
            <w:pPr>
              <w:numPr>
                <w:ilvl w:val="0"/>
                <w:numId w:val="45"/>
              </w:numPr>
              <w:contextualSpacing/>
              <w:rPr>
                <w:rFonts w:eastAsia="Calibri" w:cs="Times New Roman"/>
                <w:szCs w:val="24"/>
              </w:rPr>
            </w:pPr>
            <w:r w:rsidRPr="00486769">
              <w:rPr>
                <w:rFonts w:eastAsia="Calibri" w:cs="Times New Roman"/>
                <w:szCs w:val="24"/>
              </w:rPr>
              <w:t>отвечают на итоговые вопросы и оценивают свои достижения.</w:t>
            </w:r>
          </w:p>
        </w:tc>
      </w:tr>
      <w:tr w:rsidR="009C7004" w:rsidRPr="00486769" w:rsidTr="00B7463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004" w:rsidRPr="00486769" w:rsidRDefault="009C7004" w:rsidP="00B7463D">
            <w:pPr>
              <w:tabs>
                <w:tab w:val="left" w:pos="4500"/>
              </w:tabs>
              <w:jc w:val="center"/>
              <w:rPr>
                <w:rFonts w:eastAsia="Calibri" w:cs="Times New Roman"/>
                <w:szCs w:val="24"/>
              </w:rPr>
            </w:pPr>
            <w:r w:rsidRPr="00486769">
              <w:rPr>
                <w:rFonts w:eastAsia="Calibri" w:cs="Times New Roman"/>
                <w:szCs w:val="24"/>
              </w:rPr>
              <w:lastRenderedPageBreak/>
              <w:t>13.</w:t>
            </w:r>
          </w:p>
          <w:p w:rsidR="009C7004" w:rsidRPr="00486769" w:rsidRDefault="009C7004" w:rsidP="00B7463D">
            <w:pPr>
              <w:tabs>
                <w:tab w:val="left" w:pos="4500"/>
              </w:tabs>
              <w:jc w:val="center"/>
              <w:rPr>
                <w:rFonts w:eastAsia="Calibri" w:cs="Times New Roman"/>
                <w:szCs w:val="24"/>
              </w:rPr>
            </w:pPr>
            <w:r w:rsidRPr="00486769">
              <w:rPr>
                <w:rFonts w:eastAsia="Calibri" w:cs="Times New Roman"/>
                <w:szCs w:val="24"/>
              </w:rPr>
              <w:t>14.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004" w:rsidRPr="00486769" w:rsidRDefault="009C7004" w:rsidP="00B7463D">
            <w:pPr>
              <w:tabs>
                <w:tab w:val="left" w:pos="4500"/>
              </w:tabs>
              <w:rPr>
                <w:rFonts w:eastAsia="Calibri" w:cs="Times New Roman"/>
                <w:color w:val="000000"/>
                <w:szCs w:val="24"/>
              </w:rPr>
            </w:pPr>
            <w:r w:rsidRPr="00486769">
              <w:rPr>
                <w:rFonts w:eastAsia="Times New Roman" w:cs="Times New Roman"/>
                <w:color w:val="000000"/>
                <w:spacing w:val="-1"/>
                <w:szCs w:val="24"/>
                <w:lang w:eastAsia="ru-RU" w:bidi="ru-RU"/>
              </w:rPr>
              <w:t>Образ</w:t>
            </w:r>
            <w:r>
              <w:rPr>
                <w:rFonts w:eastAsia="Times New Roman" w:cs="Times New Roman"/>
                <w:color w:val="000000"/>
                <w:spacing w:val="-1"/>
                <w:szCs w:val="24"/>
                <w:lang w:eastAsia="ru-RU" w:bidi="ru-RU"/>
              </w:rPr>
              <w:t xml:space="preserve"> </w:t>
            </w:r>
            <w:r w:rsidRPr="00486769">
              <w:rPr>
                <w:rFonts w:eastAsia="Calibri" w:cs="Times New Roman"/>
                <w:color w:val="000000"/>
                <w:szCs w:val="24"/>
              </w:rPr>
              <w:t>прошлого.</w:t>
            </w:r>
            <w:r>
              <w:rPr>
                <w:rFonts w:eastAsia="Calibri" w:cs="Times New Roman"/>
                <w:color w:val="000000"/>
                <w:szCs w:val="24"/>
              </w:rPr>
              <w:t xml:space="preserve"> </w:t>
            </w:r>
            <w:r w:rsidRPr="00486769">
              <w:rPr>
                <w:rFonts w:eastAsia="Calibri" w:cs="Times New Roman"/>
                <w:color w:val="000000"/>
                <w:szCs w:val="24"/>
              </w:rPr>
              <w:t>Бытовой и</w:t>
            </w:r>
            <w:r>
              <w:rPr>
                <w:rFonts w:eastAsia="Calibri" w:cs="Times New Roman"/>
                <w:color w:val="000000"/>
                <w:szCs w:val="24"/>
              </w:rPr>
              <w:t xml:space="preserve"> </w:t>
            </w:r>
            <w:r w:rsidRPr="00486769">
              <w:rPr>
                <w:rFonts w:eastAsia="Calibri" w:cs="Times New Roman"/>
                <w:color w:val="000000"/>
                <w:szCs w:val="24"/>
              </w:rPr>
              <w:t>исторический</w:t>
            </w:r>
            <w:r>
              <w:rPr>
                <w:rFonts w:eastAsia="Calibri" w:cs="Times New Roman"/>
                <w:color w:val="000000"/>
                <w:szCs w:val="24"/>
              </w:rPr>
              <w:t xml:space="preserve"> </w:t>
            </w:r>
            <w:r w:rsidRPr="00486769">
              <w:rPr>
                <w:rFonts w:eastAsia="Calibri" w:cs="Times New Roman"/>
                <w:color w:val="000000"/>
                <w:szCs w:val="24"/>
              </w:rPr>
              <w:t>жанр.</w:t>
            </w:r>
          </w:p>
          <w:p w:rsidR="009C7004" w:rsidRPr="00486769" w:rsidRDefault="009C7004" w:rsidP="00B7463D">
            <w:pPr>
              <w:tabs>
                <w:tab w:val="left" w:pos="4500"/>
              </w:tabs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004" w:rsidRPr="00486769" w:rsidRDefault="009C7004" w:rsidP="00B7463D">
            <w:pPr>
              <w:tabs>
                <w:tab w:val="left" w:pos="4500"/>
              </w:tabs>
              <w:jc w:val="center"/>
              <w:rPr>
                <w:rFonts w:eastAsia="Calibri" w:cs="Times New Roman"/>
                <w:szCs w:val="24"/>
              </w:rPr>
            </w:pPr>
            <w:r w:rsidRPr="00486769">
              <w:rPr>
                <w:rFonts w:eastAsia="Calibri" w:cs="Times New Roman"/>
                <w:szCs w:val="24"/>
              </w:rPr>
              <w:t>2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004" w:rsidRPr="00486769" w:rsidRDefault="009C7004" w:rsidP="009C7004">
            <w:pPr>
              <w:numPr>
                <w:ilvl w:val="0"/>
                <w:numId w:val="44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 w:cs="Times New Roman"/>
                <w:color w:val="000000"/>
                <w:szCs w:val="24"/>
                <w:lang w:eastAsia="ru-RU" w:bidi="ru-RU"/>
              </w:rPr>
            </w:pPr>
            <w:r w:rsidRPr="00486769">
              <w:rPr>
                <w:rFonts w:eastAsia="Calibri" w:cs="Times New Roman"/>
                <w:szCs w:val="24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9C7004" w:rsidRPr="00486769" w:rsidRDefault="009C7004" w:rsidP="009C7004">
            <w:pPr>
              <w:numPr>
                <w:ilvl w:val="0"/>
                <w:numId w:val="44"/>
              </w:numPr>
              <w:tabs>
                <w:tab w:val="left" w:pos="4500"/>
              </w:tabs>
              <w:ind w:left="357" w:hanging="357"/>
              <w:contextualSpacing/>
              <w:rPr>
                <w:rFonts w:eastAsia="Calibri" w:cs="Times New Roman"/>
                <w:szCs w:val="24"/>
              </w:rPr>
            </w:pPr>
            <w:r w:rsidRPr="00486769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>участвуют в беседе</w:t>
            </w:r>
            <w:r w:rsidRPr="00486769">
              <w:rPr>
                <w:rFonts w:eastAsia="Times New Roman" w:cs="Times New Roman"/>
                <w:color w:val="000000"/>
                <w:spacing w:val="-1"/>
                <w:szCs w:val="24"/>
                <w:lang w:eastAsia="ru-RU" w:bidi="ru-RU"/>
              </w:rPr>
              <w:t xml:space="preserve"> «</w:t>
            </w:r>
            <w:r w:rsidRPr="00486769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>Бытовые сюжеты и темы жизни в прошлом»,</w:t>
            </w:r>
            <w:r w:rsidRPr="00486769">
              <w:rPr>
                <w:rFonts w:eastAsia="Times New Roman" w:cs="Times New Roman"/>
                <w:color w:val="000000"/>
                <w:spacing w:val="-1"/>
                <w:szCs w:val="24"/>
                <w:lang w:eastAsia="ru-RU" w:bidi="ru-RU"/>
              </w:rPr>
              <w:t xml:space="preserve"> рассматривают </w:t>
            </w:r>
            <w:r w:rsidRPr="00486769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>картины русских и зарубежных художников, работавших в этом жанре;</w:t>
            </w:r>
          </w:p>
          <w:p w:rsidR="009C7004" w:rsidRPr="00486769" w:rsidRDefault="009C7004" w:rsidP="009C7004">
            <w:pPr>
              <w:numPr>
                <w:ilvl w:val="0"/>
                <w:numId w:val="44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 w:cs="Times New Roman"/>
                <w:color w:val="000000"/>
                <w:szCs w:val="24"/>
                <w:lang w:eastAsia="ru-RU" w:bidi="ru-RU"/>
              </w:rPr>
            </w:pPr>
            <w:r w:rsidRPr="00486769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 xml:space="preserve">выполняют </w:t>
            </w:r>
            <w:r w:rsidR="00BB3A5B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 xml:space="preserve">творческое задание: </w:t>
            </w:r>
            <w:r w:rsidRPr="00486769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>создание композиции на темы жизни людей своего города в прошлом;</w:t>
            </w:r>
          </w:p>
          <w:p w:rsidR="009C7004" w:rsidRPr="00486769" w:rsidRDefault="009C7004" w:rsidP="009C7004">
            <w:pPr>
              <w:numPr>
                <w:ilvl w:val="0"/>
                <w:numId w:val="44"/>
              </w:numPr>
              <w:tabs>
                <w:tab w:val="left" w:pos="4500"/>
              </w:tabs>
              <w:ind w:left="357" w:hanging="357"/>
              <w:contextualSpacing/>
              <w:rPr>
                <w:rFonts w:eastAsia="Calibri" w:cs="Times New Roman"/>
                <w:szCs w:val="24"/>
              </w:rPr>
            </w:pPr>
            <w:r w:rsidRPr="00486769">
              <w:rPr>
                <w:rFonts w:eastAsia="Calibri" w:cs="Times New Roman"/>
                <w:szCs w:val="24"/>
              </w:rPr>
              <w:t>отвечают на итоговые вопросы и оценивают свои достижения.</w:t>
            </w:r>
          </w:p>
        </w:tc>
      </w:tr>
      <w:tr w:rsidR="009C7004" w:rsidRPr="00486769" w:rsidTr="00B7463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004" w:rsidRPr="00486769" w:rsidRDefault="009C7004" w:rsidP="00B7463D">
            <w:pPr>
              <w:tabs>
                <w:tab w:val="left" w:pos="4500"/>
              </w:tabs>
              <w:jc w:val="center"/>
              <w:rPr>
                <w:rFonts w:eastAsia="Calibri" w:cs="Times New Roman"/>
                <w:color w:val="000000"/>
                <w:szCs w:val="24"/>
                <w:lang w:val="en-US"/>
              </w:rPr>
            </w:pPr>
            <w:r w:rsidRPr="00486769">
              <w:rPr>
                <w:rFonts w:eastAsia="Calibri" w:cs="Times New Roman"/>
                <w:color w:val="000000"/>
                <w:szCs w:val="24"/>
                <w:lang w:val="en-US"/>
              </w:rPr>
              <w:t>15.</w:t>
            </w:r>
          </w:p>
          <w:p w:rsidR="009C7004" w:rsidRPr="00486769" w:rsidRDefault="009C7004" w:rsidP="00B7463D">
            <w:pPr>
              <w:tabs>
                <w:tab w:val="left" w:pos="4500"/>
              </w:tabs>
              <w:jc w:val="center"/>
              <w:rPr>
                <w:rFonts w:eastAsia="Calibri" w:cs="Times New Roman"/>
                <w:szCs w:val="24"/>
              </w:rPr>
            </w:pPr>
            <w:r w:rsidRPr="00486769">
              <w:rPr>
                <w:rFonts w:eastAsia="Calibri" w:cs="Times New Roman"/>
                <w:color w:val="000000"/>
                <w:szCs w:val="24"/>
                <w:lang w:val="en-US"/>
              </w:rPr>
              <w:t>16</w:t>
            </w:r>
            <w:r w:rsidRPr="00486769">
              <w:rPr>
                <w:rFonts w:eastAsia="Calibri" w:cs="Times New Roman"/>
                <w:color w:val="000000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004" w:rsidRPr="00486769" w:rsidRDefault="009C7004" w:rsidP="00B7463D">
            <w:pPr>
              <w:rPr>
                <w:rFonts w:eastAsia="Calibri" w:cs="Times New Roman"/>
                <w:color w:val="000000"/>
                <w:szCs w:val="24"/>
              </w:rPr>
            </w:pPr>
            <w:r w:rsidRPr="00486769">
              <w:rPr>
                <w:rFonts w:eastAsia="Calibri" w:cs="Times New Roman"/>
                <w:color w:val="000000"/>
                <w:szCs w:val="24"/>
              </w:rPr>
              <w:t>Изображение</w:t>
            </w:r>
            <w:r>
              <w:rPr>
                <w:rFonts w:eastAsia="Calibri" w:cs="Times New Roman"/>
                <w:color w:val="000000"/>
                <w:szCs w:val="24"/>
              </w:rPr>
              <w:t xml:space="preserve"> </w:t>
            </w:r>
            <w:r w:rsidRPr="00486769">
              <w:rPr>
                <w:rFonts w:eastAsia="Times New Roman" w:cs="Times New Roman"/>
                <w:color w:val="000000"/>
                <w:spacing w:val="-1"/>
                <w:szCs w:val="24"/>
                <w:lang w:eastAsia="ru-RU" w:bidi="ru-RU"/>
              </w:rPr>
              <w:t>праздника.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004" w:rsidRPr="00486769" w:rsidRDefault="009C7004" w:rsidP="00B7463D">
            <w:pPr>
              <w:tabs>
                <w:tab w:val="left" w:pos="4500"/>
              </w:tabs>
              <w:jc w:val="center"/>
              <w:rPr>
                <w:rFonts w:eastAsia="Calibri" w:cs="Times New Roman"/>
                <w:szCs w:val="24"/>
              </w:rPr>
            </w:pPr>
            <w:r w:rsidRPr="00486769">
              <w:rPr>
                <w:rFonts w:eastAsia="Calibri" w:cs="Times New Roman"/>
                <w:color w:val="000000"/>
                <w:szCs w:val="24"/>
                <w:lang w:val="en-US"/>
              </w:rPr>
              <w:t>2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004" w:rsidRPr="00486769" w:rsidRDefault="009C7004" w:rsidP="009C7004">
            <w:pPr>
              <w:numPr>
                <w:ilvl w:val="0"/>
                <w:numId w:val="44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 w:cs="Times New Roman"/>
                <w:color w:val="000000"/>
                <w:szCs w:val="24"/>
                <w:lang w:eastAsia="ru-RU" w:bidi="ru-RU"/>
              </w:rPr>
            </w:pPr>
            <w:r w:rsidRPr="00486769">
              <w:rPr>
                <w:rFonts w:eastAsia="Calibri" w:cs="Times New Roman"/>
                <w:szCs w:val="24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9C7004" w:rsidRPr="00486769" w:rsidRDefault="009C7004" w:rsidP="009C7004">
            <w:pPr>
              <w:numPr>
                <w:ilvl w:val="0"/>
                <w:numId w:val="44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 w:cs="Times New Roman"/>
                <w:color w:val="000000"/>
                <w:szCs w:val="24"/>
                <w:lang w:eastAsia="ru-RU" w:bidi="ru-RU"/>
              </w:rPr>
            </w:pPr>
            <w:r w:rsidRPr="00486769">
              <w:rPr>
                <w:rFonts w:eastAsia="Times New Roman" w:cs="Times New Roman"/>
                <w:color w:val="000000"/>
                <w:spacing w:val="-1"/>
                <w:szCs w:val="24"/>
                <w:lang w:eastAsia="ru-RU" w:bidi="ru-RU"/>
              </w:rPr>
              <w:t>участвуют в беседе на тему «</w:t>
            </w:r>
            <w:r w:rsidRPr="00486769">
              <w:rPr>
                <w:rFonts w:eastAsia="Calibri" w:cs="Times New Roman"/>
                <w:color w:val="000000"/>
                <w:szCs w:val="24"/>
              </w:rPr>
              <w:t>Сюжет праздника в изобразительном искусстве», рассматривают произведения художников</w:t>
            </w:r>
            <w:r w:rsidRPr="00486769">
              <w:rPr>
                <w:rFonts w:eastAsia="Times New Roman" w:cs="Times New Roman"/>
                <w:color w:val="000000"/>
                <w:spacing w:val="-1"/>
                <w:szCs w:val="24"/>
                <w:lang w:eastAsia="ru-RU" w:bidi="ru-RU"/>
              </w:rPr>
              <w:t>;</w:t>
            </w:r>
          </w:p>
          <w:p w:rsidR="00A05ED5" w:rsidRPr="00486769" w:rsidRDefault="00A05ED5" w:rsidP="00A05ED5">
            <w:pPr>
              <w:numPr>
                <w:ilvl w:val="0"/>
                <w:numId w:val="44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 w:cs="Times New Roman"/>
                <w:color w:val="000000"/>
                <w:szCs w:val="24"/>
                <w:lang w:eastAsia="ru-RU" w:bidi="ru-RU"/>
              </w:rPr>
            </w:pPr>
            <w:r w:rsidRPr="00486769">
              <w:rPr>
                <w:rFonts w:eastAsia="Times New Roman" w:cs="Times New Roman"/>
                <w:color w:val="000000"/>
                <w:spacing w:val="-1"/>
                <w:szCs w:val="24"/>
                <w:lang w:eastAsia="ru-RU" w:bidi="ru-RU"/>
              </w:rPr>
              <w:t>пишут терминологический диктант</w:t>
            </w:r>
            <w:r>
              <w:rPr>
                <w:rFonts w:eastAsia="Times New Roman" w:cs="Times New Roman"/>
                <w:color w:val="000000"/>
                <w:spacing w:val="-1"/>
                <w:szCs w:val="24"/>
                <w:lang w:eastAsia="ru-RU" w:bidi="ru-RU"/>
              </w:rPr>
              <w:t>, выполняют задание стандартизированной формы</w:t>
            </w:r>
            <w:r w:rsidRPr="00486769">
              <w:rPr>
                <w:rFonts w:eastAsia="Times New Roman" w:cs="Times New Roman"/>
                <w:color w:val="000000"/>
                <w:spacing w:val="-1"/>
                <w:szCs w:val="24"/>
                <w:lang w:eastAsia="ru-RU" w:bidi="ru-RU"/>
              </w:rPr>
              <w:t>;</w:t>
            </w:r>
          </w:p>
          <w:p w:rsidR="009C7004" w:rsidRPr="00486769" w:rsidRDefault="009C7004" w:rsidP="009C7004">
            <w:pPr>
              <w:numPr>
                <w:ilvl w:val="0"/>
                <w:numId w:val="44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 w:cs="Times New Roman"/>
                <w:color w:val="000000"/>
                <w:szCs w:val="24"/>
                <w:lang w:eastAsia="ru-RU" w:bidi="ru-RU"/>
              </w:rPr>
            </w:pPr>
            <w:r w:rsidRPr="00486769">
              <w:rPr>
                <w:rFonts w:eastAsia="Times New Roman" w:cs="Times New Roman"/>
                <w:color w:val="000000"/>
                <w:spacing w:val="-1"/>
                <w:szCs w:val="24"/>
                <w:lang w:eastAsia="ru-RU" w:bidi="ru-RU"/>
              </w:rPr>
              <w:t xml:space="preserve">выполняют коллективное </w:t>
            </w:r>
            <w:r w:rsidR="00BB3A5B">
              <w:rPr>
                <w:rFonts w:eastAsia="Times New Roman" w:cs="Times New Roman"/>
                <w:color w:val="000000"/>
                <w:spacing w:val="-1"/>
                <w:szCs w:val="24"/>
                <w:lang w:eastAsia="ru-RU" w:bidi="ru-RU"/>
              </w:rPr>
              <w:t xml:space="preserve">творческое задание: </w:t>
            </w:r>
            <w:r w:rsidRPr="00486769">
              <w:rPr>
                <w:rFonts w:eastAsia="Calibri" w:cs="Times New Roman"/>
                <w:color w:val="000000"/>
                <w:szCs w:val="24"/>
              </w:rPr>
              <w:t xml:space="preserve">композицию в технике коллажа на тему празднования Нового года </w:t>
            </w:r>
            <w:r w:rsidR="00BB3A5B">
              <w:rPr>
                <w:rFonts w:eastAsia="Calibri" w:cs="Times New Roman"/>
                <w:color w:val="000000"/>
                <w:szCs w:val="24"/>
              </w:rPr>
              <w:t>и</w:t>
            </w:r>
            <w:r w:rsidRPr="00486769">
              <w:rPr>
                <w:rFonts w:eastAsia="Calibri" w:cs="Times New Roman"/>
                <w:color w:val="000000"/>
                <w:szCs w:val="24"/>
              </w:rPr>
              <w:t xml:space="preserve"> Рождества; </w:t>
            </w:r>
          </w:p>
          <w:p w:rsidR="009C7004" w:rsidRPr="00486769" w:rsidRDefault="009C7004" w:rsidP="009C7004">
            <w:pPr>
              <w:numPr>
                <w:ilvl w:val="0"/>
                <w:numId w:val="44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 w:cs="Times New Roman"/>
                <w:color w:val="000000"/>
                <w:szCs w:val="24"/>
                <w:lang w:eastAsia="ru-RU" w:bidi="ru-RU"/>
              </w:rPr>
            </w:pPr>
            <w:r w:rsidRPr="00486769">
              <w:rPr>
                <w:rFonts w:eastAsia="Times New Roman" w:cs="Times New Roman"/>
                <w:color w:val="000000"/>
                <w:spacing w:val="-1"/>
                <w:szCs w:val="24"/>
                <w:lang w:eastAsia="ru-RU" w:bidi="ru-RU"/>
              </w:rPr>
              <w:t>участвуют в подведении итогов творческой работы.</w:t>
            </w:r>
          </w:p>
          <w:p w:rsidR="009C7004" w:rsidRPr="00486769" w:rsidRDefault="009C7004" w:rsidP="009C7004">
            <w:pPr>
              <w:numPr>
                <w:ilvl w:val="0"/>
                <w:numId w:val="44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 w:cs="Times New Roman"/>
                <w:color w:val="000000"/>
                <w:szCs w:val="24"/>
                <w:lang w:eastAsia="ru-RU" w:bidi="ru-RU"/>
              </w:rPr>
            </w:pPr>
            <w:r w:rsidRPr="00486769">
              <w:rPr>
                <w:rFonts w:eastAsia="Calibri" w:cs="Times New Roman"/>
                <w:szCs w:val="24"/>
              </w:rPr>
              <w:t>отвечают на итоговые вопросы и оценивают свои достижения.</w:t>
            </w:r>
          </w:p>
        </w:tc>
      </w:tr>
    </w:tbl>
    <w:p w:rsidR="009C7004" w:rsidRPr="00486769" w:rsidRDefault="009C7004" w:rsidP="009C7004">
      <w:pPr>
        <w:ind w:firstLine="709"/>
        <w:rPr>
          <w:rFonts w:eastAsia="Times New Roman" w:cs="Times New Roman"/>
          <w:b/>
          <w:szCs w:val="24"/>
          <w:lang w:eastAsia="ru-RU"/>
        </w:rPr>
      </w:pPr>
    </w:p>
    <w:p w:rsidR="009C7004" w:rsidRPr="00486769" w:rsidRDefault="009C7004" w:rsidP="009C7004">
      <w:pPr>
        <w:pStyle w:val="2"/>
        <w:jc w:val="center"/>
        <w:rPr>
          <w:rFonts w:eastAsia="Calibri"/>
        </w:rPr>
      </w:pPr>
      <w:bookmarkStart w:id="35" w:name="_Toc67993022"/>
      <w:bookmarkStart w:id="36" w:name="_Toc67999414"/>
      <w:r w:rsidRPr="00486769">
        <w:rPr>
          <w:lang w:eastAsia="ru-RU"/>
        </w:rPr>
        <w:t>3 четверть</w:t>
      </w:r>
      <w:bookmarkEnd w:id="35"/>
      <w:bookmarkEnd w:id="36"/>
    </w:p>
    <w:p w:rsidR="009C7004" w:rsidRPr="00486769" w:rsidRDefault="009C7004" w:rsidP="009C7004">
      <w:pPr>
        <w:tabs>
          <w:tab w:val="left" w:pos="284"/>
        </w:tabs>
        <w:jc w:val="center"/>
        <w:rPr>
          <w:rFonts w:eastAsia="Calibri" w:cs="Times New Roman"/>
          <w:b/>
          <w:szCs w:val="24"/>
        </w:rPr>
      </w:pPr>
      <w:r w:rsidRPr="00486769">
        <w:rPr>
          <w:rFonts w:eastAsia="Calibri" w:cs="Times New Roman"/>
          <w:b/>
          <w:szCs w:val="24"/>
        </w:rPr>
        <w:t>10 недель, 10 уроков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04"/>
        <w:gridCol w:w="2835"/>
        <w:gridCol w:w="851"/>
        <w:gridCol w:w="5521"/>
      </w:tblGrid>
      <w:tr w:rsidR="009C7004" w:rsidRPr="00486769" w:rsidTr="00B7463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7004" w:rsidRPr="00486769" w:rsidRDefault="009C7004" w:rsidP="00B7463D">
            <w:pPr>
              <w:tabs>
                <w:tab w:val="right" w:pos="283"/>
                <w:tab w:val="center" w:pos="496"/>
                <w:tab w:val="left" w:pos="4500"/>
              </w:tabs>
              <w:jc w:val="center"/>
              <w:rPr>
                <w:rFonts w:eastAsia="Calibri" w:cs="Times New Roman"/>
                <w:szCs w:val="24"/>
              </w:rPr>
            </w:pPr>
            <w:r w:rsidRPr="00486769">
              <w:rPr>
                <w:rFonts w:eastAsia="Calibri" w:cs="Times New Roman"/>
                <w:b/>
                <w:szCs w:val="24"/>
              </w:rPr>
              <w:t>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7004" w:rsidRPr="00486769" w:rsidRDefault="009C7004" w:rsidP="00B7463D">
            <w:pPr>
              <w:tabs>
                <w:tab w:val="left" w:pos="4500"/>
                <w:tab w:val="left" w:pos="5472"/>
              </w:tabs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Тема урока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7004" w:rsidRPr="00486769" w:rsidRDefault="009C7004" w:rsidP="00B7463D">
            <w:pPr>
              <w:tabs>
                <w:tab w:val="left" w:pos="4500"/>
              </w:tabs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К</w:t>
            </w:r>
            <w:r w:rsidRPr="00486769">
              <w:rPr>
                <w:rFonts w:eastAsia="Calibri" w:cs="Times New Roman"/>
                <w:b/>
                <w:szCs w:val="24"/>
              </w:rPr>
              <w:t>ол-во час.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004" w:rsidRPr="00486769" w:rsidRDefault="009C7004" w:rsidP="00B7463D">
            <w:pPr>
              <w:tabs>
                <w:tab w:val="left" w:pos="4500"/>
              </w:tabs>
              <w:jc w:val="center"/>
              <w:rPr>
                <w:rFonts w:eastAsia="Calibri" w:cs="Times New Roman"/>
                <w:szCs w:val="24"/>
              </w:rPr>
            </w:pPr>
            <w:r w:rsidRPr="00486769">
              <w:rPr>
                <w:rFonts w:eastAsia="Calibri" w:cs="Times New Roman"/>
                <w:b/>
                <w:szCs w:val="24"/>
              </w:rPr>
              <w:t>Основные виды деятельности обучающихся</w:t>
            </w:r>
          </w:p>
        </w:tc>
      </w:tr>
      <w:tr w:rsidR="009C7004" w:rsidRPr="00486769" w:rsidTr="00B7463D">
        <w:tc>
          <w:tcPr>
            <w:tcW w:w="9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9C7004" w:rsidRPr="00486769" w:rsidRDefault="009C7004" w:rsidP="00B7463D">
            <w:pPr>
              <w:tabs>
                <w:tab w:val="left" w:pos="4500"/>
              </w:tabs>
              <w:contextualSpacing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Великие темы жизни</w:t>
            </w:r>
          </w:p>
        </w:tc>
      </w:tr>
      <w:tr w:rsidR="009C7004" w:rsidRPr="00486769" w:rsidTr="00B7463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004" w:rsidRPr="00486769" w:rsidRDefault="009C7004" w:rsidP="00B7463D">
            <w:pPr>
              <w:tabs>
                <w:tab w:val="left" w:pos="4500"/>
              </w:tabs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486769">
              <w:rPr>
                <w:rFonts w:eastAsia="Calibri" w:cs="Times New Roman"/>
                <w:color w:val="000000"/>
                <w:szCs w:val="24"/>
              </w:rPr>
              <w:t>17.</w:t>
            </w:r>
          </w:p>
          <w:p w:rsidR="009C7004" w:rsidRPr="00486769" w:rsidRDefault="009C7004" w:rsidP="00B7463D">
            <w:pPr>
              <w:tabs>
                <w:tab w:val="left" w:pos="4500"/>
              </w:tabs>
              <w:jc w:val="center"/>
              <w:rPr>
                <w:rFonts w:eastAsia="Calibri" w:cs="Times New Roman"/>
                <w:szCs w:val="24"/>
              </w:rPr>
            </w:pPr>
            <w:r w:rsidRPr="00486769">
              <w:rPr>
                <w:rFonts w:eastAsia="Calibri" w:cs="Times New Roman"/>
                <w:color w:val="000000"/>
                <w:szCs w:val="24"/>
              </w:rPr>
              <w:t>18.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004" w:rsidRPr="00486769" w:rsidRDefault="009C7004" w:rsidP="00B7463D">
            <w:pPr>
              <w:tabs>
                <w:tab w:val="left" w:pos="4500"/>
              </w:tabs>
              <w:rPr>
                <w:rFonts w:eastAsia="Calibri" w:cs="Times New Roman"/>
                <w:color w:val="000000"/>
                <w:szCs w:val="24"/>
              </w:rPr>
            </w:pPr>
            <w:r w:rsidRPr="00486769">
              <w:rPr>
                <w:rFonts w:eastAsia="Century Schoolbook" w:cs="Times New Roman"/>
                <w:color w:val="000000"/>
                <w:spacing w:val="-1"/>
                <w:szCs w:val="24"/>
                <w:lang w:eastAsia="ru-RU" w:bidi="ru-RU"/>
              </w:rPr>
              <w:t>Исторически</w:t>
            </w:r>
            <w:r w:rsidRPr="00486769">
              <w:rPr>
                <w:rFonts w:eastAsia="Calibri" w:cs="Times New Roman"/>
                <w:color w:val="000000"/>
                <w:szCs w:val="24"/>
              </w:rPr>
              <w:t>е</w:t>
            </w:r>
            <w:r>
              <w:rPr>
                <w:rFonts w:eastAsia="Calibri" w:cs="Times New Roman"/>
                <w:color w:val="000000"/>
                <w:szCs w:val="24"/>
              </w:rPr>
              <w:t xml:space="preserve"> </w:t>
            </w:r>
            <w:r w:rsidRPr="00486769">
              <w:rPr>
                <w:rFonts w:eastAsia="Calibri" w:cs="Times New Roman"/>
                <w:color w:val="000000"/>
                <w:szCs w:val="24"/>
              </w:rPr>
              <w:t>мифологические темы в</w:t>
            </w:r>
            <w:r>
              <w:rPr>
                <w:rFonts w:eastAsia="Calibri" w:cs="Times New Roman"/>
                <w:color w:val="000000"/>
                <w:szCs w:val="24"/>
              </w:rPr>
              <w:t xml:space="preserve"> </w:t>
            </w:r>
            <w:r w:rsidRPr="00486769">
              <w:rPr>
                <w:rFonts w:eastAsia="Calibri" w:cs="Times New Roman"/>
                <w:color w:val="000000"/>
                <w:szCs w:val="24"/>
              </w:rPr>
              <w:t>искусстве</w:t>
            </w:r>
          </w:p>
          <w:p w:rsidR="009C7004" w:rsidRPr="00486769" w:rsidRDefault="009C7004" w:rsidP="00B7463D">
            <w:pPr>
              <w:rPr>
                <w:rFonts w:eastAsia="Calibri" w:cs="Times New Roman"/>
                <w:color w:val="000000"/>
                <w:szCs w:val="24"/>
              </w:rPr>
            </w:pPr>
            <w:r w:rsidRPr="00486769">
              <w:rPr>
                <w:rFonts w:eastAsia="Calibri" w:cs="Times New Roman"/>
                <w:color w:val="000000"/>
                <w:szCs w:val="24"/>
              </w:rPr>
              <w:t>разных эпох.</w:t>
            </w:r>
          </w:p>
          <w:p w:rsidR="009C7004" w:rsidRPr="00486769" w:rsidRDefault="009C7004" w:rsidP="00B7463D">
            <w:pPr>
              <w:rPr>
                <w:rFonts w:eastAsia="Century Schoolbook" w:cs="Times New Roman"/>
                <w:color w:val="000000"/>
                <w:spacing w:val="-1"/>
                <w:szCs w:val="24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004" w:rsidRPr="00486769" w:rsidRDefault="009C7004" w:rsidP="00B7463D">
            <w:pPr>
              <w:tabs>
                <w:tab w:val="left" w:pos="4500"/>
              </w:tabs>
              <w:jc w:val="center"/>
              <w:rPr>
                <w:rFonts w:eastAsia="Calibri" w:cs="Times New Roman"/>
                <w:szCs w:val="24"/>
              </w:rPr>
            </w:pPr>
            <w:r w:rsidRPr="00486769">
              <w:rPr>
                <w:rFonts w:eastAsia="Calibri" w:cs="Times New Roman"/>
                <w:color w:val="000000"/>
                <w:szCs w:val="24"/>
                <w:lang w:val="en-US"/>
              </w:rPr>
              <w:t>2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004" w:rsidRPr="00486769" w:rsidRDefault="009C7004" w:rsidP="009C7004">
            <w:pPr>
              <w:numPr>
                <w:ilvl w:val="0"/>
                <w:numId w:val="44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 w:cs="Times New Roman"/>
                <w:color w:val="000000"/>
                <w:szCs w:val="24"/>
                <w:lang w:eastAsia="ru-RU" w:bidi="ru-RU"/>
              </w:rPr>
            </w:pPr>
            <w:r w:rsidRPr="00486769">
              <w:rPr>
                <w:rFonts w:eastAsia="Calibri" w:cs="Times New Roman"/>
                <w:szCs w:val="24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9C7004" w:rsidRPr="00486769" w:rsidRDefault="009C7004" w:rsidP="009C7004">
            <w:pPr>
              <w:numPr>
                <w:ilvl w:val="0"/>
                <w:numId w:val="44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 w:cs="Times New Roman"/>
                <w:color w:val="000000"/>
                <w:szCs w:val="24"/>
                <w:lang w:eastAsia="ru-RU" w:bidi="ru-RU"/>
              </w:rPr>
            </w:pPr>
            <w:r w:rsidRPr="00486769">
              <w:rPr>
                <w:rFonts w:eastAsia="Times New Roman" w:cs="Times New Roman"/>
                <w:color w:val="000000"/>
                <w:spacing w:val="-1"/>
                <w:szCs w:val="24"/>
                <w:lang w:eastAsia="ru-RU" w:bidi="ru-RU"/>
              </w:rPr>
              <w:t>у</w:t>
            </w:r>
            <w:r w:rsidRPr="00486769">
              <w:rPr>
                <w:rFonts w:eastAsia="Calibri" w:cs="Times New Roman"/>
                <w:color w:val="000000"/>
                <w:szCs w:val="24"/>
              </w:rPr>
              <w:t>частвуют в беседе «Исторические и мифологические темы в искусстве разных эпох», знакомятся с образцами фрески и мозаики</w:t>
            </w:r>
            <w:r>
              <w:rPr>
                <w:rFonts w:eastAsia="Calibri" w:cs="Times New Roman"/>
                <w:color w:val="000000"/>
                <w:szCs w:val="24"/>
              </w:rPr>
              <w:t>, темперной и масляной живописи</w:t>
            </w:r>
            <w:r w:rsidRPr="00486769">
              <w:rPr>
                <w:rFonts w:eastAsia="Calibri" w:cs="Times New Roman"/>
                <w:color w:val="000000"/>
                <w:szCs w:val="24"/>
              </w:rPr>
              <w:t>;</w:t>
            </w:r>
          </w:p>
          <w:p w:rsidR="009C7004" w:rsidRPr="00486769" w:rsidRDefault="009C7004" w:rsidP="009C7004">
            <w:pPr>
              <w:numPr>
                <w:ilvl w:val="0"/>
                <w:numId w:val="44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 w:cs="Times New Roman"/>
                <w:color w:val="000000"/>
                <w:szCs w:val="24"/>
                <w:lang w:eastAsia="ru-RU" w:bidi="ru-RU"/>
              </w:rPr>
            </w:pPr>
            <w:r w:rsidRPr="00486769">
              <w:rPr>
                <w:rFonts w:eastAsia="Calibri" w:cs="Times New Roman"/>
                <w:szCs w:val="24"/>
              </w:rPr>
              <w:t>определяют исторические и тематические картины европейских художников</w:t>
            </w:r>
            <w:r w:rsidRPr="00486769">
              <w:rPr>
                <w:rFonts w:eastAsia="Calibri" w:cs="Times New Roman"/>
                <w:color w:val="000000"/>
                <w:szCs w:val="24"/>
              </w:rPr>
              <w:t>;</w:t>
            </w:r>
          </w:p>
          <w:p w:rsidR="009C7004" w:rsidRPr="00486769" w:rsidRDefault="009C7004" w:rsidP="009C7004">
            <w:pPr>
              <w:numPr>
                <w:ilvl w:val="0"/>
                <w:numId w:val="44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 w:cs="Times New Roman"/>
                <w:color w:val="000000"/>
                <w:szCs w:val="24"/>
                <w:lang w:eastAsia="ru-RU" w:bidi="ru-RU"/>
              </w:rPr>
            </w:pPr>
            <w:r w:rsidRPr="00486769">
              <w:rPr>
                <w:rFonts w:eastAsia="Calibri" w:cs="Times New Roman"/>
                <w:szCs w:val="24"/>
              </w:rPr>
              <w:t>характеризуют историческую картину</w:t>
            </w:r>
            <w:r w:rsidRPr="00486769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>;</w:t>
            </w:r>
          </w:p>
          <w:p w:rsidR="00BB3A5B" w:rsidRPr="00BB3A5B" w:rsidRDefault="009C7004" w:rsidP="009C7004">
            <w:pPr>
              <w:numPr>
                <w:ilvl w:val="0"/>
                <w:numId w:val="44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 w:cs="Times New Roman"/>
                <w:color w:val="000000"/>
                <w:szCs w:val="24"/>
                <w:lang w:eastAsia="ru-RU" w:bidi="ru-RU"/>
              </w:rPr>
            </w:pPr>
            <w:r w:rsidRPr="00486769">
              <w:rPr>
                <w:rFonts w:eastAsia="Calibri" w:cs="Times New Roman"/>
                <w:color w:val="000000"/>
                <w:szCs w:val="24"/>
              </w:rPr>
              <w:t>выполняют творческое задание</w:t>
            </w:r>
            <w:r w:rsidR="00BB3A5B">
              <w:rPr>
                <w:rFonts w:eastAsia="Calibri" w:cs="Times New Roman"/>
                <w:color w:val="000000"/>
                <w:szCs w:val="24"/>
              </w:rPr>
              <w:t>:</w:t>
            </w:r>
            <w:r w:rsidRPr="00486769">
              <w:rPr>
                <w:rFonts w:eastAsia="Calibri" w:cs="Times New Roman"/>
                <w:color w:val="000000"/>
                <w:szCs w:val="24"/>
              </w:rPr>
              <w:t xml:space="preserve"> создают мозаичную аппликацию из бумаги; </w:t>
            </w:r>
          </w:p>
          <w:p w:rsidR="009C7004" w:rsidRPr="00486769" w:rsidRDefault="009C7004" w:rsidP="009C7004">
            <w:pPr>
              <w:numPr>
                <w:ilvl w:val="0"/>
                <w:numId w:val="44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 w:cs="Times New Roman"/>
                <w:color w:val="000000"/>
                <w:szCs w:val="24"/>
                <w:lang w:eastAsia="ru-RU" w:bidi="ru-RU"/>
              </w:rPr>
            </w:pPr>
            <w:r w:rsidRPr="00486769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>участвуют в подведении итогов творческой работы;</w:t>
            </w:r>
          </w:p>
          <w:p w:rsidR="009C7004" w:rsidRPr="00486769" w:rsidRDefault="009C7004" w:rsidP="009C7004">
            <w:pPr>
              <w:numPr>
                <w:ilvl w:val="0"/>
                <w:numId w:val="44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 w:cs="Times New Roman"/>
                <w:color w:val="000000"/>
                <w:szCs w:val="24"/>
                <w:lang w:eastAsia="ru-RU" w:bidi="ru-RU"/>
              </w:rPr>
            </w:pPr>
            <w:r w:rsidRPr="00486769">
              <w:rPr>
                <w:rFonts w:eastAsia="Calibri" w:cs="Times New Roman"/>
                <w:szCs w:val="24"/>
              </w:rPr>
              <w:t>отвечают на итоговые вопросы и оценивают свои достижения.</w:t>
            </w:r>
          </w:p>
        </w:tc>
      </w:tr>
      <w:tr w:rsidR="009C7004" w:rsidRPr="00486769" w:rsidTr="00B7463D"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004" w:rsidRPr="00486769" w:rsidRDefault="009C7004" w:rsidP="00B7463D">
            <w:pPr>
              <w:tabs>
                <w:tab w:val="left" w:pos="4500"/>
              </w:tabs>
              <w:jc w:val="center"/>
              <w:rPr>
                <w:rFonts w:eastAsia="Calibri" w:cs="Times New Roman"/>
                <w:color w:val="000000"/>
                <w:szCs w:val="24"/>
                <w:lang w:val="en-US"/>
              </w:rPr>
            </w:pPr>
            <w:r w:rsidRPr="00486769">
              <w:rPr>
                <w:rFonts w:eastAsia="Calibri" w:cs="Times New Roman"/>
                <w:color w:val="000000"/>
                <w:szCs w:val="24"/>
                <w:lang w:val="en-US"/>
              </w:rPr>
              <w:lastRenderedPageBreak/>
              <w:t>19.</w:t>
            </w:r>
          </w:p>
          <w:p w:rsidR="009C7004" w:rsidRPr="00486769" w:rsidRDefault="009C7004" w:rsidP="00B7463D">
            <w:pPr>
              <w:tabs>
                <w:tab w:val="left" w:pos="4500"/>
              </w:tabs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486769">
              <w:rPr>
                <w:rFonts w:eastAsia="Calibri" w:cs="Times New Roman"/>
                <w:color w:val="000000"/>
                <w:szCs w:val="24"/>
                <w:lang w:val="en-US"/>
              </w:rPr>
              <w:t>20</w:t>
            </w:r>
            <w:r w:rsidRPr="00486769">
              <w:rPr>
                <w:rFonts w:eastAsia="Calibri" w:cs="Times New Roman"/>
                <w:color w:val="000000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004" w:rsidRPr="00486769" w:rsidRDefault="009C7004" w:rsidP="00B7463D">
            <w:pPr>
              <w:rPr>
                <w:rFonts w:eastAsia="Calibri" w:cs="Times New Roman"/>
                <w:color w:val="000000"/>
                <w:szCs w:val="24"/>
              </w:rPr>
            </w:pPr>
            <w:r w:rsidRPr="00486769">
              <w:rPr>
                <w:rFonts w:eastAsia="Calibri" w:cs="Times New Roman"/>
                <w:color w:val="000000"/>
                <w:szCs w:val="24"/>
              </w:rPr>
              <w:t>Тематическая картина в</w:t>
            </w:r>
          </w:p>
          <w:p w:rsidR="009C7004" w:rsidRPr="00486769" w:rsidRDefault="009C7004" w:rsidP="00B7463D">
            <w:pPr>
              <w:rPr>
                <w:rFonts w:eastAsia="Times New Roman" w:cs="Times New Roman"/>
                <w:color w:val="000000"/>
                <w:szCs w:val="24"/>
                <w:lang w:eastAsia="ru-RU" w:bidi="ru-RU"/>
              </w:rPr>
            </w:pPr>
            <w:r w:rsidRPr="00486769">
              <w:rPr>
                <w:rFonts w:eastAsia="Calibri" w:cs="Times New Roman"/>
                <w:color w:val="000000"/>
                <w:szCs w:val="24"/>
              </w:rPr>
              <w:t>русском</w:t>
            </w:r>
            <w:r>
              <w:rPr>
                <w:rFonts w:eastAsia="Calibri" w:cs="Times New Roman"/>
                <w:color w:val="000000"/>
                <w:szCs w:val="24"/>
              </w:rPr>
              <w:t xml:space="preserve"> </w:t>
            </w:r>
            <w:r w:rsidRPr="00486769">
              <w:rPr>
                <w:rFonts w:eastAsia="Calibri" w:cs="Times New Roman"/>
                <w:color w:val="000000"/>
                <w:szCs w:val="24"/>
              </w:rPr>
              <w:t>искусстве</w:t>
            </w:r>
            <w:r>
              <w:rPr>
                <w:rFonts w:eastAsia="Calibri" w:cs="Times New Roman"/>
                <w:color w:val="000000"/>
                <w:szCs w:val="24"/>
              </w:rPr>
              <w:t xml:space="preserve"> </w:t>
            </w:r>
            <w:r w:rsidRPr="00486769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>ХIХ века.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004" w:rsidRPr="00486769" w:rsidRDefault="009C7004" w:rsidP="00B7463D">
            <w:pPr>
              <w:tabs>
                <w:tab w:val="left" w:pos="4500"/>
              </w:tabs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486769">
              <w:rPr>
                <w:rFonts w:eastAsia="Calibri" w:cs="Times New Roman"/>
                <w:color w:val="000000"/>
                <w:szCs w:val="24"/>
                <w:lang w:val="en-US"/>
              </w:rPr>
              <w:t>2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004" w:rsidRPr="00486769" w:rsidRDefault="009C7004" w:rsidP="009C7004">
            <w:pPr>
              <w:numPr>
                <w:ilvl w:val="0"/>
                <w:numId w:val="44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 w:cs="Times New Roman"/>
                <w:color w:val="000000"/>
                <w:szCs w:val="24"/>
                <w:lang w:eastAsia="ru-RU" w:bidi="ru-RU"/>
              </w:rPr>
            </w:pPr>
            <w:r w:rsidRPr="00486769">
              <w:rPr>
                <w:rFonts w:eastAsia="Calibri" w:cs="Times New Roman"/>
                <w:szCs w:val="24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9C7004" w:rsidRPr="00486769" w:rsidRDefault="009C7004" w:rsidP="009C7004">
            <w:pPr>
              <w:numPr>
                <w:ilvl w:val="0"/>
                <w:numId w:val="44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 w:cs="Times New Roman"/>
                <w:color w:val="000000"/>
                <w:szCs w:val="24"/>
                <w:lang w:eastAsia="ru-RU" w:bidi="ru-RU"/>
              </w:rPr>
            </w:pPr>
            <w:r w:rsidRPr="00486769">
              <w:rPr>
                <w:rFonts w:eastAsia="Times New Roman" w:cs="Times New Roman"/>
                <w:spacing w:val="-1"/>
                <w:szCs w:val="24"/>
                <w:lang w:eastAsia="ru-RU" w:bidi="ru-RU"/>
              </w:rPr>
              <w:t xml:space="preserve">участвуют в беседе </w:t>
            </w:r>
            <w:r w:rsidRPr="00486769">
              <w:rPr>
                <w:rFonts w:eastAsia="Calibri" w:cs="Times New Roman"/>
                <w:color w:val="000000"/>
                <w:szCs w:val="24"/>
              </w:rPr>
              <w:t>о великих русских живописцах ХIХ столетия</w:t>
            </w:r>
            <w:r>
              <w:rPr>
                <w:rFonts w:eastAsia="Calibri" w:cs="Times New Roman"/>
                <w:color w:val="000000"/>
                <w:szCs w:val="24"/>
              </w:rPr>
              <w:t>, анализируют картины:</w:t>
            </w:r>
            <w:r w:rsidRPr="00486769">
              <w:rPr>
                <w:rFonts w:eastAsia="Calibri" w:cs="Times New Roman"/>
                <w:color w:val="000000"/>
                <w:szCs w:val="24"/>
              </w:rPr>
              <w:t xml:space="preserve"> К. Брюллов «Последний день Помпеи», В. Суриков «Боярыня Морозова», «Утро стрелецкой казни»;</w:t>
            </w:r>
          </w:p>
          <w:p w:rsidR="009C7004" w:rsidRPr="00486769" w:rsidRDefault="009C7004" w:rsidP="009C7004">
            <w:pPr>
              <w:numPr>
                <w:ilvl w:val="0"/>
                <w:numId w:val="44"/>
              </w:numPr>
              <w:tabs>
                <w:tab w:val="left" w:pos="1014"/>
              </w:tabs>
              <w:ind w:left="357" w:right="40" w:hanging="357"/>
              <w:rPr>
                <w:rFonts w:eastAsia="Calibri" w:cs="Times New Roman"/>
                <w:szCs w:val="24"/>
              </w:rPr>
            </w:pPr>
            <w:r w:rsidRPr="00486769">
              <w:rPr>
                <w:rFonts w:eastAsia="Calibri" w:cs="Times New Roman"/>
                <w:szCs w:val="24"/>
              </w:rPr>
              <w:t>характеризуют особенности исторической живописи художников объединения «Мир искусства»;</w:t>
            </w:r>
          </w:p>
          <w:p w:rsidR="009C7004" w:rsidRPr="00486769" w:rsidRDefault="009C7004" w:rsidP="009C7004">
            <w:pPr>
              <w:numPr>
                <w:ilvl w:val="0"/>
                <w:numId w:val="44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 w:cs="Times New Roman"/>
                <w:color w:val="000000"/>
                <w:szCs w:val="24"/>
                <w:lang w:eastAsia="ru-RU" w:bidi="ru-RU"/>
              </w:rPr>
            </w:pPr>
            <w:r w:rsidRPr="00486769">
              <w:rPr>
                <w:rFonts w:eastAsia="Calibri" w:cs="Times New Roman"/>
                <w:szCs w:val="24"/>
              </w:rPr>
              <w:t>определяют исторические и тематические картины русских художников;</w:t>
            </w:r>
          </w:p>
          <w:p w:rsidR="009C7004" w:rsidRPr="00486769" w:rsidRDefault="009C7004" w:rsidP="009C7004">
            <w:pPr>
              <w:numPr>
                <w:ilvl w:val="0"/>
                <w:numId w:val="44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 w:cs="Times New Roman"/>
                <w:color w:val="000000"/>
                <w:szCs w:val="24"/>
                <w:lang w:eastAsia="ru-RU" w:bidi="ru-RU"/>
              </w:rPr>
            </w:pPr>
            <w:r w:rsidRPr="00486769">
              <w:rPr>
                <w:rFonts w:eastAsia="Calibri" w:cs="Times New Roman"/>
                <w:color w:val="000000"/>
                <w:szCs w:val="24"/>
              </w:rPr>
              <w:t>отвечают на вопросы по теме;</w:t>
            </w:r>
          </w:p>
          <w:p w:rsidR="009C7004" w:rsidRPr="00486769" w:rsidRDefault="009C7004" w:rsidP="009C7004">
            <w:pPr>
              <w:numPr>
                <w:ilvl w:val="0"/>
                <w:numId w:val="44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 w:cs="Times New Roman"/>
                <w:color w:val="000000"/>
                <w:szCs w:val="24"/>
                <w:lang w:eastAsia="ru-RU" w:bidi="ru-RU"/>
              </w:rPr>
            </w:pPr>
            <w:r w:rsidRPr="00486769">
              <w:rPr>
                <w:rFonts w:eastAsia="Calibri" w:cs="Times New Roman"/>
                <w:szCs w:val="24"/>
              </w:rPr>
              <w:t>отвечают на итоговые вопросы и оценивают свои достижения.</w:t>
            </w:r>
          </w:p>
        </w:tc>
      </w:tr>
      <w:tr w:rsidR="009C7004" w:rsidRPr="00486769" w:rsidTr="00B7463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7004" w:rsidRPr="00486769" w:rsidRDefault="009C7004" w:rsidP="00B7463D">
            <w:pPr>
              <w:tabs>
                <w:tab w:val="left" w:pos="4500"/>
              </w:tabs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486769">
              <w:rPr>
                <w:rFonts w:eastAsia="Calibri" w:cs="Times New Roman"/>
                <w:color w:val="000000"/>
                <w:szCs w:val="24"/>
                <w:lang w:val="en-US"/>
              </w:rPr>
              <w:t>21</w:t>
            </w:r>
            <w:r w:rsidRPr="00486769">
              <w:rPr>
                <w:rFonts w:eastAsia="Calibri" w:cs="Times New Roman"/>
                <w:color w:val="000000"/>
                <w:szCs w:val="24"/>
              </w:rPr>
              <w:t>.</w:t>
            </w:r>
          </w:p>
          <w:p w:rsidR="009C7004" w:rsidRPr="00486769" w:rsidRDefault="009C7004" w:rsidP="00B7463D">
            <w:pPr>
              <w:tabs>
                <w:tab w:val="left" w:pos="4500"/>
              </w:tabs>
              <w:jc w:val="center"/>
              <w:rPr>
                <w:rFonts w:eastAsia="Calibri" w:cs="Times New Roman"/>
                <w:szCs w:val="24"/>
              </w:rPr>
            </w:pPr>
            <w:r w:rsidRPr="00486769">
              <w:rPr>
                <w:rFonts w:eastAsia="Calibri" w:cs="Times New Roman"/>
                <w:color w:val="000000"/>
                <w:szCs w:val="24"/>
                <w:lang w:val="en-US"/>
              </w:rPr>
              <w:t>22</w:t>
            </w:r>
            <w:r w:rsidRPr="00486769">
              <w:rPr>
                <w:rFonts w:eastAsia="Calibri" w:cs="Times New Roman"/>
                <w:color w:val="000000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7004" w:rsidRPr="00486769" w:rsidRDefault="009C7004" w:rsidP="00B7463D">
            <w:pPr>
              <w:rPr>
                <w:rFonts w:eastAsia="Calibri" w:cs="Times New Roman"/>
                <w:color w:val="000000"/>
                <w:szCs w:val="24"/>
              </w:rPr>
            </w:pPr>
            <w:r w:rsidRPr="00486769">
              <w:rPr>
                <w:rFonts w:eastAsia="Calibri" w:cs="Times New Roman"/>
                <w:color w:val="000000"/>
                <w:szCs w:val="24"/>
              </w:rPr>
              <w:t>Процесс</w:t>
            </w:r>
            <w:r>
              <w:rPr>
                <w:rFonts w:eastAsia="Calibri" w:cs="Times New Roman"/>
                <w:color w:val="000000"/>
                <w:szCs w:val="24"/>
              </w:rPr>
              <w:t xml:space="preserve"> </w:t>
            </w:r>
            <w:r w:rsidRPr="00486769">
              <w:rPr>
                <w:rFonts w:eastAsia="Calibri" w:cs="Times New Roman"/>
                <w:color w:val="000000"/>
                <w:szCs w:val="24"/>
              </w:rPr>
              <w:t>работы над</w:t>
            </w:r>
            <w:r>
              <w:rPr>
                <w:rFonts w:eastAsia="Calibri" w:cs="Times New Roman"/>
                <w:color w:val="000000"/>
                <w:szCs w:val="24"/>
              </w:rPr>
              <w:t xml:space="preserve"> </w:t>
            </w:r>
            <w:r w:rsidRPr="00486769">
              <w:rPr>
                <w:rFonts w:eastAsia="Calibri" w:cs="Times New Roman"/>
                <w:color w:val="000000"/>
                <w:szCs w:val="24"/>
              </w:rPr>
              <w:t>тематической картиной.</w:t>
            </w:r>
          </w:p>
          <w:p w:rsidR="009C7004" w:rsidRPr="00486769" w:rsidRDefault="009C7004" w:rsidP="00B7463D">
            <w:pPr>
              <w:tabs>
                <w:tab w:val="left" w:pos="4500"/>
              </w:tabs>
              <w:rPr>
                <w:rFonts w:eastAsia="Century Schoolbook" w:cs="Times New Roman"/>
                <w:color w:val="000000"/>
                <w:spacing w:val="-1"/>
                <w:szCs w:val="24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7004" w:rsidRPr="00486769" w:rsidRDefault="009C7004" w:rsidP="00B7463D">
            <w:pPr>
              <w:tabs>
                <w:tab w:val="left" w:pos="4500"/>
              </w:tabs>
              <w:jc w:val="center"/>
              <w:rPr>
                <w:rFonts w:eastAsia="Calibri" w:cs="Times New Roman"/>
                <w:szCs w:val="24"/>
              </w:rPr>
            </w:pPr>
            <w:r w:rsidRPr="00486769">
              <w:rPr>
                <w:rFonts w:eastAsia="Calibri" w:cs="Times New Roman"/>
                <w:color w:val="000000"/>
                <w:szCs w:val="24"/>
                <w:lang w:val="en-US"/>
              </w:rPr>
              <w:t>2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7004" w:rsidRPr="00486769" w:rsidRDefault="009C7004" w:rsidP="009C7004">
            <w:pPr>
              <w:numPr>
                <w:ilvl w:val="0"/>
                <w:numId w:val="44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 w:cs="Times New Roman"/>
                <w:color w:val="000000"/>
                <w:szCs w:val="24"/>
                <w:lang w:eastAsia="ru-RU" w:bidi="ru-RU"/>
              </w:rPr>
            </w:pPr>
            <w:r w:rsidRPr="00486769">
              <w:rPr>
                <w:rFonts w:eastAsia="Calibri" w:cs="Times New Roman"/>
                <w:szCs w:val="24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9C7004" w:rsidRPr="00486769" w:rsidRDefault="009C7004" w:rsidP="009C7004">
            <w:pPr>
              <w:numPr>
                <w:ilvl w:val="0"/>
                <w:numId w:val="44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 w:cs="Times New Roman"/>
                <w:color w:val="000000"/>
                <w:szCs w:val="24"/>
                <w:lang w:eastAsia="ru-RU" w:bidi="ru-RU"/>
              </w:rPr>
            </w:pPr>
            <w:r w:rsidRPr="00486769">
              <w:rPr>
                <w:rFonts w:eastAsia="Times New Roman" w:cs="Times New Roman"/>
                <w:color w:val="000000"/>
                <w:spacing w:val="-1"/>
                <w:szCs w:val="24"/>
                <w:lang w:eastAsia="ru-RU" w:bidi="ru-RU"/>
              </w:rPr>
              <w:t>участвуют в беседе, знакомятся с</w:t>
            </w:r>
            <w:r w:rsidRPr="00486769">
              <w:rPr>
                <w:rFonts w:eastAsia="Calibri" w:cs="Times New Roman"/>
                <w:color w:val="000000"/>
                <w:szCs w:val="24"/>
              </w:rPr>
              <w:t xml:space="preserve"> этапами создания картины: эскиз, сбор натурного материала;</w:t>
            </w:r>
          </w:p>
          <w:p w:rsidR="009C7004" w:rsidRPr="00486769" w:rsidRDefault="009C7004" w:rsidP="009C7004">
            <w:pPr>
              <w:numPr>
                <w:ilvl w:val="0"/>
                <w:numId w:val="44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 w:cs="Times New Roman"/>
                <w:color w:val="000000"/>
                <w:szCs w:val="24"/>
                <w:lang w:eastAsia="ru-RU" w:bidi="ru-RU"/>
              </w:rPr>
            </w:pPr>
            <w:r w:rsidRPr="00486769">
              <w:rPr>
                <w:rFonts w:eastAsia="Calibri" w:cs="Times New Roman"/>
                <w:szCs w:val="24"/>
              </w:rPr>
              <w:t>составляют описание тематических картин;</w:t>
            </w:r>
          </w:p>
          <w:p w:rsidR="009C7004" w:rsidRPr="00486769" w:rsidRDefault="009C7004" w:rsidP="009C7004">
            <w:pPr>
              <w:numPr>
                <w:ilvl w:val="0"/>
                <w:numId w:val="44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 w:cs="Times New Roman"/>
                <w:color w:val="000000"/>
                <w:szCs w:val="24"/>
                <w:lang w:eastAsia="ru-RU" w:bidi="ru-RU"/>
              </w:rPr>
            </w:pPr>
            <w:r w:rsidRPr="00486769">
              <w:rPr>
                <w:rFonts w:eastAsia="Calibri" w:cs="Times New Roman"/>
                <w:color w:val="000000"/>
                <w:szCs w:val="24"/>
              </w:rPr>
              <w:t>выполняют творческое задание</w:t>
            </w:r>
            <w:r w:rsidR="00BB3A5B">
              <w:rPr>
                <w:rFonts w:eastAsia="Calibri" w:cs="Times New Roman"/>
                <w:color w:val="000000"/>
                <w:szCs w:val="24"/>
              </w:rPr>
              <w:t>:</w:t>
            </w:r>
            <w:r w:rsidRPr="00486769">
              <w:rPr>
                <w:rFonts w:eastAsia="Calibri" w:cs="Times New Roman"/>
                <w:color w:val="000000"/>
                <w:szCs w:val="24"/>
              </w:rPr>
              <w:t xml:space="preserve"> работают над созданием композиции на самостоятельно выбранную тему из истории нашей Родины; </w:t>
            </w:r>
          </w:p>
          <w:p w:rsidR="009C7004" w:rsidRPr="00486769" w:rsidRDefault="009C7004" w:rsidP="009C7004">
            <w:pPr>
              <w:numPr>
                <w:ilvl w:val="0"/>
                <w:numId w:val="44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 w:cs="Times New Roman"/>
                <w:color w:val="000000"/>
                <w:szCs w:val="24"/>
                <w:lang w:eastAsia="ru-RU" w:bidi="ru-RU"/>
              </w:rPr>
            </w:pPr>
            <w:r w:rsidRPr="00486769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>участвуют в подведении итогов творческой работы;</w:t>
            </w:r>
          </w:p>
          <w:p w:rsidR="009C7004" w:rsidRPr="00486769" w:rsidRDefault="009C7004" w:rsidP="009C7004">
            <w:pPr>
              <w:numPr>
                <w:ilvl w:val="0"/>
                <w:numId w:val="44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 w:cs="Times New Roman"/>
                <w:color w:val="000000"/>
                <w:szCs w:val="24"/>
                <w:lang w:eastAsia="ru-RU" w:bidi="ru-RU"/>
              </w:rPr>
            </w:pPr>
            <w:r w:rsidRPr="00486769">
              <w:rPr>
                <w:rFonts w:eastAsia="Calibri" w:cs="Times New Roman"/>
                <w:szCs w:val="24"/>
              </w:rPr>
              <w:t>отвечают на итоговые вопросы и оценивают свои достижения.</w:t>
            </w:r>
          </w:p>
        </w:tc>
      </w:tr>
      <w:tr w:rsidR="009C7004" w:rsidRPr="00486769" w:rsidTr="00B7463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004" w:rsidRPr="00486769" w:rsidRDefault="009C7004" w:rsidP="00B7463D">
            <w:pPr>
              <w:tabs>
                <w:tab w:val="left" w:pos="4500"/>
              </w:tabs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486769">
              <w:rPr>
                <w:rFonts w:eastAsia="Calibri" w:cs="Times New Roman"/>
                <w:color w:val="000000"/>
                <w:szCs w:val="24"/>
                <w:lang w:val="en-US"/>
              </w:rPr>
              <w:t>23</w:t>
            </w:r>
            <w:r w:rsidRPr="00486769">
              <w:rPr>
                <w:rFonts w:eastAsia="Calibri" w:cs="Times New Roman"/>
                <w:color w:val="000000"/>
                <w:szCs w:val="24"/>
              </w:rPr>
              <w:t>.</w:t>
            </w:r>
          </w:p>
          <w:p w:rsidR="009C7004" w:rsidRPr="00486769" w:rsidRDefault="009C7004" w:rsidP="00B7463D">
            <w:pPr>
              <w:tabs>
                <w:tab w:val="left" w:pos="4500"/>
              </w:tabs>
              <w:jc w:val="center"/>
              <w:rPr>
                <w:rFonts w:eastAsia="Calibri" w:cs="Times New Roman"/>
                <w:szCs w:val="24"/>
              </w:rPr>
            </w:pPr>
            <w:r w:rsidRPr="00486769">
              <w:rPr>
                <w:rFonts w:eastAsia="Calibri" w:cs="Times New Roman"/>
                <w:color w:val="000000"/>
                <w:szCs w:val="24"/>
                <w:lang w:val="en-US"/>
              </w:rPr>
              <w:t>24</w:t>
            </w:r>
            <w:r w:rsidRPr="00486769">
              <w:rPr>
                <w:rFonts w:eastAsia="Calibri" w:cs="Times New Roman"/>
                <w:color w:val="000000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004" w:rsidRPr="00486769" w:rsidRDefault="009C7004" w:rsidP="00B7463D">
            <w:pPr>
              <w:tabs>
                <w:tab w:val="left" w:pos="4500"/>
              </w:tabs>
              <w:rPr>
                <w:rFonts w:eastAsia="Calibri" w:cs="Times New Roman"/>
                <w:color w:val="000000"/>
                <w:szCs w:val="24"/>
              </w:rPr>
            </w:pPr>
            <w:r w:rsidRPr="00486769">
              <w:rPr>
                <w:rFonts w:eastAsia="Times New Roman" w:cs="Times New Roman"/>
                <w:color w:val="000000"/>
                <w:spacing w:val="-1"/>
                <w:szCs w:val="24"/>
                <w:lang w:eastAsia="ru-RU" w:bidi="ru-RU"/>
              </w:rPr>
              <w:t>Библейские</w:t>
            </w:r>
            <w:r>
              <w:rPr>
                <w:rFonts w:eastAsia="Times New Roman" w:cs="Times New Roman"/>
                <w:color w:val="000000"/>
                <w:spacing w:val="-1"/>
                <w:szCs w:val="24"/>
                <w:lang w:eastAsia="ru-RU" w:bidi="ru-RU"/>
              </w:rPr>
              <w:t xml:space="preserve"> </w:t>
            </w:r>
            <w:r w:rsidRPr="00486769">
              <w:rPr>
                <w:rFonts w:eastAsia="Calibri" w:cs="Times New Roman"/>
                <w:color w:val="000000"/>
                <w:szCs w:val="24"/>
              </w:rPr>
              <w:t>темы в</w:t>
            </w:r>
            <w:r>
              <w:rPr>
                <w:rFonts w:eastAsia="Calibri" w:cs="Times New Roman"/>
                <w:color w:val="000000"/>
                <w:szCs w:val="24"/>
              </w:rPr>
              <w:t xml:space="preserve"> </w:t>
            </w:r>
            <w:r w:rsidRPr="00486769">
              <w:rPr>
                <w:rFonts w:eastAsia="Calibri" w:cs="Times New Roman"/>
                <w:color w:val="000000"/>
                <w:szCs w:val="24"/>
              </w:rPr>
              <w:t>изобразительном</w:t>
            </w:r>
            <w:r>
              <w:rPr>
                <w:rFonts w:eastAsia="Calibri" w:cs="Times New Roman"/>
                <w:color w:val="000000"/>
                <w:szCs w:val="24"/>
              </w:rPr>
              <w:t xml:space="preserve"> </w:t>
            </w:r>
            <w:r w:rsidRPr="00486769">
              <w:rPr>
                <w:rFonts w:eastAsia="Calibri" w:cs="Times New Roman"/>
                <w:color w:val="000000"/>
                <w:szCs w:val="24"/>
              </w:rPr>
              <w:t>искусстве.</w:t>
            </w:r>
          </w:p>
          <w:p w:rsidR="009C7004" w:rsidRPr="00486769" w:rsidRDefault="009C7004" w:rsidP="00B7463D">
            <w:pPr>
              <w:rPr>
                <w:rFonts w:eastAsia="Calibri" w:cs="Times New Roman"/>
                <w:color w:val="000000"/>
                <w:szCs w:val="24"/>
              </w:rPr>
            </w:pPr>
          </w:p>
          <w:p w:rsidR="009C7004" w:rsidRPr="00486769" w:rsidRDefault="009C7004" w:rsidP="00B7463D">
            <w:pPr>
              <w:tabs>
                <w:tab w:val="left" w:pos="4500"/>
              </w:tabs>
              <w:rPr>
                <w:rFonts w:eastAsia="Times New Roman" w:cs="Times New Roman"/>
                <w:color w:val="000000"/>
                <w:spacing w:val="-1"/>
                <w:szCs w:val="24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004" w:rsidRPr="00486769" w:rsidRDefault="009C7004" w:rsidP="00B7463D">
            <w:pPr>
              <w:tabs>
                <w:tab w:val="left" w:pos="4500"/>
              </w:tabs>
              <w:jc w:val="center"/>
              <w:rPr>
                <w:rFonts w:eastAsia="Calibri" w:cs="Times New Roman"/>
                <w:szCs w:val="24"/>
              </w:rPr>
            </w:pPr>
            <w:r w:rsidRPr="00486769">
              <w:rPr>
                <w:rFonts w:eastAsia="Calibri" w:cs="Times New Roman"/>
                <w:color w:val="000000"/>
                <w:szCs w:val="24"/>
                <w:lang w:val="en-US"/>
              </w:rPr>
              <w:t>2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004" w:rsidRPr="00486769" w:rsidRDefault="009C7004" w:rsidP="009C7004">
            <w:pPr>
              <w:numPr>
                <w:ilvl w:val="0"/>
                <w:numId w:val="44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 w:cs="Times New Roman"/>
                <w:color w:val="000000"/>
                <w:szCs w:val="24"/>
                <w:lang w:eastAsia="ru-RU" w:bidi="ru-RU"/>
              </w:rPr>
            </w:pPr>
            <w:r w:rsidRPr="00486769">
              <w:rPr>
                <w:rFonts w:eastAsia="Calibri" w:cs="Times New Roman"/>
                <w:szCs w:val="24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9C7004" w:rsidRPr="00486769" w:rsidRDefault="009C7004" w:rsidP="009C7004">
            <w:pPr>
              <w:numPr>
                <w:ilvl w:val="0"/>
                <w:numId w:val="44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 w:cs="Times New Roman"/>
                <w:color w:val="000000"/>
                <w:szCs w:val="24"/>
                <w:lang w:eastAsia="ru-RU" w:bidi="ru-RU"/>
              </w:rPr>
            </w:pPr>
            <w:r w:rsidRPr="00486769">
              <w:rPr>
                <w:rFonts w:eastAsia="Calibri" w:cs="Times New Roman"/>
                <w:szCs w:val="24"/>
              </w:rPr>
              <w:t>у</w:t>
            </w:r>
            <w:r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>частвуют в беседе:</w:t>
            </w:r>
            <w:r w:rsidRPr="00486769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 xml:space="preserve"> </w:t>
            </w:r>
            <w:r w:rsidRPr="00486769">
              <w:rPr>
                <w:rFonts w:eastAsia="Calibri" w:cs="Times New Roman"/>
                <w:color w:val="000000"/>
                <w:szCs w:val="24"/>
              </w:rPr>
              <w:t xml:space="preserve">знакомятся с самыми известными произведениями </w:t>
            </w:r>
            <w:r>
              <w:rPr>
                <w:rFonts w:eastAsia="Calibri" w:cs="Times New Roman"/>
                <w:color w:val="000000"/>
                <w:szCs w:val="24"/>
              </w:rPr>
              <w:t xml:space="preserve">иконописи и </w:t>
            </w:r>
            <w:r w:rsidRPr="00486769">
              <w:rPr>
                <w:rFonts w:eastAsia="Calibri" w:cs="Times New Roman"/>
                <w:color w:val="000000"/>
                <w:szCs w:val="24"/>
              </w:rPr>
              <w:t>изобразительного искусства на библейские темы в европейском и отечественном искусстве;</w:t>
            </w:r>
          </w:p>
          <w:p w:rsidR="009C7004" w:rsidRPr="00486769" w:rsidRDefault="00A05ED5" w:rsidP="009C7004">
            <w:pPr>
              <w:numPr>
                <w:ilvl w:val="0"/>
                <w:numId w:val="44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 w:cs="Times New Roman"/>
                <w:color w:val="000000"/>
                <w:szCs w:val="24"/>
                <w:lang w:eastAsia="ru-RU" w:bidi="ru-RU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>выполняют творческое задание:</w:t>
            </w:r>
            <w:r w:rsidR="009C7004" w:rsidRPr="00486769">
              <w:rPr>
                <w:rFonts w:eastAsia="Calibri" w:cs="Times New Roman"/>
                <w:color w:val="000000"/>
                <w:szCs w:val="24"/>
              </w:rPr>
              <w:t xml:space="preserve"> созда</w:t>
            </w:r>
            <w:r w:rsidR="00BB3A5B">
              <w:rPr>
                <w:rFonts w:eastAsia="Calibri" w:cs="Times New Roman"/>
                <w:color w:val="000000"/>
                <w:szCs w:val="24"/>
              </w:rPr>
              <w:t>ют</w:t>
            </w:r>
            <w:r w:rsidR="009C7004" w:rsidRPr="00486769">
              <w:rPr>
                <w:rFonts w:eastAsia="Calibri" w:cs="Times New Roman"/>
                <w:color w:val="000000"/>
                <w:szCs w:val="24"/>
              </w:rPr>
              <w:t xml:space="preserve"> композици</w:t>
            </w:r>
            <w:r w:rsidR="00BB3A5B">
              <w:rPr>
                <w:rFonts w:eastAsia="Calibri" w:cs="Times New Roman"/>
                <w:color w:val="000000"/>
                <w:szCs w:val="24"/>
              </w:rPr>
              <w:t>ю</w:t>
            </w:r>
            <w:r w:rsidR="009C7004" w:rsidRPr="00486769">
              <w:rPr>
                <w:rFonts w:eastAsia="Calibri" w:cs="Times New Roman"/>
                <w:color w:val="000000"/>
                <w:szCs w:val="24"/>
              </w:rPr>
              <w:t xml:space="preserve"> на библейскую тему «Поклонение волхвов», «Рождество»;</w:t>
            </w:r>
          </w:p>
          <w:p w:rsidR="009C7004" w:rsidRPr="00486769" w:rsidRDefault="009C7004" w:rsidP="009C7004">
            <w:pPr>
              <w:numPr>
                <w:ilvl w:val="0"/>
                <w:numId w:val="44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 w:cs="Times New Roman"/>
                <w:color w:val="000000"/>
                <w:szCs w:val="24"/>
                <w:lang w:eastAsia="ru-RU" w:bidi="ru-RU"/>
              </w:rPr>
            </w:pPr>
            <w:r w:rsidRPr="00486769">
              <w:rPr>
                <w:rFonts w:eastAsia="Calibri" w:cs="Times New Roman"/>
                <w:color w:val="000000"/>
                <w:szCs w:val="24"/>
              </w:rPr>
              <w:t>участвуют в подведении итогов творческой работы;</w:t>
            </w:r>
          </w:p>
          <w:p w:rsidR="009C7004" w:rsidRPr="00486769" w:rsidRDefault="009C7004" w:rsidP="009C7004">
            <w:pPr>
              <w:numPr>
                <w:ilvl w:val="0"/>
                <w:numId w:val="44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 w:cs="Times New Roman"/>
                <w:color w:val="000000"/>
                <w:szCs w:val="24"/>
                <w:lang w:eastAsia="ru-RU" w:bidi="ru-RU"/>
              </w:rPr>
            </w:pPr>
            <w:r w:rsidRPr="00486769">
              <w:rPr>
                <w:rFonts w:eastAsia="Calibri" w:cs="Times New Roman"/>
                <w:szCs w:val="24"/>
              </w:rPr>
              <w:t>отвечают на итоговые вопросы и оценивают свои достижения.</w:t>
            </w:r>
          </w:p>
        </w:tc>
      </w:tr>
      <w:tr w:rsidR="009C7004" w:rsidRPr="00486769" w:rsidTr="00B7463D"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004" w:rsidRPr="00486769" w:rsidRDefault="009C7004" w:rsidP="00B7463D">
            <w:pPr>
              <w:tabs>
                <w:tab w:val="left" w:pos="4500"/>
              </w:tabs>
              <w:jc w:val="center"/>
              <w:rPr>
                <w:rFonts w:eastAsia="Calibri" w:cs="Times New Roman"/>
                <w:szCs w:val="24"/>
              </w:rPr>
            </w:pPr>
            <w:r w:rsidRPr="00486769">
              <w:rPr>
                <w:rFonts w:eastAsia="Calibri" w:cs="Times New Roman"/>
                <w:szCs w:val="24"/>
              </w:rPr>
              <w:t>25.</w:t>
            </w:r>
          </w:p>
          <w:p w:rsidR="009C7004" w:rsidRPr="00486769" w:rsidRDefault="009C7004" w:rsidP="00B7463D">
            <w:pPr>
              <w:tabs>
                <w:tab w:val="left" w:pos="4500"/>
              </w:tabs>
              <w:jc w:val="center"/>
              <w:rPr>
                <w:rFonts w:eastAsia="Calibri" w:cs="Times New Roman"/>
                <w:szCs w:val="24"/>
              </w:rPr>
            </w:pPr>
            <w:r w:rsidRPr="00486769">
              <w:rPr>
                <w:rFonts w:eastAsia="Calibri" w:cs="Times New Roman"/>
                <w:szCs w:val="24"/>
              </w:rPr>
              <w:t>26.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004" w:rsidRPr="00486769" w:rsidRDefault="009C7004" w:rsidP="00B7463D">
            <w:pPr>
              <w:rPr>
                <w:rFonts w:eastAsia="Calibri" w:cs="Times New Roman"/>
                <w:color w:val="000000"/>
                <w:szCs w:val="24"/>
              </w:rPr>
            </w:pPr>
            <w:r w:rsidRPr="00486769">
              <w:rPr>
                <w:rFonts w:eastAsia="Calibri" w:cs="Times New Roman"/>
                <w:color w:val="000000"/>
                <w:szCs w:val="24"/>
              </w:rPr>
              <w:t>Монументальная</w:t>
            </w:r>
            <w:r>
              <w:rPr>
                <w:rFonts w:eastAsia="Calibri" w:cs="Times New Roman"/>
                <w:color w:val="000000"/>
                <w:szCs w:val="24"/>
              </w:rPr>
              <w:t xml:space="preserve"> </w:t>
            </w:r>
            <w:r w:rsidRPr="00486769">
              <w:rPr>
                <w:rFonts w:eastAsia="Calibri" w:cs="Times New Roman"/>
                <w:color w:val="000000"/>
                <w:szCs w:val="24"/>
              </w:rPr>
              <w:t>скульптура.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004" w:rsidRPr="00486769" w:rsidRDefault="009C7004" w:rsidP="00B7463D">
            <w:pPr>
              <w:tabs>
                <w:tab w:val="left" w:pos="4500"/>
              </w:tabs>
              <w:jc w:val="center"/>
              <w:rPr>
                <w:rFonts w:eastAsia="Calibri" w:cs="Times New Roman"/>
                <w:szCs w:val="24"/>
              </w:rPr>
            </w:pPr>
            <w:r w:rsidRPr="00486769">
              <w:rPr>
                <w:rFonts w:eastAsia="Calibri" w:cs="Times New Roman"/>
                <w:szCs w:val="24"/>
              </w:rPr>
              <w:t>2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004" w:rsidRPr="00486769" w:rsidRDefault="009C7004" w:rsidP="009C7004">
            <w:pPr>
              <w:numPr>
                <w:ilvl w:val="0"/>
                <w:numId w:val="44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 w:cs="Times New Roman"/>
                <w:color w:val="000000"/>
                <w:szCs w:val="24"/>
                <w:lang w:eastAsia="ru-RU" w:bidi="ru-RU"/>
              </w:rPr>
            </w:pPr>
            <w:r w:rsidRPr="00486769">
              <w:rPr>
                <w:rFonts w:eastAsia="Calibri" w:cs="Times New Roman"/>
                <w:szCs w:val="24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9C7004" w:rsidRPr="00486769" w:rsidRDefault="009C7004" w:rsidP="009C7004">
            <w:pPr>
              <w:numPr>
                <w:ilvl w:val="0"/>
                <w:numId w:val="44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 w:cs="Times New Roman"/>
                <w:color w:val="000000"/>
                <w:szCs w:val="24"/>
                <w:lang w:eastAsia="ru-RU" w:bidi="ru-RU"/>
              </w:rPr>
            </w:pPr>
            <w:r w:rsidRPr="00486769">
              <w:rPr>
                <w:rFonts w:eastAsia="Calibri" w:cs="Times New Roman"/>
                <w:color w:val="000000"/>
                <w:szCs w:val="24"/>
              </w:rPr>
              <w:t>пишут терминологический диктант;</w:t>
            </w:r>
          </w:p>
          <w:p w:rsidR="009C7004" w:rsidRPr="00486769" w:rsidRDefault="009C7004" w:rsidP="009C7004">
            <w:pPr>
              <w:numPr>
                <w:ilvl w:val="0"/>
                <w:numId w:val="44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 w:cs="Times New Roman"/>
                <w:color w:val="000000"/>
                <w:szCs w:val="24"/>
                <w:lang w:eastAsia="ru-RU" w:bidi="ru-RU"/>
              </w:rPr>
            </w:pPr>
            <w:r w:rsidRPr="00486769">
              <w:rPr>
                <w:rFonts w:eastAsia="Calibri" w:cs="Times New Roman"/>
                <w:color w:val="000000"/>
                <w:szCs w:val="24"/>
              </w:rPr>
              <w:t>участвуют в беседе «Роль монументальных памятников в формировании исторической памяти н</w:t>
            </w:r>
            <w:r>
              <w:rPr>
                <w:rFonts w:eastAsia="Calibri" w:cs="Times New Roman"/>
                <w:color w:val="000000"/>
                <w:szCs w:val="24"/>
              </w:rPr>
              <w:t>арода и в народном самосознании</w:t>
            </w:r>
            <w:r w:rsidRPr="00486769">
              <w:rPr>
                <w:rFonts w:eastAsia="Calibri" w:cs="Times New Roman"/>
                <w:color w:val="000000"/>
                <w:szCs w:val="24"/>
              </w:rPr>
              <w:t xml:space="preserve">»; знакомятся </w:t>
            </w:r>
            <w:r w:rsidRPr="00486769">
              <w:rPr>
                <w:rFonts w:eastAsia="Calibri" w:cs="Times New Roman"/>
                <w:color w:val="000000"/>
                <w:szCs w:val="24"/>
              </w:rPr>
              <w:lastRenderedPageBreak/>
              <w:t>с памятниками, посвященными событиям Великой отечественной войны;</w:t>
            </w:r>
          </w:p>
          <w:p w:rsidR="009C7004" w:rsidRPr="00486769" w:rsidRDefault="009C7004" w:rsidP="009C7004">
            <w:pPr>
              <w:numPr>
                <w:ilvl w:val="0"/>
                <w:numId w:val="44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 w:cs="Times New Roman"/>
                <w:color w:val="000000"/>
                <w:szCs w:val="24"/>
                <w:lang w:eastAsia="ru-RU" w:bidi="ru-RU"/>
              </w:rPr>
            </w:pPr>
            <w:r w:rsidRPr="00486769">
              <w:rPr>
                <w:rFonts w:eastAsia="Calibri" w:cs="Times New Roman"/>
                <w:szCs w:val="24"/>
              </w:rPr>
              <w:t>составляют описание монументальных памятников и ансамблей;</w:t>
            </w:r>
          </w:p>
          <w:p w:rsidR="009C7004" w:rsidRPr="00486769" w:rsidRDefault="009C7004" w:rsidP="009C7004">
            <w:pPr>
              <w:numPr>
                <w:ilvl w:val="0"/>
                <w:numId w:val="44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 w:cs="Times New Roman"/>
                <w:color w:val="000000"/>
                <w:szCs w:val="24"/>
                <w:lang w:eastAsia="ru-RU" w:bidi="ru-RU"/>
              </w:rPr>
            </w:pPr>
            <w:r w:rsidRPr="00486769">
              <w:rPr>
                <w:rFonts w:eastAsia="Calibri" w:cs="Times New Roman"/>
                <w:color w:val="000000"/>
                <w:szCs w:val="24"/>
              </w:rPr>
              <w:t>выполняют творческое задание</w:t>
            </w:r>
            <w:r w:rsidR="00BB3A5B">
              <w:rPr>
                <w:rFonts w:eastAsia="Calibri" w:cs="Times New Roman"/>
                <w:color w:val="000000"/>
                <w:szCs w:val="24"/>
              </w:rPr>
              <w:t>:</w:t>
            </w:r>
            <w:r w:rsidRPr="00486769">
              <w:rPr>
                <w:rFonts w:eastAsia="Calibri" w:cs="Times New Roman"/>
                <w:color w:val="000000"/>
                <w:szCs w:val="24"/>
              </w:rPr>
              <w:t xml:space="preserve"> создают эскиз памятника, посвященному историческому событию;</w:t>
            </w:r>
          </w:p>
          <w:p w:rsidR="009C7004" w:rsidRPr="00486769" w:rsidRDefault="009C7004" w:rsidP="009C7004">
            <w:pPr>
              <w:numPr>
                <w:ilvl w:val="0"/>
                <w:numId w:val="44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 w:cs="Times New Roman"/>
                <w:color w:val="000000"/>
                <w:szCs w:val="24"/>
                <w:lang w:eastAsia="ru-RU" w:bidi="ru-RU"/>
              </w:rPr>
            </w:pPr>
            <w:r w:rsidRPr="00486769">
              <w:rPr>
                <w:rFonts w:eastAsia="Calibri" w:cs="Times New Roman"/>
                <w:color w:val="000000"/>
                <w:szCs w:val="24"/>
              </w:rPr>
              <w:t>участвуют в подведении итогов творческой работы;</w:t>
            </w:r>
          </w:p>
          <w:p w:rsidR="009C7004" w:rsidRPr="00486769" w:rsidRDefault="009C7004" w:rsidP="009C7004">
            <w:pPr>
              <w:numPr>
                <w:ilvl w:val="0"/>
                <w:numId w:val="44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 w:cs="Times New Roman"/>
                <w:color w:val="000000"/>
                <w:szCs w:val="24"/>
                <w:lang w:eastAsia="ru-RU" w:bidi="ru-RU"/>
              </w:rPr>
            </w:pPr>
            <w:r w:rsidRPr="00486769">
              <w:rPr>
                <w:rFonts w:eastAsia="Calibri" w:cs="Times New Roman"/>
                <w:szCs w:val="24"/>
              </w:rPr>
              <w:t>отвечают на итоговые вопросы и оценивают свои достижения.</w:t>
            </w:r>
          </w:p>
        </w:tc>
      </w:tr>
    </w:tbl>
    <w:p w:rsidR="009C7004" w:rsidRPr="00486769" w:rsidRDefault="009C7004" w:rsidP="009C7004">
      <w:pPr>
        <w:ind w:firstLine="709"/>
        <w:jc w:val="center"/>
        <w:rPr>
          <w:rFonts w:eastAsia="Times New Roman" w:cs="Times New Roman"/>
          <w:b/>
          <w:szCs w:val="24"/>
          <w:lang w:eastAsia="ru-RU"/>
        </w:rPr>
      </w:pPr>
    </w:p>
    <w:p w:rsidR="009C7004" w:rsidRPr="00486769" w:rsidRDefault="009C7004" w:rsidP="009C7004">
      <w:pPr>
        <w:pStyle w:val="2"/>
        <w:jc w:val="center"/>
        <w:rPr>
          <w:rFonts w:eastAsia="Calibri"/>
        </w:rPr>
      </w:pPr>
      <w:bookmarkStart w:id="37" w:name="_Toc67993023"/>
      <w:bookmarkStart w:id="38" w:name="_Toc67999415"/>
      <w:r w:rsidRPr="00486769">
        <w:rPr>
          <w:lang w:eastAsia="ru-RU"/>
        </w:rPr>
        <w:t>4 четверть</w:t>
      </w:r>
      <w:bookmarkEnd w:id="37"/>
      <w:bookmarkEnd w:id="38"/>
    </w:p>
    <w:p w:rsidR="009C7004" w:rsidRPr="00486769" w:rsidRDefault="009C7004" w:rsidP="009C7004">
      <w:pPr>
        <w:tabs>
          <w:tab w:val="left" w:pos="284"/>
        </w:tabs>
        <w:jc w:val="center"/>
        <w:rPr>
          <w:rFonts w:eastAsia="Calibri" w:cs="Times New Roman"/>
          <w:b/>
          <w:szCs w:val="24"/>
        </w:rPr>
      </w:pPr>
      <w:r w:rsidRPr="00486769">
        <w:rPr>
          <w:rFonts w:eastAsia="Calibri" w:cs="Times New Roman"/>
          <w:b/>
          <w:szCs w:val="24"/>
        </w:rPr>
        <w:t>8 недель, 8 уроков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04"/>
        <w:gridCol w:w="2835"/>
        <w:gridCol w:w="851"/>
        <w:gridCol w:w="5521"/>
      </w:tblGrid>
      <w:tr w:rsidR="009C7004" w:rsidRPr="00486769" w:rsidTr="00B7463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004" w:rsidRPr="00486769" w:rsidRDefault="009C7004" w:rsidP="00B7463D">
            <w:pPr>
              <w:tabs>
                <w:tab w:val="left" w:pos="4500"/>
              </w:tabs>
              <w:jc w:val="center"/>
              <w:rPr>
                <w:rFonts w:eastAsia="Calibri" w:cs="Times New Roman"/>
                <w:szCs w:val="24"/>
              </w:rPr>
            </w:pPr>
            <w:r w:rsidRPr="00486769">
              <w:rPr>
                <w:rFonts w:eastAsia="Calibri" w:cs="Times New Roman"/>
                <w:b/>
                <w:szCs w:val="24"/>
              </w:rPr>
              <w:t>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004" w:rsidRPr="00486769" w:rsidRDefault="009C7004" w:rsidP="00B7463D">
            <w:pPr>
              <w:tabs>
                <w:tab w:val="left" w:pos="4500"/>
                <w:tab w:val="left" w:pos="5472"/>
              </w:tabs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Тема урока</w:t>
            </w:r>
          </w:p>
          <w:p w:rsidR="009C7004" w:rsidRPr="00486769" w:rsidRDefault="009C7004" w:rsidP="00B7463D">
            <w:pPr>
              <w:tabs>
                <w:tab w:val="left" w:pos="4500"/>
                <w:tab w:val="left" w:pos="5472"/>
              </w:tabs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004" w:rsidRPr="00486769" w:rsidRDefault="009C7004" w:rsidP="00B7463D">
            <w:pPr>
              <w:tabs>
                <w:tab w:val="left" w:pos="4500"/>
              </w:tabs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К</w:t>
            </w:r>
            <w:r w:rsidRPr="00486769">
              <w:rPr>
                <w:rFonts w:eastAsia="Calibri" w:cs="Times New Roman"/>
                <w:b/>
                <w:szCs w:val="24"/>
              </w:rPr>
              <w:t>ол-во час.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7004" w:rsidRPr="00486769" w:rsidRDefault="009C7004" w:rsidP="00B7463D">
            <w:pPr>
              <w:tabs>
                <w:tab w:val="left" w:pos="4500"/>
              </w:tabs>
              <w:jc w:val="center"/>
              <w:rPr>
                <w:rFonts w:eastAsia="Calibri" w:cs="Times New Roman"/>
                <w:szCs w:val="24"/>
              </w:rPr>
            </w:pPr>
            <w:r w:rsidRPr="00486769">
              <w:rPr>
                <w:rFonts w:eastAsia="Calibri" w:cs="Times New Roman"/>
                <w:b/>
                <w:szCs w:val="24"/>
              </w:rPr>
              <w:t>Основные виды деятельности обучающихся</w:t>
            </w:r>
          </w:p>
        </w:tc>
      </w:tr>
      <w:tr w:rsidR="009C7004" w:rsidRPr="00486769" w:rsidTr="00B7463D">
        <w:tc>
          <w:tcPr>
            <w:tcW w:w="9911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9C7004" w:rsidRPr="00486769" w:rsidRDefault="009C7004" w:rsidP="00B7463D">
            <w:pPr>
              <w:tabs>
                <w:tab w:val="left" w:pos="4500"/>
              </w:tabs>
              <w:contextualSpacing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48676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Реальнос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ть жизни и художественный образ</w:t>
            </w:r>
          </w:p>
        </w:tc>
      </w:tr>
      <w:tr w:rsidR="009C7004" w:rsidRPr="00486769" w:rsidTr="00B7463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7004" w:rsidRPr="00486769" w:rsidRDefault="009C7004" w:rsidP="00B7463D">
            <w:pPr>
              <w:tabs>
                <w:tab w:val="left" w:pos="4500"/>
              </w:tabs>
              <w:jc w:val="center"/>
              <w:rPr>
                <w:rFonts w:eastAsia="Calibri" w:cs="Times New Roman"/>
                <w:szCs w:val="24"/>
              </w:rPr>
            </w:pPr>
            <w:r w:rsidRPr="00486769">
              <w:rPr>
                <w:rFonts w:eastAsia="Calibri" w:cs="Times New Roman"/>
                <w:szCs w:val="24"/>
              </w:rPr>
              <w:t>27.</w:t>
            </w:r>
          </w:p>
          <w:p w:rsidR="009C7004" w:rsidRPr="00486769" w:rsidRDefault="009C7004" w:rsidP="00B7463D">
            <w:pPr>
              <w:tabs>
                <w:tab w:val="left" w:pos="4500"/>
              </w:tabs>
              <w:jc w:val="center"/>
              <w:rPr>
                <w:rFonts w:eastAsia="Calibri" w:cs="Times New Roman"/>
                <w:szCs w:val="24"/>
              </w:rPr>
            </w:pPr>
            <w:r w:rsidRPr="00486769">
              <w:rPr>
                <w:rFonts w:eastAsia="Calibri" w:cs="Times New Roman"/>
                <w:szCs w:val="24"/>
              </w:rPr>
              <w:t>28.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7004" w:rsidRDefault="009C7004" w:rsidP="00B7463D">
            <w:pPr>
              <w:tabs>
                <w:tab w:val="left" w:pos="4500"/>
              </w:tabs>
              <w:contextualSpacing/>
              <w:rPr>
                <w:rFonts w:eastAsia="Times New Roman" w:cs="Times New Roman"/>
                <w:color w:val="000000"/>
                <w:szCs w:val="24"/>
                <w:lang w:eastAsia="ru-RU" w:bidi="ru-RU"/>
              </w:rPr>
            </w:pPr>
            <w:r w:rsidRPr="00486769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>Место и роль картины в искусстве ХХ века</w:t>
            </w:r>
            <w:r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>.</w:t>
            </w:r>
          </w:p>
          <w:p w:rsidR="009C7004" w:rsidRPr="00696998" w:rsidRDefault="009C7004" w:rsidP="00B7463D">
            <w:pPr>
              <w:contextualSpacing/>
              <w:rPr>
                <w:rFonts w:eastAsia="Calibri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7004" w:rsidRPr="00486769" w:rsidRDefault="009C7004" w:rsidP="00B7463D">
            <w:pPr>
              <w:tabs>
                <w:tab w:val="left" w:pos="4500"/>
              </w:tabs>
              <w:jc w:val="center"/>
              <w:rPr>
                <w:rFonts w:eastAsia="Calibri" w:cs="Times New Roman"/>
                <w:szCs w:val="24"/>
              </w:rPr>
            </w:pPr>
            <w:r w:rsidRPr="00486769">
              <w:rPr>
                <w:rFonts w:eastAsia="Calibri" w:cs="Times New Roman"/>
                <w:szCs w:val="24"/>
              </w:rPr>
              <w:t>2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004" w:rsidRPr="00486769" w:rsidRDefault="009C7004" w:rsidP="009C7004">
            <w:pPr>
              <w:numPr>
                <w:ilvl w:val="0"/>
                <w:numId w:val="43"/>
              </w:numPr>
              <w:ind w:left="357" w:hanging="357"/>
              <w:contextualSpacing/>
              <w:rPr>
                <w:rFonts w:eastAsia="Calibri" w:cs="Times New Roman"/>
                <w:szCs w:val="24"/>
              </w:rPr>
            </w:pPr>
            <w:r w:rsidRPr="00486769">
              <w:rPr>
                <w:rFonts w:eastAsia="Calibri" w:cs="Times New Roman"/>
                <w:szCs w:val="24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9C7004" w:rsidRPr="00486769" w:rsidRDefault="009C7004" w:rsidP="009C7004">
            <w:pPr>
              <w:numPr>
                <w:ilvl w:val="0"/>
                <w:numId w:val="43"/>
              </w:numPr>
              <w:ind w:left="357" w:hanging="357"/>
              <w:contextualSpacing/>
              <w:rPr>
                <w:rFonts w:eastAsia="Calibri" w:cs="Times New Roman"/>
                <w:szCs w:val="24"/>
              </w:rPr>
            </w:pPr>
            <w:r w:rsidRPr="00486769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 xml:space="preserve">участвуют в беседе-дискуссии об искусстве </w:t>
            </w:r>
            <w:r w:rsidRPr="00486769">
              <w:rPr>
                <w:rFonts w:eastAsia="Times New Roman" w:cs="Times New Roman"/>
                <w:color w:val="000000"/>
                <w:szCs w:val="24"/>
                <w:lang w:val="en-US" w:eastAsia="ru-RU" w:bidi="ru-RU"/>
              </w:rPr>
              <w:t>XX</w:t>
            </w:r>
            <w:r w:rsidRPr="00486769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 xml:space="preserve"> века;</w:t>
            </w:r>
          </w:p>
          <w:p w:rsidR="009C7004" w:rsidRPr="00486769" w:rsidRDefault="009C7004" w:rsidP="009C7004">
            <w:pPr>
              <w:numPr>
                <w:ilvl w:val="0"/>
                <w:numId w:val="43"/>
              </w:numPr>
              <w:ind w:left="357" w:hanging="357"/>
              <w:contextualSpacing/>
              <w:rPr>
                <w:rFonts w:eastAsia="Calibri" w:cs="Times New Roman"/>
                <w:szCs w:val="24"/>
              </w:rPr>
            </w:pPr>
            <w:r w:rsidRPr="00486769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 xml:space="preserve">знакомятся с творчеством </w:t>
            </w:r>
            <w:r w:rsidRPr="00486769">
              <w:rPr>
                <w:rFonts w:eastAsia="Times New Roman" w:cs="Times New Roman"/>
                <w:color w:val="000000"/>
                <w:spacing w:val="-1"/>
                <w:szCs w:val="24"/>
                <w:lang w:eastAsia="ru-RU" w:bidi="ru-RU"/>
              </w:rPr>
              <w:t>Сальвадора</w:t>
            </w:r>
            <w:r w:rsidRPr="00486769">
              <w:rPr>
                <w:rFonts w:eastAsia="Calibri" w:cs="Times New Roman"/>
                <w:color w:val="000000"/>
                <w:szCs w:val="24"/>
              </w:rPr>
              <w:t xml:space="preserve"> Да</w:t>
            </w:r>
            <w:r>
              <w:rPr>
                <w:rFonts w:eastAsia="Calibri" w:cs="Times New Roman"/>
                <w:color w:val="000000"/>
                <w:szCs w:val="24"/>
              </w:rPr>
              <w:t>ли, Пабло Пикассо, Марка Шагала</w:t>
            </w:r>
            <w:r w:rsidRPr="00486769">
              <w:rPr>
                <w:rFonts w:eastAsia="Calibri" w:cs="Times New Roman"/>
                <w:color w:val="000000"/>
                <w:szCs w:val="24"/>
              </w:rPr>
              <w:t>;</w:t>
            </w:r>
          </w:p>
          <w:p w:rsidR="009C7004" w:rsidRPr="00486769" w:rsidRDefault="009C7004" w:rsidP="009C7004">
            <w:pPr>
              <w:numPr>
                <w:ilvl w:val="0"/>
                <w:numId w:val="43"/>
              </w:numPr>
              <w:ind w:left="357" w:hanging="357"/>
              <w:contextualSpacing/>
              <w:rPr>
                <w:rFonts w:eastAsia="Calibri" w:cs="Times New Roman"/>
                <w:szCs w:val="24"/>
              </w:rPr>
            </w:pPr>
            <w:r w:rsidRPr="00486769">
              <w:rPr>
                <w:rFonts w:eastAsia="Calibri" w:cs="Times New Roman"/>
                <w:color w:val="000000"/>
                <w:szCs w:val="24"/>
              </w:rPr>
              <w:t>анализируют картины художников;</w:t>
            </w:r>
          </w:p>
          <w:p w:rsidR="009C7004" w:rsidRPr="00486769" w:rsidRDefault="009C7004" w:rsidP="009C7004">
            <w:pPr>
              <w:numPr>
                <w:ilvl w:val="0"/>
                <w:numId w:val="43"/>
              </w:numPr>
              <w:ind w:left="357" w:hanging="357"/>
              <w:contextualSpacing/>
              <w:rPr>
                <w:rFonts w:eastAsia="Calibri" w:cs="Times New Roman"/>
                <w:szCs w:val="24"/>
              </w:rPr>
            </w:pPr>
            <w:r w:rsidRPr="00486769">
              <w:rPr>
                <w:rFonts w:eastAsia="Calibri" w:cs="Times New Roman"/>
                <w:color w:val="000000"/>
                <w:szCs w:val="24"/>
              </w:rPr>
              <w:t>отвечают на вопросы по теме;</w:t>
            </w:r>
          </w:p>
          <w:p w:rsidR="009C7004" w:rsidRPr="00486769" w:rsidRDefault="009C7004" w:rsidP="009C7004">
            <w:pPr>
              <w:numPr>
                <w:ilvl w:val="0"/>
                <w:numId w:val="43"/>
              </w:numPr>
              <w:ind w:left="357" w:hanging="357"/>
              <w:contextualSpacing/>
              <w:rPr>
                <w:rFonts w:eastAsia="Calibri" w:cs="Times New Roman"/>
                <w:szCs w:val="24"/>
              </w:rPr>
            </w:pPr>
            <w:r w:rsidRPr="00486769">
              <w:rPr>
                <w:rFonts w:eastAsia="Calibri" w:cs="Times New Roman"/>
                <w:szCs w:val="24"/>
              </w:rPr>
              <w:t>отвечают на итоговые вопросы и оценивают свои достижения.</w:t>
            </w:r>
          </w:p>
        </w:tc>
      </w:tr>
      <w:tr w:rsidR="009C7004" w:rsidRPr="00486769" w:rsidTr="00B7463D"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004" w:rsidRPr="00486769" w:rsidRDefault="009C7004" w:rsidP="00B7463D">
            <w:pPr>
              <w:tabs>
                <w:tab w:val="left" w:pos="4500"/>
              </w:tabs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486769">
              <w:rPr>
                <w:rFonts w:eastAsia="Calibri" w:cs="Times New Roman"/>
                <w:color w:val="000000"/>
                <w:szCs w:val="24"/>
              </w:rPr>
              <w:t>29.</w:t>
            </w:r>
          </w:p>
          <w:p w:rsidR="009C7004" w:rsidRPr="00486769" w:rsidRDefault="009C7004" w:rsidP="00B7463D">
            <w:pPr>
              <w:tabs>
                <w:tab w:val="left" w:pos="4500"/>
              </w:tabs>
              <w:jc w:val="center"/>
              <w:rPr>
                <w:rFonts w:eastAsia="Calibri" w:cs="Times New Roman"/>
                <w:szCs w:val="24"/>
              </w:rPr>
            </w:pPr>
            <w:r w:rsidRPr="00486769">
              <w:rPr>
                <w:rFonts w:eastAsia="Calibri" w:cs="Times New Roman"/>
                <w:color w:val="000000"/>
                <w:szCs w:val="24"/>
              </w:rPr>
              <w:t>30.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004" w:rsidRPr="00486769" w:rsidRDefault="009C7004" w:rsidP="00B7463D">
            <w:pPr>
              <w:tabs>
                <w:tab w:val="left" w:pos="4500"/>
              </w:tabs>
              <w:rPr>
                <w:rFonts w:eastAsia="Calibri" w:cs="Times New Roman"/>
                <w:color w:val="000000"/>
                <w:szCs w:val="24"/>
              </w:rPr>
            </w:pPr>
            <w:r w:rsidRPr="00486769">
              <w:rPr>
                <w:rFonts w:eastAsia="Century Schoolbook" w:cs="Times New Roman"/>
                <w:color w:val="000000"/>
                <w:spacing w:val="-1"/>
                <w:szCs w:val="24"/>
                <w:lang w:eastAsia="ru-RU" w:bidi="ru-RU"/>
              </w:rPr>
              <w:t>Искусство</w:t>
            </w:r>
            <w:r>
              <w:rPr>
                <w:rFonts w:eastAsia="Century Schoolbook" w:cs="Times New Roman"/>
                <w:color w:val="000000"/>
                <w:spacing w:val="-1"/>
                <w:szCs w:val="24"/>
                <w:lang w:eastAsia="ru-RU" w:bidi="ru-RU"/>
              </w:rPr>
              <w:t xml:space="preserve"> </w:t>
            </w:r>
            <w:r w:rsidRPr="00486769">
              <w:rPr>
                <w:rFonts w:eastAsia="Calibri" w:cs="Times New Roman"/>
                <w:color w:val="000000"/>
                <w:szCs w:val="24"/>
              </w:rPr>
              <w:t>иллюстрации.</w:t>
            </w:r>
          </w:p>
          <w:p w:rsidR="009C7004" w:rsidRPr="00486769" w:rsidRDefault="009C7004" w:rsidP="00B7463D">
            <w:pPr>
              <w:tabs>
                <w:tab w:val="left" w:pos="4500"/>
              </w:tabs>
              <w:rPr>
                <w:rFonts w:eastAsia="Century Schoolbook" w:cs="Times New Roman"/>
                <w:spacing w:val="-1"/>
                <w:szCs w:val="24"/>
                <w:lang w:eastAsia="ru-RU" w:bidi="ru-RU"/>
              </w:rPr>
            </w:pPr>
          </w:p>
          <w:p w:rsidR="009C7004" w:rsidRPr="00486769" w:rsidRDefault="009C7004" w:rsidP="00B7463D">
            <w:pPr>
              <w:tabs>
                <w:tab w:val="left" w:pos="4500"/>
              </w:tabs>
              <w:rPr>
                <w:rFonts w:eastAsia="Century Schoolbook" w:cs="Times New Roman"/>
                <w:color w:val="000000"/>
                <w:spacing w:val="-1"/>
                <w:szCs w:val="24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004" w:rsidRPr="00486769" w:rsidRDefault="009C7004" w:rsidP="00B7463D">
            <w:pPr>
              <w:tabs>
                <w:tab w:val="left" w:pos="4500"/>
              </w:tabs>
              <w:jc w:val="center"/>
              <w:rPr>
                <w:rFonts w:eastAsia="Calibri" w:cs="Times New Roman"/>
                <w:szCs w:val="24"/>
              </w:rPr>
            </w:pPr>
            <w:r w:rsidRPr="00486769">
              <w:rPr>
                <w:rFonts w:eastAsia="Calibri" w:cs="Times New Roman"/>
                <w:color w:val="000000"/>
                <w:szCs w:val="24"/>
              </w:rPr>
              <w:t>2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004" w:rsidRPr="00486769" w:rsidRDefault="009C7004" w:rsidP="009C7004">
            <w:pPr>
              <w:numPr>
                <w:ilvl w:val="0"/>
                <w:numId w:val="43"/>
              </w:numPr>
              <w:ind w:left="357" w:hanging="357"/>
              <w:contextualSpacing/>
              <w:rPr>
                <w:rFonts w:eastAsia="Calibri" w:cs="Times New Roman"/>
                <w:szCs w:val="24"/>
              </w:rPr>
            </w:pPr>
            <w:r w:rsidRPr="00486769">
              <w:rPr>
                <w:rFonts w:eastAsia="Calibri" w:cs="Times New Roman"/>
                <w:szCs w:val="24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9C7004" w:rsidRPr="00486769" w:rsidRDefault="009C7004" w:rsidP="009C7004">
            <w:pPr>
              <w:numPr>
                <w:ilvl w:val="0"/>
                <w:numId w:val="43"/>
              </w:numPr>
              <w:ind w:left="357" w:hanging="357"/>
              <w:contextualSpacing/>
              <w:rPr>
                <w:rFonts w:eastAsia="Calibri" w:cs="Times New Roman"/>
                <w:szCs w:val="24"/>
              </w:rPr>
            </w:pPr>
            <w:r w:rsidRPr="00486769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>участвуют в беседе «</w:t>
            </w:r>
            <w:r>
              <w:rPr>
                <w:rFonts w:eastAsia="Times New Roman" w:cs="Times New Roman"/>
                <w:color w:val="000000"/>
                <w:spacing w:val="-1"/>
                <w:szCs w:val="24"/>
                <w:lang w:eastAsia="ru-RU" w:bidi="ru-RU"/>
              </w:rPr>
              <w:t>Слово и изображение</w:t>
            </w:r>
            <w:r w:rsidRPr="00486769">
              <w:rPr>
                <w:rFonts w:eastAsia="Times New Roman" w:cs="Times New Roman"/>
                <w:color w:val="000000"/>
                <w:spacing w:val="-1"/>
                <w:szCs w:val="24"/>
                <w:lang w:eastAsia="ru-RU" w:bidi="ru-RU"/>
              </w:rPr>
              <w:t>»;</w:t>
            </w:r>
          </w:p>
          <w:p w:rsidR="009C7004" w:rsidRPr="00486769" w:rsidRDefault="009C7004" w:rsidP="009C7004">
            <w:pPr>
              <w:numPr>
                <w:ilvl w:val="0"/>
                <w:numId w:val="43"/>
              </w:numPr>
              <w:ind w:left="357" w:hanging="357"/>
              <w:contextualSpacing/>
              <w:rPr>
                <w:rFonts w:eastAsia="Calibri" w:cs="Times New Roman"/>
                <w:szCs w:val="24"/>
              </w:rPr>
            </w:pPr>
            <w:r w:rsidRPr="00486769">
              <w:rPr>
                <w:rFonts w:eastAsia="Times New Roman" w:cs="Times New Roman"/>
                <w:color w:val="000000"/>
                <w:spacing w:val="-1"/>
                <w:szCs w:val="24"/>
                <w:lang w:eastAsia="ru-RU" w:bidi="ru-RU"/>
              </w:rPr>
              <w:t xml:space="preserve">знакомятся с творчеством </w:t>
            </w:r>
            <w:r w:rsidRPr="00486769">
              <w:rPr>
                <w:rFonts w:eastAsia="Calibri" w:cs="Times New Roman"/>
                <w:color w:val="000000"/>
                <w:szCs w:val="24"/>
              </w:rPr>
              <w:t>В. Фаворского;</w:t>
            </w:r>
          </w:p>
          <w:p w:rsidR="009C7004" w:rsidRPr="00486769" w:rsidRDefault="009C7004" w:rsidP="009C7004">
            <w:pPr>
              <w:numPr>
                <w:ilvl w:val="0"/>
                <w:numId w:val="43"/>
              </w:numPr>
              <w:ind w:left="357" w:hanging="357"/>
              <w:contextualSpacing/>
              <w:rPr>
                <w:rFonts w:eastAsia="Calibri" w:cs="Times New Roman"/>
                <w:szCs w:val="24"/>
              </w:rPr>
            </w:pPr>
            <w:r w:rsidRPr="00486769">
              <w:rPr>
                <w:rFonts w:eastAsia="Calibri" w:cs="Times New Roman"/>
                <w:color w:val="000000"/>
                <w:szCs w:val="24"/>
              </w:rPr>
              <w:t>выполняют творческое задание</w:t>
            </w:r>
            <w:r w:rsidR="00BB3A5B">
              <w:rPr>
                <w:rFonts w:eastAsia="Calibri" w:cs="Times New Roman"/>
                <w:color w:val="000000"/>
                <w:szCs w:val="24"/>
              </w:rPr>
              <w:t>:</w:t>
            </w:r>
            <w:r w:rsidRPr="00486769">
              <w:rPr>
                <w:rFonts w:eastAsia="Calibri" w:cs="Times New Roman"/>
                <w:color w:val="000000"/>
                <w:szCs w:val="24"/>
              </w:rPr>
              <w:t xml:space="preserve"> создают иллюстрацию к литературному произведению (на выбор); </w:t>
            </w:r>
          </w:p>
          <w:p w:rsidR="009C7004" w:rsidRPr="00486769" w:rsidRDefault="009C7004" w:rsidP="009C7004">
            <w:pPr>
              <w:numPr>
                <w:ilvl w:val="0"/>
                <w:numId w:val="43"/>
              </w:numPr>
              <w:ind w:left="357" w:hanging="357"/>
              <w:contextualSpacing/>
              <w:rPr>
                <w:rFonts w:eastAsia="Calibri" w:cs="Times New Roman"/>
                <w:szCs w:val="24"/>
              </w:rPr>
            </w:pPr>
            <w:r w:rsidRPr="00486769">
              <w:rPr>
                <w:rFonts w:eastAsia="Calibri" w:cs="Times New Roman"/>
                <w:color w:val="000000"/>
                <w:szCs w:val="24"/>
              </w:rPr>
              <w:t>участвуют в подведении итогов творческой работы.</w:t>
            </w:r>
          </w:p>
          <w:p w:rsidR="009C7004" w:rsidRPr="00486769" w:rsidRDefault="009C7004" w:rsidP="009C7004">
            <w:pPr>
              <w:numPr>
                <w:ilvl w:val="0"/>
                <w:numId w:val="43"/>
              </w:numPr>
              <w:ind w:left="357" w:hanging="357"/>
              <w:contextualSpacing/>
              <w:rPr>
                <w:rFonts w:eastAsia="Calibri" w:cs="Times New Roman"/>
                <w:szCs w:val="24"/>
              </w:rPr>
            </w:pPr>
            <w:r w:rsidRPr="00486769">
              <w:rPr>
                <w:rFonts w:eastAsia="Calibri" w:cs="Times New Roman"/>
                <w:szCs w:val="24"/>
              </w:rPr>
              <w:t>отвечают на итоговые вопросы и оценивают свои достижения.</w:t>
            </w:r>
          </w:p>
        </w:tc>
      </w:tr>
      <w:tr w:rsidR="009C7004" w:rsidRPr="00486769" w:rsidTr="00B7463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7004" w:rsidRPr="00486769" w:rsidRDefault="009C7004" w:rsidP="00B7463D">
            <w:pPr>
              <w:tabs>
                <w:tab w:val="left" w:pos="4500"/>
              </w:tabs>
              <w:jc w:val="center"/>
              <w:rPr>
                <w:rFonts w:eastAsia="Calibri" w:cs="Times New Roman"/>
                <w:color w:val="000000"/>
                <w:szCs w:val="24"/>
                <w:lang w:val="en-US"/>
              </w:rPr>
            </w:pPr>
            <w:r w:rsidRPr="00486769">
              <w:rPr>
                <w:rFonts w:eastAsia="Calibri" w:cs="Times New Roman"/>
                <w:color w:val="000000"/>
                <w:szCs w:val="24"/>
                <w:lang w:val="en-US"/>
              </w:rPr>
              <w:t>3</w:t>
            </w:r>
            <w:r w:rsidRPr="00486769">
              <w:rPr>
                <w:rFonts w:eastAsia="Calibri" w:cs="Times New Roman"/>
                <w:color w:val="000000"/>
                <w:szCs w:val="24"/>
              </w:rPr>
              <w:t>1</w:t>
            </w:r>
            <w:r w:rsidRPr="00486769">
              <w:rPr>
                <w:rFonts w:eastAsia="Calibri" w:cs="Times New Roman"/>
                <w:color w:val="000000"/>
                <w:szCs w:val="24"/>
                <w:lang w:val="en-US"/>
              </w:rPr>
              <w:t>.</w:t>
            </w:r>
          </w:p>
          <w:p w:rsidR="009C7004" w:rsidRPr="00486769" w:rsidRDefault="009C7004" w:rsidP="00B7463D">
            <w:pPr>
              <w:tabs>
                <w:tab w:val="left" w:pos="4500"/>
              </w:tabs>
              <w:jc w:val="center"/>
              <w:rPr>
                <w:rFonts w:eastAsia="Calibri" w:cs="Times New Roman"/>
                <w:szCs w:val="24"/>
              </w:rPr>
            </w:pPr>
            <w:r w:rsidRPr="00486769">
              <w:rPr>
                <w:rFonts w:eastAsia="Calibri" w:cs="Times New Roman"/>
                <w:color w:val="000000"/>
                <w:szCs w:val="24"/>
                <w:lang w:val="en-US"/>
              </w:rPr>
              <w:t>3</w:t>
            </w:r>
            <w:r w:rsidRPr="00486769">
              <w:rPr>
                <w:rFonts w:eastAsia="Calibri" w:cs="Times New Roman"/>
                <w:color w:val="000000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7004" w:rsidRPr="00486769" w:rsidRDefault="009C7004" w:rsidP="00B7463D">
            <w:pPr>
              <w:tabs>
                <w:tab w:val="left" w:pos="4500"/>
              </w:tabs>
              <w:rPr>
                <w:rFonts w:eastAsia="Calibri" w:cs="Times New Roman"/>
                <w:color w:val="000000"/>
                <w:szCs w:val="24"/>
              </w:rPr>
            </w:pPr>
            <w:r w:rsidRPr="00486769">
              <w:rPr>
                <w:rFonts w:eastAsia="Times New Roman" w:cs="Times New Roman"/>
                <w:color w:val="000000"/>
                <w:spacing w:val="-1"/>
                <w:szCs w:val="24"/>
                <w:lang w:eastAsia="ru-RU" w:bidi="ru-RU"/>
              </w:rPr>
              <w:t>Стиль</w:t>
            </w:r>
            <w:r>
              <w:rPr>
                <w:rFonts w:eastAsia="Times New Roman" w:cs="Times New Roman"/>
                <w:color w:val="000000"/>
                <w:spacing w:val="-1"/>
                <w:szCs w:val="24"/>
                <w:lang w:eastAsia="ru-RU" w:bidi="ru-RU"/>
              </w:rPr>
              <w:t xml:space="preserve"> и </w:t>
            </w:r>
            <w:r w:rsidRPr="00486769">
              <w:rPr>
                <w:rFonts w:eastAsia="Calibri" w:cs="Times New Roman"/>
                <w:color w:val="000000"/>
                <w:szCs w:val="24"/>
              </w:rPr>
              <w:t>направления в</w:t>
            </w:r>
          </w:p>
          <w:p w:rsidR="009C7004" w:rsidRPr="00486769" w:rsidRDefault="009C7004" w:rsidP="00B7463D">
            <w:pPr>
              <w:rPr>
                <w:rFonts w:eastAsia="Calibri" w:cs="Times New Roman"/>
                <w:color w:val="000000"/>
                <w:szCs w:val="24"/>
              </w:rPr>
            </w:pPr>
            <w:r w:rsidRPr="00486769">
              <w:rPr>
                <w:rFonts w:eastAsia="Calibri" w:cs="Times New Roman"/>
                <w:color w:val="000000"/>
                <w:szCs w:val="24"/>
              </w:rPr>
              <w:t>изобразительном искусстве.</w:t>
            </w:r>
          </w:p>
          <w:p w:rsidR="009C7004" w:rsidRPr="00486769" w:rsidRDefault="009C7004" w:rsidP="00B7463D">
            <w:pPr>
              <w:rPr>
                <w:rFonts w:eastAsia="Calibri" w:cs="Times New Roman"/>
                <w:color w:val="000000"/>
                <w:szCs w:val="24"/>
              </w:rPr>
            </w:pPr>
          </w:p>
          <w:p w:rsidR="009C7004" w:rsidRPr="00486769" w:rsidRDefault="009C7004" w:rsidP="00B7463D">
            <w:pPr>
              <w:tabs>
                <w:tab w:val="left" w:pos="4500"/>
              </w:tabs>
              <w:rPr>
                <w:rFonts w:eastAsia="Times New Roman" w:cs="Times New Roman"/>
                <w:spacing w:val="-1"/>
                <w:szCs w:val="24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7004" w:rsidRPr="00486769" w:rsidRDefault="009C7004" w:rsidP="00B7463D">
            <w:pPr>
              <w:tabs>
                <w:tab w:val="left" w:pos="4500"/>
              </w:tabs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486769">
              <w:rPr>
                <w:rFonts w:eastAsia="Calibri" w:cs="Times New Roman"/>
                <w:color w:val="000000"/>
                <w:szCs w:val="24"/>
                <w:lang w:val="en-US"/>
              </w:rPr>
              <w:t>2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7004" w:rsidRDefault="009C7004" w:rsidP="009C7004">
            <w:pPr>
              <w:numPr>
                <w:ilvl w:val="0"/>
                <w:numId w:val="43"/>
              </w:numPr>
              <w:ind w:left="357" w:hanging="357"/>
              <w:contextualSpacing/>
              <w:rPr>
                <w:rFonts w:eastAsia="Calibri" w:cs="Times New Roman"/>
                <w:szCs w:val="24"/>
              </w:rPr>
            </w:pPr>
            <w:r w:rsidRPr="00F45D61">
              <w:rPr>
                <w:rFonts w:eastAsia="Calibri" w:cs="Times New Roman"/>
                <w:szCs w:val="24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9C7004" w:rsidRPr="00F45D61" w:rsidRDefault="009C7004" w:rsidP="009C7004">
            <w:pPr>
              <w:numPr>
                <w:ilvl w:val="0"/>
                <w:numId w:val="43"/>
              </w:numPr>
              <w:ind w:left="357" w:hanging="357"/>
              <w:contextualSpacing/>
              <w:rPr>
                <w:rFonts w:eastAsia="Calibri" w:cs="Times New Roman"/>
                <w:szCs w:val="24"/>
              </w:rPr>
            </w:pPr>
            <w:r w:rsidRPr="00F45D61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>участвуют в беседе «Направления в искусстве импрессионизм, постимпрессионизм»;</w:t>
            </w:r>
          </w:p>
          <w:p w:rsidR="009C7004" w:rsidRPr="00486769" w:rsidRDefault="009C7004" w:rsidP="009C7004">
            <w:pPr>
              <w:numPr>
                <w:ilvl w:val="0"/>
                <w:numId w:val="43"/>
              </w:numPr>
              <w:ind w:left="357" w:hanging="357"/>
              <w:contextualSpacing/>
              <w:rPr>
                <w:rFonts w:eastAsia="Calibri" w:cs="Times New Roman"/>
                <w:szCs w:val="24"/>
              </w:rPr>
            </w:pPr>
            <w:r w:rsidRPr="00486769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>знакомятся с творчеством художников</w:t>
            </w:r>
            <w:r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>-передвижников</w:t>
            </w:r>
            <w:r w:rsidRPr="00486769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>;</w:t>
            </w:r>
          </w:p>
          <w:p w:rsidR="009C7004" w:rsidRPr="00486769" w:rsidRDefault="009C7004" w:rsidP="009C7004">
            <w:pPr>
              <w:numPr>
                <w:ilvl w:val="0"/>
                <w:numId w:val="43"/>
              </w:numPr>
              <w:ind w:left="357" w:hanging="357"/>
              <w:contextualSpacing/>
              <w:rPr>
                <w:rFonts w:eastAsia="Calibri" w:cs="Times New Roman"/>
                <w:szCs w:val="24"/>
              </w:rPr>
            </w:pPr>
            <w:r w:rsidRPr="00486769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>выполняют творческое задание</w:t>
            </w:r>
            <w:r w:rsidR="00BB3A5B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>:</w:t>
            </w:r>
            <w:r w:rsidRPr="00486769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 xml:space="preserve"> создают композицию на тему весны в стиле импрессионизма;</w:t>
            </w:r>
          </w:p>
          <w:p w:rsidR="009C7004" w:rsidRPr="00486769" w:rsidRDefault="009C7004" w:rsidP="009C7004">
            <w:pPr>
              <w:numPr>
                <w:ilvl w:val="0"/>
                <w:numId w:val="43"/>
              </w:numPr>
              <w:ind w:left="357" w:hanging="357"/>
              <w:contextualSpacing/>
              <w:rPr>
                <w:rFonts w:eastAsia="Calibri" w:cs="Times New Roman"/>
                <w:szCs w:val="24"/>
              </w:rPr>
            </w:pPr>
            <w:r w:rsidRPr="00486769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lastRenderedPageBreak/>
              <w:t>участвуют в подведении итогов творческой работы;</w:t>
            </w:r>
          </w:p>
          <w:p w:rsidR="009C7004" w:rsidRPr="00486769" w:rsidRDefault="009C7004" w:rsidP="009C7004">
            <w:pPr>
              <w:numPr>
                <w:ilvl w:val="0"/>
                <w:numId w:val="43"/>
              </w:numPr>
              <w:ind w:left="357" w:hanging="357"/>
              <w:contextualSpacing/>
              <w:rPr>
                <w:rFonts w:eastAsia="Calibri" w:cs="Times New Roman"/>
                <w:szCs w:val="24"/>
              </w:rPr>
            </w:pPr>
            <w:r w:rsidRPr="00486769">
              <w:rPr>
                <w:rFonts w:eastAsia="Calibri" w:cs="Times New Roman"/>
                <w:szCs w:val="24"/>
              </w:rPr>
              <w:t>отвечают на итоговые вопросы и оценивают свои достижения.</w:t>
            </w:r>
          </w:p>
        </w:tc>
      </w:tr>
      <w:tr w:rsidR="009C7004" w:rsidRPr="00486769" w:rsidTr="00B7463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004" w:rsidRPr="00486769" w:rsidRDefault="009C7004" w:rsidP="00B7463D">
            <w:pPr>
              <w:tabs>
                <w:tab w:val="left" w:pos="4500"/>
              </w:tabs>
              <w:jc w:val="center"/>
              <w:rPr>
                <w:rFonts w:eastAsia="Calibri" w:cs="Times New Roman"/>
                <w:color w:val="000000"/>
                <w:szCs w:val="24"/>
                <w:lang w:val="en-US"/>
              </w:rPr>
            </w:pPr>
            <w:r w:rsidRPr="00486769">
              <w:rPr>
                <w:rFonts w:eastAsia="Calibri" w:cs="Times New Roman"/>
                <w:color w:val="000000"/>
                <w:szCs w:val="24"/>
                <w:lang w:val="en-US"/>
              </w:rPr>
              <w:lastRenderedPageBreak/>
              <w:t>3</w:t>
            </w:r>
            <w:r w:rsidRPr="00486769">
              <w:rPr>
                <w:rFonts w:eastAsia="Calibri" w:cs="Times New Roman"/>
                <w:color w:val="000000"/>
                <w:szCs w:val="24"/>
              </w:rPr>
              <w:t>3</w:t>
            </w:r>
            <w:r w:rsidRPr="00486769">
              <w:rPr>
                <w:rFonts w:eastAsia="Calibri" w:cs="Times New Roman"/>
                <w:color w:val="000000"/>
                <w:szCs w:val="24"/>
                <w:lang w:val="en-US"/>
              </w:rPr>
              <w:t>.</w:t>
            </w:r>
          </w:p>
          <w:p w:rsidR="009C7004" w:rsidRPr="00486769" w:rsidRDefault="009C7004" w:rsidP="00B7463D">
            <w:pPr>
              <w:tabs>
                <w:tab w:val="left" w:pos="4500"/>
              </w:tabs>
              <w:jc w:val="center"/>
              <w:rPr>
                <w:rFonts w:eastAsia="Calibri" w:cs="Times New Roman"/>
                <w:szCs w:val="24"/>
              </w:rPr>
            </w:pPr>
            <w:r w:rsidRPr="00486769">
              <w:rPr>
                <w:rFonts w:eastAsia="Calibri" w:cs="Times New Roman"/>
                <w:color w:val="000000"/>
                <w:szCs w:val="24"/>
                <w:lang w:val="en-US"/>
              </w:rPr>
              <w:t>34</w:t>
            </w:r>
            <w:r w:rsidRPr="00486769">
              <w:rPr>
                <w:rFonts w:eastAsia="Calibri" w:cs="Times New Roman"/>
                <w:color w:val="000000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004" w:rsidRPr="00486769" w:rsidRDefault="009C7004" w:rsidP="00B7463D">
            <w:pPr>
              <w:rPr>
                <w:rFonts w:eastAsia="Calibri" w:cs="Times New Roman"/>
                <w:color w:val="000000"/>
                <w:szCs w:val="24"/>
              </w:rPr>
            </w:pPr>
            <w:r w:rsidRPr="00486769">
              <w:rPr>
                <w:rFonts w:eastAsia="Calibri" w:cs="Times New Roman"/>
                <w:color w:val="000000"/>
                <w:szCs w:val="24"/>
              </w:rPr>
              <w:t>Крупнейшие</w:t>
            </w:r>
            <w:r>
              <w:rPr>
                <w:rFonts w:eastAsia="Calibri" w:cs="Times New Roman"/>
                <w:color w:val="000000"/>
                <w:szCs w:val="24"/>
              </w:rPr>
              <w:t xml:space="preserve"> </w:t>
            </w:r>
            <w:r w:rsidRPr="00486769">
              <w:rPr>
                <w:rFonts w:eastAsia="Calibri" w:cs="Times New Roman"/>
                <w:color w:val="000000"/>
                <w:szCs w:val="24"/>
              </w:rPr>
              <w:t>музеи</w:t>
            </w:r>
            <w:r>
              <w:rPr>
                <w:rFonts w:eastAsia="Calibri" w:cs="Times New Roman"/>
                <w:color w:val="000000"/>
                <w:szCs w:val="24"/>
              </w:rPr>
              <w:t xml:space="preserve"> </w:t>
            </w:r>
            <w:r w:rsidRPr="00486769">
              <w:rPr>
                <w:rFonts w:eastAsia="Calibri" w:cs="Times New Roman"/>
                <w:color w:val="000000"/>
                <w:szCs w:val="24"/>
              </w:rPr>
              <w:t>изобразительного искусства и</w:t>
            </w:r>
          </w:p>
          <w:p w:rsidR="009C7004" w:rsidRPr="00486769" w:rsidRDefault="009C7004" w:rsidP="00B7463D">
            <w:pPr>
              <w:rPr>
                <w:rFonts w:eastAsia="Calibri" w:cs="Times New Roman"/>
                <w:color w:val="000000"/>
                <w:szCs w:val="24"/>
              </w:rPr>
            </w:pPr>
            <w:r w:rsidRPr="00486769">
              <w:rPr>
                <w:rFonts w:eastAsia="Calibri" w:cs="Times New Roman"/>
                <w:color w:val="000000"/>
                <w:szCs w:val="24"/>
              </w:rPr>
              <w:t>их</w:t>
            </w:r>
            <w:r>
              <w:rPr>
                <w:rFonts w:eastAsia="Calibri" w:cs="Times New Roman"/>
                <w:color w:val="000000"/>
                <w:szCs w:val="24"/>
              </w:rPr>
              <w:t xml:space="preserve"> </w:t>
            </w:r>
            <w:r w:rsidRPr="00486769">
              <w:rPr>
                <w:rFonts w:eastAsia="Calibri" w:cs="Times New Roman"/>
                <w:color w:val="000000"/>
                <w:szCs w:val="24"/>
              </w:rPr>
              <w:t>роль</w:t>
            </w:r>
            <w:r>
              <w:rPr>
                <w:rFonts w:eastAsia="Calibri" w:cs="Times New Roman"/>
                <w:color w:val="000000"/>
                <w:szCs w:val="24"/>
              </w:rPr>
              <w:t xml:space="preserve"> в </w:t>
            </w:r>
            <w:r w:rsidRPr="00486769">
              <w:rPr>
                <w:rFonts w:eastAsia="Times New Roman" w:cs="Times New Roman"/>
                <w:color w:val="000000"/>
                <w:spacing w:val="-1"/>
                <w:szCs w:val="24"/>
                <w:lang w:eastAsia="ru-RU" w:bidi="ru-RU"/>
              </w:rPr>
              <w:t>искусстве.</w:t>
            </w:r>
          </w:p>
          <w:p w:rsidR="009C7004" w:rsidRPr="00486769" w:rsidRDefault="009C7004" w:rsidP="00B7463D">
            <w:pPr>
              <w:tabs>
                <w:tab w:val="left" w:pos="4500"/>
              </w:tabs>
              <w:rPr>
                <w:rFonts w:eastAsia="Times New Roman" w:cs="Times New Roman"/>
                <w:color w:val="000000"/>
                <w:spacing w:val="-1"/>
                <w:szCs w:val="24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004" w:rsidRPr="00486769" w:rsidRDefault="009C7004" w:rsidP="00B7463D">
            <w:pPr>
              <w:tabs>
                <w:tab w:val="left" w:pos="4500"/>
              </w:tabs>
              <w:jc w:val="center"/>
              <w:rPr>
                <w:rFonts w:eastAsia="Calibri" w:cs="Times New Roman"/>
                <w:szCs w:val="24"/>
              </w:rPr>
            </w:pPr>
            <w:r w:rsidRPr="00486769">
              <w:rPr>
                <w:rFonts w:eastAsia="Calibri" w:cs="Times New Roman"/>
                <w:color w:val="000000"/>
                <w:szCs w:val="24"/>
              </w:rPr>
              <w:t>2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004" w:rsidRPr="00486769" w:rsidRDefault="009C7004" w:rsidP="009C7004">
            <w:pPr>
              <w:numPr>
                <w:ilvl w:val="0"/>
                <w:numId w:val="43"/>
              </w:numPr>
              <w:ind w:left="357" w:hanging="357"/>
              <w:contextualSpacing/>
              <w:rPr>
                <w:rFonts w:eastAsia="Calibri" w:cs="Times New Roman"/>
                <w:szCs w:val="24"/>
              </w:rPr>
            </w:pPr>
            <w:r w:rsidRPr="00486769">
              <w:rPr>
                <w:rFonts w:eastAsia="Calibri" w:cs="Times New Roman"/>
                <w:szCs w:val="24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9C7004" w:rsidRPr="00486769" w:rsidRDefault="009C7004" w:rsidP="009C7004">
            <w:pPr>
              <w:numPr>
                <w:ilvl w:val="0"/>
                <w:numId w:val="43"/>
              </w:numPr>
              <w:ind w:left="357" w:hanging="357"/>
              <w:contextualSpacing/>
              <w:rPr>
                <w:rFonts w:eastAsia="Calibri" w:cs="Times New Roman"/>
                <w:szCs w:val="24"/>
              </w:rPr>
            </w:pPr>
            <w:r w:rsidRPr="00486769">
              <w:rPr>
                <w:rFonts w:eastAsia="Times New Roman" w:cs="Times New Roman"/>
                <w:color w:val="000000"/>
                <w:spacing w:val="-1"/>
                <w:szCs w:val="24"/>
                <w:lang w:eastAsia="ru-RU" w:bidi="ru-RU"/>
              </w:rPr>
              <w:t>участвуют в беседе, просматривают видеоролики о крупнейших музеях мира;</w:t>
            </w:r>
          </w:p>
          <w:p w:rsidR="009C7004" w:rsidRPr="00486769" w:rsidRDefault="009C7004" w:rsidP="009C7004">
            <w:pPr>
              <w:numPr>
                <w:ilvl w:val="0"/>
                <w:numId w:val="43"/>
              </w:numPr>
              <w:ind w:left="357" w:hanging="357"/>
              <w:contextualSpacing/>
              <w:rPr>
                <w:rFonts w:eastAsia="Calibri" w:cs="Times New Roman"/>
                <w:szCs w:val="24"/>
              </w:rPr>
            </w:pPr>
            <w:r w:rsidRPr="00486769">
              <w:rPr>
                <w:rFonts w:eastAsia="Times New Roman" w:cs="Times New Roman"/>
                <w:color w:val="000000"/>
                <w:spacing w:val="-1"/>
                <w:szCs w:val="24"/>
                <w:lang w:eastAsia="ru-RU" w:bidi="ru-RU"/>
              </w:rPr>
              <w:t>пишут терминологический диктант;</w:t>
            </w:r>
          </w:p>
          <w:p w:rsidR="009C7004" w:rsidRPr="00486769" w:rsidRDefault="00BB3A5B" w:rsidP="009C7004">
            <w:pPr>
              <w:numPr>
                <w:ilvl w:val="0"/>
                <w:numId w:val="43"/>
              </w:numPr>
              <w:ind w:left="357" w:hanging="357"/>
              <w:contextualSpacing/>
              <w:rPr>
                <w:rFonts w:eastAsia="Calibri" w:cs="Times New Roman"/>
                <w:szCs w:val="24"/>
              </w:rPr>
            </w:pPr>
            <w:r>
              <w:rPr>
                <w:rFonts w:eastAsia="Times New Roman" w:cs="Times New Roman"/>
                <w:color w:val="000000"/>
                <w:spacing w:val="-1"/>
                <w:szCs w:val="24"/>
                <w:lang w:eastAsia="ru-RU" w:bidi="ru-RU"/>
              </w:rPr>
              <w:t>выступают с</w:t>
            </w:r>
            <w:r w:rsidR="009C7004">
              <w:rPr>
                <w:rFonts w:eastAsia="Times New Roman" w:cs="Times New Roman"/>
                <w:color w:val="000000"/>
                <w:spacing w:val="-1"/>
                <w:szCs w:val="24"/>
                <w:lang w:eastAsia="ru-RU" w:bidi="ru-RU"/>
              </w:rPr>
              <w:t xml:space="preserve"> </w:t>
            </w:r>
            <w:r w:rsidR="009C7004" w:rsidRPr="00486769">
              <w:rPr>
                <w:rFonts w:eastAsia="Times New Roman" w:cs="Times New Roman"/>
                <w:color w:val="000000"/>
                <w:spacing w:val="-1"/>
                <w:szCs w:val="24"/>
                <w:lang w:eastAsia="ru-RU" w:bidi="ru-RU"/>
              </w:rPr>
              <w:t>сообщение</w:t>
            </w:r>
            <w:r>
              <w:rPr>
                <w:rFonts w:eastAsia="Times New Roman" w:cs="Times New Roman"/>
                <w:color w:val="000000"/>
                <w:spacing w:val="-1"/>
                <w:szCs w:val="24"/>
                <w:lang w:eastAsia="ru-RU" w:bidi="ru-RU"/>
              </w:rPr>
              <w:t>м</w:t>
            </w:r>
            <w:r w:rsidR="009C7004" w:rsidRPr="00486769">
              <w:rPr>
                <w:rFonts w:eastAsia="Times New Roman" w:cs="Times New Roman"/>
                <w:color w:val="000000"/>
                <w:spacing w:val="-1"/>
                <w:szCs w:val="24"/>
                <w:lang w:eastAsia="ru-RU" w:bidi="ru-RU"/>
              </w:rPr>
              <w:t xml:space="preserve"> об одном из музеев;</w:t>
            </w:r>
          </w:p>
          <w:p w:rsidR="009C7004" w:rsidRPr="00486769" w:rsidRDefault="009C7004" w:rsidP="009C7004">
            <w:pPr>
              <w:numPr>
                <w:ilvl w:val="0"/>
                <w:numId w:val="43"/>
              </w:numPr>
              <w:ind w:left="357" w:hanging="357"/>
              <w:contextualSpacing/>
              <w:rPr>
                <w:rFonts w:eastAsia="Calibri" w:cs="Times New Roman"/>
                <w:szCs w:val="24"/>
              </w:rPr>
            </w:pPr>
            <w:r w:rsidRPr="00486769">
              <w:rPr>
                <w:rFonts w:eastAsia="Calibri" w:cs="Times New Roman"/>
                <w:szCs w:val="24"/>
              </w:rPr>
              <w:t>отвечают на итоговые вопросы и оценивают свои достижения.</w:t>
            </w:r>
          </w:p>
        </w:tc>
      </w:tr>
    </w:tbl>
    <w:p w:rsidR="009C7004" w:rsidRPr="00486769" w:rsidRDefault="009C7004" w:rsidP="009C7004">
      <w:pPr>
        <w:ind w:firstLine="709"/>
        <w:rPr>
          <w:rFonts w:eastAsia="Calibri" w:cs="Times New Roman"/>
          <w:szCs w:val="24"/>
        </w:rPr>
      </w:pPr>
    </w:p>
    <w:p w:rsidR="009C7004" w:rsidRDefault="009C7004" w:rsidP="009C7004">
      <w:pPr>
        <w:pStyle w:val="1"/>
      </w:pPr>
      <w:bookmarkStart w:id="39" w:name="_Toc67061368"/>
      <w:bookmarkStart w:id="40" w:name="_Toc67993024"/>
      <w:bookmarkStart w:id="41" w:name="_Toc67999416"/>
      <w:r>
        <w:rPr>
          <w:lang w:val="en-US"/>
        </w:rPr>
        <w:t>V</w:t>
      </w:r>
      <w:r>
        <w:t>. ПРИМЕРНЫЕ ФОРМЫ КОНТРОЛЯ.</w:t>
      </w:r>
      <w:bookmarkEnd w:id="39"/>
      <w:bookmarkEnd w:id="40"/>
      <w:bookmarkEnd w:id="4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2"/>
        <w:gridCol w:w="2097"/>
        <w:gridCol w:w="1487"/>
        <w:gridCol w:w="2842"/>
        <w:gridCol w:w="2093"/>
      </w:tblGrid>
      <w:tr w:rsidR="00DF4B6D" w:rsidRPr="00486769" w:rsidTr="00084BF2">
        <w:trPr>
          <w:trHeight w:val="629"/>
        </w:trPr>
        <w:tc>
          <w:tcPr>
            <w:tcW w:w="702" w:type="pct"/>
          </w:tcPr>
          <w:p w:rsidR="00DF4B6D" w:rsidRPr="00486769" w:rsidRDefault="00DF4B6D" w:rsidP="00084BF2">
            <w:pPr>
              <w:jc w:val="center"/>
              <w:rPr>
                <w:rFonts w:cs="Times New Roman"/>
                <w:b/>
                <w:szCs w:val="24"/>
              </w:rPr>
            </w:pPr>
            <w:r w:rsidRPr="00486769">
              <w:rPr>
                <w:rFonts w:cs="Times New Roman"/>
                <w:b/>
                <w:szCs w:val="24"/>
              </w:rPr>
              <w:t xml:space="preserve">Раздел </w:t>
            </w:r>
          </w:p>
          <w:p w:rsidR="00DF4B6D" w:rsidRPr="00486769" w:rsidRDefault="00DF4B6D" w:rsidP="00084BF2">
            <w:pPr>
              <w:jc w:val="center"/>
              <w:rPr>
                <w:rFonts w:cs="Times New Roman"/>
                <w:b/>
                <w:szCs w:val="24"/>
              </w:rPr>
            </w:pPr>
            <w:r w:rsidRPr="00486769">
              <w:rPr>
                <w:rFonts w:cs="Times New Roman"/>
                <w:b/>
                <w:szCs w:val="24"/>
              </w:rPr>
              <w:t>программы</w:t>
            </w:r>
          </w:p>
        </w:tc>
        <w:tc>
          <w:tcPr>
            <w:tcW w:w="1058" w:type="pct"/>
          </w:tcPr>
          <w:p w:rsidR="00DF4B6D" w:rsidRPr="00486769" w:rsidRDefault="00DF4B6D" w:rsidP="00084BF2">
            <w:pPr>
              <w:jc w:val="center"/>
              <w:rPr>
                <w:rFonts w:cs="Times New Roman"/>
                <w:b/>
                <w:szCs w:val="24"/>
              </w:rPr>
            </w:pPr>
            <w:r w:rsidRPr="00486769">
              <w:rPr>
                <w:rFonts w:cs="Times New Roman"/>
                <w:b/>
                <w:szCs w:val="24"/>
              </w:rPr>
              <w:t>Вид КОМ</w:t>
            </w:r>
          </w:p>
        </w:tc>
        <w:tc>
          <w:tcPr>
            <w:tcW w:w="750" w:type="pct"/>
          </w:tcPr>
          <w:p w:rsidR="00DF4B6D" w:rsidRPr="00486769" w:rsidRDefault="00DF4B6D" w:rsidP="00084BF2">
            <w:pPr>
              <w:jc w:val="center"/>
              <w:rPr>
                <w:rFonts w:cs="Times New Roman"/>
                <w:b/>
                <w:szCs w:val="24"/>
              </w:rPr>
            </w:pPr>
            <w:r w:rsidRPr="00486769">
              <w:rPr>
                <w:rFonts w:cs="Times New Roman"/>
                <w:b/>
                <w:szCs w:val="24"/>
              </w:rPr>
              <w:t>Категория КОМ</w:t>
            </w:r>
          </w:p>
        </w:tc>
        <w:tc>
          <w:tcPr>
            <w:tcW w:w="1434" w:type="pct"/>
          </w:tcPr>
          <w:p w:rsidR="00DF4B6D" w:rsidRPr="00486769" w:rsidRDefault="00DF4B6D" w:rsidP="00084BF2">
            <w:pPr>
              <w:jc w:val="center"/>
              <w:rPr>
                <w:rFonts w:cs="Times New Roman"/>
                <w:b/>
                <w:szCs w:val="24"/>
              </w:rPr>
            </w:pPr>
            <w:r w:rsidRPr="00486769">
              <w:rPr>
                <w:rFonts w:cs="Times New Roman"/>
                <w:b/>
                <w:szCs w:val="24"/>
              </w:rPr>
              <w:t>Структура КОМ</w:t>
            </w:r>
          </w:p>
          <w:p w:rsidR="00DF4B6D" w:rsidRPr="00486769" w:rsidRDefault="00DF4B6D" w:rsidP="00084BF2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056" w:type="pct"/>
          </w:tcPr>
          <w:p w:rsidR="00DF4B6D" w:rsidRPr="00486769" w:rsidRDefault="00DF4B6D" w:rsidP="00084BF2">
            <w:pPr>
              <w:jc w:val="center"/>
              <w:rPr>
                <w:rFonts w:cs="Times New Roman"/>
                <w:b/>
                <w:szCs w:val="24"/>
              </w:rPr>
            </w:pPr>
            <w:r w:rsidRPr="00486769">
              <w:rPr>
                <w:rFonts w:cs="Times New Roman"/>
                <w:b/>
                <w:szCs w:val="24"/>
              </w:rPr>
              <w:t>Критерии оценки</w:t>
            </w:r>
          </w:p>
        </w:tc>
      </w:tr>
      <w:tr w:rsidR="00DF4B6D" w:rsidRPr="00486769" w:rsidTr="00084BF2">
        <w:trPr>
          <w:trHeight w:val="868"/>
        </w:trPr>
        <w:tc>
          <w:tcPr>
            <w:tcW w:w="702" w:type="pct"/>
            <w:vMerge w:val="restart"/>
            <w:tcBorders>
              <w:bottom w:val="single" w:sz="4" w:space="0" w:color="auto"/>
            </w:tcBorders>
          </w:tcPr>
          <w:p w:rsidR="00DF4B6D" w:rsidRPr="00486769" w:rsidRDefault="00DF4B6D" w:rsidP="00084BF2">
            <w:pPr>
              <w:rPr>
                <w:rFonts w:cs="Times New Roman"/>
                <w:szCs w:val="24"/>
              </w:rPr>
            </w:pPr>
            <w:r w:rsidRPr="00486769">
              <w:rPr>
                <w:rFonts w:cs="Times New Roman"/>
                <w:b/>
                <w:szCs w:val="24"/>
              </w:rPr>
              <w:t>1 четверть</w:t>
            </w:r>
          </w:p>
        </w:tc>
        <w:tc>
          <w:tcPr>
            <w:tcW w:w="1058" w:type="pct"/>
            <w:tcBorders>
              <w:bottom w:val="single" w:sz="4" w:space="0" w:color="auto"/>
            </w:tcBorders>
          </w:tcPr>
          <w:p w:rsidR="00DF4B6D" w:rsidRPr="00486769" w:rsidRDefault="00DF4B6D" w:rsidP="00084BF2">
            <w:pPr>
              <w:rPr>
                <w:rFonts w:cs="Times New Roman"/>
                <w:szCs w:val="24"/>
              </w:rPr>
            </w:pPr>
            <w:r w:rsidRPr="00486769">
              <w:rPr>
                <w:rFonts w:eastAsiaTheme="majorEastAsia" w:cs="Times New Roman"/>
                <w:szCs w:val="24"/>
              </w:rPr>
              <w:t>Контрольно-практическая работа</w:t>
            </w:r>
            <w:r>
              <w:rPr>
                <w:rFonts w:eastAsiaTheme="majorEastAsia" w:cs="Times New Roman"/>
                <w:szCs w:val="24"/>
              </w:rPr>
              <w:t>.</w:t>
            </w:r>
            <w:r w:rsidRPr="00486769">
              <w:rPr>
                <w:rFonts w:eastAsiaTheme="majorEastAsia" w:cs="Times New Roman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DF4B6D" w:rsidRPr="00486769" w:rsidRDefault="00DF4B6D" w:rsidP="00084BF2">
            <w:pPr>
              <w:rPr>
                <w:rFonts w:cs="Times New Roman"/>
                <w:szCs w:val="24"/>
              </w:rPr>
            </w:pPr>
            <w:r w:rsidRPr="00486769">
              <w:rPr>
                <w:rFonts w:eastAsia="Times New Roman" w:cs="Times New Roman"/>
                <w:szCs w:val="24"/>
              </w:rPr>
              <w:t>практический</w:t>
            </w:r>
          </w:p>
        </w:tc>
        <w:tc>
          <w:tcPr>
            <w:tcW w:w="1434" w:type="pct"/>
            <w:tcBorders>
              <w:bottom w:val="single" w:sz="4" w:space="0" w:color="auto"/>
            </w:tcBorders>
          </w:tcPr>
          <w:p w:rsidR="00DF4B6D" w:rsidRPr="00486769" w:rsidRDefault="00DF4B6D" w:rsidP="00084BF2">
            <w:pPr>
              <w:rPr>
                <w:rFonts w:cs="Times New Roman"/>
                <w:szCs w:val="24"/>
              </w:rPr>
            </w:pPr>
            <w:r w:rsidRPr="00486769">
              <w:rPr>
                <w:rFonts w:cs="Times New Roman"/>
                <w:szCs w:val="24"/>
              </w:rPr>
              <w:t>Лепка фигуры человека</w:t>
            </w: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1056" w:type="pct"/>
            <w:tcBorders>
              <w:bottom w:val="single" w:sz="4" w:space="0" w:color="auto"/>
            </w:tcBorders>
          </w:tcPr>
          <w:p w:rsidR="00DF4B6D" w:rsidRPr="00486769" w:rsidRDefault="00DF4B6D" w:rsidP="00084BF2">
            <w:pPr>
              <w:rPr>
                <w:rFonts w:cs="Times New Roman"/>
                <w:b/>
                <w:szCs w:val="24"/>
              </w:rPr>
            </w:pPr>
            <w:r w:rsidRPr="00486769">
              <w:rPr>
                <w:rFonts w:cs="Times New Roman"/>
                <w:szCs w:val="24"/>
              </w:rPr>
              <w:t>См. «Критерии оценки художественных работ»</w:t>
            </w:r>
            <w:r>
              <w:rPr>
                <w:rFonts w:cs="Times New Roman"/>
                <w:szCs w:val="24"/>
              </w:rPr>
              <w:t>.</w:t>
            </w:r>
          </w:p>
        </w:tc>
      </w:tr>
      <w:tr w:rsidR="00DF4B6D" w:rsidRPr="00486769" w:rsidTr="00084BF2">
        <w:trPr>
          <w:trHeight w:val="283"/>
        </w:trPr>
        <w:tc>
          <w:tcPr>
            <w:tcW w:w="702" w:type="pct"/>
            <w:vMerge/>
          </w:tcPr>
          <w:p w:rsidR="00DF4B6D" w:rsidRPr="00486769" w:rsidRDefault="00DF4B6D" w:rsidP="00084BF2">
            <w:pPr>
              <w:rPr>
                <w:rFonts w:cs="Times New Roman"/>
                <w:szCs w:val="24"/>
              </w:rPr>
            </w:pPr>
          </w:p>
        </w:tc>
        <w:tc>
          <w:tcPr>
            <w:tcW w:w="1058" w:type="pct"/>
          </w:tcPr>
          <w:p w:rsidR="00DF4B6D" w:rsidRPr="00486769" w:rsidRDefault="00DF4B6D" w:rsidP="00084BF2">
            <w:pPr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Т</w:t>
            </w:r>
            <w:r w:rsidRPr="00486769">
              <w:rPr>
                <w:rFonts w:eastAsia="Times New Roman" w:cs="Times New Roman"/>
                <w:szCs w:val="24"/>
              </w:rPr>
              <w:t>ерминологический диктант</w:t>
            </w:r>
            <w:r>
              <w:rPr>
                <w:rFonts w:eastAsia="Times New Roman" w:cs="Times New Roman"/>
                <w:szCs w:val="24"/>
              </w:rPr>
              <w:t>.</w:t>
            </w:r>
            <w:r w:rsidRPr="00486769">
              <w:rPr>
                <w:rFonts w:eastAsia="Times New Roman" w:cs="Times New Roman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DF4B6D" w:rsidRPr="00486769" w:rsidRDefault="00DF4B6D" w:rsidP="00084BF2">
            <w:pPr>
              <w:contextualSpacing/>
              <w:rPr>
                <w:rFonts w:eastAsia="Times New Roman" w:cs="Times New Roman"/>
                <w:szCs w:val="24"/>
              </w:rPr>
            </w:pPr>
            <w:r w:rsidRPr="00486769">
              <w:rPr>
                <w:rFonts w:eastAsia="Times New Roman" w:cs="Times New Roman"/>
                <w:szCs w:val="24"/>
              </w:rPr>
              <w:t>теоретический</w:t>
            </w:r>
          </w:p>
        </w:tc>
        <w:tc>
          <w:tcPr>
            <w:tcW w:w="1434" w:type="pct"/>
          </w:tcPr>
          <w:p w:rsidR="00DF4B6D" w:rsidRPr="00486769" w:rsidRDefault="00DF4B6D" w:rsidP="00084BF2">
            <w:pPr>
              <w:contextualSpacing/>
              <w:rPr>
                <w:rFonts w:cs="Times New Roman"/>
                <w:szCs w:val="24"/>
              </w:rPr>
            </w:pPr>
            <w:r w:rsidRPr="00486769">
              <w:rPr>
                <w:rFonts w:eastAsia="Times New Roman" w:cs="Times New Roman"/>
                <w:szCs w:val="24"/>
              </w:rPr>
              <w:t>15 терминов</w:t>
            </w:r>
          </w:p>
        </w:tc>
        <w:tc>
          <w:tcPr>
            <w:tcW w:w="1056" w:type="pct"/>
          </w:tcPr>
          <w:p w:rsidR="00DF4B6D" w:rsidRPr="00486769" w:rsidRDefault="00DF4B6D" w:rsidP="00084BF2">
            <w:pPr>
              <w:rPr>
                <w:rFonts w:cs="Times New Roman"/>
                <w:szCs w:val="24"/>
              </w:rPr>
            </w:pPr>
            <w:r w:rsidRPr="00486769">
              <w:rPr>
                <w:rFonts w:cs="Times New Roman"/>
                <w:szCs w:val="24"/>
              </w:rPr>
              <w:t xml:space="preserve">См. «Критерии оценки </w:t>
            </w:r>
            <w:r w:rsidRPr="00486769">
              <w:rPr>
                <w:rFonts w:cs="Times New Roman"/>
                <w:bCs/>
                <w:color w:val="000000"/>
                <w:szCs w:val="24"/>
                <w:bdr w:val="none" w:sz="0" w:space="0" w:color="auto" w:frame="1"/>
              </w:rPr>
              <w:t>терминологических диктантов</w:t>
            </w:r>
            <w:r w:rsidRPr="00486769">
              <w:rPr>
                <w:rFonts w:cs="Times New Roman"/>
                <w:szCs w:val="24"/>
              </w:rPr>
              <w:t>»</w:t>
            </w:r>
            <w:r>
              <w:rPr>
                <w:rFonts w:cs="Times New Roman"/>
                <w:szCs w:val="24"/>
              </w:rPr>
              <w:t>.</w:t>
            </w:r>
          </w:p>
        </w:tc>
      </w:tr>
      <w:tr w:rsidR="00DF4B6D" w:rsidRPr="00486769" w:rsidTr="00084BF2">
        <w:trPr>
          <w:trHeight w:val="283"/>
        </w:trPr>
        <w:tc>
          <w:tcPr>
            <w:tcW w:w="702" w:type="pct"/>
            <w:vMerge w:val="restart"/>
          </w:tcPr>
          <w:p w:rsidR="00DF4B6D" w:rsidRPr="00486769" w:rsidRDefault="00DF4B6D" w:rsidP="00084BF2">
            <w:pPr>
              <w:rPr>
                <w:rFonts w:cs="Times New Roman"/>
                <w:szCs w:val="24"/>
              </w:rPr>
            </w:pPr>
            <w:r w:rsidRPr="00486769">
              <w:rPr>
                <w:rFonts w:cs="Times New Roman"/>
                <w:b/>
                <w:szCs w:val="24"/>
              </w:rPr>
              <w:t>2 четверть</w:t>
            </w:r>
          </w:p>
        </w:tc>
        <w:tc>
          <w:tcPr>
            <w:tcW w:w="1058" w:type="pct"/>
          </w:tcPr>
          <w:p w:rsidR="00DF4B6D" w:rsidRPr="00486769" w:rsidRDefault="00DF4B6D" w:rsidP="00084BF2">
            <w:pPr>
              <w:rPr>
                <w:rFonts w:eastAsia="Times New Roman" w:cs="Times New Roman"/>
                <w:szCs w:val="24"/>
              </w:rPr>
            </w:pPr>
            <w:r w:rsidRPr="00486769">
              <w:rPr>
                <w:rFonts w:cs="Times New Roman"/>
                <w:szCs w:val="24"/>
              </w:rPr>
              <w:t>Задание стандартизированной формы</w:t>
            </w:r>
            <w:r>
              <w:rPr>
                <w:rFonts w:eastAsia="Times New Roman" w:cs="Times New Roman"/>
                <w:szCs w:val="24"/>
              </w:rPr>
              <w:t>.</w:t>
            </w:r>
          </w:p>
          <w:p w:rsidR="00DF4B6D" w:rsidRPr="00486769" w:rsidRDefault="00DF4B6D" w:rsidP="00084BF2">
            <w:pPr>
              <w:rPr>
                <w:rFonts w:eastAsiaTheme="majorEastAsia" w:cs="Times New Roman"/>
                <w:szCs w:val="24"/>
              </w:rPr>
            </w:pPr>
          </w:p>
        </w:tc>
        <w:tc>
          <w:tcPr>
            <w:tcW w:w="750" w:type="pct"/>
            <w:tcBorders>
              <w:bottom w:val="nil"/>
            </w:tcBorders>
          </w:tcPr>
          <w:p w:rsidR="00DF4B6D" w:rsidRPr="00486769" w:rsidRDefault="00DF4B6D" w:rsidP="00084BF2">
            <w:pPr>
              <w:rPr>
                <w:rFonts w:eastAsia="Times New Roman" w:cs="Times New Roman"/>
                <w:szCs w:val="24"/>
              </w:rPr>
            </w:pPr>
            <w:r w:rsidRPr="00486769">
              <w:rPr>
                <w:rFonts w:eastAsia="Times New Roman" w:cs="Times New Roman"/>
                <w:szCs w:val="24"/>
              </w:rPr>
              <w:t>теоретический</w:t>
            </w:r>
          </w:p>
        </w:tc>
        <w:tc>
          <w:tcPr>
            <w:tcW w:w="1434" w:type="pct"/>
          </w:tcPr>
          <w:p w:rsidR="00DF4B6D" w:rsidRPr="00486769" w:rsidRDefault="00DF4B6D" w:rsidP="00084BF2">
            <w:pPr>
              <w:rPr>
                <w:rFonts w:eastAsia="Times New Roman" w:cs="Times New Roman"/>
                <w:szCs w:val="24"/>
              </w:rPr>
            </w:pPr>
            <w:r w:rsidRPr="00486769">
              <w:rPr>
                <w:rFonts w:eastAsia="Times New Roman" w:cs="Times New Roman"/>
                <w:szCs w:val="24"/>
              </w:rPr>
              <w:t>8 заданий:</w:t>
            </w:r>
          </w:p>
          <w:p w:rsidR="00DF4B6D" w:rsidRPr="00486769" w:rsidRDefault="00DF4B6D" w:rsidP="00084BF2">
            <w:pPr>
              <w:rPr>
                <w:rFonts w:eastAsia="Times New Roman" w:cs="Times New Roman"/>
                <w:szCs w:val="24"/>
              </w:rPr>
            </w:pPr>
            <w:r w:rsidRPr="00486769">
              <w:rPr>
                <w:rFonts w:eastAsia="Times New Roman" w:cs="Times New Roman"/>
                <w:szCs w:val="24"/>
              </w:rPr>
              <w:t>2 задания с закрытыми ответами</w:t>
            </w:r>
          </w:p>
          <w:p w:rsidR="00DF4B6D" w:rsidRPr="00486769" w:rsidRDefault="00DF4B6D" w:rsidP="00084BF2">
            <w:pPr>
              <w:rPr>
                <w:rFonts w:eastAsia="Times New Roman" w:cs="Times New Roman"/>
                <w:szCs w:val="24"/>
              </w:rPr>
            </w:pPr>
            <w:r w:rsidRPr="00486769">
              <w:rPr>
                <w:rFonts w:eastAsia="Times New Roman" w:cs="Times New Roman"/>
                <w:szCs w:val="24"/>
              </w:rPr>
              <w:t>3 задания с открытыми ответами</w:t>
            </w:r>
          </w:p>
          <w:p w:rsidR="00DF4B6D" w:rsidRPr="00486769" w:rsidRDefault="00DF4B6D" w:rsidP="00084BF2">
            <w:pPr>
              <w:rPr>
                <w:rFonts w:eastAsia="Times New Roman" w:cs="Times New Roman"/>
                <w:szCs w:val="24"/>
              </w:rPr>
            </w:pPr>
            <w:r w:rsidRPr="00486769">
              <w:rPr>
                <w:rFonts w:eastAsia="Times New Roman" w:cs="Times New Roman"/>
                <w:szCs w:val="24"/>
              </w:rPr>
              <w:t>1 задание на соответствие</w:t>
            </w:r>
          </w:p>
          <w:p w:rsidR="00DF4B6D" w:rsidRPr="00486769" w:rsidRDefault="00DF4B6D" w:rsidP="00084BF2">
            <w:pPr>
              <w:rPr>
                <w:rFonts w:eastAsia="Times New Roman" w:cs="Times New Roman"/>
                <w:szCs w:val="24"/>
              </w:rPr>
            </w:pPr>
            <w:r w:rsidRPr="00486769">
              <w:rPr>
                <w:rFonts w:eastAsia="Times New Roman" w:cs="Times New Roman"/>
                <w:szCs w:val="24"/>
              </w:rPr>
              <w:t>1 задание на определение последовательности</w:t>
            </w:r>
          </w:p>
          <w:p w:rsidR="00DF4B6D" w:rsidRPr="00486769" w:rsidRDefault="00DF4B6D" w:rsidP="00084BF2">
            <w:pPr>
              <w:rPr>
                <w:rFonts w:cs="Times New Roman"/>
                <w:szCs w:val="24"/>
              </w:rPr>
            </w:pPr>
            <w:r w:rsidRPr="00486769">
              <w:rPr>
                <w:rFonts w:eastAsia="Times New Roman" w:cs="Times New Roman"/>
                <w:szCs w:val="24"/>
              </w:rPr>
              <w:t>1 задание с развёрнутым ответом</w:t>
            </w:r>
          </w:p>
        </w:tc>
        <w:tc>
          <w:tcPr>
            <w:tcW w:w="1056" w:type="pct"/>
          </w:tcPr>
          <w:p w:rsidR="00DF4B6D" w:rsidRPr="00486769" w:rsidRDefault="00DF4B6D" w:rsidP="00084BF2">
            <w:pPr>
              <w:rPr>
                <w:rFonts w:cs="Times New Roman"/>
                <w:szCs w:val="24"/>
              </w:rPr>
            </w:pPr>
            <w:r w:rsidRPr="00486769">
              <w:rPr>
                <w:rFonts w:cs="Times New Roman"/>
                <w:szCs w:val="24"/>
              </w:rPr>
              <w:t xml:space="preserve">См. «Критерии оценки </w:t>
            </w:r>
            <w:r w:rsidRPr="00486769">
              <w:rPr>
                <w:rFonts w:cs="Times New Roman"/>
                <w:bCs/>
                <w:color w:val="000000"/>
                <w:szCs w:val="24"/>
                <w:bdr w:val="none" w:sz="0" w:space="0" w:color="auto" w:frame="1"/>
              </w:rPr>
              <w:t>письменных работ</w:t>
            </w:r>
            <w:r w:rsidRPr="00486769">
              <w:rPr>
                <w:rFonts w:cs="Times New Roman"/>
                <w:szCs w:val="24"/>
              </w:rPr>
              <w:t>».</w:t>
            </w:r>
          </w:p>
        </w:tc>
      </w:tr>
      <w:tr w:rsidR="00DF4B6D" w:rsidRPr="00486769" w:rsidTr="00084BF2">
        <w:trPr>
          <w:trHeight w:val="283"/>
        </w:trPr>
        <w:tc>
          <w:tcPr>
            <w:tcW w:w="702" w:type="pct"/>
            <w:vMerge/>
          </w:tcPr>
          <w:p w:rsidR="00DF4B6D" w:rsidRPr="00486769" w:rsidRDefault="00DF4B6D" w:rsidP="00084BF2">
            <w:pPr>
              <w:rPr>
                <w:rFonts w:cs="Times New Roman"/>
                <w:szCs w:val="24"/>
              </w:rPr>
            </w:pPr>
          </w:p>
        </w:tc>
        <w:tc>
          <w:tcPr>
            <w:tcW w:w="1058" w:type="pct"/>
          </w:tcPr>
          <w:p w:rsidR="00DF4B6D" w:rsidRPr="00486769" w:rsidRDefault="00DF4B6D" w:rsidP="00084BF2">
            <w:pPr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Т</w:t>
            </w:r>
            <w:r w:rsidRPr="00486769">
              <w:rPr>
                <w:rFonts w:eastAsia="Times New Roman" w:cs="Times New Roman"/>
                <w:szCs w:val="24"/>
              </w:rPr>
              <w:t>ерминологический диктант</w:t>
            </w:r>
            <w:r>
              <w:rPr>
                <w:rFonts w:eastAsia="Times New Roman" w:cs="Times New Roman"/>
                <w:szCs w:val="24"/>
              </w:rPr>
              <w:t>.</w:t>
            </w:r>
            <w:r w:rsidRPr="00486769">
              <w:rPr>
                <w:rFonts w:eastAsia="Times New Roman" w:cs="Times New Roman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nil"/>
            </w:tcBorders>
          </w:tcPr>
          <w:p w:rsidR="00DF4B6D" w:rsidRPr="00486769" w:rsidRDefault="00DF4B6D" w:rsidP="00084BF2">
            <w:pPr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1434" w:type="pct"/>
          </w:tcPr>
          <w:p w:rsidR="00DF4B6D" w:rsidRPr="00486769" w:rsidRDefault="00DF4B6D" w:rsidP="00084BF2">
            <w:pPr>
              <w:contextualSpacing/>
              <w:rPr>
                <w:rFonts w:cs="Times New Roman"/>
                <w:szCs w:val="24"/>
              </w:rPr>
            </w:pPr>
            <w:r w:rsidRPr="00486769">
              <w:rPr>
                <w:rFonts w:eastAsia="Times New Roman" w:cs="Times New Roman"/>
                <w:szCs w:val="24"/>
              </w:rPr>
              <w:t>15 терминов</w:t>
            </w:r>
          </w:p>
        </w:tc>
        <w:tc>
          <w:tcPr>
            <w:tcW w:w="1056" w:type="pct"/>
          </w:tcPr>
          <w:p w:rsidR="00DF4B6D" w:rsidRPr="00486769" w:rsidRDefault="00DF4B6D" w:rsidP="00084BF2">
            <w:pPr>
              <w:rPr>
                <w:rFonts w:cs="Times New Roman"/>
                <w:szCs w:val="24"/>
              </w:rPr>
            </w:pPr>
            <w:r w:rsidRPr="00486769">
              <w:rPr>
                <w:rFonts w:cs="Times New Roman"/>
                <w:szCs w:val="24"/>
              </w:rPr>
              <w:t xml:space="preserve">См. «Критерии оценки </w:t>
            </w:r>
            <w:r w:rsidRPr="00486769">
              <w:rPr>
                <w:rFonts w:cs="Times New Roman"/>
                <w:bCs/>
                <w:color w:val="000000"/>
                <w:szCs w:val="24"/>
                <w:bdr w:val="none" w:sz="0" w:space="0" w:color="auto" w:frame="1"/>
              </w:rPr>
              <w:t>терминологических диктантов</w:t>
            </w:r>
            <w:r w:rsidRPr="00486769">
              <w:rPr>
                <w:rFonts w:cs="Times New Roman"/>
                <w:szCs w:val="24"/>
              </w:rPr>
              <w:t>»</w:t>
            </w:r>
            <w:r>
              <w:rPr>
                <w:rFonts w:cs="Times New Roman"/>
                <w:szCs w:val="24"/>
              </w:rPr>
              <w:t>.</w:t>
            </w:r>
          </w:p>
        </w:tc>
      </w:tr>
      <w:tr w:rsidR="00DF4B6D" w:rsidRPr="00486769" w:rsidTr="00084BF2">
        <w:trPr>
          <w:trHeight w:val="283"/>
        </w:trPr>
        <w:tc>
          <w:tcPr>
            <w:tcW w:w="702" w:type="pct"/>
            <w:vMerge w:val="restart"/>
          </w:tcPr>
          <w:p w:rsidR="00DF4B6D" w:rsidRPr="00486769" w:rsidRDefault="00DF4B6D" w:rsidP="00084BF2">
            <w:pPr>
              <w:rPr>
                <w:rFonts w:cs="Times New Roman"/>
                <w:szCs w:val="24"/>
              </w:rPr>
            </w:pPr>
            <w:r w:rsidRPr="00486769">
              <w:rPr>
                <w:rFonts w:cs="Times New Roman"/>
                <w:b/>
                <w:szCs w:val="24"/>
              </w:rPr>
              <w:t>3 четверть</w:t>
            </w:r>
          </w:p>
          <w:p w:rsidR="00DF4B6D" w:rsidRPr="00486769" w:rsidRDefault="00DF4B6D" w:rsidP="00084BF2">
            <w:pPr>
              <w:rPr>
                <w:rFonts w:cs="Times New Roman"/>
                <w:szCs w:val="24"/>
              </w:rPr>
            </w:pPr>
          </w:p>
        </w:tc>
        <w:tc>
          <w:tcPr>
            <w:tcW w:w="1058" w:type="pct"/>
          </w:tcPr>
          <w:p w:rsidR="00DF4B6D" w:rsidRPr="00486769" w:rsidRDefault="00DF4B6D" w:rsidP="00084BF2">
            <w:pPr>
              <w:rPr>
                <w:rFonts w:cs="Times New Roman"/>
                <w:szCs w:val="24"/>
              </w:rPr>
            </w:pPr>
            <w:r w:rsidRPr="00486769">
              <w:rPr>
                <w:rFonts w:eastAsia="Times New Roman" w:cs="Times New Roman"/>
                <w:szCs w:val="24"/>
                <w:lang w:eastAsia="ru-RU"/>
              </w:rPr>
              <w:t xml:space="preserve">Контрольно-практическая работа </w:t>
            </w:r>
          </w:p>
        </w:tc>
        <w:tc>
          <w:tcPr>
            <w:tcW w:w="750" w:type="pct"/>
          </w:tcPr>
          <w:p w:rsidR="00DF4B6D" w:rsidRPr="00486769" w:rsidRDefault="00DF4B6D" w:rsidP="00084BF2">
            <w:pPr>
              <w:rPr>
                <w:rFonts w:cs="Times New Roman"/>
                <w:szCs w:val="24"/>
              </w:rPr>
            </w:pPr>
            <w:r w:rsidRPr="00486769">
              <w:rPr>
                <w:rFonts w:eastAsia="Times New Roman" w:cs="Times New Roman"/>
                <w:szCs w:val="24"/>
              </w:rPr>
              <w:t>практический</w:t>
            </w:r>
          </w:p>
        </w:tc>
        <w:tc>
          <w:tcPr>
            <w:tcW w:w="1434" w:type="pct"/>
          </w:tcPr>
          <w:p w:rsidR="00DF4B6D" w:rsidRPr="00486769" w:rsidRDefault="00DF4B6D" w:rsidP="00084BF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Создание композиции</w:t>
            </w:r>
            <w:r w:rsidRPr="00486769">
              <w:rPr>
                <w:rFonts w:cs="Times New Roman"/>
                <w:szCs w:val="24"/>
              </w:rPr>
              <w:t xml:space="preserve"> «Рождество»</w:t>
            </w: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1056" w:type="pct"/>
          </w:tcPr>
          <w:p w:rsidR="00DF4B6D" w:rsidRPr="00486769" w:rsidRDefault="00DF4B6D" w:rsidP="00084BF2">
            <w:pPr>
              <w:rPr>
                <w:rFonts w:cs="Times New Roman"/>
                <w:b/>
                <w:szCs w:val="24"/>
              </w:rPr>
            </w:pPr>
            <w:r w:rsidRPr="00486769">
              <w:rPr>
                <w:rFonts w:cs="Times New Roman"/>
                <w:szCs w:val="24"/>
              </w:rPr>
              <w:t>См. «Критерии оценки художественных работ»</w:t>
            </w:r>
            <w:r>
              <w:rPr>
                <w:rFonts w:cs="Times New Roman"/>
                <w:szCs w:val="24"/>
              </w:rPr>
              <w:t>.</w:t>
            </w:r>
          </w:p>
        </w:tc>
      </w:tr>
      <w:tr w:rsidR="00DF4B6D" w:rsidRPr="00486769" w:rsidTr="00084BF2">
        <w:trPr>
          <w:trHeight w:val="283"/>
        </w:trPr>
        <w:tc>
          <w:tcPr>
            <w:tcW w:w="702" w:type="pct"/>
            <w:vMerge/>
          </w:tcPr>
          <w:p w:rsidR="00DF4B6D" w:rsidRPr="00486769" w:rsidRDefault="00DF4B6D" w:rsidP="00084BF2">
            <w:pPr>
              <w:rPr>
                <w:rFonts w:cs="Times New Roman"/>
                <w:szCs w:val="24"/>
              </w:rPr>
            </w:pPr>
          </w:p>
        </w:tc>
        <w:tc>
          <w:tcPr>
            <w:tcW w:w="1058" w:type="pct"/>
          </w:tcPr>
          <w:p w:rsidR="00DF4B6D" w:rsidRPr="00486769" w:rsidRDefault="00DF4B6D" w:rsidP="00084BF2">
            <w:pPr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Т</w:t>
            </w:r>
            <w:r w:rsidRPr="00486769">
              <w:rPr>
                <w:rFonts w:eastAsia="Times New Roman" w:cs="Times New Roman"/>
                <w:szCs w:val="24"/>
              </w:rPr>
              <w:t>ерминологический диктант</w:t>
            </w:r>
            <w:r>
              <w:rPr>
                <w:rFonts w:eastAsia="Times New Roman" w:cs="Times New Roman"/>
                <w:szCs w:val="24"/>
              </w:rPr>
              <w:t>.</w:t>
            </w:r>
            <w:r w:rsidRPr="00486769">
              <w:rPr>
                <w:rFonts w:eastAsia="Times New Roman" w:cs="Times New Roman"/>
                <w:szCs w:val="24"/>
              </w:rPr>
              <w:t xml:space="preserve"> </w:t>
            </w:r>
          </w:p>
        </w:tc>
        <w:tc>
          <w:tcPr>
            <w:tcW w:w="750" w:type="pct"/>
          </w:tcPr>
          <w:p w:rsidR="00DF4B6D" w:rsidRPr="00486769" w:rsidRDefault="00DF4B6D" w:rsidP="00084BF2">
            <w:pPr>
              <w:contextualSpacing/>
              <w:rPr>
                <w:rFonts w:eastAsia="Times New Roman" w:cs="Times New Roman"/>
                <w:szCs w:val="24"/>
              </w:rPr>
            </w:pPr>
            <w:r w:rsidRPr="00486769">
              <w:rPr>
                <w:rFonts w:eastAsia="Times New Roman" w:cs="Times New Roman"/>
                <w:szCs w:val="24"/>
              </w:rPr>
              <w:t>теоретический</w:t>
            </w:r>
          </w:p>
        </w:tc>
        <w:tc>
          <w:tcPr>
            <w:tcW w:w="1434" w:type="pct"/>
          </w:tcPr>
          <w:p w:rsidR="00DF4B6D" w:rsidRPr="00486769" w:rsidRDefault="00DF4B6D" w:rsidP="00084BF2">
            <w:pPr>
              <w:contextualSpacing/>
              <w:rPr>
                <w:rFonts w:cs="Times New Roman"/>
                <w:szCs w:val="24"/>
              </w:rPr>
            </w:pPr>
            <w:r w:rsidRPr="00486769">
              <w:rPr>
                <w:rFonts w:eastAsia="Times New Roman" w:cs="Times New Roman"/>
                <w:szCs w:val="24"/>
              </w:rPr>
              <w:t>15 терминов</w:t>
            </w:r>
            <w:r>
              <w:rPr>
                <w:rFonts w:eastAsia="Times New Roman" w:cs="Times New Roman"/>
                <w:szCs w:val="24"/>
              </w:rPr>
              <w:t>\</w:t>
            </w:r>
          </w:p>
        </w:tc>
        <w:tc>
          <w:tcPr>
            <w:tcW w:w="1056" w:type="pct"/>
          </w:tcPr>
          <w:p w:rsidR="00DF4B6D" w:rsidRPr="00486769" w:rsidRDefault="00DF4B6D" w:rsidP="00084BF2">
            <w:pPr>
              <w:rPr>
                <w:rFonts w:cs="Times New Roman"/>
                <w:szCs w:val="24"/>
              </w:rPr>
            </w:pPr>
            <w:r w:rsidRPr="00486769">
              <w:rPr>
                <w:rFonts w:cs="Times New Roman"/>
                <w:szCs w:val="24"/>
              </w:rPr>
              <w:t xml:space="preserve">См. «Критерии оценки </w:t>
            </w:r>
            <w:r w:rsidRPr="00486769">
              <w:rPr>
                <w:rFonts w:cs="Times New Roman"/>
                <w:bCs/>
                <w:color w:val="000000"/>
                <w:szCs w:val="24"/>
                <w:bdr w:val="none" w:sz="0" w:space="0" w:color="auto" w:frame="1"/>
              </w:rPr>
              <w:t>терминологических диктантов</w:t>
            </w:r>
            <w:r w:rsidRPr="00486769">
              <w:rPr>
                <w:rFonts w:cs="Times New Roman"/>
                <w:szCs w:val="24"/>
              </w:rPr>
              <w:t>»</w:t>
            </w:r>
            <w:r>
              <w:rPr>
                <w:rFonts w:cs="Times New Roman"/>
                <w:szCs w:val="24"/>
              </w:rPr>
              <w:t>.</w:t>
            </w:r>
          </w:p>
        </w:tc>
      </w:tr>
      <w:tr w:rsidR="00DF4B6D" w:rsidRPr="00486769" w:rsidTr="00084BF2">
        <w:trPr>
          <w:trHeight w:val="1053"/>
        </w:trPr>
        <w:tc>
          <w:tcPr>
            <w:tcW w:w="702" w:type="pct"/>
            <w:vMerge w:val="restart"/>
            <w:tcBorders>
              <w:bottom w:val="single" w:sz="4" w:space="0" w:color="auto"/>
            </w:tcBorders>
          </w:tcPr>
          <w:p w:rsidR="00DF4B6D" w:rsidRPr="00486769" w:rsidRDefault="00DF4B6D" w:rsidP="00084BF2">
            <w:pPr>
              <w:rPr>
                <w:rFonts w:cs="Times New Roman"/>
                <w:szCs w:val="24"/>
              </w:rPr>
            </w:pPr>
            <w:r w:rsidRPr="00486769">
              <w:rPr>
                <w:rFonts w:cs="Times New Roman"/>
                <w:b/>
                <w:szCs w:val="24"/>
              </w:rPr>
              <w:t>4 четверть</w:t>
            </w:r>
          </w:p>
        </w:tc>
        <w:tc>
          <w:tcPr>
            <w:tcW w:w="1058" w:type="pct"/>
            <w:tcBorders>
              <w:bottom w:val="single" w:sz="4" w:space="0" w:color="auto"/>
            </w:tcBorders>
          </w:tcPr>
          <w:p w:rsidR="00DF4B6D" w:rsidRPr="00486769" w:rsidRDefault="00DF4B6D" w:rsidP="00084BF2">
            <w:pPr>
              <w:tabs>
                <w:tab w:val="left" w:pos="4500"/>
              </w:tabs>
              <w:rPr>
                <w:rFonts w:cs="Times New Roman"/>
                <w:b/>
                <w:i/>
                <w:szCs w:val="24"/>
              </w:rPr>
            </w:pPr>
            <w:r w:rsidRPr="00486769">
              <w:rPr>
                <w:rFonts w:eastAsiaTheme="majorEastAsia" w:cs="Times New Roman"/>
                <w:szCs w:val="24"/>
              </w:rPr>
              <w:t>Сообщени</w:t>
            </w:r>
            <w:r>
              <w:rPr>
                <w:rFonts w:eastAsiaTheme="majorEastAsia" w:cs="Times New Roman"/>
                <w:szCs w:val="24"/>
              </w:rPr>
              <w:t>е</w:t>
            </w:r>
            <w:r w:rsidRPr="00486769">
              <w:rPr>
                <w:rFonts w:eastAsiaTheme="majorEastAsia" w:cs="Times New Roman"/>
                <w:szCs w:val="24"/>
              </w:rPr>
              <w:t xml:space="preserve"> о музее.</w:t>
            </w:r>
          </w:p>
          <w:p w:rsidR="00DF4B6D" w:rsidRPr="00486769" w:rsidRDefault="00DF4B6D" w:rsidP="00084BF2">
            <w:pPr>
              <w:rPr>
                <w:rFonts w:cs="Times New Roman"/>
                <w:b/>
                <w:i/>
                <w:szCs w:val="24"/>
              </w:rPr>
            </w:pPr>
          </w:p>
        </w:tc>
        <w:tc>
          <w:tcPr>
            <w:tcW w:w="750" w:type="pct"/>
            <w:vMerge w:val="restart"/>
          </w:tcPr>
          <w:p w:rsidR="00DF4B6D" w:rsidRPr="00486769" w:rsidRDefault="00DF4B6D" w:rsidP="00084BF2">
            <w:pPr>
              <w:rPr>
                <w:rFonts w:cs="Times New Roman"/>
                <w:szCs w:val="24"/>
              </w:rPr>
            </w:pPr>
            <w:r w:rsidRPr="00486769">
              <w:rPr>
                <w:rFonts w:eastAsia="Times New Roman" w:cs="Times New Roman"/>
                <w:szCs w:val="24"/>
              </w:rPr>
              <w:t>теоретический</w:t>
            </w:r>
          </w:p>
        </w:tc>
        <w:tc>
          <w:tcPr>
            <w:tcW w:w="1434" w:type="pct"/>
            <w:tcBorders>
              <w:bottom w:val="single" w:sz="4" w:space="0" w:color="auto"/>
            </w:tcBorders>
          </w:tcPr>
          <w:p w:rsidR="00DF4B6D" w:rsidRPr="00486769" w:rsidRDefault="00DF4B6D" w:rsidP="00084BF2">
            <w:pPr>
              <w:rPr>
                <w:rFonts w:cs="Times New Roman"/>
                <w:szCs w:val="24"/>
                <w:highlight w:val="yellow"/>
              </w:rPr>
            </w:pPr>
            <w:r>
              <w:rPr>
                <w:rFonts w:cs="Times New Roman"/>
                <w:szCs w:val="24"/>
              </w:rPr>
              <w:t>П</w:t>
            </w:r>
            <w:r w:rsidRPr="00486769">
              <w:rPr>
                <w:rFonts w:cs="Times New Roman"/>
                <w:szCs w:val="24"/>
              </w:rPr>
              <w:t>одготовка сообщения о музе</w:t>
            </w:r>
            <w:r>
              <w:rPr>
                <w:rFonts w:cs="Times New Roman"/>
                <w:szCs w:val="24"/>
              </w:rPr>
              <w:t>е.</w:t>
            </w:r>
          </w:p>
        </w:tc>
        <w:tc>
          <w:tcPr>
            <w:tcW w:w="1056" w:type="pct"/>
            <w:tcBorders>
              <w:bottom w:val="single" w:sz="4" w:space="0" w:color="auto"/>
            </w:tcBorders>
          </w:tcPr>
          <w:p w:rsidR="00DF4B6D" w:rsidRPr="00486769" w:rsidRDefault="00DF4B6D" w:rsidP="00084BF2">
            <w:pPr>
              <w:ind w:right="-399"/>
              <w:rPr>
                <w:rFonts w:cs="Times New Roman"/>
                <w:szCs w:val="24"/>
                <w:highlight w:val="yellow"/>
              </w:rPr>
            </w:pPr>
            <w:r w:rsidRPr="00486769">
              <w:rPr>
                <w:rFonts w:cs="Times New Roman"/>
                <w:szCs w:val="24"/>
              </w:rPr>
              <w:t>См. «Критерии оценки иссле</w:t>
            </w:r>
            <w:r>
              <w:rPr>
                <w:rFonts w:cs="Times New Roman"/>
                <w:szCs w:val="24"/>
              </w:rPr>
              <w:t>довательских и проектных работ».</w:t>
            </w:r>
          </w:p>
        </w:tc>
      </w:tr>
      <w:tr w:rsidR="00DF4B6D" w:rsidRPr="00486769" w:rsidTr="00084BF2">
        <w:trPr>
          <w:trHeight w:val="1100"/>
        </w:trPr>
        <w:tc>
          <w:tcPr>
            <w:tcW w:w="702" w:type="pct"/>
            <w:vMerge/>
            <w:tcBorders>
              <w:bottom w:val="single" w:sz="4" w:space="0" w:color="auto"/>
            </w:tcBorders>
          </w:tcPr>
          <w:p w:rsidR="00DF4B6D" w:rsidRPr="00486769" w:rsidRDefault="00DF4B6D" w:rsidP="00084BF2">
            <w:pPr>
              <w:rPr>
                <w:rFonts w:cs="Times New Roman"/>
                <w:szCs w:val="24"/>
              </w:rPr>
            </w:pPr>
          </w:p>
        </w:tc>
        <w:tc>
          <w:tcPr>
            <w:tcW w:w="1058" w:type="pct"/>
          </w:tcPr>
          <w:p w:rsidR="00DF4B6D" w:rsidRPr="00486769" w:rsidRDefault="00DF4B6D" w:rsidP="00084BF2">
            <w:pPr>
              <w:rPr>
                <w:rFonts w:cs="Times New Roman"/>
                <w:szCs w:val="24"/>
              </w:rPr>
            </w:pPr>
            <w:r w:rsidRPr="00486769">
              <w:rPr>
                <w:rFonts w:eastAsia="Times New Roman" w:cs="Times New Roman"/>
                <w:szCs w:val="24"/>
              </w:rPr>
              <w:t xml:space="preserve">Терминологический диктант </w:t>
            </w:r>
          </w:p>
        </w:tc>
        <w:tc>
          <w:tcPr>
            <w:tcW w:w="750" w:type="pct"/>
            <w:vMerge/>
          </w:tcPr>
          <w:p w:rsidR="00DF4B6D" w:rsidRPr="00486769" w:rsidRDefault="00DF4B6D" w:rsidP="00084BF2">
            <w:pPr>
              <w:rPr>
                <w:rFonts w:cs="Times New Roman"/>
                <w:szCs w:val="24"/>
              </w:rPr>
            </w:pPr>
          </w:p>
        </w:tc>
        <w:tc>
          <w:tcPr>
            <w:tcW w:w="1434" w:type="pct"/>
          </w:tcPr>
          <w:p w:rsidR="00DF4B6D" w:rsidRPr="00486769" w:rsidRDefault="00DF4B6D" w:rsidP="00084BF2">
            <w:pPr>
              <w:rPr>
                <w:rFonts w:cs="Times New Roman"/>
                <w:szCs w:val="24"/>
              </w:rPr>
            </w:pPr>
            <w:r w:rsidRPr="00486769">
              <w:rPr>
                <w:rFonts w:cs="Times New Roman"/>
                <w:szCs w:val="24"/>
              </w:rPr>
              <w:t>15 терминов</w:t>
            </w: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1056" w:type="pct"/>
          </w:tcPr>
          <w:p w:rsidR="00DF4B6D" w:rsidRPr="00486769" w:rsidRDefault="00DF4B6D" w:rsidP="00084BF2">
            <w:pPr>
              <w:rPr>
                <w:rFonts w:cs="Times New Roman"/>
                <w:szCs w:val="24"/>
              </w:rPr>
            </w:pPr>
            <w:r w:rsidRPr="00486769">
              <w:rPr>
                <w:rFonts w:cs="Times New Roman"/>
                <w:szCs w:val="24"/>
              </w:rPr>
              <w:t xml:space="preserve">См. «Критерии оценки </w:t>
            </w:r>
            <w:r w:rsidRPr="00486769">
              <w:rPr>
                <w:rFonts w:cs="Times New Roman"/>
                <w:bCs/>
                <w:color w:val="000000"/>
                <w:szCs w:val="24"/>
                <w:bdr w:val="none" w:sz="0" w:space="0" w:color="auto" w:frame="1"/>
              </w:rPr>
              <w:t>терминологических диктантов</w:t>
            </w:r>
            <w:r w:rsidRPr="00486769">
              <w:rPr>
                <w:rFonts w:cs="Times New Roman"/>
                <w:szCs w:val="24"/>
              </w:rPr>
              <w:t>»</w:t>
            </w:r>
            <w:r>
              <w:rPr>
                <w:rFonts w:cs="Times New Roman"/>
                <w:szCs w:val="24"/>
              </w:rPr>
              <w:t>.</w:t>
            </w:r>
          </w:p>
        </w:tc>
      </w:tr>
    </w:tbl>
    <w:p w:rsidR="00DF4B6D" w:rsidRDefault="00DF4B6D" w:rsidP="00DF4B6D"/>
    <w:p w:rsidR="009C7004" w:rsidRPr="00486769" w:rsidRDefault="009C7004" w:rsidP="009C7004">
      <w:pPr>
        <w:shd w:val="clear" w:color="auto" w:fill="FFFFFF"/>
        <w:jc w:val="center"/>
        <w:textAlignment w:val="baseline"/>
        <w:rPr>
          <w:rFonts w:cs="Times New Roman"/>
          <w:color w:val="000000"/>
          <w:szCs w:val="24"/>
        </w:rPr>
      </w:pPr>
      <w:r w:rsidRPr="00486769">
        <w:rPr>
          <w:rFonts w:cs="Times New Roman"/>
          <w:b/>
          <w:bCs/>
          <w:color w:val="000000"/>
          <w:szCs w:val="24"/>
          <w:bdr w:val="none" w:sz="0" w:space="0" w:color="auto" w:frame="1"/>
        </w:rPr>
        <w:t>Критерии оценки в</w:t>
      </w:r>
      <w:r w:rsidR="00F36EE6">
        <w:rPr>
          <w:rFonts w:cs="Times New Roman"/>
          <w:b/>
          <w:bCs/>
          <w:color w:val="000000"/>
          <w:szCs w:val="24"/>
          <w:bdr w:val="none" w:sz="0" w:space="0" w:color="auto" w:frame="1"/>
        </w:rPr>
        <w:t>ыполненных обучающимися заданий</w:t>
      </w:r>
    </w:p>
    <w:p w:rsidR="009C7004" w:rsidRPr="00486769" w:rsidRDefault="009C7004" w:rsidP="009C7004">
      <w:pPr>
        <w:shd w:val="clear" w:color="auto" w:fill="FFFFFF"/>
        <w:textAlignment w:val="baseline"/>
        <w:rPr>
          <w:rFonts w:cs="Times New Roman"/>
          <w:b/>
          <w:bCs/>
          <w:color w:val="000000"/>
          <w:szCs w:val="24"/>
          <w:bdr w:val="none" w:sz="0" w:space="0" w:color="auto" w:frame="1"/>
        </w:rPr>
      </w:pPr>
      <w:r w:rsidRPr="00486769">
        <w:rPr>
          <w:rFonts w:cs="Times New Roman"/>
          <w:b/>
          <w:bCs/>
          <w:color w:val="000000"/>
          <w:szCs w:val="24"/>
          <w:bdr w:val="none" w:sz="0" w:space="0" w:color="auto" w:frame="1"/>
        </w:rPr>
        <w:t>1. Критерии оценки письменных работ.</w:t>
      </w:r>
    </w:p>
    <w:p w:rsidR="009C7004" w:rsidRPr="00486769" w:rsidRDefault="009C7004" w:rsidP="009C7004">
      <w:pPr>
        <w:shd w:val="clear" w:color="auto" w:fill="FFFFFF"/>
        <w:textAlignment w:val="baseline"/>
        <w:rPr>
          <w:rFonts w:cs="Times New Roman"/>
          <w:color w:val="000000"/>
          <w:szCs w:val="24"/>
        </w:rPr>
      </w:pPr>
      <w:r w:rsidRPr="00486769">
        <w:rPr>
          <w:rFonts w:cs="Times New Roman"/>
          <w:iCs/>
          <w:color w:val="000000"/>
          <w:szCs w:val="24"/>
          <w:bdr w:val="none" w:sz="0" w:space="0" w:color="auto" w:frame="1"/>
        </w:rPr>
        <w:t>Отметка «5» ставится, если</w:t>
      </w:r>
      <w:r>
        <w:rPr>
          <w:rFonts w:cs="Times New Roman"/>
          <w:iCs/>
          <w:color w:val="000000"/>
          <w:szCs w:val="24"/>
          <w:bdr w:val="none" w:sz="0" w:space="0" w:color="auto" w:frame="1"/>
        </w:rPr>
        <w:t xml:space="preserve"> обучающийся</w:t>
      </w:r>
      <w:r w:rsidRPr="00486769">
        <w:rPr>
          <w:rFonts w:cs="Times New Roman"/>
          <w:iCs/>
          <w:color w:val="000000"/>
          <w:szCs w:val="24"/>
        </w:rPr>
        <w:t> </w:t>
      </w:r>
      <w:r w:rsidRPr="00486769">
        <w:rPr>
          <w:rFonts w:cs="Times New Roman"/>
          <w:color w:val="000000"/>
          <w:szCs w:val="24"/>
        </w:rPr>
        <w:t>верно выполнил не менее 90% работы</w:t>
      </w:r>
      <w:r>
        <w:rPr>
          <w:rFonts w:cs="Times New Roman"/>
          <w:color w:val="000000"/>
          <w:szCs w:val="24"/>
        </w:rPr>
        <w:t>.</w:t>
      </w:r>
    </w:p>
    <w:p w:rsidR="009C7004" w:rsidRPr="00486769" w:rsidRDefault="009C7004" w:rsidP="009C7004">
      <w:pPr>
        <w:shd w:val="clear" w:color="auto" w:fill="FFFFFF"/>
        <w:textAlignment w:val="baseline"/>
        <w:rPr>
          <w:rFonts w:cs="Times New Roman"/>
          <w:color w:val="000000"/>
          <w:szCs w:val="24"/>
        </w:rPr>
      </w:pPr>
      <w:r w:rsidRPr="00486769">
        <w:rPr>
          <w:rFonts w:cs="Times New Roman"/>
          <w:iCs/>
          <w:color w:val="000000"/>
          <w:szCs w:val="24"/>
          <w:bdr w:val="none" w:sz="0" w:space="0" w:color="auto" w:frame="1"/>
        </w:rPr>
        <w:t>Отметка «4» ставится, если</w:t>
      </w:r>
      <w:r>
        <w:rPr>
          <w:rFonts w:cs="Times New Roman"/>
          <w:iCs/>
          <w:color w:val="000000"/>
          <w:szCs w:val="24"/>
          <w:bdr w:val="none" w:sz="0" w:space="0" w:color="auto" w:frame="1"/>
        </w:rPr>
        <w:t xml:space="preserve"> обучающийся</w:t>
      </w:r>
      <w:r w:rsidRPr="00486769">
        <w:rPr>
          <w:rFonts w:cs="Times New Roman"/>
          <w:iCs/>
          <w:color w:val="000000"/>
          <w:szCs w:val="24"/>
        </w:rPr>
        <w:t> </w:t>
      </w:r>
      <w:r w:rsidRPr="00486769">
        <w:rPr>
          <w:rFonts w:cs="Times New Roman"/>
          <w:color w:val="000000"/>
          <w:szCs w:val="24"/>
        </w:rPr>
        <w:t>верно выполнил не менее 75% работы</w:t>
      </w:r>
      <w:r>
        <w:rPr>
          <w:rFonts w:cs="Times New Roman"/>
          <w:color w:val="000000"/>
          <w:szCs w:val="24"/>
        </w:rPr>
        <w:t>.</w:t>
      </w:r>
    </w:p>
    <w:p w:rsidR="009C7004" w:rsidRPr="00486769" w:rsidRDefault="009C7004" w:rsidP="009C7004">
      <w:pPr>
        <w:shd w:val="clear" w:color="auto" w:fill="FFFFFF"/>
        <w:textAlignment w:val="baseline"/>
        <w:rPr>
          <w:rFonts w:cs="Times New Roman"/>
          <w:color w:val="000000"/>
          <w:szCs w:val="24"/>
        </w:rPr>
      </w:pPr>
      <w:r w:rsidRPr="00486769">
        <w:rPr>
          <w:rFonts w:cs="Times New Roman"/>
          <w:iCs/>
          <w:color w:val="000000"/>
          <w:szCs w:val="24"/>
          <w:bdr w:val="none" w:sz="0" w:space="0" w:color="auto" w:frame="1"/>
        </w:rPr>
        <w:t>Отметка «3» ставится, если</w:t>
      </w:r>
      <w:r>
        <w:rPr>
          <w:rFonts w:cs="Times New Roman"/>
          <w:iCs/>
          <w:color w:val="000000"/>
          <w:szCs w:val="24"/>
          <w:bdr w:val="none" w:sz="0" w:space="0" w:color="auto" w:frame="1"/>
        </w:rPr>
        <w:t xml:space="preserve"> обучающийся</w:t>
      </w:r>
      <w:r w:rsidRPr="00486769">
        <w:rPr>
          <w:rFonts w:cs="Times New Roman"/>
          <w:iCs/>
          <w:color w:val="000000"/>
          <w:szCs w:val="24"/>
        </w:rPr>
        <w:t> </w:t>
      </w:r>
      <w:r w:rsidRPr="00486769">
        <w:rPr>
          <w:rFonts w:cs="Times New Roman"/>
          <w:color w:val="000000"/>
          <w:szCs w:val="24"/>
        </w:rPr>
        <w:t>верно выполнил не менее 51% работы</w:t>
      </w:r>
      <w:r>
        <w:rPr>
          <w:rFonts w:cs="Times New Roman"/>
          <w:color w:val="000000"/>
          <w:szCs w:val="24"/>
        </w:rPr>
        <w:t>.</w:t>
      </w:r>
    </w:p>
    <w:p w:rsidR="009C7004" w:rsidRPr="00486769" w:rsidRDefault="009C7004" w:rsidP="009C7004">
      <w:pPr>
        <w:shd w:val="clear" w:color="auto" w:fill="FFFFFF"/>
        <w:textAlignment w:val="baseline"/>
        <w:rPr>
          <w:rFonts w:cs="Times New Roman"/>
          <w:color w:val="000000"/>
          <w:szCs w:val="24"/>
        </w:rPr>
      </w:pPr>
      <w:r w:rsidRPr="00486769">
        <w:rPr>
          <w:rFonts w:cs="Times New Roman"/>
          <w:iCs/>
          <w:color w:val="000000"/>
          <w:szCs w:val="24"/>
          <w:bdr w:val="none" w:sz="0" w:space="0" w:color="auto" w:frame="1"/>
        </w:rPr>
        <w:t>Отметка «2» ставится, если</w:t>
      </w:r>
      <w:r>
        <w:rPr>
          <w:rFonts w:cs="Times New Roman"/>
          <w:iCs/>
          <w:color w:val="000000"/>
          <w:szCs w:val="24"/>
          <w:bdr w:val="none" w:sz="0" w:space="0" w:color="auto" w:frame="1"/>
        </w:rPr>
        <w:t xml:space="preserve"> обучающийся</w:t>
      </w:r>
      <w:r w:rsidRPr="00486769">
        <w:rPr>
          <w:rFonts w:cs="Times New Roman"/>
          <w:iCs/>
          <w:color w:val="000000"/>
          <w:szCs w:val="24"/>
        </w:rPr>
        <w:t> </w:t>
      </w:r>
      <w:r w:rsidRPr="00486769">
        <w:rPr>
          <w:rFonts w:cs="Times New Roman"/>
          <w:color w:val="000000"/>
          <w:szCs w:val="24"/>
        </w:rPr>
        <w:t>верно выполнил менее 51 % работы</w:t>
      </w:r>
      <w:r>
        <w:rPr>
          <w:rFonts w:cs="Times New Roman"/>
          <w:color w:val="000000"/>
          <w:szCs w:val="24"/>
        </w:rPr>
        <w:t>.</w:t>
      </w:r>
    </w:p>
    <w:p w:rsidR="009C7004" w:rsidRPr="00486769" w:rsidRDefault="009C7004" w:rsidP="009C7004">
      <w:pPr>
        <w:shd w:val="clear" w:color="auto" w:fill="FFFFFF"/>
        <w:ind w:firstLine="709"/>
        <w:textAlignment w:val="baseline"/>
        <w:rPr>
          <w:rFonts w:cs="Times New Roman"/>
          <w:color w:val="000000"/>
          <w:szCs w:val="24"/>
        </w:rPr>
      </w:pPr>
      <w:r w:rsidRPr="00486769">
        <w:rPr>
          <w:rFonts w:cs="Times New Roman"/>
          <w:color w:val="000000"/>
          <w:szCs w:val="24"/>
        </w:rPr>
        <w:t xml:space="preserve">В случае использования тестовой работы количество баллов, присваиваемых </w:t>
      </w:r>
      <w:r>
        <w:rPr>
          <w:rFonts w:cs="Times New Roman"/>
          <w:color w:val="000000"/>
          <w:szCs w:val="24"/>
        </w:rPr>
        <w:t>об</w:t>
      </w:r>
      <w:r w:rsidRPr="00486769">
        <w:rPr>
          <w:rFonts w:cs="Times New Roman"/>
          <w:color w:val="000000"/>
          <w:szCs w:val="24"/>
        </w:rPr>
        <w:t>уча</w:t>
      </w:r>
      <w:r>
        <w:rPr>
          <w:rFonts w:cs="Times New Roman"/>
          <w:color w:val="000000"/>
          <w:szCs w:val="24"/>
        </w:rPr>
        <w:t>ю</w:t>
      </w:r>
      <w:r w:rsidRPr="00486769">
        <w:rPr>
          <w:rFonts w:cs="Times New Roman"/>
          <w:color w:val="000000"/>
          <w:szCs w:val="24"/>
        </w:rPr>
        <w:t>щимся за выполнение каждого из тестовых заданий, должно быть указано в тексте работы.</w:t>
      </w:r>
    </w:p>
    <w:p w:rsidR="009C7004" w:rsidRPr="00486769" w:rsidRDefault="009C7004" w:rsidP="009C7004">
      <w:pPr>
        <w:shd w:val="clear" w:color="auto" w:fill="FFFFFF"/>
        <w:textAlignment w:val="baseline"/>
        <w:rPr>
          <w:rFonts w:cs="Times New Roman"/>
          <w:b/>
          <w:bCs/>
          <w:color w:val="000000"/>
          <w:szCs w:val="24"/>
          <w:bdr w:val="none" w:sz="0" w:space="0" w:color="auto" w:frame="1"/>
        </w:rPr>
      </w:pPr>
    </w:p>
    <w:p w:rsidR="009C7004" w:rsidRPr="00486769" w:rsidRDefault="009C7004" w:rsidP="009C7004">
      <w:pPr>
        <w:shd w:val="clear" w:color="auto" w:fill="FFFFFF"/>
        <w:textAlignment w:val="baseline"/>
        <w:rPr>
          <w:rFonts w:cs="Times New Roman"/>
          <w:b/>
          <w:bCs/>
          <w:color w:val="000000"/>
          <w:szCs w:val="24"/>
          <w:bdr w:val="none" w:sz="0" w:space="0" w:color="auto" w:frame="1"/>
        </w:rPr>
      </w:pPr>
      <w:r w:rsidRPr="00486769">
        <w:rPr>
          <w:rFonts w:cs="Times New Roman"/>
          <w:b/>
          <w:bCs/>
          <w:color w:val="000000"/>
          <w:szCs w:val="24"/>
          <w:bdr w:val="none" w:sz="0" w:space="0" w:color="auto" w:frame="1"/>
        </w:rPr>
        <w:t>2. Критерии оценки терминологических диктантов.</w:t>
      </w:r>
    </w:p>
    <w:p w:rsidR="009C7004" w:rsidRPr="00486769" w:rsidRDefault="009C7004" w:rsidP="009C7004">
      <w:pPr>
        <w:rPr>
          <w:rFonts w:cs="Times New Roman"/>
          <w:szCs w:val="24"/>
        </w:rPr>
      </w:pPr>
      <w:r w:rsidRPr="00486769">
        <w:rPr>
          <w:rFonts w:cs="Times New Roman"/>
          <w:iCs/>
          <w:color w:val="000000"/>
          <w:szCs w:val="24"/>
          <w:bdr w:val="none" w:sz="0" w:space="0" w:color="auto" w:frame="1"/>
        </w:rPr>
        <w:t xml:space="preserve">Отметка «5» ставится, если </w:t>
      </w:r>
      <w:r w:rsidRPr="00486769">
        <w:rPr>
          <w:rFonts w:cs="Times New Roman"/>
          <w:szCs w:val="24"/>
        </w:rPr>
        <w:t>допущено 0 ошибок</w:t>
      </w:r>
      <w:r>
        <w:rPr>
          <w:rFonts w:cs="Times New Roman"/>
          <w:szCs w:val="24"/>
        </w:rPr>
        <w:t>.</w:t>
      </w:r>
    </w:p>
    <w:p w:rsidR="009C7004" w:rsidRPr="00486769" w:rsidRDefault="009C7004" w:rsidP="009C7004">
      <w:pPr>
        <w:rPr>
          <w:rFonts w:cs="Times New Roman"/>
          <w:szCs w:val="24"/>
        </w:rPr>
      </w:pPr>
      <w:r w:rsidRPr="00486769">
        <w:rPr>
          <w:rFonts w:cs="Times New Roman"/>
          <w:iCs/>
          <w:color w:val="000000"/>
          <w:szCs w:val="24"/>
          <w:bdr w:val="none" w:sz="0" w:space="0" w:color="auto" w:frame="1"/>
        </w:rPr>
        <w:t>Отметка «4» ставится, если допущена</w:t>
      </w:r>
      <w:r w:rsidRPr="00486769">
        <w:rPr>
          <w:rFonts w:cs="Times New Roman"/>
          <w:szCs w:val="24"/>
        </w:rPr>
        <w:t xml:space="preserve"> 1 ошибка</w:t>
      </w:r>
      <w:r>
        <w:rPr>
          <w:rFonts w:cs="Times New Roman"/>
          <w:szCs w:val="24"/>
        </w:rPr>
        <w:t>.</w:t>
      </w:r>
    </w:p>
    <w:p w:rsidR="009C7004" w:rsidRPr="00486769" w:rsidRDefault="009C7004" w:rsidP="009C7004">
      <w:pPr>
        <w:rPr>
          <w:rFonts w:cs="Times New Roman"/>
          <w:szCs w:val="24"/>
        </w:rPr>
      </w:pPr>
      <w:r w:rsidRPr="00486769">
        <w:rPr>
          <w:rFonts w:cs="Times New Roman"/>
          <w:iCs/>
          <w:color w:val="000000"/>
          <w:szCs w:val="24"/>
          <w:bdr w:val="none" w:sz="0" w:space="0" w:color="auto" w:frame="1"/>
        </w:rPr>
        <w:t xml:space="preserve">Отметка «3» ставится, если </w:t>
      </w:r>
      <w:r w:rsidRPr="00486769">
        <w:rPr>
          <w:rFonts w:cs="Times New Roman"/>
          <w:szCs w:val="24"/>
        </w:rPr>
        <w:t>допущены 2 ошибки</w:t>
      </w:r>
      <w:r>
        <w:rPr>
          <w:rFonts w:cs="Times New Roman"/>
          <w:szCs w:val="24"/>
        </w:rPr>
        <w:t>.</w:t>
      </w:r>
    </w:p>
    <w:p w:rsidR="009C7004" w:rsidRPr="00486769" w:rsidRDefault="009C7004" w:rsidP="009C7004">
      <w:pPr>
        <w:rPr>
          <w:rFonts w:cs="Times New Roman"/>
          <w:szCs w:val="24"/>
        </w:rPr>
      </w:pPr>
      <w:r w:rsidRPr="00486769">
        <w:rPr>
          <w:rFonts w:cs="Times New Roman"/>
          <w:iCs/>
          <w:color w:val="000000"/>
          <w:szCs w:val="24"/>
          <w:bdr w:val="none" w:sz="0" w:space="0" w:color="auto" w:frame="1"/>
        </w:rPr>
        <w:t xml:space="preserve">Отметка «2» ставится, если </w:t>
      </w:r>
      <w:r w:rsidRPr="00486769">
        <w:rPr>
          <w:rFonts w:cs="Times New Roman"/>
          <w:szCs w:val="24"/>
        </w:rPr>
        <w:t>допущено более 2 ошибок</w:t>
      </w:r>
      <w:r>
        <w:rPr>
          <w:rFonts w:cs="Times New Roman"/>
          <w:szCs w:val="24"/>
        </w:rPr>
        <w:t>.</w:t>
      </w:r>
    </w:p>
    <w:p w:rsidR="009C7004" w:rsidRPr="00486769" w:rsidRDefault="009C7004" w:rsidP="009C7004">
      <w:pPr>
        <w:shd w:val="clear" w:color="auto" w:fill="FFFFFF"/>
        <w:textAlignment w:val="baseline"/>
        <w:rPr>
          <w:rFonts w:cs="Times New Roman"/>
          <w:b/>
          <w:bCs/>
          <w:color w:val="000000"/>
          <w:szCs w:val="24"/>
          <w:bdr w:val="none" w:sz="0" w:space="0" w:color="auto" w:frame="1"/>
        </w:rPr>
      </w:pPr>
      <w:r w:rsidRPr="00486769">
        <w:rPr>
          <w:rFonts w:cs="Times New Roman"/>
          <w:szCs w:val="24"/>
        </w:rPr>
        <w:t>Несколько ошибок, допущенных в одном слове, считаются за одну ошибку.</w:t>
      </w:r>
    </w:p>
    <w:p w:rsidR="009C7004" w:rsidRPr="00486769" w:rsidRDefault="009C7004" w:rsidP="009C7004">
      <w:pPr>
        <w:rPr>
          <w:rFonts w:cs="Times New Roman"/>
          <w:b/>
          <w:szCs w:val="24"/>
        </w:rPr>
      </w:pPr>
    </w:p>
    <w:p w:rsidR="009C7004" w:rsidRPr="00486769" w:rsidRDefault="009C7004" w:rsidP="009C7004">
      <w:pPr>
        <w:rPr>
          <w:rFonts w:cs="Times New Roman"/>
          <w:b/>
          <w:szCs w:val="24"/>
        </w:rPr>
      </w:pPr>
      <w:r w:rsidRPr="00486769">
        <w:rPr>
          <w:rFonts w:cs="Times New Roman"/>
          <w:b/>
          <w:szCs w:val="24"/>
        </w:rPr>
        <w:t>3. Критерии оценки художественных работ.</w:t>
      </w:r>
    </w:p>
    <w:p w:rsidR="009C7004" w:rsidRPr="00486769" w:rsidRDefault="009C7004" w:rsidP="009C7004">
      <w:pPr>
        <w:rPr>
          <w:rFonts w:cs="Times New Roman"/>
          <w:szCs w:val="24"/>
        </w:rPr>
      </w:pPr>
      <w:r w:rsidRPr="00486769">
        <w:rPr>
          <w:rFonts w:cs="Times New Roman"/>
          <w:b/>
          <w:szCs w:val="24"/>
        </w:rPr>
        <w:t>Отметка «5» ставится</w:t>
      </w:r>
      <w:r w:rsidRPr="00486769">
        <w:rPr>
          <w:rFonts w:cs="Times New Roman"/>
          <w:szCs w:val="24"/>
        </w:rPr>
        <w:t>, если</w:t>
      </w:r>
      <w:r>
        <w:rPr>
          <w:rFonts w:cs="Times New Roman"/>
          <w:szCs w:val="24"/>
        </w:rPr>
        <w:t xml:space="preserve"> обучающийся</w:t>
      </w:r>
    </w:p>
    <w:p w:rsidR="009C7004" w:rsidRPr="00486769" w:rsidRDefault="009C7004" w:rsidP="009C7004">
      <w:pPr>
        <w:numPr>
          <w:ilvl w:val="0"/>
          <w:numId w:val="34"/>
        </w:numPr>
        <w:contextualSpacing/>
        <w:jc w:val="left"/>
        <w:rPr>
          <w:rFonts w:cs="Times New Roman"/>
          <w:szCs w:val="24"/>
        </w:rPr>
      </w:pPr>
      <w:r w:rsidRPr="00486769">
        <w:rPr>
          <w:rFonts w:cs="Times New Roman"/>
          <w:szCs w:val="24"/>
        </w:rPr>
        <w:t>творчески планирует выполнение работы;</w:t>
      </w:r>
    </w:p>
    <w:p w:rsidR="009C7004" w:rsidRPr="00486769" w:rsidRDefault="009C7004" w:rsidP="009C7004">
      <w:pPr>
        <w:numPr>
          <w:ilvl w:val="0"/>
          <w:numId w:val="34"/>
        </w:numPr>
        <w:contextualSpacing/>
        <w:jc w:val="left"/>
        <w:rPr>
          <w:rFonts w:cs="Times New Roman"/>
          <w:szCs w:val="24"/>
        </w:rPr>
      </w:pPr>
      <w:r w:rsidRPr="00486769">
        <w:rPr>
          <w:rFonts w:cs="Times New Roman"/>
          <w:szCs w:val="24"/>
        </w:rPr>
        <w:t>самостоятельно и полностью использует знания программного материала;</w:t>
      </w:r>
    </w:p>
    <w:p w:rsidR="009C7004" w:rsidRPr="00486769" w:rsidRDefault="009C7004" w:rsidP="009C7004">
      <w:pPr>
        <w:numPr>
          <w:ilvl w:val="0"/>
          <w:numId w:val="34"/>
        </w:numPr>
        <w:contextualSpacing/>
        <w:jc w:val="left"/>
        <w:rPr>
          <w:rFonts w:cs="Times New Roman"/>
          <w:szCs w:val="24"/>
        </w:rPr>
      </w:pPr>
      <w:r w:rsidRPr="00486769">
        <w:rPr>
          <w:rFonts w:cs="Times New Roman"/>
          <w:szCs w:val="24"/>
        </w:rPr>
        <w:t>правильно и аккуратно выполняет задания;</w:t>
      </w:r>
    </w:p>
    <w:p w:rsidR="009C7004" w:rsidRPr="00486769" w:rsidRDefault="009C7004" w:rsidP="009C7004">
      <w:pPr>
        <w:numPr>
          <w:ilvl w:val="0"/>
          <w:numId w:val="34"/>
        </w:numPr>
        <w:contextualSpacing/>
        <w:jc w:val="left"/>
        <w:rPr>
          <w:rFonts w:cs="Times New Roman"/>
          <w:szCs w:val="24"/>
        </w:rPr>
      </w:pPr>
      <w:r w:rsidRPr="00486769">
        <w:rPr>
          <w:rFonts w:cs="Times New Roman"/>
          <w:szCs w:val="24"/>
        </w:rPr>
        <w:t>умеет пользоваться справочной литературой, наглядными пособиями, инструментами, приспособлениями и другими средствами.</w:t>
      </w:r>
    </w:p>
    <w:p w:rsidR="009C7004" w:rsidRPr="00486769" w:rsidRDefault="009C7004" w:rsidP="009C7004">
      <w:pPr>
        <w:rPr>
          <w:rFonts w:cs="Times New Roman"/>
          <w:szCs w:val="24"/>
        </w:rPr>
      </w:pPr>
      <w:r w:rsidRPr="00486769">
        <w:rPr>
          <w:rFonts w:cs="Times New Roman"/>
          <w:b/>
          <w:szCs w:val="24"/>
        </w:rPr>
        <w:t>Отметка «4» ставится</w:t>
      </w:r>
      <w:r w:rsidRPr="00486769">
        <w:rPr>
          <w:rFonts w:cs="Times New Roman"/>
          <w:szCs w:val="24"/>
        </w:rPr>
        <w:t>, если</w:t>
      </w:r>
      <w:r>
        <w:rPr>
          <w:rFonts w:cs="Times New Roman"/>
          <w:szCs w:val="24"/>
        </w:rPr>
        <w:t xml:space="preserve"> обучающийся</w:t>
      </w:r>
    </w:p>
    <w:p w:rsidR="009C7004" w:rsidRPr="00486769" w:rsidRDefault="009C7004" w:rsidP="009C7004">
      <w:pPr>
        <w:numPr>
          <w:ilvl w:val="0"/>
          <w:numId w:val="35"/>
        </w:numPr>
        <w:contextualSpacing/>
        <w:jc w:val="left"/>
        <w:rPr>
          <w:rFonts w:cs="Times New Roman"/>
          <w:szCs w:val="24"/>
        </w:rPr>
      </w:pPr>
      <w:r w:rsidRPr="00486769">
        <w:rPr>
          <w:rFonts w:cs="Times New Roman"/>
          <w:szCs w:val="24"/>
        </w:rPr>
        <w:t>правильно планирует выполнение работы;</w:t>
      </w:r>
    </w:p>
    <w:p w:rsidR="009C7004" w:rsidRPr="00486769" w:rsidRDefault="009C7004" w:rsidP="009C7004">
      <w:pPr>
        <w:numPr>
          <w:ilvl w:val="0"/>
          <w:numId w:val="35"/>
        </w:numPr>
        <w:contextualSpacing/>
        <w:jc w:val="left"/>
        <w:rPr>
          <w:rFonts w:cs="Times New Roman"/>
          <w:szCs w:val="24"/>
        </w:rPr>
      </w:pPr>
      <w:r w:rsidRPr="00486769">
        <w:rPr>
          <w:rFonts w:cs="Times New Roman"/>
          <w:szCs w:val="24"/>
        </w:rPr>
        <w:t>самостоятельно и полностью использует знания программного материала;</w:t>
      </w:r>
    </w:p>
    <w:p w:rsidR="009C7004" w:rsidRPr="00486769" w:rsidRDefault="009C7004" w:rsidP="009C7004">
      <w:pPr>
        <w:numPr>
          <w:ilvl w:val="0"/>
          <w:numId w:val="35"/>
        </w:numPr>
        <w:contextualSpacing/>
        <w:jc w:val="left"/>
        <w:rPr>
          <w:rFonts w:cs="Times New Roman"/>
          <w:szCs w:val="24"/>
        </w:rPr>
      </w:pPr>
      <w:r w:rsidRPr="00486769">
        <w:rPr>
          <w:rFonts w:cs="Times New Roman"/>
          <w:szCs w:val="24"/>
        </w:rPr>
        <w:t>в основном правильно и аккуратно выполняет задания;</w:t>
      </w:r>
    </w:p>
    <w:p w:rsidR="009C7004" w:rsidRPr="00486769" w:rsidRDefault="009C7004" w:rsidP="009C7004">
      <w:pPr>
        <w:numPr>
          <w:ilvl w:val="0"/>
          <w:numId w:val="35"/>
        </w:numPr>
        <w:contextualSpacing/>
        <w:jc w:val="left"/>
        <w:rPr>
          <w:rFonts w:cs="Times New Roman"/>
          <w:szCs w:val="24"/>
        </w:rPr>
      </w:pPr>
      <w:r w:rsidRPr="00486769">
        <w:rPr>
          <w:rFonts w:cs="Times New Roman"/>
          <w:szCs w:val="24"/>
        </w:rPr>
        <w:t>умеет пользоваться справочной литературой, наглядными пособиями, инструментами, приспособлениями и другими средствами.</w:t>
      </w:r>
    </w:p>
    <w:p w:rsidR="009C7004" w:rsidRPr="00486769" w:rsidRDefault="009C7004" w:rsidP="009C7004">
      <w:pPr>
        <w:rPr>
          <w:rFonts w:cs="Times New Roman"/>
          <w:szCs w:val="24"/>
        </w:rPr>
      </w:pPr>
      <w:r w:rsidRPr="00486769">
        <w:rPr>
          <w:rFonts w:cs="Times New Roman"/>
          <w:b/>
          <w:szCs w:val="24"/>
        </w:rPr>
        <w:t>Отметка «3» ставится</w:t>
      </w:r>
      <w:r w:rsidRPr="00486769">
        <w:rPr>
          <w:rFonts w:cs="Times New Roman"/>
          <w:szCs w:val="24"/>
        </w:rPr>
        <w:t>, если</w:t>
      </w:r>
      <w:r>
        <w:rPr>
          <w:rFonts w:cs="Times New Roman"/>
          <w:szCs w:val="24"/>
        </w:rPr>
        <w:t xml:space="preserve"> обучающийся</w:t>
      </w:r>
    </w:p>
    <w:p w:rsidR="009C7004" w:rsidRPr="00486769" w:rsidRDefault="009C7004" w:rsidP="009C7004">
      <w:pPr>
        <w:numPr>
          <w:ilvl w:val="0"/>
          <w:numId w:val="36"/>
        </w:numPr>
        <w:contextualSpacing/>
        <w:jc w:val="left"/>
        <w:rPr>
          <w:rFonts w:cs="Times New Roman"/>
          <w:szCs w:val="24"/>
        </w:rPr>
      </w:pPr>
      <w:r w:rsidRPr="00486769">
        <w:rPr>
          <w:rFonts w:cs="Times New Roman"/>
          <w:szCs w:val="24"/>
        </w:rPr>
        <w:t>допускает ошибки при планировании выполнения работы;</w:t>
      </w:r>
    </w:p>
    <w:p w:rsidR="009C7004" w:rsidRPr="00486769" w:rsidRDefault="009C7004" w:rsidP="009C7004">
      <w:pPr>
        <w:numPr>
          <w:ilvl w:val="0"/>
          <w:numId w:val="36"/>
        </w:numPr>
        <w:contextualSpacing/>
        <w:jc w:val="left"/>
        <w:rPr>
          <w:rFonts w:cs="Times New Roman"/>
          <w:szCs w:val="24"/>
        </w:rPr>
      </w:pPr>
      <w:r w:rsidRPr="00486769">
        <w:rPr>
          <w:rFonts w:cs="Times New Roman"/>
          <w:szCs w:val="24"/>
        </w:rPr>
        <w:t>не может самостоятельно использовать значительную часть знаний программного материала;</w:t>
      </w:r>
    </w:p>
    <w:p w:rsidR="009C7004" w:rsidRPr="00486769" w:rsidRDefault="009C7004" w:rsidP="009C7004">
      <w:pPr>
        <w:numPr>
          <w:ilvl w:val="0"/>
          <w:numId w:val="36"/>
        </w:numPr>
        <w:contextualSpacing/>
        <w:jc w:val="left"/>
        <w:rPr>
          <w:rFonts w:cs="Times New Roman"/>
          <w:szCs w:val="24"/>
        </w:rPr>
      </w:pPr>
      <w:r w:rsidRPr="00486769">
        <w:rPr>
          <w:rFonts w:cs="Times New Roman"/>
          <w:szCs w:val="24"/>
        </w:rPr>
        <w:t>допускает ошибки и не аккуратно выполняет задания;</w:t>
      </w:r>
    </w:p>
    <w:p w:rsidR="009C7004" w:rsidRPr="00486769" w:rsidRDefault="009C7004" w:rsidP="009C7004">
      <w:pPr>
        <w:numPr>
          <w:ilvl w:val="0"/>
          <w:numId w:val="36"/>
        </w:numPr>
        <w:contextualSpacing/>
        <w:jc w:val="left"/>
        <w:rPr>
          <w:rFonts w:cs="Times New Roman"/>
          <w:szCs w:val="24"/>
        </w:rPr>
      </w:pPr>
      <w:r w:rsidRPr="00486769">
        <w:rPr>
          <w:rFonts w:cs="Times New Roman"/>
          <w:szCs w:val="24"/>
        </w:rPr>
        <w:t>затрудняется самостоятельно пользоваться справочной литературой, наглядными пособиями, инструментами, приспособлениями и другими средствами.</w:t>
      </w:r>
    </w:p>
    <w:p w:rsidR="009C7004" w:rsidRPr="00486769" w:rsidRDefault="009C7004" w:rsidP="009C7004">
      <w:pPr>
        <w:rPr>
          <w:rFonts w:cs="Times New Roman"/>
          <w:szCs w:val="24"/>
        </w:rPr>
      </w:pPr>
      <w:r w:rsidRPr="00486769">
        <w:rPr>
          <w:rFonts w:cs="Times New Roman"/>
          <w:b/>
          <w:szCs w:val="24"/>
        </w:rPr>
        <w:t>Отметка «2» ставится</w:t>
      </w:r>
      <w:r w:rsidRPr="00486769">
        <w:rPr>
          <w:rFonts w:cs="Times New Roman"/>
          <w:szCs w:val="24"/>
        </w:rPr>
        <w:t>, если</w:t>
      </w:r>
      <w:r>
        <w:rPr>
          <w:rFonts w:cs="Times New Roman"/>
          <w:szCs w:val="24"/>
        </w:rPr>
        <w:t xml:space="preserve"> обучающийся</w:t>
      </w:r>
    </w:p>
    <w:p w:rsidR="009C7004" w:rsidRPr="00486769" w:rsidRDefault="009C7004" w:rsidP="009C7004">
      <w:pPr>
        <w:numPr>
          <w:ilvl w:val="0"/>
          <w:numId w:val="37"/>
        </w:numPr>
        <w:contextualSpacing/>
        <w:jc w:val="left"/>
        <w:rPr>
          <w:rFonts w:cs="Times New Roman"/>
          <w:szCs w:val="24"/>
        </w:rPr>
      </w:pPr>
      <w:r w:rsidRPr="00486769">
        <w:rPr>
          <w:rFonts w:cs="Times New Roman"/>
          <w:szCs w:val="24"/>
        </w:rPr>
        <w:t>не может правильно спланировать выполнение работы;</w:t>
      </w:r>
    </w:p>
    <w:p w:rsidR="009C7004" w:rsidRPr="00486769" w:rsidRDefault="009C7004" w:rsidP="009C7004">
      <w:pPr>
        <w:numPr>
          <w:ilvl w:val="0"/>
          <w:numId w:val="37"/>
        </w:numPr>
        <w:contextualSpacing/>
        <w:jc w:val="left"/>
        <w:rPr>
          <w:rFonts w:cs="Times New Roman"/>
          <w:szCs w:val="24"/>
        </w:rPr>
      </w:pPr>
      <w:r w:rsidRPr="00486769">
        <w:rPr>
          <w:rFonts w:cs="Times New Roman"/>
          <w:szCs w:val="24"/>
        </w:rPr>
        <w:t>не может использовать знаний программного материала;</w:t>
      </w:r>
    </w:p>
    <w:p w:rsidR="009C7004" w:rsidRPr="00486769" w:rsidRDefault="009C7004" w:rsidP="009C7004">
      <w:pPr>
        <w:numPr>
          <w:ilvl w:val="0"/>
          <w:numId w:val="37"/>
        </w:numPr>
        <w:contextualSpacing/>
        <w:jc w:val="left"/>
        <w:rPr>
          <w:rFonts w:cs="Times New Roman"/>
          <w:szCs w:val="24"/>
        </w:rPr>
      </w:pPr>
      <w:r w:rsidRPr="00486769">
        <w:rPr>
          <w:rFonts w:cs="Times New Roman"/>
          <w:szCs w:val="24"/>
        </w:rPr>
        <w:t>допускает грубые ошибки и не аккуратно выполняет задания;</w:t>
      </w:r>
    </w:p>
    <w:p w:rsidR="009C7004" w:rsidRPr="00486769" w:rsidRDefault="009C7004" w:rsidP="009C7004">
      <w:pPr>
        <w:numPr>
          <w:ilvl w:val="0"/>
          <w:numId w:val="37"/>
        </w:numPr>
        <w:contextualSpacing/>
        <w:jc w:val="left"/>
        <w:rPr>
          <w:rFonts w:cs="Times New Roman"/>
          <w:szCs w:val="24"/>
        </w:rPr>
      </w:pPr>
      <w:r w:rsidRPr="00486769">
        <w:rPr>
          <w:rFonts w:cs="Times New Roman"/>
          <w:szCs w:val="24"/>
        </w:rPr>
        <w:t>не может самостоятельно пользоваться справочной литературой, наглядными пособиями, инструментами, приспособлениями и другими средствами.</w:t>
      </w:r>
    </w:p>
    <w:p w:rsidR="009C7004" w:rsidRPr="00486769" w:rsidRDefault="009C7004" w:rsidP="009C7004">
      <w:pPr>
        <w:rPr>
          <w:rFonts w:cs="Times New Roman"/>
          <w:szCs w:val="24"/>
        </w:rPr>
      </w:pPr>
      <w:r w:rsidRPr="00486769">
        <w:rPr>
          <w:rFonts w:cs="Times New Roman"/>
          <w:b/>
          <w:szCs w:val="24"/>
        </w:rPr>
        <w:t>Отметка «1» ставится</w:t>
      </w:r>
      <w:r w:rsidRPr="00486769">
        <w:rPr>
          <w:rFonts w:cs="Times New Roman"/>
          <w:szCs w:val="24"/>
        </w:rPr>
        <w:t>, если</w:t>
      </w:r>
      <w:r>
        <w:rPr>
          <w:rFonts w:cs="Times New Roman"/>
          <w:szCs w:val="24"/>
        </w:rPr>
        <w:t xml:space="preserve"> обучающийся</w:t>
      </w:r>
    </w:p>
    <w:p w:rsidR="009C7004" w:rsidRPr="00486769" w:rsidRDefault="009C7004" w:rsidP="009C7004">
      <w:pPr>
        <w:numPr>
          <w:ilvl w:val="0"/>
          <w:numId w:val="49"/>
        </w:numPr>
        <w:contextualSpacing/>
        <w:jc w:val="left"/>
        <w:rPr>
          <w:rFonts w:cs="Times New Roman"/>
          <w:szCs w:val="24"/>
        </w:rPr>
      </w:pPr>
      <w:r w:rsidRPr="00486769">
        <w:rPr>
          <w:rFonts w:cs="Times New Roman"/>
          <w:szCs w:val="24"/>
        </w:rPr>
        <w:t>не может спланировать выполнение работы;</w:t>
      </w:r>
    </w:p>
    <w:p w:rsidR="009C7004" w:rsidRPr="00486769" w:rsidRDefault="009C7004" w:rsidP="009C7004">
      <w:pPr>
        <w:numPr>
          <w:ilvl w:val="0"/>
          <w:numId w:val="49"/>
        </w:numPr>
        <w:contextualSpacing/>
        <w:jc w:val="left"/>
        <w:rPr>
          <w:rFonts w:cs="Times New Roman"/>
          <w:szCs w:val="24"/>
        </w:rPr>
      </w:pPr>
      <w:r w:rsidRPr="00486769">
        <w:rPr>
          <w:rFonts w:cs="Times New Roman"/>
          <w:szCs w:val="24"/>
        </w:rPr>
        <w:t>не может использовать знание программного материала;</w:t>
      </w:r>
    </w:p>
    <w:p w:rsidR="009C7004" w:rsidRPr="00486769" w:rsidRDefault="009C7004" w:rsidP="009C7004">
      <w:pPr>
        <w:numPr>
          <w:ilvl w:val="0"/>
          <w:numId w:val="49"/>
        </w:numPr>
        <w:contextualSpacing/>
        <w:jc w:val="left"/>
        <w:rPr>
          <w:rFonts w:cs="Times New Roman"/>
          <w:szCs w:val="24"/>
        </w:rPr>
      </w:pPr>
      <w:r w:rsidRPr="00486769">
        <w:rPr>
          <w:rFonts w:cs="Times New Roman"/>
          <w:szCs w:val="24"/>
        </w:rPr>
        <w:t>отказывается выполнять задания.</w:t>
      </w:r>
    </w:p>
    <w:p w:rsidR="009C7004" w:rsidRPr="00486769" w:rsidRDefault="009C7004" w:rsidP="009C7004">
      <w:pPr>
        <w:rPr>
          <w:rFonts w:cs="Times New Roman"/>
          <w:b/>
          <w:szCs w:val="24"/>
        </w:rPr>
      </w:pPr>
    </w:p>
    <w:p w:rsidR="009C7004" w:rsidRPr="00486769" w:rsidRDefault="009C7004" w:rsidP="009C7004">
      <w:pPr>
        <w:shd w:val="clear" w:color="auto" w:fill="FFFFFF"/>
        <w:textAlignment w:val="baseline"/>
        <w:rPr>
          <w:rFonts w:cs="Times New Roman"/>
          <w:b/>
          <w:szCs w:val="24"/>
        </w:rPr>
      </w:pPr>
      <w:r w:rsidRPr="00486769">
        <w:rPr>
          <w:rFonts w:cs="Times New Roman"/>
          <w:b/>
          <w:bCs/>
          <w:color w:val="000000"/>
          <w:szCs w:val="24"/>
          <w:bdr w:val="none" w:sz="0" w:space="0" w:color="auto" w:frame="1"/>
        </w:rPr>
        <w:t>4.</w:t>
      </w:r>
      <w:r>
        <w:rPr>
          <w:rFonts w:cs="Times New Roman"/>
          <w:b/>
          <w:bCs/>
          <w:color w:val="000000"/>
          <w:szCs w:val="24"/>
          <w:bdr w:val="none" w:sz="0" w:space="0" w:color="auto" w:frame="1"/>
        </w:rPr>
        <w:t xml:space="preserve"> </w:t>
      </w:r>
      <w:r w:rsidRPr="00486769">
        <w:rPr>
          <w:rFonts w:cs="Times New Roman"/>
          <w:b/>
          <w:bCs/>
          <w:color w:val="000000"/>
          <w:szCs w:val="24"/>
          <w:bdr w:val="none" w:sz="0" w:space="0" w:color="auto" w:frame="1"/>
        </w:rPr>
        <w:t xml:space="preserve">Критерии оценки исследовательских и проектных работ. </w:t>
      </w:r>
    </w:p>
    <w:tbl>
      <w:tblPr>
        <w:tblW w:w="0" w:type="auto"/>
        <w:tblBorders>
          <w:top w:val="single" w:sz="8" w:space="0" w:color="000000"/>
          <w:left w:val="single" w:sz="4" w:space="0" w:color="auto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2294"/>
        <w:gridCol w:w="2042"/>
        <w:gridCol w:w="2012"/>
        <w:gridCol w:w="1007"/>
      </w:tblGrid>
      <w:tr w:rsidR="009C7004" w:rsidRPr="00486769" w:rsidTr="00B7463D">
        <w:trPr>
          <w:trHeight w:val="533"/>
        </w:trPr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004" w:rsidRPr="00486769" w:rsidRDefault="009C7004" w:rsidP="00B7463D">
            <w:pPr>
              <w:ind w:right="24"/>
              <w:jc w:val="center"/>
              <w:textAlignment w:val="baseline"/>
              <w:rPr>
                <w:rFonts w:cs="Times New Roman"/>
                <w:b/>
                <w:color w:val="000000"/>
                <w:szCs w:val="24"/>
              </w:rPr>
            </w:pPr>
            <w:r w:rsidRPr="00486769">
              <w:rPr>
                <w:rFonts w:cs="Times New Roman"/>
                <w:b/>
                <w:iCs/>
                <w:color w:val="000000"/>
                <w:szCs w:val="24"/>
                <w:bdr w:val="none" w:sz="0" w:space="0" w:color="auto" w:frame="1"/>
              </w:rPr>
              <w:lastRenderedPageBreak/>
              <w:t>Отметка «5»</w:t>
            </w:r>
          </w:p>
          <w:p w:rsidR="009C7004" w:rsidRPr="00486769" w:rsidRDefault="009C7004" w:rsidP="00B7463D">
            <w:pPr>
              <w:ind w:left="24" w:right="24"/>
              <w:jc w:val="center"/>
              <w:textAlignment w:val="baseline"/>
              <w:rPr>
                <w:rFonts w:cs="Times New Roman"/>
                <w:b/>
                <w:iCs/>
                <w:color w:val="000000"/>
                <w:szCs w:val="24"/>
                <w:bdr w:val="none" w:sz="0" w:space="0" w:color="auto" w:frame="1"/>
              </w:rPr>
            </w:pPr>
            <w:r w:rsidRPr="00486769">
              <w:rPr>
                <w:rFonts w:cs="Times New Roman"/>
                <w:b/>
                <w:iCs/>
                <w:color w:val="000000"/>
                <w:szCs w:val="24"/>
                <w:bdr w:val="none" w:sz="0" w:space="0" w:color="auto" w:frame="1"/>
              </w:rPr>
              <w:t xml:space="preserve">ставится, если </w:t>
            </w:r>
          </w:p>
        </w:tc>
        <w:tc>
          <w:tcPr>
            <w:tcW w:w="22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004" w:rsidRPr="00486769" w:rsidRDefault="009C7004" w:rsidP="00B7463D">
            <w:pPr>
              <w:ind w:left="24" w:right="24"/>
              <w:jc w:val="center"/>
              <w:textAlignment w:val="baseline"/>
              <w:rPr>
                <w:rFonts w:cs="Times New Roman"/>
                <w:b/>
                <w:color w:val="000000"/>
                <w:szCs w:val="24"/>
              </w:rPr>
            </w:pPr>
            <w:r w:rsidRPr="00486769">
              <w:rPr>
                <w:rFonts w:cs="Times New Roman"/>
                <w:b/>
                <w:iCs/>
                <w:color w:val="000000"/>
                <w:szCs w:val="24"/>
                <w:bdr w:val="none" w:sz="0" w:space="0" w:color="auto" w:frame="1"/>
              </w:rPr>
              <w:t>Отметка «4»</w:t>
            </w:r>
          </w:p>
          <w:p w:rsidR="009C7004" w:rsidRPr="00486769" w:rsidRDefault="009C7004" w:rsidP="00B7463D">
            <w:pPr>
              <w:ind w:left="24" w:right="24"/>
              <w:jc w:val="center"/>
              <w:textAlignment w:val="baseline"/>
              <w:rPr>
                <w:rFonts w:cs="Times New Roman"/>
                <w:color w:val="000000"/>
                <w:szCs w:val="24"/>
              </w:rPr>
            </w:pPr>
            <w:r w:rsidRPr="00486769">
              <w:rPr>
                <w:rFonts w:cs="Times New Roman"/>
                <w:b/>
                <w:iCs/>
                <w:color w:val="000000"/>
                <w:szCs w:val="24"/>
                <w:bdr w:val="none" w:sz="0" w:space="0" w:color="auto" w:frame="1"/>
              </w:rPr>
              <w:t xml:space="preserve">ставится, если </w:t>
            </w:r>
          </w:p>
        </w:tc>
        <w:tc>
          <w:tcPr>
            <w:tcW w:w="20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004" w:rsidRPr="00486769" w:rsidRDefault="009C7004" w:rsidP="00B7463D">
            <w:pPr>
              <w:ind w:left="24" w:right="24"/>
              <w:jc w:val="center"/>
              <w:textAlignment w:val="baseline"/>
              <w:rPr>
                <w:rFonts w:cs="Times New Roman"/>
                <w:b/>
                <w:color w:val="000000"/>
                <w:szCs w:val="24"/>
              </w:rPr>
            </w:pPr>
            <w:r w:rsidRPr="00486769">
              <w:rPr>
                <w:rFonts w:cs="Times New Roman"/>
                <w:b/>
                <w:iCs/>
                <w:color w:val="000000"/>
                <w:szCs w:val="24"/>
                <w:bdr w:val="none" w:sz="0" w:space="0" w:color="auto" w:frame="1"/>
              </w:rPr>
              <w:t>Отметка «3»</w:t>
            </w:r>
          </w:p>
          <w:p w:rsidR="009C7004" w:rsidRPr="00486769" w:rsidRDefault="009C7004" w:rsidP="00B7463D">
            <w:pPr>
              <w:ind w:left="24" w:right="24"/>
              <w:jc w:val="center"/>
              <w:textAlignment w:val="baseline"/>
              <w:rPr>
                <w:rFonts w:cs="Times New Roman"/>
                <w:color w:val="000000"/>
                <w:szCs w:val="24"/>
              </w:rPr>
            </w:pPr>
            <w:r w:rsidRPr="00486769">
              <w:rPr>
                <w:rFonts w:cs="Times New Roman"/>
                <w:b/>
                <w:iCs/>
                <w:color w:val="000000"/>
                <w:szCs w:val="24"/>
                <w:bdr w:val="none" w:sz="0" w:space="0" w:color="auto" w:frame="1"/>
              </w:rPr>
              <w:t>ставится, если</w:t>
            </w:r>
          </w:p>
        </w:tc>
        <w:tc>
          <w:tcPr>
            <w:tcW w:w="20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004" w:rsidRPr="00486769" w:rsidRDefault="009C7004" w:rsidP="00B7463D">
            <w:pPr>
              <w:ind w:left="24" w:right="24"/>
              <w:jc w:val="center"/>
              <w:textAlignment w:val="baseline"/>
              <w:rPr>
                <w:rFonts w:cs="Times New Roman"/>
                <w:b/>
                <w:color w:val="000000"/>
                <w:szCs w:val="24"/>
              </w:rPr>
            </w:pPr>
            <w:r w:rsidRPr="00486769">
              <w:rPr>
                <w:rFonts w:cs="Times New Roman"/>
                <w:b/>
                <w:iCs/>
                <w:color w:val="000000"/>
                <w:szCs w:val="24"/>
                <w:bdr w:val="none" w:sz="0" w:space="0" w:color="auto" w:frame="1"/>
              </w:rPr>
              <w:t>Отметка «2»</w:t>
            </w:r>
          </w:p>
          <w:p w:rsidR="009C7004" w:rsidRPr="00486769" w:rsidRDefault="009C7004" w:rsidP="00B7463D">
            <w:pPr>
              <w:ind w:left="24" w:right="24"/>
              <w:jc w:val="center"/>
              <w:textAlignment w:val="baseline"/>
              <w:rPr>
                <w:rFonts w:cs="Times New Roman"/>
                <w:color w:val="000000"/>
                <w:szCs w:val="24"/>
              </w:rPr>
            </w:pPr>
            <w:r w:rsidRPr="00486769">
              <w:rPr>
                <w:rFonts w:cs="Times New Roman"/>
                <w:b/>
                <w:iCs/>
                <w:color w:val="000000"/>
                <w:szCs w:val="24"/>
                <w:bdr w:val="none" w:sz="0" w:space="0" w:color="auto" w:frame="1"/>
              </w:rPr>
              <w:t>ставится, если</w:t>
            </w:r>
          </w:p>
        </w:tc>
        <w:tc>
          <w:tcPr>
            <w:tcW w:w="1007" w:type="dxa"/>
          </w:tcPr>
          <w:p w:rsidR="009C7004" w:rsidRPr="00486769" w:rsidRDefault="009C7004" w:rsidP="00B7463D">
            <w:pPr>
              <w:ind w:left="23" w:right="23"/>
              <w:jc w:val="center"/>
              <w:textAlignment w:val="baseline"/>
              <w:rPr>
                <w:rFonts w:cs="Times New Roman"/>
                <w:b/>
                <w:color w:val="000000"/>
                <w:szCs w:val="24"/>
              </w:rPr>
            </w:pPr>
            <w:r w:rsidRPr="00486769">
              <w:rPr>
                <w:rFonts w:cs="Times New Roman"/>
                <w:b/>
                <w:iCs/>
                <w:color w:val="000000"/>
                <w:szCs w:val="24"/>
                <w:bdr w:val="none" w:sz="0" w:space="0" w:color="auto" w:frame="1"/>
              </w:rPr>
              <w:t>Отметка «1»</w:t>
            </w:r>
          </w:p>
          <w:p w:rsidR="009C7004" w:rsidRPr="00486769" w:rsidRDefault="009C7004" w:rsidP="00B7463D">
            <w:pPr>
              <w:ind w:left="23" w:right="23"/>
              <w:jc w:val="center"/>
              <w:textAlignment w:val="baseline"/>
              <w:rPr>
                <w:rFonts w:cs="Times New Roman"/>
                <w:b/>
                <w:iCs/>
                <w:color w:val="000000"/>
                <w:szCs w:val="24"/>
                <w:bdr w:val="none" w:sz="0" w:space="0" w:color="auto" w:frame="1"/>
              </w:rPr>
            </w:pPr>
            <w:r w:rsidRPr="00486769">
              <w:rPr>
                <w:rFonts w:cs="Times New Roman"/>
                <w:b/>
                <w:iCs/>
                <w:color w:val="000000"/>
                <w:szCs w:val="24"/>
                <w:bdr w:val="none" w:sz="0" w:space="0" w:color="auto" w:frame="1"/>
              </w:rPr>
              <w:t>ставится, если</w:t>
            </w:r>
          </w:p>
        </w:tc>
      </w:tr>
      <w:tr w:rsidR="009C7004" w:rsidRPr="00486769" w:rsidTr="00B7463D"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004" w:rsidRPr="00486769" w:rsidRDefault="009C7004" w:rsidP="00B7463D">
            <w:pPr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86769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работа</w:t>
            </w:r>
          </w:p>
          <w:p w:rsidR="009C7004" w:rsidRPr="00486769" w:rsidRDefault="009C7004" w:rsidP="009C7004">
            <w:pPr>
              <w:numPr>
                <w:ilvl w:val="0"/>
                <w:numId w:val="32"/>
              </w:numPr>
              <w:contextualSpacing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86769">
              <w:rPr>
                <w:rFonts w:eastAsia="Times New Roman" w:cs="Times New Roman"/>
                <w:color w:val="000000"/>
                <w:szCs w:val="24"/>
                <w:lang w:eastAsia="ru-RU"/>
              </w:rPr>
              <w:t>соответствует выбранной теме</w:t>
            </w:r>
          </w:p>
          <w:p w:rsidR="009C7004" w:rsidRPr="00486769" w:rsidRDefault="009C7004" w:rsidP="009C7004">
            <w:pPr>
              <w:numPr>
                <w:ilvl w:val="0"/>
                <w:numId w:val="32"/>
              </w:numPr>
              <w:contextualSpacing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86769">
              <w:rPr>
                <w:rFonts w:eastAsia="Times New Roman" w:cs="Times New Roman"/>
                <w:color w:val="000000"/>
                <w:szCs w:val="24"/>
                <w:lang w:eastAsia="ru-RU"/>
              </w:rPr>
              <w:t>обнаруживает соответствие содержания выступления и проделанной работы</w:t>
            </w:r>
          </w:p>
          <w:p w:rsidR="009C7004" w:rsidRPr="00486769" w:rsidRDefault="009C7004" w:rsidP="009C7004">
            <w:pPr>
              <w:numPr>
                <w:ilvl w:val="0"/>
                <w:numId w:val="32"/>
              </w:numPr>
              <w:contextualSpacing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8676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содержит грамотное, полное изложение всех разделов </w:t>
            </w:r>
          </w:p>
          <w:p w:rsidR="009C7004" w:rsidRPr="00486769" w:rsidRDefault="009C7004" w:rsidP="009C7004">
            <w:pPr>
              <w:numPr>
                <w:ilvl w:val="0"/>
                <w:numId w:val="32"/>
              </w:numPr>
              <w:contextualSpacing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86769">
              <w:rPr>
                <w:rFonts w:eastAsia="Times New Roman" w:cs="Times New Roman"/>
                <w:color w:val="000000"/>
                <w:szCs w:val="24"/>
                <w:lang w:eastAsia="ru-RU"/>
              </w:rPr>
              <w:t>включает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48676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качественно выполненный наглядный материал: иллюстрации, зарисовки, фотографии, схемы и т. д. (кроме сообщения, доклада и реферата) </w:t>
            </w:r>
          </w:p>
          <w:p w:rsidR="009C7004" w:rsidRPr="00486769" w:rsidRDefault="009C7004" w:rsidP="009C7004">
            <w:pPr>
              <w:numPr>
                <w:ilvl w:val="0"/>
                <w:numId w:val="32"/>
              </w:numPr>
              <w:contextualSpacing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86769">
              <w:rPr>
                <w:rFonts w:eastAsia="Times New Roman" w:cs="Times New Roman"/>
                <w:color w:val="000000"/>
                <w:szCs w:val="24"/>
                <w:lang w:eastAsia="ru-RU"/>
              </w:rPr>
              <w:t>оформлена с соблюдением тифлопедагогических требований</w:t>
            </w:r>
          </w:p>
          <w:p w:rsidR="009C7004" w:rsidRPr="00486769" w:rsidRDefault="009C7004" w:rsidP="00B7463D">
            <w:pPr>
              <w:ind w:left="24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9C7004" w:rsidRPr="00486769" w:rsidRDefault="009C7004" w:rsidP="00B7463D">
            <w:pPr>
              <w:ind w:left="24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8676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обучающийся </w:t>
            </w:r>
          </w:p>
          <w:p w:rsidR="009C7004" w:rsidRPr="00486769" w:rsidRDefault="009C7004" w:rsidP="009C7004">
            <w:pPr>
              <w:numPr>
                <w:ilvl w:val="0"/>
                <w:numId w:val="32"/>
              </w:numPr>
              <w:contextualSpacing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86769">
              <w:rPr>
                <w:rFonts w:eastAsia="Times New Roman" w:cs="Times New Roman"/>
                <w:color w:val="000000"/>
                <w:szCs w:val="24"/>
                <w:lang w:eastAsia="ru-RU"/>
              </w:rPr>
              <w:t>правильно и четко отвечает на все поставленные вопросы</w:t>
            </w:r>
          </w:p>
          <w:p w:rsidR="009C7004" w:rsidRPr="00486769" w:rsidRDefault="009C7004" w:rsidP="009C7004">
            <w:pPr>
              <w:numPr>
                <w:ilvl w:val="0"/>
                <w:numId w:val="32"/>
              </w:numPr>
              <w:contextualSpacing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86769">
              <w:rPr>
                <w:rFonts w:eastAsia="Times New Roman" w:cs="Times New Roman"/>
                <w:color w:val="000000"/>
                <w:szCs w:val="24"/>
                <w:lang w:eastAsia="ru-RU"/>
              </w:rPr>
              <w:t>может самостоятельно подтвердить теоретические положения конкретными примерами</w:t>
            </w:r>
          </w:p>
          <w:p w:rsidR="009C7004" w:rsidRPr="00486769" w:rsidRDefault="009C7004" w:rsidP="00B7463D">
            <w:pPr>
              <w:ind w:left="24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004" w:rsidRPr="00486769" w:rsidRDefault="009C7004" w:rsidP="00B7463D">
            <w:pPr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86769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работа</w:t>
            </w:r>
          </w:p>
          <w:p w:rsidR="009C7004" w:rsidRPr="00486769" w:rsidRDefault="009C7004" w:rsidP="009C7004">
            <w:pPr>
              <w:numPr>
                <w:ilvl w:val="0"/>
                <w:numId w:val="32"/>
              </w:numPr>
              <w:contextualSpacing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86769">
              <w:rPr>
                <w:rFonts w:eastAsia="Times New Roman" w:cs="Times New Roman"/>
                <w:color w:val="000000"/>
                <w:szCs w:val="24"/>
                <w:lang w:eastAsia="ru-RU"/>
              </w:rPr>
              <w:t>соответствует выбранной теме</w:t>
            </w:r>
          </w:p>
          <w:p w:rsidR="009C7004" w:rsidRPr="00486769" w:rsidRDefault="009C7004" w:rsidP="009C7004">
            <w:pPr>
              <w:numPr>
                <w:ilvl w:val="0"/>
                <w:numId w:val="32"/>
              </w:numPr>
              <w:contextualSpacing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86769">
              <w:rPr>
                <w:rFonts w:eastAsia="Times New Roman" w:cs="Times New Roman"/>
                <w:color w:val="000000"/>
                <w:szCs w:val="24"/>
                <w:lang w:eastAsia="ru-RU"/>
              </w:rPr>
              <w:t>обнаруживает в основном соответствие содержания выступления и проделанной работы</w:t>
            </w:r>
          </w:p>
          <w:p w:rsidR="009C7004" w:rsidRPr="00486769" w:rsidRDefault="009C7004" w:rsidP="009C7004">
            <w:pPr>
              <w:numPr>
                <w:ilvl w:val="0"/>
                <w:numId w:val="32"/>
              </w:numPr>
              <w:contextualSpacing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8676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содержит в основном грамотное, полное изложение всех разделов </w:t>
            </w:r>
          </w:p>
          <w:p w:rsidR="009C7004" w:rsidRPr="00486769" w:rsidRDefault="009C7004" w:rsidP="009C7004">
            <w:pPr>
              <w:numPr>
                <w:ilvl w:val="0"/>
                <w:numId w:val="32"/>
              </w:numPr>
              <w:contextualSpacing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86769">
              <w:rPr>
                <w:rFonts w:eastAsia="Times New Roman" w:cs="Times New Roman"/>
                <w:color w:val="000000"/>
                <w:szCs w:val="24"/>
                <w:lang w:eastAsia="ru-RU"/>
              </w:rPr>
              <w:t>включает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48676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наглядный материал: иллюстрации, зарисовки, фотографии, схемы и т. д. (кроме сообщения, доклада и реферата) </w:t>
            </w:r>
          </w:p>
          <w:p w:rsidR="009C7004" w:rsidRPr="00486769" w:rsidRDefault="009C7004" w:rsidP="009C7004">
            <w:pPr>
              <w:numPr>
                <w:ilvl w:val="0"/>
                <w:numId w:val="32"/>
              </w:numPr>
              <w:contextualSpacing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86769">
              <w:rPr>
                <w:rFonts w:eastAsia="Times New Roman" w:cs="Times New Roman"/>
                <w:color w:val="000000"/>
                <w:szCs w:val="24"/>
                <w:lang w:eastAsia="ru-RU"/>
              </w:rPr>
              <w:t>оформлена в основном с соблюдением тифлопедагогических требований</w:t>
            </w:r>
          </w:p>
          <w:p w:rsidR="009C7004" w:rsidRPr="00486769" w:rsidRDefault="009C7004" w:rsidP="00B7463D">
            <w:pPr>
              <w:ind w:left="384"/>
              <w:contextualSpacing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9C7004" w:rsidRPr="00486769" w:rsidRDefault="009C7004" w:rsidP="00B7463D">
            <w:pPr>
              <w:ind w:left="24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8676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обучающийся </w:t>
            </w:r>
          </w:p>
          <w:p w:rsidR="009C7004" w:rsidRPr="00486769" w:rsidRDefault="009C7004" w:rsidP="009C7004">
            <w:pPr>
              <w:numPr>
                <w:ilvl w:val="0"/>
                <w:numId w:val="32"/>
              </w:numPr>
              <w:contextualSpacing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86769">
              <w:rPr>
                <w:rFonts w:eastAsia="Times New Roman" w:cs="Times New Roman"/>
                <w:color w:val="000000"/>
                <w:szCs w:val="24"/>
                <w:lang w:eastAsia="ru-RU"/>
              </w:rPr>
              <w:t>правильно и четко отвечает на большинство поставленных вопросов</w:t>
            </w:r>
          </w:p>
          <w:p w:rsidR="009C7004" w:rsidRPr="00486769" w:rsidRDefault="009C7004" w:rsidP="009C7004">
            <w:pPr>
              <w:numPr>
                <w:ilvl w:val="0"/>
                <w:numId w:val="32"/>
              </w:numPr>
              <w:contextualSpacing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86769">
              <w:rPr>
                <w:rFonts w:eastAsia="Times New Roman" w:cs="Times New Roman"/>
                <w:color w:val="000000"/>
                <w:szCs w:val="24"/>
                <w:lang w:eastAsia="ru-RU"/>
              </w:rPr>
              <w:t>может в основном самостоятельно подтвердить теоретические положения конкретными примерами</w:t>
            </w:r>
          </w:p>
        </w:tc>
        <w:tc>
          <w:tcPr>
            <w:tcW w:w="20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004" w:rsidRPr="00486769" w:rsidRDefault="009C7004" w:rsidP="00B7463D">
            <w:pPr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86769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работа</w:t>
            </w:r>
          </w:p>
          <w:p w:rsidR="009C7004" w:rsidRPr="00486769" w:rsidRDefault="009C7004" w:rsidP="009C7004">
            <w:pPr>
              <w:numPr>
                <w:ilvl w:val="0"/>
                <w:numId w:val="32"/>
              </w:numPr>
              <w:contextualSpacing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86769">
              <w:rPr>
                <w:rFonts w:eastAsia="Times New Roman" w:cs="Times New Roman"/>
                <w:color w:val="000000"/>
                <w:szCs w:val="24"/>
                <w:lang w:eastAsia="ru-RU"/>
              </w:rPr>
              <w:t>соответствует выбранной теме</w:t>
            </w:r>
          </w:p>
          <w:p w:rsidR="009C7004" w:rsidRPr="00486769" w:rsidRDefault="009C7004" w:rsidP="009C7004">
            <w:pPr>
              <w:numPr>
                <w:ilvl w:val="0"/>
                <w:numId w:val="32"/>
              </w:numPr>
              <w:contextualSpacing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86769">
              <w:rPr>
                <w:rFonts w:eastAsia="Times New Roman" w:cs="Times New Roman"/>
                <w:color w:val="000000"/>
                <w:szCs w:val="24"/>
                <w:lang w:eastAsia="ru-RU"/>
              </w:rPr>
              <w:t>обнаруживает неполное соответствие содержания выступления и проделанной работы</w:t>
            </w:r>
          </w:p>
          <w:p w:rsidR="009C7004" w:rsidRPr="00486769" w:rsidRDefault="009C7004" w:rsidP="009C7004">
            <w:pPr>
              <w:numPr>
                <w:ilvl w:val="0"/>
                <w:numId w:val="32"/>
              </w:numPr>
              <w:contextualSpacing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8676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содержит недостаточно грамотное или неполное изложение всех разделов </w:t>
            </w:r>
          </w:p>
          <w:p w:rsidR="009C7004" w:rsidRPr="00486769" w:rsidRDefault="009C7004" w:rsidP="009C7004">
            <w:pPr>
              <w:numPr>
                <w:ilvl w:val="0"/>
                <w:numId w:val="32"/>
              </w:numPr>
              <w:contextualSpacing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86769">
              <w:rPr>
                <w:rFonts w:eastAsia="Times New Roman" w:cs="Times New Roman"/>
                <w:color w:val="000000"/>
                <w:szCs w:val="24"/>
                <w:lang w:eastAsia="ru-RU"/>
              </w:rPr>
              <w:t>оформлена с нарушением тифлопедагогических требований</w:t>
            </w:r>
          </w:p>
          <w:p w:rsidR="009C7004" w:rsidRPr="00486769" w:rsidRDefault="009C7004" w:rsidP="00B7463D">
            <w:pPr>
              <w:ind w:left="24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9C7004" w:rsidRPr="00486769" w:rsidRDefault="009C7004" w:rsidP="00B7463D">
            <w:pPr>
              <w:ind w:left="24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8676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обучающийся </w:t>
            </w:r>
          </w:p>
          <w:p w:rsidR="009C7004" w:rsidRPr="00486769" w:rsidRDefault="009C7004" w:rsidP="009C7004">
            <w:pPr>
              <w:numPr>
                <w:ilvl w:val="0"/>
                <w:numId w:val="32"/>
              </w:numPr>
              <w:contextualSpacing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86769">
              <w:rPr>
                <w:rFonts w:eastAsia="Times New Roman" w:cs="Times New Roman"/>
                <w:color w:val="000000"/>
                <w:szCs w:val="24"/>
                <w:lang w:eastAsia="ru-RU"/>
              </w:rPr>
              <w:t>не может правильно и четко отвечать на поставленные вопросы</w:t>
            </w:r>
          </w:p>
          <w:p w:rsidR="009C7004" w:rsidRPr="00486769" w:rsidRDefault="009C7004" w:rsidP="009C7004">
            <w:pPr>
              <w:numPr>
                <w:ilvl w:val="0"/>
                <w:numId w:val="32"/>
              </w:numPr>
              <w:contextualSpacing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8676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затрудняется самостоятельно подтвердить теоретические положения конкретными примерами </w:t>
            </w:r>
          </w:p>
        </w:tc>
        <w:tc>
          <w:tcPr>
            <w:tcW w:w="20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004" w:rsidRPr="00486769" w:rsidRDefault="009C7004" w:rsidP="00B7463D">
            <w:pPr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86769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работа</w:t>
            </w:r>
          </w:p>
          <w:p w:rsidR="009C7004" w:rsidRPr="00486769" w:rsidRDefault="009C7004" w:rsidP="009C7004">
            <w:pPr>
              <w:numPr>
                <w:ilvl w:val="0"/>
                <w:numId w:val="32"/>
              </w:numPr>
              <w:contextualSpacing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86769">
              <w:rPr>
                <w:rFonts w:eastAsia="Times New Roman" w:cs="Times New Roman"/>
                <w:color w:val="000000"/>
                <w:szCs w:val="24"/>
                <w:lang w:eastAsia="ru-RU"/>
              </w:rPr>
              <w:t>не полностью соответствует выбранной теме</w:t>
            </w:r>
          </w:p>
          <w:p w:rsidR="009C7004" w:rsidRPr="00486769" w:rsidRDefault="009C7004" w:rsidP="009C7004">
            <w:pPr>
              <w:numPr>
                <w:ilvl w:val="0"/>
                <w:numId w:val="32"/>
              </w:numPr>
              <w:contextualSpacing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86769">
              <w:rPr>
                <w:rFonts w:eastAsia="Times New Roman" w:cs="Times New Roman"/>
                <w:color w:val="000000"/>
                <w:szCs w:val="24"/>
                <w:lang w:eastAsia="ru-RU"/>
              </w:rPr>
              <w:t>обнаруживает несоответствие содержания выступления и проделанной работы</w:t>
            </w:r>
          </w:p>
          <w:p w:rsidR="009C7004" w:rsidRPr="00486769" w:rsidRDefault="009C7004" w:rsidP="009C7004">
            <w:pPr>
              <w:numPr>
                <w:ilvl w:val="0"/>
                <w:numId w:val="32"/>
              </w:numPr>
              <w:contextualSpacing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8676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содержит неграмотное или неполное изложение всех разделов </w:t>
            </w:r>
          </w:p>
          <w:p w:rsidR="009C7004" w:rsidRPr="00486769" w:rsidRDefault="009C7004" w:rsidP="009C7004">
            <w:pPr>
              <w:numPr>
                <w:ilvl w:val="0"/>
                <w:numId w:val="32"/>
              </w:numPr>
              <w:contextualSpacing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86769">
              <w:rPr>
                <w:rFonts w:eastAsia="Times New Roman" w:cs="Times New Roman"/>
                <w:color w:val="000000"/>
                <w:szCs w:val="24"/>
                <w:lang w:eastAsia="ru-RU"/>
              </w:rPr>
              <w:t>оформлена с нарушением тифлопедагогических требований</w:t>
            </w:r>
          </w:p>
          <w:p w:rsidR="009C7004" w:rsidRPr="00486769" w:rsidRDefault="009C7004" w:rsidP="00B7463D">
            <w:pPr>
              <w:ind w:left="24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9C7004" w:rsidRPr="00486769" w:rsidRDefault="009C7004" w:rsidP="00B7463D">
            <w:pPr>
              <w:ind w:left="24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8676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обучающийся </w:t>
            </w:r>
          </w:p>
          <w:p w:rsidR="009C7004" w:rsidRPr="00486769" w:rsidRDefault="009C7004" w:rsidP="009C7004">
            <w:pPr>
              <w:numPr>
                <w:ilvl w:val="0"/>
                <w:numId w:val="32"/>
              </w:numPr>
              <w:contextualSpacing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86769">
              <w:rPr>
                <w:rFonts w:eastAsia="Times New Roman" w:cs="Times New Roman"/>
                <w:color w:val="000000"/>
                <w:szCs w:val="24"/>
                <w:lang w:eastAsia="ru-RU"/>
              </w:rPr>
              <w:t>не может правильно ответить на поставленные вопросы</w:t>
            </w:r>
          </w:p>
          <w:p w:rsidR="009C7004" w:rsidRPr="00486769" w:rsidRDefault="009C7004" w:rsidP="009C7004">
            <w:pPr>
              <w:numPr>
                <w:ilvl w:val="0"/>
                <w:numId w:val="32"/>
              </w:numPr>
              <w:contextualSpacing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86769">
              <w:rPr>
                <w:rFonts w:eastAsia="Times New Roman" w:cs="Times New Roman"/>
                <w:color w:val="000000"/>
                <w:szCs w:val="24"/>
                <w:lang w:eastAsia="ru-RU"/>
              </w:rPr>
              <w:t>не может самостоятельно подтвердить теоретические положения конкретными примерами</w:t>
            </w:r>
          </w:p>
        </w:tc>
        <w:tc>
          <w:tcPr>
            <w:tcW w:w="1007" w:type="dxa"/>
          </w:tcPr>
          <w:p w:rsidR="009C7004" w:rsidRPr="00486769" w:rsidRDefault="009C7004" w:rsidP="00B7463D">
            <w:pPr>
              <w:ind w:left="78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86769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работа</w:t>
            </w:r>
          </w:p>
          <w:p w:rsidR="009C7004" w:rsidRPr="00486769" w:rsidRDefault="009C7004" w:rsidP="009C7004">
            <w:pPr>
              <w:numPr>
                <w:ilvl w:val="0"/>
                <w:numId w:val="33"/>
              </w:numPr>
              <w:ind w:right="24" w:hanging="282"/>
              <w:contextualSpacing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86769">
              <w:rPr>
                <w:rFonts w:eastAsia="Times New Roman" w:cs="Times New Roman"/>
                <w:color w:val="000000"/>
                <w:szCs w:val="24"/>
                <w:lang w:eastAsia="ru-RU"/>
              </w:rPr>
              <w:t>не выполнена.</w:t>
            </w:r>
          </w:p>
        </w:tc>
      </w:tr>
    </w:tbl>
    <w:p w:rsidR="009C7004" w:rsidRPr="00486769" w:rsidRDefault="009C7004" w:rsidP="009C7004">
      <w:pPr>
        <w:ind w:firstLine="709"/>
        <w:rPr>
          <w:rFonts w:eastAsia="Calibri" w:cs="Times New Roman"/>
          <w:szCs w:val="24"/>
        </w:rPr>
      </w:pPr>
    </w:p>
    <w:p w:rsidR="009C7004" w:rsidRPr="005308A3" w:rsidRDefault="009C7004" w:rsidP="009C7004">
      <w:pPr>
        <w:pStyle w:val="1"/>
      </w:pPr>
      <w:bookmarkStart w:id="42" w:name="_Toc67061369"/>
      <w:bookmarkStart w:id="43" w:name="_Toc67993025"/>
      <w:bookmarkStart w:id="44" w:name="_Toc67999417"/>
      <w:r>
        <w:rPr>
          <w:lang w:val="en-US"/>
        </w:rPr>
        <w:t>VI</w:t>
      </w:r>
      <w:r>
        <w:t>. МАТЕРИАЛЬНО-ТЕХНИЧЕСКОЕ ОБЕСПЕЧЕНИЕ ОБРАЗОВАТЕЛЬНОГО ПРОЦЕССА.</w:t>
      </w:r>
      <w:bookmarkEnd w:id="42"/>
      <w:bookmarkEnd w:id="43"/>
      <w:bookmarkEnd w:id="44"/>
    </w:p>
    <w:p w:rsidR="009C7004" w:rsidRPr="00B41BFC" w:rsidRDefault="009C7004" w:rsidP="009C7004">
      <w:pPr>
        <w:ind w:left="357"/>
        <w:jc w:val="center"/>
        <w:rPr>
          <w:rFonts w:cs="Times New Roman"/>
          <w:b/>
        </w:rPr>
      </w:pPr>
      <w:r w:rsidRPr="00B41BFC">
        <w:rPr>
          <w:rFonts w:cs="Times New Roman"/>
          <w:b/>
        </w:rPr>
        <w:t>Печатные пособия</w:t>
      </w:r>
    </w:p>
    <w:p w:rsidR="004E2EF3" w:rsidRPr="004E2EF3" w:rsidRDefault="004E2EF3" w:rsidP="004E2EF3">
      <w:pPr>
        <w:numPr>
          <w:ilvl w:val="0"/>
          <w:numId w:val="47"/>
        </w:numPr>
        <w:tabs>
          <w:tab w:val="left" w:pos="390"/>
        </w:tabs>
        <w:ind w:left="360"/>
        <w:rPr>
          <w:rFonts w:eastAsia="Calibri" w:cs="Times New Roman"/>
          <w:szCs w:val="24"/>
        </w:rPr>
      </w:pPr>
      <w:r w:rsidRPr="004E2EF3">
        <w:rPr>
          <w:rFonts w:eastAsia="Calibri" w:cs="Times New Roman"/>
          <w:szCs w:val="24"/>
        </w:rPr>
        <w:lastRenderedPageBreak/>
        <w:t>Иллюстрированные альбомы «Пособия по изобразительному искусству для учащихся школы слепых» (сост. О. И. Егорова).</w:t>
      </w:r>
    </w:p>
    <w:p w:rsidR="009C7004" w:rsidRPr="004E2EF3" w:rsidRDefault="009C7004" w:rsidP="009C7004">
      <w:pPr>
        <w:numPr>
          <w:ilvl w:val="0"/>
          <w:numId w:val="47"/>
        </w:numPr>
        <w:tabs>
          <w:tab w:val="left" w:pos="390"/>
        </w:tabs>
        <w:ind w:left="360"/>
        <w:rPr>
          <w:rFonts w:eastAsia="Calibri" w:cs="Times New Roman"/>
          <w:szCs w:val="24"/>
        </w:rPr>
      </w:pPr>
      <w:r w:rsidRPr="00486769">
        <w:rPr>
          <w:rFonts w:eastAsia="Calibri" w:cs="Times New Roman"/>
          <w:szCs w:val="24"/>
        </w:rPr>
        <w:t>Энциклопедии по искусству, справочные издания, словари искусствоведческих терминов</w:t>
      </w:r>
      <w:r>
        <w:rPr>
          <w:rFonts w:eastAsia="Calibri" w:cs="Times New Roman"/>
          <w:szCs w:val="24"/>
        </w:rPr>
        <w:t>.</w:t>
      </w:r>
    </w:p>
    <w:p w:rsidR="009C7004" w:rsidRPr="00486769" w:rsidRDefault="009C7004" w:rsidP="009C7004">
      <w:pPr>
        <w:numPr>
          <w:ilvl w:val="0"/>
          <w:numId w:val="47"/>
        </w:numPr>
        <w:tabs>
          <w:tab w:val="left" w:pos="390"/>
        </w:tabs>
        <w:ind w:left="360"/>
        <w:rPr>
          <w:rFonts w:cs="Times New Roman"/>
          <w:szCs w:val="24"/>
        </w:rPr>
      </w:pPr>
      <w:r w:rsidRPr="00486769">
        <w:rPr>
          <w:rFonts w:eastAsia="Calibri" w:cs="Times New Roman"/>
          <w:szCs w:val="24"/>
        </w:rPr>
        <w:t>Книги по истории искусства</w:t>
      </w:r>
      <w:r>
        <w:rPr>
          <w:rFonts w:eastAsia="Calibri" w:cs="Times New Roman"/>
          <w:szCs w:val="24"/>
        </w:rPr>
        <w:t>.</w:t>
      </w:r>
    </w:p>
    <w:p w:rsidR="009C7004" w:rsidRPr="00486769" w:rsidRDefault="009C7004" w:rsidP="009C7004">
      <w:pPr>
        <w:numPr>
          <w:ilvl w:val="0"/>
          <w:numId w:val="47"/>
        </w:numPr>
        <w:tabs>
          <w:tab w:val="left" w:pos="390"/>
        </w:tabs>
        <w:ind w:left="360"/>
        <w:rPr>
          <w:rFonts w:cs="Times New Roman"/>
          <w:szCs w:val="24"/>
        </w:rPr>
      </w:pPr>
      <w:r>
        <w:rPr>
          <w:rFonts w:eastAsia="Calibri" w:cs="Times New Roman"/>
          <w:szCs w:val="24"/>
        </w:rPr>
        <w:t>Зрительно-т</w:t>
      </w:r>
      <w:r w:rsidRPr="00486769">
        <w:rPr>
          <w:rFonts w:eastAsia="Calibri" w:cs="Times New Roman"/>
          <w:szCs w:val="24"/>
        </w:rPr>
        <w:t>актильные таблицы по орнаментам, народным промыслам, русскому костюму, декоративно-прикладному искусству, пре</w:t>
      </w:r>
      <w:r>
        <w:rPr>
          <w:rFonts w:eastAsia="Calibri" w:cs="Times New Roman"/>
          <w:szCs w:val="24"/>
        </w:rPr>
        <w:t>дметам быта, стилям архитектуры.</w:t>
      </w:r>
      <w:r w:rsidRPr="00486769">
        <w:rPr>
          <w:rFonts w:eastAsia="Calibri" w:cs="Times New Roman"/>
          <w:szCs w:val="24"/>
        </w:rPr>
        <w:t xml:space="preserve"> </w:t>
      </w:r>
    </w:p>
    <w:p w:rsidR="009C7004" w:rsidRPr="00486769" w:rsidRDefault="009C7004" w:rsidP="009C7004">
      <w:pPr>
        <w:numPr>
          <w:ilvl w:val="0"/>
          <w:numId w:val="47"/>
        </w:numPr>
        <w:ind w:left="360"/>
        <w:rPr>
          <w:rFonts w:eastAsia="Calibri" w:cs="Times New Roman"/>
          <w:szCs w:val="24"/>
        </w:rPr>
      </w:pPr>
      <w:r w:rsidRPr="00486769">
        <w:rPr>
          <w:rFonts w:eastAsia="Calibri" w:cs="Times New Roman"/>
          <w:szCs w:val="24"/>
        </w:rPr>
        <w:t xml:space="preserve">Учебно-наглядные пособия в виде таблиц </w:t>
      </w:r>
      <w:r>
        <w:rPr>
          <w:rFonts w:eastAsia="Calibri" w:cs="Times New Roman"/>
          <w:szCs w:val="24"/>
        </w:rPr>
        <w:t>и схем.</w:t>
      </w:r>
    </w:p>
    <w:p w:rsidR="009C7004" w:rsidRPr="00486769" w:rsidRDefault="009C7004" w:rsidP="009C7004">
      <w:pPr>
        <w:numPr>
          <w:ilvl w:val="0"/>
          <w:numId w:val="47"/>
        </w:numPr>
        <w:ind w:left="360"/>
        <w:rPr>
          <w:rFonts w:eastAsia="Calibri" w:cs="Times New Roman"/>
          <w:szCs w:val="24"/>
        </w:rPr>
      </w:pPr>
      <w:r w:rsidRPr="00486769">
        <w:rPr>
          <w:rFonts w:eastAsia="Calibri" w:cs="Times New Roman"/>
          <w:szCs w:val="24"/>
        </w:rPr>
        <w:t>Альбомы по искусству</w:t>
      </w:r>
      <w:r>
        <w:rPr>
          <w:rFonts w:eastAsia="Calibri" w:cs="Times New Roman"/>
          <w:szCs w:val="24"/>
        </w:rPr>
        <w:t>.</w:t>
      </w:r>
    </w:p>
    <w:p w:rsidR="009C7004" w:rsidRPr="00486769" w:rsidRDefault="009C7004" w:rsidP="009C7004">
      <w:pPr>
        <w:numPr>
          <w:ilvl w:val="0"/>
          <w:numId w:val="47"/>
        </w:numPr>
        <w:ind w:left="360"/>
        <w:rPr>
          <w:rFonts w:eastAsia="Calibri" w:cs="Times New Roman"/>
          <w:szCs w:val="24"/>
        </w:rPr>
      </w:pPr>
      <w:r w:rsidRPr="00486769">
        <w:rPr>
          <w:rFonts w:eastAsia="Calibri" w:cs="Times New Roman"/>
          <w:szCs w:val="24"/>
        </w:rPr>
        <w:t>Портреты художников, архитекторов, скульпторов</w:t>
      </w:r>
      <w:r>
        <w:rPr>
          <w:rFonts w:eastAsia="Calibri" w:cs="Times New Roman"/>
          <w:szCs w:val="24"/>
        </w:rPr>
        <w:t>.</w:t>
      </w:r>
    </w:p>
    <w:p w:rsidR="009C7004" w:rsidRDefault="009C7004" w:rsidP="009C7004">
      <w:pPr>
        <w:rPr>
          <w:rFonts w:eastAsia="Calibri" w:cs="Times New Roman"/>
          <w:szCs w:val="24"/>
        </w:rPr>
      </w:pPr>
    </w:p>
    <w:p w:rsidR="009C7004" w:rsidRPr="00486769" w:rsidRDefault="009C7004" w:rsidP="009C7004">
      <w:pPr>
        <w:tabs>
          <w:tab w:val="left" w:pos="390"/>
        </w:tabs>
        <w:jc w:val="center"/>
        <w:rPr>
          <w:rFonts w:cs="Times New Roman"/>
          <w:b/>
          <w:bCs/>
          <w:szCs w:val="24"/>
        </w:rPr>
      </w:pPr>
      <w:r>
        <w:rPr>
          <w:rFonts w:eastAsia="Calibri" w:cs="Times New Roman"/>
          <w:b/>
          <w:bCs/>
          <w:szCs w:val="24"/>
        </w:rPr>
        <w:t>Технические средства</w:t>
      </w:r>
    </w:p>
    <w:p w:rsidR="009C7004" w:rsidRDefault="009C7004" w:rsidP="009C7004">
      <w:pPr>
        <w:pStyle w:val="a3"/>
        <w:numPr>
          <w:ilvl w:val="0"/>
          <w:numId w:val="46"/>
        </w:numPr>
      </w:pPr>
      <w:r>
        <w:t>Интерактивная доска.</w:t>
      </w:r>
    </w:p>
    <w:p w:rsidR="009C7004" w:rsidRDefault="009C7004" w:rsidP="009C7004">
      <w:pPr>
        <w:pStyle w:val="a3"/>
        <w:numPr>
          <w:ilvl w:val="0"/>
          <w:numId w:val="46"/>
        </w:numPr>
      </w:pPr>
      <w:r>
        <w:t>Компьютер.</w:t>
      </w:r>
    </w:p>
    <w:p w:rsidR="009C7004" w:rsidRDefault="009C7004" w:rsidP="009C7004">
      <w:pPr>
        <w:pStyle w:val="a3"/>
        <w:numPr>
          <w:ilvl w:val="0"/>
          <w:numId w:val="46"/>
        </w:numPr>
      </w:pPr>
      <w:r>
        <w:t>Принтер.</w:t>
      </w:r>
    </w:p>
    <w:p w:rsidR="009C7004" w:rsidRDefault="009C7004" w:rsidP="009C7004">
      <w:pPr>
        <w:pStyle w:val="a3"/>
        <w:numPr>
          <w:ilvl w:val="0"/>
          <w:numId w:val="46"/>
        </w:numPr>
      </w:pPr>
      <w:r>
        <w:t>Мультимедийные обучающие материалы (</w:t>
      </w:r>
      <w:r w:rsidRPr="00B41BFC">
        <w:rPr>
          <w:lang w:val="en-US"/>
        </w:rPr>
        <w:t>CD</w:t>
      </w:r>
      <w:r>
        <w:t>/диски).</w:t>
      </w:r>
    </w:p>
    <w:p w:rsidR="009C7004" w:rsidRPr="00C20B11" w:rsidRDefault="009C7004" w:rsidP="009C7004">
      <w:pPr>
        <w:pStyle w:val="a3"/>
        <w:numPr>
          <w:ilvl w:val="0"/>
          <w:numId w:val="46"/>
        </w:numPr>
      </w:pPr>
      <w:r>
        <w:t>Интернет-ресурсы.</w:t>
      </w:r>
    </w:p>
    <w:p w:rsidR="009C7004" w:rsidRPr="00486769" w:rsidRDefault="009C7004" w:rsidP="009C7004">
      <w:pPr>
        <w:numPr>
          <w:ilvl w:val="0"/>
          <w:numId w:val="46"/>
        </w:num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Электронные увеличители.</w:t>
      </w:r>
    </w:p>
    <w:p w:rsidR="009C7004" w:rsidRPr="00486769" w:rsidRDefault="009C7004" w:rsidP="009C7004">
      <w:pPr>
        <w:numPr>
          <w:ilvl w:val="0"/>
          <w:numId w:val="46"/>
        </w:numPr>
        <w:rPr>
          <w:rFonts w:eastAsia="Calibri" w:cs="Times New Roman"/>
          <w:szCs w:val="24"/>
        </w:rPr>
      </w:pPr>
      <w:r w:rsidRPr="00486769">
        <w:rPr>
          <w:rFonts w:eastAsia="Calibri" w:cs="Times New Roman"/>
          <w:szCs w:val="24"/>
        </w:rPr>
        <w:t>Лупы</w:t>
      </w:r>
      <w:r>
        <w:rPr>
          <w:rFonts w:eastAsia="Calibri" w:cs="Times New Roman"/>
          <w:szCs w:val="24"/>
        </w:rPr>
        <w:t>.</w:t>
      </w:r>
    </w:p>
    <w:p w:rsidR="009C7004" w:rsidRPr="00486769" w:rsidRDefault="009C7004" w:rsidP="009C7004">
      <w:pPr>
        <w:numPr>
          <w:ilvl w:val="0"/>
          <w:numId w:val="46"/>
        </w:num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Индивидуальные источники освещения.</w:t>
      </w:r>
    </w:p>
    <w:p w:rsidR="009C7004" w:rsidRPr="00486769" w:rsidRDefault="009C7004" w:rsidP="009C7004">
      <w:pPr>
        <w:rPr>
          <w:rFonts w:eastAsia="Calibri" w:cs="Times New Roman"/>
          <w:szCs w:val="24"/>
        </w:rPr>
      </w:pPr>
    </w:p>
    <w:p w:rsidR="009C7004" w:rsidRPr="00B41BFC" w:rsidRDefault="009C7004" w:rsidP="009C7004">
      <w:pPr>
        <w:jc w:val="center"/>
        <w:rPr>
          <w:rFonts w:cs="Times New Roman"/>
          <w:b/>
        </w:rPr>
      </w:pPr>
      <w:r w:rsidRPr="00B41BFC">
        <w:rPr>
          <w:rFonts w:cs="Times New Roman"/>
          <w:b/>
        </w:rPr>
        <w:t>Оборудование класса</w:t>
      </w:r>
    </w:p>
    <w:p w:rsidR="009C7004" w:rsidRPr="00B41BFC" w:rsidRDefault="009C7004" w:rsidP="009C7004">
      <w:pPr>
        <w:pStyle w:val="a3"/>
        <w:numPr>
          <w:ilvl w:val="3"/>
          <w:numId w:val="46"/>
        </w:numPr>
        <w:ind w:left="284" w:hanging="284"/>
      </w:pPr>
      <w:r w:rsidRPr="00B41BFC">
        <w:t>Одноместные учебные столы.</w:t>
      </w:r>
    </w:p>
    <w:p w:rsidR="009C7004" w:rsidRPr="00B41BFC" w:rsidRDefault="009C7004" w:rsidP="009C7004">
      <w:pPr>
        <w:pStyle w:val="a3"/>
        <w:numPr>
          <w:ilvl w:val="3"/>
          <w:numId w:val="46"/>
        </w:numPr>
        <w:ind w:left="284" w:hanging="284"/>
      </w:pPr>
      <w:r w:rsidRPr="00B41BFC">
        <w:t>Стулья.</w:t>
      </w:r>
    </w:p>
    <w:p w:rsidR="009C7004" w:rsidRPr="00B41BFC" w:rsidRDefault="009C7004" w:rsidP="009C7004">
      <w:pPr>
        <w:pStyle w:val="a3"/>
        <w:numPr>
          <w:ilvl w:val="3"/>
          <w:numId w:val="46"/>
        </w:numPr>
        <w:ind w:left="284" w:hanging="284"/>
      </w:pPr>
      <w:r w:rsidRPr="00B41BFC">
        <w:t>Стол учительский.</w:t>
      </w:r>
    </w:p>
    <w:p w:rsidR="009C7004" w:rsidRPr="00B41BFC" w:rsidRDefault="009C7004" w:rsidP="009C7004">
      <w:pPr>
        <w:pStyle w:val="a3"/>
        <w:numPr>
          <w:ilvl w:val="3"/>
          <w:numId w:val="46"/>
        </w:numPr>
        <w:ind w:left="284" w:hanging="284"/>
      </w:pPr>
      <w:r w:rsidRPr="00B41BFC">
        <w:t>Шкафы для хранения дидактических материалов и пособий.</w:t>
      </w:r>
    </w:p>
    <w:p w:rsidR="009C7004" w:rsidRPr="00B41BFC" w:rsidRDefault="009C7004" w:rsidP="009C7004">
      <w:pPr>
        <w:pStyle w:val="a3"/>
        <w:numPr>
          <w:ilvl w:val="3"/>
          <w:numId w:val="46"/>
        </w:numPr>
        <w:ind w:left="284" w:hanging="284"/>
      </w:pPr>
      <w:r w:rsidRPr="00B41BFC">
        <w:t>Шкаф-витрина для демонстрации работ.</w:t>
      </w:r>
    </w:p>
    <w:p w:rsidR="009C7004" w:rsidRPr="00B41BFC" w:rsidRDefault="009C7004" w:rsidP="009C7004">
      <w:pPr>
        <w:pStyle w:val="a3"/>
        <w:numPr>
          <w:ilvl w:val="3"/>
          <w:numId w:val="46"/>
        </w:numPr>
        <w:ind w:left="284" w:hanging="284"/>
      </w:pPr>
      <w:r w:rsidRPr="00B41BFC">
        <w:t>Приборы «Школьник», «</w:t>
      </w:r>
      <w:proofErr w:type="spellStart"/>
      <w:r w:rsidRPr="00B41BFC">
        <w:rPr>
          <w:lang w:val="en-US"/>
        </w:rPr>
        <w:t>Drafsman</w:t>
      </w:r>
      <w:proofErr w:type="spellEnd"/>
      <w:r w:rsidRPr="00B41BFC">
        <w:t>», грифели.</w:t>
      </w:r>
    </w:p>
    <w:p w:rsidR="009C7004" w:rsidRPr="00D26C94" w:rsidRDefault="009C7004" w:rsidP="009C7004">
      <w:pPr>
        <w:numPr>
          <w:ilvl w:val="0"/>
          <w:numId w:val="46"/>
        </w:numPr>
        <w:tabs>
          <w:tab w:val="left" w:pos="390"/>
        </w:tabs>
        <w:rPr>
          <w:rFonts w:cs="Times New Roman"/>
          <w:szCs w:val="24"/>
        </w:rPr>
      </w:pPr>
      <w:r w:rsidRPr="00486769">
        <w:rPr>
          <w:rFonts w:cs="Times New Roman"/>
          <w:szCs w:val="24"/>
        </w:rPr>
        <w:t>Конструкторы для моделирования архитектурных сооружений</w:t>
      </w:r>
      <w:r>
        <w:rPr>
          <w:rFonts w:cs="Times New Roman"/>
          <w:szCs w:val="24"/>
        </w:rPr>
        <w:t>.</w:t>
      </w:r>
    </w:p>
    <w:p w:rsidR="009C7004" w:rsidRPr="00B41BFC" w:rsidRDefault="009C7004" w:rsidP="009C7004">
      <w:pPr>
        <w:pStyle w:val="a3"/>
        <w:numPr>
          <w:ilvl w:val="0"/>
          <w:numId w:val="46"/>
        </w:numPr>
        <w:ind w:left="284" w:hanging="284"/>
      </w:pPr>
      <w:r w:rsidRPr="00B41BFC">
        <w:t>Подставки для книг.</w:t>
      </w:r>
    </w:p>
    <w:p w:rsidR="009C7004" w:rsidRPr="00B41BFC" w:rsidRDefault="009C7004" w:rsidP="009C7004">
      <w:pPr>
        <w:pStyle w:val="a3"/>
        <w:numPr>
          <w:ilvl w:val="0"/>
          <w:numId w:val="46"/>
        </w:numPr>
        <w:ind w:left="284" w:hanging="284"/>
      </w:pPr>
      <w:r w:rsidRPr="00B41BFC">
        <w:t>Угольники и линейки.</w:t>
      </w:r>
    </w:p>
    <w:p w:rsidR="009C7004" w:rsidRPr="00B41BFC" w:rsidRDefault="009C7004" w:rsidP="009C7004">
      <w:pPr>
        <w:rPr>
          <w:rFonts w:cs="Times New Roman"/>
        </w:rPr>
      </w:pPr>
    </w:p>
    <w:p w:rsidR="009C7004" w:rsidRPr="00486769" w:rsidRDefault="009C7004" w:rsidP="009C7004">
      <w:pPr>
        <w:rPr>
          <w:rFonts w:eastAsia="Calibri" w:cs="Times New Roman"/>
          <w:b/>
          <w:bCs/>
          <w:szCs w:val="24"/>
        </w:rPr>
      </w:pPr>
      <w:r w:rsidRPr="00486769">
        <w:rPr>
          <w:rFonts w:eastAsia="Calibri" w:cs="Times New Roman"/>
          <w:b/>
          <w:bCs/>
          <w:szCs w:val="24"/>
        </w:rPr>
        <w:t>Учебно-практическое оборудование:</w:t>
      </w:r>
    </w:p>
    <w:p w:rsidR="009C7004" w:rsidRPr="00486769" w:rsidRDefault="009C7004" w:rsidP="009C7004">
      <w:pPr>
        <w:numPr>
          <w:ilvl w:val="0"/>
          <w:numId w:val="48"/>
        </w:numPr>
        <w:tabs>
          <w:tab w:val="left" w:pos="390"/>
        </w:tabs>
        <w:rPr>
          <w:rFonts w:cs="Times New Roman"/>
          <w:szCs w:val="24"/>
        </w:rPr>
      </w:pPr>
      <w:r>
        <w:rPr>
          <w:rFonts w:cs="Times New Roman"/>
          <w:szCs w:val="24"/>
        </w:rPr>
        <w:t>Восковые мелки.</w:t>
      </w:r>
    </w:p>
    <w:p w:rsidR="009C7004" w:rsidRPr="00486769" w:rsidRDefault="009C7004" w:rsidP="009C7004">
      <w:pPr>
        <w:numPr>
          <w:ilvl w:val="0"/>
          <w:numId w:val="48"/>
        </w:numPr>
        <w:tabs>
          <w:tab w:val="left" w:pos="390"/>
        </w:tabs>
        <w:rPr>
          <w:rFonts w:cs="Times New Roman"/>
          <w:szCs w:val="24"/>
        </w:rPr>
      </w:pPr>
      <w:r>
        <w:rPr>
          <w:rFonts w:cs="Times New Roman"/>
          <w:szCs w:val="24"/>
        </w:rPr>
        <w:t>Пластилин.</w:t>
      </w:r>
    </w:p>
    <w:p w:rsidR="009C7004" w:rsidRPr="00B41BFC" w:rsidRDefault="009C7004" w:rsidP="009C7004">
      <w:pPr>
        <w:pStyle w:val="a3"/>
        <w:numPr>
          <w:ilvl w:val="0"/>
          <w:numId w:val="48"/>
        </w:numPr>
      </w:pPr>
      <w:r w:rsidRPr="00B41BFC">
        <w:t>Коврики для работы с пластилином.</w:t>
      </w:r>
    </w:p>
    <w:p w:rsidR="009C7004" w:rsidRPr="00D26C94" w:rsidRDefault="009C7004" w:rsidP="009C7004">
      <w:pPr>
        <w:numPr>
          <w:ilvl w:val="0"/>
          <w:numId w:val="48"/>
        </w:numPr>
        <w:tabs>
          <w:tab w:val="left" w:pos="390"/>
        </w:tabs>
        <w:rPr>
          <w:rFonts w:cs="Times New Roman"/>
          <w:szCs w:val="24"/>
        </w:rPr>
      </w:pPr>
      <w:r w:rsidRPr="00D26C94">
        <w:rPr>
          <w:rFonts w:cs="Times New Roman"/>
          <w:szCs w:val="24"/>
        </w:rPr>
        <w:t>Пленка и бумага для рисования.</w:t>
      </w:r>
    </w:p>
    <w:p w:rsidR="009C7004" w:rsidRPr="00D26C94" w:rsidRDefault="009C7004" w:rsidP="009C7004">
      <w:pPr>
        <w:numPr>
          <w:ilvl w:val="0"/>
          <w:numId w:val="48"/>
        </w:numPr>
        <w:tabs>
          <w:tab w:val="left" w:pos="390"/>
        </w:tabs>
        <w:rPr>
          <w:rFonts w:cs="Times New Roman"/>
          <w:szCs w:val="24"/>
        </w:rPr>
      </w:pPr>
      <w:r>
        <w:rPr>
          <w:rFonts w:cs="Times New Roman"/>
          <w:szCs w:val="24"/>
        </w:rPr>
        <w:t>К</w:t>
      </w:r>
      <w:r w:rsidRPr="00486769">
        <w:rPr>
          <w:rFonts w:cs="Times New Roman"/>
          <w:szCs w:val="24"/>
        </w:rPr>
        <w:t>артон</w:t>
      </w:r>
      <w:r>
        <w:rPr>
          <w:rFonts w:cs="Times New Roman"/>
          <w:szCs w:val="24"/>
        </w:rPr>
        <w:t>.</w:t>
      </w:r>
    </w:p>
    <w:p w:rsidR="009C7004" w:rsidRPr="00D26C94" w:rsidRDefault="009C7004" w:rsidP="009C7004">
      <w:pPr>
        <w:numPr>
          <w:ilvl w:val="0"/>
          <w:numId w:val="48"/>
        </w:numPr>
        <w:tabs>
          <w:tab w:val="left" w:pos="390"/>
        </w:tabs>
        <w:rPr>
          <w:rFonts w:cs="Times New Roman"/>
          <w:szCs w:val="24"/>
        </w:rPr>
      </w:pPr>
      <w:r w:rsidRPr="00486769">
        <w:rPr>
          <w:rFonts w:cs="Times New Roman"/>
          <w:szCs w:val="24"/>
        </w:rPr>
        <w:t>Клей</w:t>
      </w:r>
      <w:r>
        <w:rPr>
          <w:rFonts w:cs="Times New Roman"/>
          <w:szCs w:val="24"/>
        </w:rPr>
        <w:t>.</w:t>
      </w:r>
    </w:p>
    <w:p w:rsidR="009C7004" w:rsidRPr="00D26C94" w:rsidRDefault="009C7004" w:rsidP="009C7004">
      <w:pPr>
        <w:numPr>
          <w:ilvl w:val="0"/>
          <w:numId w:val="48"/>
        </w:numPr>
        <w:tabs>
          <w:tab w:val="left" w:pos="390"/>
        </w:tabs>
        <w:rPr>
          <w:rFonts w:cs="Times New Roman"/>
          <w:szCs w:val="24"/>
        </w:rPr>
      </w:pPr>
      <w:r w:rsidRPr="00486769">
        <w:rPr>
          <w:rFonts w:cs="Times New Roman"/>
          <w:szCs w:val="24"/>
        </w:rPr>
        <w:t>Кисти</w:t>
      </w:r>
      <w:r>
        <w:rPr>
          <w:rFonts w:cs="Times New Roman"/>
          <w:szCs w:val="24"/>
        </w:rPr>
        <w:t>.</w:t>
      </w:r>
    </w:p>
    <w:p w:rsidR="009C7004" w:rsidRPr="00D26C94" w:rsidRDefault="009C7004" w:rsidP="009C7004">
      <w:pPr>
        <w:numPr>
          <w:ilvl w:val="0"/>
          <w:numId w:val="48"/>
        </w:numPr>
        <w:tabs>
          <w:tab w:val="left" w:pos="390"/>
        </w:tabs>
        <w:rPr>
          <w:rFonts w:cs="Times New Roman"/>
          <w:szCs w:val="24"/>
        </w:rPr>
      </w:pPr>
      <w:r w:rsidRPr="00486769">
        <w:rPr>
          <w:rFonts w:cs="Times New Roman"/>
          <w:szCs w:val="24"/>
        </w:rPr>
        <w:t>Краски акриловые пальчиковые</w:t>
      </w:r>
      <w:r>
        <w:rPr>
          <w:rFonts w:cs="Times New Roman"/>
          <w:szCs w:val="24"/>
        </w:rPr>
        <w:t>.</w:t>
      </w:r>
    </w:p>
    <w:p w:rsidR="009C7004" w:rsidRPr="00D26C94" w:rsidRDefault="009C7004" w:rsidP="009C7004">
      <w:pPr>
        <w:numPr>
          <w:ilvl w:val="0"/>
          <w:numId w:val="48"/>
        </w:numPr>
        <w:tabs>
          <w:tab w:val="left" w:pos="390"/>
        </w:tabs>
        <w:rPr>
          <w:rFonts w:cs="Times New Roman"/>
          <w:szCs w:val="24"/>
        </w:rPr>
      </w:pPr>
      <w:r w:rsidRPr="00D26C94">
        <w:rPr>
          <w:rFonts w:cs="Times New Roman"/>
          <w:szCs w:val="24"/>
        </w:rPr>
        <w:t>Краски акварельные</w:t>
      </w:r>
      <w:r>
        <w:rPr>
          <w:rFonts w:cs="Times New Roman"/>
          <w:szCs w:val="24"/>
        </w:rPr>
        <w:t>.</w:t>
      </w:r>
    </w:p>
    <w:p w:rsidR="009C7004" w:rsidRPr="00D26C94" w:rsidRDefault="009C7004" w:rsidP="009C7004">
      <w:pPr>
        <w:numPr>
          <w:ilvl w:val="0"/>
          <w:numId w:val="48"/>
        </w:numPr>
        <w:tabs>
          <w:tab w:val="left" w:pos="390"/>
        </w:tabs>
        <w:rPr>
          <w:rFonts w:cs="Times New Roman"/>
          <w:szCs w:val="24"/>
        </w:rPr>
      </w:pPr>
      <w:r>
        <w:rPr>
          <w:rFonts w:cs="Times New Roman"/>
          <w:szCs w:val="24"/>
        </w:rPr>
        <w:t>К</w:t>
      </w:r>
      <w:r w:rsidRPr="00D26C94">
        <w:rPr>
          <w:rFonts w:cs="Times New Roman"/>
          <w:szCs w:val="24"/>
        </w:rPr>
        <w:t>раски гуашевые</w:t>
      </w:r>
      <w:r>
        <w:rPr>
          <w:rFonts w:cs="Times New Roman"/>
          <w:szCs w:val="24"/>
        </w:rPr>
        <w:t>.</w:t>
      </w:r>
    </w:p>
    <w:p w:rsidR="009C7004" w:rsidRPr="00D26C94" w:rsidRDefault="009C7004" w:rsidP="009C7004">
      <w:pPr>
        <w:numPr>
          <w:ilvl w:val="0"/>
          <w:numId w:val="48"/>
        </w:numPr>
        <w:tabs>
          <w:tab w:val="left" w:pos="390"/>
        </w:tabs>
        <w:rPr>
          <w:rFonts w:cs="Times New Roman"/>
          <w:szCs w:val="24"/>
        </w:rPr>
      </w:pPr>
      <w:r w:rsidRPr="00D26C94">
        <w:rPr>
          <w:rFonts w:cs="Times New Roman"/>
          <w:szCs w:val="24"/>
        </w:rPr>
        <w:t>Баночки для воды</w:t>
      </w:r>
      <w:r>
        <w:rPr>
          <w:rFonts w:cs="Times New Roman"/>
          <w:szCs w:val="24"/>
        </w:rPr>
        <w:t>.</w:t>
      </w:r>
    </w:p>
    <w:p w:rsidR="009C7004" w:rsidRPr="00486769" w:rsidRDefault="009C7004" w:rsidP="009C7004">
      <w:pPr>
        <w:numPr>
          <w:ilvl w:val="0"/>
          <w:numId w:val="48"/>
        </w:numPr>
        <w:rPr>
          <w:rFonts w:eastAsia="Calibri" w:cs="Times New Roman"/>
          <w:szCs w:val="24"/>
        </w:rPr>
      </w:pPr>
      <w:r w:rsidRPr="00486769">
        <w:rPr>
          <w:rFonts w:eastAsia="Calibri" w:cs="Times New Roman"/>
          <w:szCs w:val="24"/>
        </w:rPr>
        <w:t>Карандаши</w:t>
      </w:r>
      <w:r>
        <w:rPr>
          <w:rFonts w:eastAsia="Calibri" w:cs="Times New Roman"/>
          <w:szCs w:val="24"/>
        </w:rPr>
        <w:t>.</w:t>
      </w:r>
      <w:r w:rsidRPr="00486769">
        <w:rPr>
          <w:rFonts w:eastAsia="Calibri" w:cs="Times New Roman"/>
          <w:szCs w:val="24"/>
        </w:rPr>
        <w:t xml:space="preserve"> </w:t>
      </w:r>
    </w:p>
    <w:p w:rsidR="009C7004" w:rsidRPr="00486769" w:rsidRDefault="009C7004" w:rsidP="009C7004">
      <w:pPr>
        <w:numPr>
          <w:ilvl w:val="0"/>
          <w:numId w:val="48"/>
        </w:numPr>
        <w:rPr>
          <w:rFonts w:eastAsia="Calibri" w:cs="Times New Roman"/>
          <w:szCs w:val="24"/>
        </w:rPr>
      </w:pPr>
      <w:proofErr w:type="spellStart"/>
      <w:r>
        <w:rPr>
          <w:rFonts w:eastAsia="Calibri" w:cs="Times New Roman"/>
          <w:szCs w:val="24"/>
        </w:rPr>
        <w:t>Стирательные</w:t>
      </w:r>
      <w:proofErr w:type="spellEnd"/>
      <w:r>
        <w:rPr>
          <w:rFonts w:eastAsia="Calibri" w:cs="Times New Roman"/>
          <w:szCs w:val="24"/>
        </w:rPr>
        <w:t xml:space="preserve"> резинки.</w:t>
      </w:r>
    </w:p>
    <w:p w:rsidR="009C7004" w:rsidRPr="00486769" w:rsidRDefault="009C7004" w:rsidP="009C7004">
      <w:pPr>
        <w:numPr>
          <w:ilvl w:val="0"/>
          <w:numId w:val="48"/>
        </w:numPr>
        <w:rPr>
          <w:rFonts w:eastAsia="Calibri" w:cs="Times New Roman"/>
          <w:szCs w:val="24"/>
        </w:rPr>
      </w:pPr>
      <w:r w:rsidRPr="00486769">
        <w:rPr>
          <w:rFonts w:eastAsia="Calibri" w:cs="Times New Roman"/>
          <w:szCs w:val="24"/>
        </w:rPr>
        <w:t>Фломастеры, маркеры</w:t>
      </w:r>
      <w:r>
        <w:rPr>
          <w:rFonts w:eastAsia="Calibri" w:cs="Times New Roman"/>
          <w:szCs w:val="24"/>
        </w:rPr>
        <w:t>.</w:t>
      </w:r>
    </w:p>
    <w:p w:rsidR="009C7004" w:rsidRPr="00486769" w:rsidRDefault="009C7004" w:rsidP="009C7004">
      <w:pPr>
        <w:numPr>
          <w:ilvl w:val="0"/>
          <w:numId w:val="48"/>
        </w:numPr>
        <w:rPr>
          <w:rFonts w:eastAsia="Calibri" w:cs="Times New Roman"/>
          <w:szCs w:val="24"/>
        </w:rPr>
      </w:pPr>
      <w:r w:rsidRPr="00486769">
        <w:rPr>
          <w:rFonts w:eastAsia="Calibri" w:cs="Times New Roman"/>
          <w:szCs w:val="24"/>
        </w:rPr>
        <w:t>Пастель</w:t>
      </w:r>
      <w:r>
        <w:rPr>
          <w:rFonts w:eastAsia="Calibri" w:cs="Times New Roman"/>
          <w:szCs w:val="24"/>
        </w:rPr>
        <w:t>.</w:t>
      </w:r>
    </w:p>
    <w:p w:rsidR="009C7004" w:rsidRPr="00486769" w:rsidRDefault="009C7004" w:rsidP="009C7004">
      <w:pPr>
        <w:numPr>
          <w:ilvl w:val="0"/>
          <w:numId w:val="48"/>
        </w:numPr>
        <w:rPr>
          <w:rFonts w:eastAsia="Calibri" w:cs="Times New Roman"/>
          <w:szCs w:val="24"/>
        </w:rPr>
      </w:pPr>
      <w:r w:rsidRPr="00486769">
        <w:rPr>
          <w:rFonts w:eastAsia="Calibri" w:cs="Times New Roman"/>
          <w:szCs w:val="24"/>
        </w:rPr>
        <w:t>Тушь</w:t>
      </w:r>
      <w:r>
        <w:rPr>
          <w:rFonts w:eastAsia="Calibri" w:cs="Times New Roman"/>
          <w:szCs w:val="24"/>
        </w:rPr>
        <w:t>.</w:t>
      </w:r>
    </w:p>
    <w:p w:rsidR="009C7004" w:rsidRPr="00486769" w:rsidRDefault="009C7004" w:rsidP="009C7004">
      <w:pPr>
        <w:numPr>
          <w:ilvl w:val="0"/>
          <w:numId w:val="48"/>
        </w:numPr>
        <w:rPr>
          <w:rFonts w:eastAsia="Calibri" w:cs="Times New Roman"/>
          <w:szCs w:val="24"/>
        </w:rPr>
      </w:pPr>
      <w:r w:rsidRPr="00486769">
        <w:rPr>
          <w:rFonts w:eastAsia="Calibri" w:cs="Times New Roman"/>
          <w:szCs w:val="24"/>
        </w:rPr>
        <w:t>Перья</w:t>
      </w:r>
      <w:r>
        <w:rPr>
          <w:rFonts w:eastAsia="Calibri" w:cs="Times New Roman"/>
          <w:szCs w:val="24"/>
        </w:rPr>
        <w:t>.</w:t>
      </w:r>
    </w:p>
    <w:p w:rsidR="009C7004" w:rsidRPr="00486769" w:rsidRDefault="009C7004" w:rsidP="009C7004">
      <w:pPr>
        <w:numPr>
          <w:ilvl w:val="0"/>
          <w:numId w:val="48"/>
        </w:numPr>
        <w:rPr>
          <w:rFonts w:eastAsia="Calibri" w:cs="Times New Roman"/>
          <w:szCs w:val="24"/>
        </w:rPr>
      </w:pPr>
      <w:r w:rsidRPr="00486769">
        <w:rPr>
          <w:rFonts w:eastAsia="Calibri" w:cs="Times New Roman"/>
          <w:szCs w:val="24"/>
        </w:rPr>
        <w:t>Ножницы</w:t>
      </w:r>
      <w:r>
        <w:rPr>
          <w:rFonts w:eastAsia="Calibri" w:cs="Times New Roman"/>
          <w:szCs w:val="24"/>
        </w:rPr>
        <w:t>.</w:t>
      </w:r>
    </w:p>
    <w:p w:rsidR="009C7004" w:rsidRPr="00486769" w:rsidRDefault="009C7004" w:rsidP="006B479C">
      <w:pPr>
        <w:numPr>
          <w:ilvl w:val="0"/>
          <w:numId w:val="48"/>
        </w:numPr>
        <w:rPr>
          <w:rFonts w:eastAsia="Calibri" w:cs="Times New Roman"/>
          <w:szCs w:val="24"/>
        </w:rPr>
      </w:pPr>
      <w:r w:rsidRPr="00F36EE6">
        <w:rPr>
          <w:rFonts w:eastAsia="Calibri" w:cs="Times New Roman"/>
          <w:szCs w:val="24"/>
        </w:rPr>
        <w:t>Клей.</w:t>
      </w:r>
    </w:p>
    <w:sectPr w:rsidR="009C7004" w:rsidRPr="00486769" w:rsidSect="00035867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5531"/>
    <w:multiLevelType w:val="hybridMultilevel"/>
    <w:tmpl w:val="F9A276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E857AD"/>
    <w:multiLevelType w:val="multilevel"/>
    <w:tmpl w:val="B64C13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B56F2F"/>
    <w:multiLevelType w:val="hybridMultilevel"/>
    <w:tmpl w:val="53DA24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AB50F7"/>
    <w:multiLevelType w:val="hybridMultilevel"/>
    <w:tmpl w:val="AC3E43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1465AD"/>
    <w:multiLevelType w:val="hybridMultilevel"/>
    <w:tmpl w:val="AB8C87B6"/>
    <w:lvl w:ilvl="0" w:tplc="04190001">
      <w:start w:val="1"/>
      <w:numFmt w:val="bullet"/>
      <w:lvlText w:val=""/>
      <w:lvlJc w:val="left"/>
      <w:pPr>
        <w:ind w:left="3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</w:abstractNum>
  <w:abstractNum w:abstractNumId="5" w15:restartNumberingAfterBreak="0">
    <w:nsid w:val="0C8214E1"/>
    <w:multiLevelType w:val="hybridMultilevel"/>
    <w:tmpl w:val="7750CB30"/>
    <w:lvl w:ilvl="0" w:tplc="229C2508">
      <w:start w:val="1"/>
      <w:numFmt w:val="bullet"/>
      <w:lvlText w:val="-"/>
      <w:lvlJc w:val="left"/>
      <w:pPr>
        <w:ind w:left="180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DE70482"/>
    <w:multiLevelType w:val="hybridMultilevel"/>
    <w:tmpl w:val="37DC6B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2A0096"/>
    <w:multiLevelType w:val="hybridMultilevel"/>
    <w:tmpl w:val="B0B0E7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0077E4"/>
    <w:multiLevelType w:val="hybridMultilevel"/>
    <w:tmpl w:val="8014F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6C790C"/>
    <w:multiLevelType w:val="hybridMultilevel"/>
    <w:tmpl w:val="1B2CD182"/>
    <w:lvl w:ilvl="0" w:tplc="229C2508">
      <w:start w:val="1"/>
      <w:numFmt w:val="bullet"/>
      <w:lvlText w:val="-"/>
      <w:lvlJc w:val="left"/>
      <w:pPr>
        <w:ind w:left="108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5884597"/>
    <w:multiLevelType w:val="hybridMultilevel"/>
    <w:tmpl w:val="EF10EE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5E6547F"/>
    <w:multiLevelType w:val="hybridMultilevel"/>
    <w:tmpl w:val="A738C0DA"/>
    <w:lvl w:ilvl="0" w:tplc="229C2508">
      <w:start w:val="1"/>
      <w:numFmt w:val="bullet"/>
      <w:lvlText w:val="-"/>
      <w:lvlJc w:val="left"/>
      <w:pPr>
        <w:ind w:left="786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1F583CB7"/>
    <w:multiLevelType w:val="hybridMultilevel"/>
    <w:tmpl w:val="0562C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5A65AC"/>
    <w:multiLevelType w:val="hybridMultilevel"/>
    <w:tmpl w:val="A93CD4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0E51C74"/>
    <w:multiLevelType w:val="hybridMultilevel"/>
    <w:tmpl w:val="6B4A4C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E65C91"/>
    <w:multiLevelType w:val="hybridMultilevel"/>
    <w:tmpl w:val="C70EE6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557CA6"/>
    <w:multiLevelType w:val="hybridMultilevel"/>
    <w:tmpl w:val="8C225DC6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39B76F93"/>
    <w:multiLevelType w:val="hybridMultilevel"/>
    <w:tmpl w:val="491C03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C60250"/>
    <w:multiLevelType w:val="hybridMultilevel"/>
    <w:tmpl w:val="B4E2D6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7167C6"/>
    <w:multiLevelType w:val="hybridMultilevel"/>
    <w:tmpl w:val="1EE24F82"/>
    <w:lvl w:ilvl="0" w:tplc="80F01C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8F7802"/>
    <w:multiLevelType w:val="hybridMultilevel"/>
    <w:tmpl w:val="5E520A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0BE6CC5"/>
    <w:multiLevelType w:val="hybridMultilevel"/>
    <w:tmpl w:val="402E87AC"/>
    <w:lvl w:ilvl="0" w:tplc="041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2" w15:restartNumberingAfterBreak="0">
    <w:nsid w:val="41E816D2"/>
    <w:multiLevelType w:val="hybridMultilevel"/>
    <w:tmpl w:val="78060F14"/>
    <w:lvl w:ilvl="0" w:tplc="229C2508">
      <w:start w:val="1"/>
      <w:numFmt w:val="bullet"/>
      <w:lvlText w:val="-"/>
      <w:lvlJc w:val="left"/>
      <w:pPr>
        <w:ind w:left="108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3073555"/>
    <w:multiLevelType w:val="hybridMultilevel"/>
    <w:tmpl w:val="5DFCDF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9620716"/>
    <w:multiLevelType w:val="hybridMultilevel"/>
    <w:tmpl w:val="39A85E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8E33A4"/>
    <w:multiLevelType w:val="hybridMultilevel"/>
    <w:tmpl w:val="6344C222"/>
    <w:lvl w:ilvl="0" w:tplc="0ADAC75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CAA5B0E"/>
    <w:multiLevelType w:val="hybridMultilevel"/>
    <w:tmpl w:val="FE7EE5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D9B71F5"/>
    <w:multiLevelType w:val="hybridMultilevel"/>
    <w:tmpl w:val="46800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691364"/>
    <w:multiLevelType w:val="hybridMultilevel"/>
    <w:tmpl w:val="99700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9177B4"/>
    <w:multiLevelType w:val="hybridMultilevel"/>
    <w:tmpl w:val="E8B40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070F24"/>
    <w:multiLevelType w:val="hybridMultilevel"/>
    <w:tmpl w:val="3B6AA4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A136466"/>
    <w:multiLevelType w:val="hybridMultilevel"/>
    <w:tmpl w:val="3EA465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E2625C"/>
    <w:multiLevelType w:val="hybridMultilevel"/>
    <w:tmpl w:val="7A00CF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D5C59AC"/>
    <w:multiLevelType w:val="hybridMultilevel"/>
    <w:tmpl w:val="763661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D60536A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0F709F"/>
    <w:multiLevelType w:val="hybridMultilevel"/>
    <w:tmpl w:val="B57015B2"/>
    <w:lvl w:ilvl="0" w:tplc="CDD05E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5F07B6B"/>
    <w:multiLevelType w:val="hybridMultilevel"/>
    <w:tmpl w:val="0A6AD4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7DE6AF0"/>
    <w:multiLevelType w:val="hybridMultilevel"/>
    <w:tmpl w:val="BFC69F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635DF6"/>
    <w:multiLevelType w:val="multilevel"/>
    <w:tmpl w:val="FD6E0F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BDB769D"/>
    <w:multiLevelType w:val="hybridMultilevel"/>
    <w:tmpl w:val="62ACD32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9" w15:restartNumberingAfterBreak="0">
    <w:nsid w:val="6C734D2C"/>
    <w:multiLevelType w:val="hybridMultilevel"/>
    <w:tmpl w:val="9EFA76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D505E43"/>
    <w:multiLevelType w:val="hybridMultilevel"/>
    <w:tmpl w:val="137A95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E910FBD"/>
    <w:multiLevelType w:val="hybridMultilevel"/>
    <w:tmpl w:val="177AE2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ECE364C"/>
    <w:multiLevelType w:val="hybridMultilevel"/>
    <w:tmpl w:val="8F2270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3F270D"/>
    <w:multiLevelType w:val="hybridMultilevel"/>
    <w:tmpl w:val="BA2CD6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374DD8"/>
    <w:multiLevelType w:val="hybridMultilevel"/>
    <w:tmpl w:val="337EE2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5CB3A5B"/>
    <w:multiLevelType w:val="hybridMultilevel"/>
    <w:tmpl w:val="C4C69B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8133899"/>
    <w:multiLevelType w:val="hybridMultilevel"/>
    <w:tmpl w:val="2B1C20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DF31E2A"/>
    <w:multiLevelType w:val="hybridMultilevel"/>
    <w:tmpl w:val="ABB619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E6E06A6"/>
    <w:multiLevelType w:val="hybridMultilevel"/>
    <w:tmpl w:val="81341C04"/>
    <w:lvl w:ilvl="0" w:tplc="041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30"/>
  </w:num>
  <w:num w:numId="4">
    <w:abstractNumId w:val="45"/>
  </w:num>
  <w:num w:numId="5">
    <w:abstractNumId w:val="15"/>
  </w:num>
  <w:num w:numId="6">
    <w:abstractNumId w:val="5"/>
  </w:num>
  <w:num w:numId="7">
    <w:abstractNumId w:val="23"/>
  </w:num>
  <w:num w:numId="8">
    <w:abstractNumId w:val="22"/>
  </w:num>
  <w:num w:numId="9">
    <w:abstractNumId w:val="9"/>
  </w:num>
  <w:num w:numId="10">
    <w:abstractNumId w:val="48"/>
  </w:num>
  <w:num w:numId="11">
    <w:abstractNumId w:val="16"/>
  </w:num>
  <w:num w:numId="12">
    <w:abstractNumId w:val="11"/>
  </w:num>
  <w:num w:numId="13">
    <w:abstractNumId w:val="34"/>
  </w:num>
  <w:num w:numId="14">
    <w:abstractNumId w:val="40"/>
  </w:num>
  <w:num w:numId="15">
    <w:abstractNumId w:val="44"/>
  </w:num>
  <w:num w:numId="16">
    <w:abstractNumId w:val="1"/>
  </w:num>
  <w:num w:numId="17">
    <w:abstractNumId w:val="18"/>
  </w:num>
  <w:num w:numId="18">
    <w:abstractNumId w:val="41"/>
  </w:num>
  <w:num w:numId="19">
    <w:abstractNumId w:val="3"/>
  </w:num>
  <w:num w:numId="20">
    <w:abstractNumId w:val="0"/>
  </w:num>
  <w:num w:numId="21">
    <w:abstractNumId w:val="7"/>
  </w:num>
  <w:num w:numId="22">
    <w:abstractNumId w:val="26"/>
  </w:num>
  <w:num w:numId="23">
    <w:abstractNumId w:val="6"/>
  </w:num>
  <w:num w:numId="24">
    <w:abstractNumId w:val="12"/>
  </w:num>
  <w:num w:numId="25">
    <w:abstractNumId w:val="20"/>
  </w:num>
  <w:num w:numId="26">
    <w:abstractNumId w:val="46"/>
  </w:num>
  <w:num w:numId="27">
    <w:abstractNumId w:val="14"/>
  </w:num>
  <w:num w:numId="28">
    <w:abstractNumId w:val="39"/>
  </w:num>
  <w:num w:numId="29">
    <w:abstractNumId w:val="13"/>
  </w:num>
  <w:num w:numId="30">
    <w:abstractNumId w:val="47"/>
  </w:num>
  <w:num w:numId="31">
    <w:abstractNumId w:val="10"/>
  </w:num>
  <w:num w:numId="32">
    <w:abstractNumId w:val="4"/>
  </w:num>
  <w:num w:numId="33">
    <w:abstractNumId w:val="32"/>
  </w:num>
  <w:num w:numId="34">
    <w:abstractNumId w:val="42"/>
  </w:num>
  <w:num w:numId="35">
    <w:abstractNumId w:val="31"/>
  </w:num>
  <w:num w:numId="36">
    <w:abstractNumId w:val="36"/>
  </w:num>
  <w:num w:numId="37">
    <w:abstractNumId w:val="33"/>
  </w:num>
  <w:num w:numId="38">
    <w:abstractNumId w:val="29"/>
  </w:num>
  <w:num w:numId="39">
    <w:abstractNumId w:val="24"/>
  </w:num>
  <w:num w:numId="40">
    <w:abstractNumId w:val="2"/>
  </w:num>
  <w:num w:numId="41">
    <w:abstractNumId w:val="38"/>
  </w:num>
  <w:num w:numId="42">
    <w:abstractNumId w:val="28"/>
  </w:num>
  <w:num w:numId="43">
    <w:abstractNumId w:val="8"/>
  </w:num>
  <w:num w:numId="44">
    <w:abstractNumId w:val="19"/>
  </w:num>
  <w:num w:numId="45">
    <w:abstractNumId w:val="35"/>
  </w:num>
  <w:num w:numId="46">
    <w:abstractNumId w:val="37"/>
  </w:num>
  <w:num w:numId="47">
    <w:abstractNumId w:val="27"/>
  </w:num>
  <w:num w:numId="48">
    <w:abstractNumId w:val="25"/>
  </w:num>
  <w:num w:numId="49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51B"/>
    <w:rsid w:val="00035867"/>
    <w:rsid w:val="00166CD6"/>
    <w:rsid w:val="00207C27"/>
    <w:rsid w:val="003E6A12"/>
    <w:rsid w:val="004D7B7B"/>
    <w:rsid w:val="004E2EF3"/>
    <w:rsid w:val="005C43CC"/>
    <w:rsid w:val="005E07EA"/>
    <w:rsid w:val="00736CEB"/>
    <w:rsid w:val="007C09CD"/>
    <w:rsid w:val="00975383"/>
    <w:rsid w:val="00977831"/>
    <w:rsid w:val="009A39DC"/>
    <w:rsid w:val="009C7004"/>
    <w:rsid w:val="00A05ED5"/>
    <w:rsid w:val="00A2582E"/>
    <w:rsid w:val="00AE6E27"/>
    <w:rsid w:val="00B12ED9"/>
    <w:rsid w:val="00B94621"/>
    <w:rsid w:val="00BB3A5B"/>
    <w:rsid w:val="00BE751B"/>
    <w:rsid w:val="00C55C6B"/>
    <w:rsid w:val="00C924C7"/>
    <w:rsid w:val="00D05653"/>
    <w:rsid w:val="00D55B6F"/>
    <w:rsid w:val="00D63860"/>
    <w:rsid w:val="00DB3D6B"/>
    <w:rsid w:val="00DF4B6D"/>
    <w:rsid w:val="00E90A43"/>
    <w:rsid w:val="00F36EE6"/>
    <w:rsid w:val="00F738CF"/>
    <w:rsid w:val="00FE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55F79"/>
  <w15:chartTrackingRefBased/>
  <w15:docId w15:val="{6509A7D1-0EDA-46F8-B59B-AE806B3FE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653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05653"/>
    <w:pPr>
      <w:keepNext/>
      <w:keepLines/>
      <w:spacing w:before="240"/>
      <w:outlineLvl w:val="0"/>
    </w:pPr>
    <w:rPr>
      <w:rFonts w:eastAsia="Cambria" w:cs="Cambria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5653"/>
    <w:pPr>
      <w:keepNext/>
      <w:keepLines/>
      <w:spacing w:before="40"/>
      <w:outlineLvl w:val="1"/>
    </w:pPr>
    <w:rPr>
      <w:rFonts w:eastAsia="Cambria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35867"/>
    <w:pPr>
      <w:keepNext/>
      <w:keepLines/>
      <w:spacing w:before="40"/>
      <w:outlineLvl w:val="2"/>
    </w:pPr>
    <w:rPr>
      <w:rFonts w:ascii="Cambria" w:eastAsia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5653"/>
    <w:rPr>
      <w:rFonts w:ascii="Times New Roman" w:eastAsia="Cambria" w:hAnsi="Times New Roman" w:cs="Cambria"/>
      <w:b/>
      <w:bCs/>
      <w:kern w:val="32"/>
      <w:sz w:val="24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05653"/>
    <w:rPr>
      <w:rFonts w:ascii="Times New Roman" w:eastAsia="Cambria" w:hAnsi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0"/>
    <w:link w:val="3"/>
    <w:uiPriority w:val="9"/>
    <w:rsid w:val="00035867"/>
    <w:rPr>
      <w:rFonts w:ascii="Cambria" w:eastAsia="Cambria" w:hAnsi="Cambria" w:cs="Cambria"/>
      <w:b/>
      <w:bCs/>
      <w:sz w:val="26"/>
      <w:szCs w:val="26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035867"/>
    <w:pPr>
      <w:spacing w:before="240" w:after="60"/>
      <w:outlineLvl w:val="4"/>
    </w:pPr>
    <w:rPr>
      <w:rFonts w:eastAsia="Calibri" w:cs="Times New Roman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D05653"/>
    <w:pPr>
      <w:ind w:left="720"/>
      <w:contextualSpacing/>
    </w:pPr>
    <w:rPr>
      <w:rFonts w:eastAsiaTheme="minorEastAsia" w:cs="Times New Roman"/>
      <w:szCs w:val="24"/>
    </w:rPr>
  </w:style>
  <w:style w:type="paragraph" w:styleId="a4">
    <w:name w:val="No Spacing"/>
    <w:basedOn w:val="a"/>
    <w:uiPriority w:val="1"/>
    <w:qFormat/>
    <w:rsid w:val="00D05653"/>
    <w:rPr>
      <w:rFonts w:eastAsiaTheme="minorEastAsia" w:cs="Times New Roman"/>
      <w:szCs w:val="32"/>
    </w:rPr>
  </w:style>
  <w:style w:type="paragraph" w:styleId="a5">
    <w:name w:val="Body Text"/>
    <w:basedOn w:val="a"/>
    <w:link w:val="a6"/>
    <w:uiPriority w:val="99"/>
    <w:rsid w:val="00B12ED9"/>
    <w:pPr>
      <w:spacing w:after="120" w:line="276" w:lineRule="auto"/>
    </w:pPr>
    <w:rPr>
      <w:rFonts w:eastAsia="Calibri" w:cs="Times New Roman"/>
      <w:sz w:val="22"/>
    </w:rPr>
  </w:style>
  <w:style w:type="character" w:customStyle="1" w:styleId="a6">
    <w:name w:val="Основной текст Знак"/>
    <w:basedOn w:val="a0"/>
    <w:link w:val="a5"/>
    <w:uiPriority w:val="99"/>
    <w:rsid w:val="00B12ED9"/>
    <w:rPr>
      <w:rFonts w:ascii="Times New Roman" w:eastAsia="Calibri" w:hAnsi="Times New Roman" w:cs="Times New Roman"/>
    </w:rPr>
  </w:style>
  <w:style w:type="paragraph" w:styleId="a7">
    <w:name w:val="TOC Heading"/>
    <w:basedOn w:val="1"/>
    <w:next w:val="a"/>
    <w:uiPriority w:val="39"/>
    <w:unhideWhenUsed/>
    <w:qFormat/>
    <w:rsid w:val="00736CEB"/>
    <w:pPr>
      <w:spacing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36CEB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736CEB"/>
    <w:pPr>
      <w:spacing w:after="100"/>
      <w:ind w:left="240"/>
    </w:pPr>
  </w:style>
  <w:style w:type="character" w:styleId="a8">
    <w:name w:val="Hyperlink"/>
    <w:basedOn w:val="a0"/>
    <w:uiPriority w:val="99"/>
    <w:unhideWhenUsed/>
    <w:rsid w:val="00736C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BE6A1-E301-4518-B382-C91057820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16</Pages>
  <Words>5885</Words>
  <Characters>33548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Кукушкина Ника Валентиновна</dc:creator>
  <cp:keywords/>
  <dc:description/>
  <cp:lastModifiedBy>Кузина Наталья Юрьевна</cp:lastModifiedBy>
  <cp:revision>30</cp:revision>
  <dcterms:created xsi:type="dcterms:W3CDTF">2021-03-25T07:12:00Z</dcterms:created>
  <dcterms:modified xsi:type="dcterms:W3CDTF">2021-03-30T09:55:00Z</dcterms:modified>
</cp:coreProperties>
</file>