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66" w:rsidRPr="00B2584A" w:rsidRDefault="00552766" w:rsidP="00552766">
      <w:pPr>
        <w:spacing w:after="0"/>
        <w:jc w:val="center"/>
        <w:rPr>
          <w:rFonts w:ascii="Times New Roman" w:hAnsi="Times New Roman" w:cs="Times New Roman"/>
          <w:b/>
          <w:sz w:val="28"/>
          <w:szCs w:val="28"/>
        </w:rPr>
      </w:pPr>
      <w:r w:rsidRPr="00B2584A">
        <w:rPr>
          <w:rFonts w:ascii="Times New Roman" w:hAnsi="Times New Roman" w:cs="Times New Roman"/>
          <w:b/>
          <w:sz w:val="28"/>
          <w:szCs w:val="28"/>
        </w:rPr>
        <w:t>Программно-методические материалы для разработки</w:t>
      </w:r>
    </w:p>
    <w:p w:rsidR="00552766" w:rsidRPr="00B2584A" w:rsidRDefault="00552766" w:rsidP="00552766">
      <w:pPr>
        <w:spacing w:after="0"/>
        <w:jc w:val="center"/>
        <w:rPr>
          <w:rFonts w:ascii="Times New Roman" w:hAnsi="Times New Roman" w:cs="Times New Roman"/>
          <w:b/>
          <w:sz w:val="28"/>
          <w:szCs w:val="28"/>
        </w:rPr>
      </w:pPr>
      <w:r w:rsidRPr="00B2584A">
        <w:rPr>
          <w:rFonts w:ascii="Times New Roman" w:hAnsi="Times New Roman" w:cs="Times New Roman"/>
          <w:b/>
          <w:sz w:val="28"/>
          <w:szCs w:val="28"/>
        </w:rPr>
        <w:t>АООП ООО обучающихся с наруш</w:t>
      </w:r>
      <w:bookmarkStart w:id="0" w:name="_GoBack"/>
      <w:bookmarkEnd w:id="0"/>
      <w:r w:rsidRPr="00B2584A">
        <w:rPr>
          <w:rFonts w:ascii="Times New Roman" w:hAnsi="Times New Roman" w:cs="Times New Roman"/>
          <w:b/>
          <w:sz w:val="28"/>
          <w:szCs w:val="28"/>
        </w:rPr>
        <w:t>ениями опорно-двигательного аппарата (варианты 6.1,  6.2), 7 класс</w:t>
      </w:r>
    </w:p>
    <w:p w:rsidR="00552766" w:rsidRPr="00B2584A" w:rsidRDefault="00552766" w:rsidP="00552766">
      <w:pPr>
        <w:spacing w:after="0"/>
        <w:jc w:val="center"/>
        <w:rPr>
          <w:rFonts w:ascii="Times New Roman" w:hAnsi="Times New Roman" w:cs="Times New Roman"/>
          <w:b/>
          <w:sz w:val="28"/>
          <w:szCs w:val="28"/>
        </w:rPr>
      </w:pPr>
    </w:p>
    <w:p w:rsidR="00552766" w:rsidRPr="00B2584A" w:rsidRDefault="00552766" w:rsidP="00552766">
      <w:pPr>
        <w:spacing w:after="0"/>
        <w:ind w:firstLine="709"/>
        <w:jc w:val="both"/>
        <w:rPr>
          <w:rFonts w:ascii="Times New Roman" w:hAnsi="Times New Roman" w:cs="Times New Roman"/>
          <w:sz w:val="28"/>
          <w:szCs w:val="28"/>
        </w:rPr>
      </w:pPr>
      <w:r w:rsidRPr="00B2584A">
        <w:rPr>
          <w:rFonts w:ascii="Times New Roman" w:hAnsi="Times New Roman" w:cs="Times New Roman"/>
          <w:sz w:val="28"/>
          <w:szCs w:val="28"/>
        </w:rPr>
        <w:t>Представленные опорные программно-методические материалы предназначены для разработки рабочих программ по учебным дисциплинам и коррекционным курсам при реализации адаптированной основной образовательной программы основного общего образования обучающихся с нарушениями опорно-двигательного аппарата (НОДА), варианты 6.1 и 6.2 (третий год обучения).</w:t>
      </w:r>
    </w:p>
    <w:p w:rsidR="00552766" w:rsidRPr="00B2584A" w:rsidRDefault="00552766" w:rsidP="00552766">
      <w:pPr>
        <w:spacing w:after="0"/>
        <w:ind w:firstLine="709"/>
        <w:jc w:val="both"/>
        <w:rPr>
          <w:rFonts w:ascii="Times New Roman" w:hAnsi="Times New Roman" w:cs="Times New Roman"/>
          <w:sz w:val="28"/>
          <w:szCs w:val="28"/>
        </w:rPr>
      </w:pPr>
      <w:proofErr w:type="gramStart"/>
      <w:r w:rsidRPr="00B2584A">
        <w:rPr>
          <w:rFonts w:ascii="Times New Roman" w:hAnsi="Times New Roman" w:cs="Times New Roman"/>
          <w:sz w:val="28"/>
          <w:szCs w:val="28"/>
        </w:rPr>
        <w:t>В материалах отражены предлагаемые изменения и дополнения в содержание рабочих программ учебных дисциплин Примерной основной образовательной программы основного общего образования, обусловленные особыми образовательными потребностями обучающихся с НОДА, а также представлена программа коррекционной работы (программа коррекционной работы логопеда и программа коррекционной работы психолога) с детьми указанной категории.</w:t>
      </w:r>
      <w:proofErr w:type="gramEnd"/>
    </w:p>
    <w:p w:rsidR="00552766" w:rsidRPr="00B2584A" w:rsidRDefault="00552766" w:rsidP="00552766">
      <w:pPr>
        <w:spacing w:after="0"/>
        <w:ind w:firstLine="709"/>
        <w:jc w:val="both"/>
        <w:rPr>
          <w:rFonts w:ascii="Times New Roman" w:hAnsi="Times New Roman" w:cs="Times New Roman"/>
          <w:sz w:val="28"/>
          <w:szCs w:val="28"/>
        </w:rPr>
      </w:pPr>
      <w:r w:rsidRPr="00B2584A">
        <w:rPr>
          <w:rFonts w:ascii="Times New Roman" w:hAnsi="Times New Roman" w:cs="Times New Roman"/>
          <w:sz w:val="28"/>
          <w:szCs w:val="28"/>
        </w:rPr>
        <w:t xml:space="preserve">Для варианта 6.1 </w:t>
      </w:r>
      <w:r>
        <w:rPr>
          <w:rFonts w:ascii="Times New Roman" w:hAnsi="Times New Roman" w:cs="Times New Roman"/>
          <w:sz w:val="28"/>
          <w:szCs w:val="28"/>
        </w:rPr>
        <w:t>в</w:t>
      </w:r>
      <w:r w:rsidRPr="00B2584A">
        <w:rPr>
          <w:rFonts w:ascii="Times New Roman" w:hAnsi="Times New Roman" w:cs="Times New Roman"/>
          <w:sz w:val="28"/>
          <w:szCs w:val="28"/>
        </w:rPr>
        <w:t>несение изменений и дополнений в содержание рабочих программ по следующим учебным дисциплинам не предусматривается:</w:t>
      </w:r>
    </w:p>
    <w:p w:rsidR="00552766" w:rsidRPr="00B2584A" w:rsidRDefault="00552766" w:rsidP="00552766">
      <w:pPr>
        <w:pStyle w:val="a4"/>
        <w:numPr>
          <w:ilvl w:val="0"/>
          <w:numId w:val="101"/>
        </w:numPr>
        <w:spacing w:line="276" w:lineRule="auto"/>
        <w:ind w:left="0" w:firstLine="709"/>
        <w:jc w:val="both"/>
        <w:rPr>
          <w:rFonts w:ascii="Times New Roman" w:hAnsi="Times New Roman"/>
          <w:sz w:val="28"/>
          <w:szCs w:val="28"/>
        </w:rPr>
      </w:pPr>
      <w:r w:rsidRPr="00B2584A">
        <w:rPr>
          <w:rFonts w:ascii="Times New Roman" w:hAnsi="Times New Roman"/>
          <w:sz w:val="28"/>
          <w:szCs w:val="28"/>
        </w:rPr>
        <w:t xml:space="preserve">по предметам «Математика» («Алгебра», «Геометрия») предметной области «Математика и информатика»; </w:t>
      </w:r>
    </w:p>
    <w:p w:rsidR="00552766" w:rsidRPr="00B2584A" w:rsidRDefault="00552766" w:rsidP="00552766">
      <w:pPr>
        <w:pStyle w:val="a4"/>
        <w:numPr>
          <w:ilvl w:val="0"/>
          <w:numId w:val="101"/>
        </w:numPr>
        <w:spacing w:line="276" w:lineRule="auto"/>
        <w:ind w:left="0" w:firstLine="709"/>
        <w:jc w:val="both"/>
        <w:rPr>
          <w:rFonts w:ascii="Times New Roman" w:hAnsi="Times New Roman"/>
          <w:sz w:val="28"/>
          <w:szCs w:val="28"/>
        </w:rPr>
      </w:pPr>
      <w:r w:rsidRPr="00B2584A">
        <w:rPr>
          <w:rFonts w:ascii="Times New Roman" w:hAnsi="Times New Roman"/>
          <w:sz w:val="28"/>
          <w:szCs w:val="28"/>
        </w:rPr>
        <w:t xml:space="preserve">по предмету «Русский язык» предметной области «Русский язык и литература»; </w:t>
      </w:r>
    </w:p>
    <w:p w:rsidR="00552766" w:rsidRPr="00B2584A" w:rsidRDefault="00552766" w:rsidP="00552766">
      <w:pPr>
        <w:pStyle w:val="a4"/>
        <w:numPr>
          <w:ilvl w:val="0"/>
          <w:numId w:val="101"/>
        </w:numPr>
        <w:spacing w:line="276" w:lineRule="auto"/>
        <w:ind w:left="0" w:firstLine="709"/>
        <w:jc w:val="both"/>
        <w:rPr>
          <w:rFonts w:ascii="Times New Roman" w:hAnsi="Times New Roman"/>
          <w:sz w:val="28"/>
          <w:szCs w:val="28"/>
        </w:rPr>
      </w:pPr>
      <w:r w:rsidRPr="00B2584A">
        <w:rPr>
          <w:rFonts w:ascii="Times New Roman" w:hAnsi="Times New Roman"/>
          <w:sz w:val="28"/>
          <w:szCs w:val="28"/>
        </w:rPr>
        <w:t>по предмету «Литература» предметной области «Русский язык и литература»;</w:t>
      </w:r>
    </w:p>
    <w:p w:rsidR="00552766" w:rsidRPr="00B2584A" w:rsidRDefault="00552766" w:rsidP="00552766">
      <w:pPr>
        <w:pStyle w:val="a4"/>
        <w:numPr>
          <w:ilvl w:val="0"/>
          <w:numId w:val="101"/>
        </w:numPr>
        <w:spacing w:line="276" w:lineRule="auto"/>
        <w:ind w:left="0" w:firstLine="709"/>
        <w:jc w:val="both"/>
        <w:rPr>
          <w:rFonts w:ascii="Times New Roman" w:hAnsi="Times New Roman"/>
          <w:sz w:val="28"/>
          <w:szCs w:val="28"/>
        </w:rPr>
      </w:pPr>
      <w:r w:rsidRPr="00B2584A">
        <w:rPr>
          <w:rFonts w:ascii="Times New Roman" w:hAnsi="Times New Roman"/>
          <w:sz w:val="28"/>
          <w:szCs w:val="28"/>
        </w:rPr>
        <w:t xml:space="preserve">по предмету «История» предметной области «Общественно-научные предметы»; </w:t>
      </w:r>
    </w:p>
    <w:p w:rsidR="00552766" w:rsidRPr="00B2584A" w:rsidRDefault="00552766" w:rsidP="00552766">
      <w:pPr>
        <w:pStyle w:val="a4"/>
        <w:numPr>
          <w:ilvl w:val="0"/>
          <w:numId w:val="101"/>
        </w:numPr>
        <w:spacing w:line="276" w:lineRule="auto"/>
        <w:ind w:left="0" w:firstLine="709"/>
        <w:jc w:val="both"/>
        <w:rPr>
          <w:rFonts w:ascii="Times New Roman" w:hAnsi="Times New Roman"/>
          <w:sz w:val="28"/>
          <w:szCs w:val="28"/>
        </w:rPr>
      </w:pPr>
      <w:r w:rsidRPr="00B2584A">
        <w:rPr>
          <w:rFonts w:ascii="Times New Roman" w:hAnsi="Times New Roman"/>
          <w:sz w:val="28"/>
          <w:szCs w:val="28"/>
        </w:rPr>
        <w:t xml:space="preserve">по предмету «Обществознание» предметной области «Общественно-научные предметы»; </w:t>
      </w:r>
    </w:p>
    <w:p w:rsidR="00552766" w:rsidRPr="00B2584A" w:rsidRDefault="00552766" w:rsidP="00552766">
      <w:pPr>
        <w:pStyle w:val="a4"/>
        <w:numPr>
          <w:ilvl w:val="0"/>
          <w:numId w:val="101"/>
        </w:numPr>
        <w:spacing w:line="276" w:lineRule="auto"/>
        <w:ind w:left="0" w:firstLine="709"/>
        <w:jc w:val="both"/>
        <w:rPr>
          <w:rFonts w:ascii="Times New Roman" w:hAnsi="Times New Roman"/>
          <w:sz w:val="28"/>
          <w:szCs w:val="28"/>
        </w:rPr>
      </w:pPr>
      <w:r w:rsidRPr="00B2584A">
        <w:rPr>
          <w:rFonts w:ascii="Times New Roman" w:hAnsi="Times New Roman"/>
          <w:sz w:val="28"/>
          <w:szCs w:val="28"/>
        </w:rPr>
        <w:t>по предмету «География» предметной области «Общественно-научные предметы»;</w:t>
      </w:r>
    </w:p>
    <w:p w:rsidR="00552766" w:rsidRPr="00B2584A" w:rsidRDefault="00552766" w:rsidP="00552766">
      <w:pPr>
        <w:pStyle w:val="a4"/>
        <w:numPr>
          <w:ilvl w:val="0"/>
          <w:numId w:val="101"/>
        </w:numPr>
        <w:spacing w:line="276" w:lineRule="auto"/>
        <w:ind w:left="0" w:firstLine="709"/>
        <w:jc w:val="both"/>
        <w:rPr>
          <w:rFonts w:ascii="Times New Roman" w:hAnsi="Times New Roman"/>
          <w:sz w:val="28"/>
          <w:szCs w:val="28"/>
        </w:rPr>
      </w:pPr>
      <w:r w:rsidRPr="00B2584A">
        <w:rPr>
          <w:rFonts w:ascii="Times New Roman" w:hAnsi="Times New Roman"/>
          <w:sz w:val="28"/>
          <w:szCs w:val="28"/>
        </w:rPr>
        <w:t>по предметам «Биология», «Физика», «Химия» предметной области «</w:t>
      </w:r>
      <w:proofErr w:type="gramStart"/>
      <w:r w:rsidRPr="00B2584A">
        <w:rPr>
          <w:rFonts w:ascii="Times New Roman" w:hAnsi="Times New Roman"/>
          <w:bCs/>
          <w:sz w:val="28"/>
          <w:szCs w:val="28"/>
        </w:rPr>
        <w:t>Естественно-научные</w:t>
      </w:r>
      <w:proofErr w:type="gramEnd"/>
      <w:r w:rsidRPr="00B2584A">
        <w:rPr>
          <w:rFonts w:ascii="Times New Roman" w:hAnsi="Times New Roman"/>
          <w:bCs/>
          <w:sz w:val="28"/>
          <w:szCs w:val="28"/>
        </w:rPr>
        <w:t xml:space="preserve"> предметы</w:t>
      </w:r>
      <w:r w:rsidRPr="00B2584A">
        <w:rPr>
          <w:rFonts w:ascii="Times New Roman" w:hAnsi="Times New Roman"/>
          <w:sz w:val="28"/>
          <w:szCs w:val="28"/>
        </w:rPr>
        <w:t xml:space="preserve">»; </w:t>
      </w:r>
    </w:p>
    <w:p w:rsidR="00552766" w:rsidRPr="00B2584A" w:rsidRDefault="00552766" w:rsidP="00552766">
      <w:pPr>
        <w:pStyle w:val="a4"/>
        <w:numPr>
          <w:ilvl w:val="0"/>
          <w:numId w:val="101"/>
        </w:numPr>
        <w:spacing w:line="276" w:lineRule="auto"/>
        <w:ind w:left="0" w:firstLine="709"/>
        <w:jc w:val="both"/>
        <w:rPr>
          <w:rFonts w:ascii="Times New Roman" w:hAnsi="Times New Roman"/>
          <w:sz w:val="28"/>
          <w:szCs w:val="28"/>
        </w:rPr>
      </w:pPr>
      <w:r w:rsidRPr="00B2584A">
        <w:rPr>
          <w:rFonts w:ascii="Times New Roman" w:hAnsi="Times New Roman"/>
          <w:sz w:val="28"/>
          <w:szCs w:val="28"/>
        </w:rPr>
        <w:t>по предмету «Музыка» предметной области «</w:t>
      </w:r>
      <w:r w:rsidRPr="00B2584A">
        <w:rPr>
          <w:rFonts w:ascii="Times New Roman" w:hAnsi="Times New Roman"/>
          <w:bCs/>
          <w:sz w:val="28"/>
          <w:szCs w:val="28"/>
        </w:rPr>
        <w:t>Искусство</w:t>
      </w:r>
      <w:r w:rsidRPr="00B2584A">
        <w:rPr>
          <w:rFonts w:ascii="Times New Roman" w:hAnsi="Times New Roman"/>
          <w:sz w:val="28"/>
          <w:szCs w:val="28"/>
        </w:rPr>
        <w:t xml:space="preserve">»; </w:t>
      </w:r>
    </w:p>
    <w:p w:rsidR="00552766" w:rsidRPr="00B2584A" w:rsidRDefault="00552766" w:rsidP="00552766">
      <w:pPr>
        <w:pStyle w:val="a4"/>
        <w:numPr>
          <w:ilvl w:val="0"/>
          <w:numId w:val="101"/>
        </w:numPr>
        <w:spacing w:line="276" w:lineRule="auto"/>
        <w:ind w:left="0" w:firstLine="709"/>
        <w:jc w:val="both"/>
        <w:rPr>
          <w:rFonts w:ascii="Times New Roman" w:hAnsi="Times New Roman"/>
          <w:sz w:val="28"/>
          <w:szCs w:val="28"/>
        </w:rPr>
      </w:pPr>
      <w:r w:rsidRPr="00B2584A">
        <w:rPr>
          <w:rFonts w:ascii="Times New Roman" w:hAnsi="Times New Roman"/>
          <w:sz w:val="28"/>
          <w:szCs w:val="28"/>
        </w:rPr>
        <w:t>по предмету «Основы духовно-нравственной культуры народов России» предметной области «Основы духовно-нравственной культуры народов России».</w:t>
      </w:r>
    </w:p>
    <w:p w:rsidR="00552766" w:rsidRPr="00B2584A" w:rsidRDefault="00552766" w:rsidP="00552766">
      <w:pPr>
        <w:spacing w:after="0"/>
        <w:ind w:firstLine="567"/>
        <w:jc w:val="both"/>
        <w:rPr>
          <w:rFonts w:ascii="Times New Roman" w:hAnsi="Times New Roman" w:cs="Times New Roman"/>
          <w:sz w:val="28"/>
          <w:szCs w:val="28"/>
        </w:rPr>
      </w:pPr>
      <w:r w:rsidRPr="00B2584A">
        <w:rPr>
          <w:rFonts w:ascii="Times New Roman" w:hAnsi="Times New Roman" w:cs="Times New Roman"/>
          <w:sz w:val="28"/>
          <w:szCs w:val="28"/>
        </w:rPr>
        <w:lastRenderedPageBreak/>
        <w:t>Адаптированные рабочие программы основного общего образования предметной области «Искусство» по предмету «Изобразительное искусство» и предметной области «Технология» для варианта 6.1 рекомендуется разрабатывать с учетом рекомендаций для варианта 6.2.</w:t>
      </w:r>
    </w:p>
    <w:p w:rsidR="00552766" w:rsidRPr="00B2584A" w:rsidRDefault="00552766" w:rsidP="00552766">
      <w:pPr>
        <w:spacing w:after="0"/>
        <w:ind w:firstLine="567"/>
        <w:jc w:val="both"/>
        <w:rPr>
          <w:rFonts w:ascii="Times New Roman" w:hAnsi="Times New Roman" w:cs="Times New Roman"/>
          <w:sz w:val="28"/>
          <w:szCs w:val="28"/>
        </w:rPr>
      </w:pPr>
      <w:r w:rsidRPr="00B2584A">
        <w:rPr>
          <w:rFonts w:ascii="Times New Roman" w:hAnsi="Times New Roman" w:cs="Times New Roman"/>
          <w:sz w:val="28"/>
          <w:szCs w:val="28"/>
        </w:rPr>
        <w:t>Предусматривается замена дисциплины «Физическая культура» предметной области «Физическая культура и основы безопасности жизнедеятельности» на специальную дисциплину «Адаптивная физическая культура.</w:t>
      </w:r>
    </w:p>
    <w:p w:rsidR="00552766" w:rsidRDefault="00552766">
      <w:pPr>
        <w:rPr>
          <w:rFonts w:ascii="Times New Roman" w:hAnsi="Times New Roman" w:cs="Times New Roman"/>
          <w:b/>
          <w:sz w:val="28"/>
          <w:szCs w:val="28"/>
        </w:rPr>
      </w:pPr>
    </w:p>
    <w:p w:rsidR="00552766" w:rsidRDefault="00552766">
      <w:pPr>
        <w:rPr>
          <w:rFonts w:ascii="Times New Roman" w:hAnsi="Times New Roman" w:cs="Times New Roman"/>
          <w:b/>
          <w:sz w:val="28"/>
          <w:szCs w:val="28"/>
        </w:rPr>
      </w:pPr>
      <w:r>
        <w:rPr>
          <w:rFonts w:ascii="Times New Roman" w:hAnsi="Times New Roman" w:cs="Times New Roman"/>
          <w:b/>
          <w:sz w:val="28"/>
          <w:szCs w:val="28"/>
        </w:rPr>
        <w:br w:type="page"/>
      </w:r>
    </w:p>
    <w:p w:rsidR="00ED053F" w:rsidRPr="00EF740B" w:rsidRDefault="00ED053F" w:rsidP="00ED053F">
      <w:pPr>
        <w:jc w:val="center"/>
        <w:rPr>
          <w:rFonts w:ascii="Times New Roman" w:hAnsi="Times New Roman" w:cs="Times New Roman"/>
          <w:b/>
          <w:sz w:val="28"/>
          <w:szCs w:val="28"/>
        </w:rPr>
      </w:pPr>
      <w:r w:rsidRPr="00EF740B">
        <w:rPr>
          <w:rFonts w:ascii="Times New Roman" w:hAnsi="Times New Roman" w:cs="Times New Roman"/>
          <w:b/>
          <w:sz w:val="28"/>
          <w:szCs w:val="28"/>
        </w:rPr>
        <w:lastRenderedPageBreak/>
        <w:t>Адаптированная рабочая программа основного общего образования  по предмету «</w:t>
      </w:r>
      <w:r w:rsidRPr="00ED053F">
        <w:rPr>
          <w:rFonts w:ascii="Times New Roman" w:eastAsia="MS Mincho" w:hAnsi="Times New Roman" w:cs="Times New Roman"/>
          <w:b/>
          <w:sz w:val="28"/>
          <w:lang w:eastAsia="ru-RU"/>
        </w:rPr>
        <w:t>РУССКИЙ ЯЗЫК</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класса, обучающихся  по варианту  6.1</w:t>
      </w:r>
    </w:p>
    <w:p w:rsidR="00ED053F" w:rsidRPr="00EF740B" w:rsidRDefault="00ED053F" w:rsidP="00552766">
      <w:pPr>
        <w:ind w:firstLine="709"/>
        <w:jc w:val="both"/>
        <w:rPr>
          <w:rFonts w:ascii="Times New Roman" w:hAnsi="Times New Roman" w:cs="Times New Roman"/>
          <w:sz w:val="28"/>
          <w:szCs w:val="28"/>
        </w:rPr>
      </w:pPr>
      <w:r w:rsidRPr="00EF740B">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rsidR="00ED053F" w:rsidRPr="00EF740B" w:rsidRDefault="00ED053F" w:rsidP="00ED053F">
      <w:pPr>
        <w:jc w:val="center"/>
        <w:rPr>
          <w:rFonts w:ascii="Times New Roman" w:hAnsi="Times New Roman" w:cs="Times New Roman"/>
          <w:b/>
          <w:sz w:val="28"/>
          <w:szCs w:val="28"/>
        </w:rPr>
      </w:pPr>
    </w:p>
    <w:p w:rsidR="00ED053F" w:rsidRPr="00EF740B" w:rsidRDefault="00ED053F" w:rsidP="00ED053F">
      <w:pPr>
        <w:jc w:val="center"/>
        <w:rPr>
          <w:rFonts w:ascii="Times New Roman" w:hAnsi="Times New Roman" w:cs="Times New Roman"/>
          <w:b/>
          <w:sz w:val="28"/>
          <w:szCs w:val="28"/>
        </w:rPr>
      </w:pPr>
    </w:p>
    <w:p w:rsidR="00AB5C9C" w:rsidRDefault="00ED053F" w:rsidP="00ED053F">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sidRPr="00ED053F">
        <w:rPr>
          <w:rFonts w:ascii="Times New Roman" w:eastAsia="MS Mincho" w:hAnsi="Times New Roman" w:cs="Times New Roman"/>
          <w:b/>
          <w:sz w:val="28"/>
          <w:lang w:eastAsia="ru-RU"/>
        </w:rPr>
        <w:t>РУССКИЙ ЯЗЫК</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w:t>
      </w:r>
      <w:r>
        <w:rPr>
          <w:rFonts w:ascii="Times New Roman" w:hAnsi="Times New Roman" w:cs="Times New Roman"/>
          <w:b/>
          <w:sz w:val="28"/>
          <w:szCs w:val="28"/>
        </w:rPr>
        <w:t xml:space="preserve">а, </w:t>
      </w:r>
      <w:r w:rsidRPr="00EF740B">
        <w:rPr>
          <w:rFonts w:ascii="Times New Roman" w:hAnsi="Times New Roman" w:cs="Times New Roman"/>
          <w:b/>
          <w:sz w:val="28"/>
          <w:szCs w:val="28"/>
        </w:rPr>
        <w:t>обучающихся  по варианту  6.2</w:t>
      </w:r>
    </w:p>
    <w:p w:rsidR="00ED053F" w:rsidRPr="00ED053F" w:rsidRDefault="00ED053F" w:rsidP="00ED053F">
      <w:pPr>
        <w:autoSpaceDN w:val="0"/>
        <w:spacing w:after="0" w:line="240" w:lineRule="auto"/>
        <w:ind w:firstLine="708"/>
        <w:jc w:val="both"/>
        <w:rPr>
          <w:rFonts w:ascii="Times New Roman" w:eastAsia="Times New Roman" w:hAnsi="Times New Roman" w:cs="Times New Roman"/>
          <w:i/>
          <w:sz w:val="28"/>
          <w:szCs w:val="28"/>
        </w:rPr>
      </w:pPr>
      <w:r w:rsidRPr="00ED053F">
        <w:rPr>
          <w:rFonts w:ascii="Times New Roman" w:eastAsia="Times New Roman" w:hAnsi="Times New Roman" w:cs="Times New Roman"/>
          <w:i/>
          <w:sz w:val="28"/>
          <w:szCs w:val="28"/>
        </w:rPr>
        <w:t>Цели и задачи образовательно-коррекционной работы</w:t>
      </w:r>
    </w:p>
    <w:p w:rsidR="00ED053F" w:rsidRPr="00ED053F" w:rsidRDefault="00ED053F" w:rsidP="00ED053F">
      <w:pPr>
        <w:autoSpaceDN w:val="0"/>
        <w:spacing w:after="0" w:line="240" w:lineRule="auto"/>
        <w:ind w:firstLine="708"/>
        <w:jc w:val="both"/>
        <w:rPr>
          <w:rFonts w:ascii="Times New Roman" w:eastAsia="Times New Roman" w:hAnsi="Times New Roman" w:cs="Times New Roman"/>
          <w:sz w:val="28"/>
          <w:szCs w:val="28"/>
        </w:rPr>
      </w:pPr>
      <w:r w:rsidRPr="00ED053F">
        <w:rPr>
          <w:rFonts w:ascii="Times New Roman" w:eastAsia="Times New Roman" w:hAnsi="Times New Roman" w:cs="Times New Roman"/>
          <w:sz w:val="28"/>
          <w:szCs w:val="28"/>
        </w:rPr>
        <w:t xml:space="preserve">Основная цель программы – формирование у детей грамматических знаний современного русского языка, знаний о нормативном аспекте, орографической зоркости </w:t>
      </w:r>
    </w:p>
    <w:p w:rsidR="00ED053F" w:rsidRPr="00ED053F" w:rsidRDefault="00ED053F" w:rsidP="00ED053F">
      <w:pPr>
        <w:shd w:val="clear" w:color="auto" w:fill="FFFFFF"/>
        <w:spacing w:after="0" w:line="240" w:lineRule="auto"/>
        <w:ind w:firstLine="709"/>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Изучение русского языка в основной школе направлено на достижение следующих целей:</w:t>
      </w:r>
    </w:p>
    <w:p w:rsidR="00ED053F" w:rsidRPr="00ED053F" w:rsidRDefault="00ED053F" w:rsidP="00ED053F">
      <w:pPr>
        <w:numPr>
          <w:ilvl w:val="0"/>
          <w:numId w:val="1"/>
        </w:numPr>
        <w:shd w:val="clear" w:color="auto" w:fill="FFFFFF"/>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Воспитание гражданственности и патриотизма, любви к русскому языку; сознательного отношения к языку как к духовной ценности, средству общения и получения знаний;</w:t>
      </w:r>
    </w:p>
    <w:p w:rsidR="00ED053F" w:rsidRPr="00ED053F" w:rsidRDefault="00ED053F" w:rsidP="00ED053F">
      <w:pPr>
        <w:numPr>
          <w:ilvl w:val="0"/>
          <w:numId w:val="1"/>
        </w:numPr>
        <w:shd w:val="clear" w:color="auto" w:fill="FFFFFF"/>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Развитие речевой и мыслительной деятельности; коммуникативных умений и навыков; готовности и способности к речевому взаимодействию; потребности в речевом самосовершенствовании;</w:t>
      </w:r>
    </w:p>
    <w:p w:rsidR="00ED053F" w:rsidRPr="00ED053F" w:rsidRDefault="00ED053F" w:rsidP="00ED053F">
      <w:pPr>
        <w:numPr>
          <w:ilvl w:val="0"/>
          <w:numId w:val="1"/>
        </w:numPr>
        <w:shd w:val="clear" w:color="auto" w:fill="FFFFFF"/>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ED053F" w:rsidRPr="00ED053F" w:rsidRDefault="00ED053F" w:rsidP="00ED053F">
      <w:pPr>
        <w:numPr>
          <w:ilvl w:val="0"/>
          <w:numId w:val="1"/>
        </w:numPr>
        <w:shd w:val="clear" w:color="auto" w:fill="FFFFFF"/>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Формирование умений опознавать, анализировать, классифицировать языковые факты, оценивать их с точки зрения нормативности и соответствия сфере и ситуации общения; осуществлять информационный поиск, извлекать и преобразовывать необходимую информацию.</w:t>
      </w:r>
    </w:p>
    <w:p w:rsidR="00ED053F" w:rsidRPr="00ED053F" w:rsidRDefault="00ED053F" w:rsidP="00ED05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 xml:space="preserve">Применение полученных знаний и умений в речевой практике. Достижение этих целей осуществляется в процессе формирования </w:t>
      </w:r>
      <w:r w:rsidRPr="00ED053F">
        <w:rPr>
          <w:rFonts w:ascii="Times New Roman" w:eastAsia="Times New Roman" w:hAnsi="Times New Roman" w:cs="Times New Roman"/>
          <w:sz w:val="28"/>
          <w:szCs w:val="28"/>
          <w:lang w:eastAsia="ru-RU"/>
        </w:rPr>
        <w:lastRenderedPageBreak/>
        <w:t xml:space="preserve">коммуникативной, языковой и лингвистической (языковедческой), </w:t>
      </w:r>
      <w:proofErr w:type="spellStart"/>
      <w:r w:rsidRPr="00ED053F">
        <w:rPr>
          <w:rFonts w:ascii="Times New Roman" w:eastAsia="Times New Roman" w:hAnsi="Times New Roman" w:cs="Times New Roman"/>
          <w:sz w:val="28"/>
          <w:szCs w:val="28"/>
          <w:lang w:eastAsia="ru-RU"/>
        </w:rPr>
        <w:t>культуроведческой</w:t>
      </w:r>
      <w:proofErr w:type="spellEnd"/>
      <w:r w:rsidRPr="00ED053F">
        <w:rPr>
          <w:rFonts w:ascii="Times New Roman" w:eastAsia="Times New Roman" w:hAnsi="Times New Roman" w:cs="Times New Roman"/>
          <w:sz w:val="28"/>
          <w:szCs w:val="28"/>
          <w:lang w:eastAsia="ru-RU"/>
        </w:rPr>
        <w:t xml:space="preserve"> компетенций.</w:t>
      </w:r>
    </w:p>
    <w:p w:rsidR="00ED053F" w:rsidRPr="00ED053F" w:rsidRDefault="00ED053F" w:rsidP="00ED05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b/>
          <w:bCs/>
          <w:sz w:val="28"/>
          <w:szCs w:val="28"/>
          <w:lang w:eastAsia="ru-RU"/>
        </w:rPr>
        <w:t>Коммуникативная компетенция</w:t>
      </w:r>
      <w:r w:rsidRPr="00ED053F">
        <w:rPr>
          <w:rFonts w:ascii="Times New Roman" w:eastAsia="Times New Roman" w:hAnsi="Times New Roman" w:cs="Times New Roman"/>
          <w:sz w:val="28"/>
          <w:szCs w:val="28"/>
          <w:lang w:eastAsia="ru-RU"/>
        </w:rPr>
        <w:t> – знаний, умения и навыки,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w:t>
      </w:r>
    </w:p>
    <w:p w:rsidR="00ED053F" w:rsidRPr="00ED053F" w:rsidRDefault="00ED053F" w:rsidP="00ED05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b/>
          <w:bCs/>
          <w:sz w:val="28"/>
          <w:szCs w:val="28"/>
          <w:lang w:eastAsia="ru-RU"/>
        </w:rPr>
        <w:t>Языковая и лингвистическая (языковедческая) компетенция</w:t>
      </w:r>
      <w:r w:rsidRPr="00ED053F">
        <w:rPr>
          <w:rFonts w:ascii="Times New Roman" w:eastAsia="Times New Roman" w:hAnsi="Times New Roman" w:cs="Times New Roman"/>
          <w:sz w:val="28"/>
          <w:szCs w:val="28"/>
          <w:lang w:eastAsia="ru-RU"/>
        </w:rPr>
        <w:t> – это знание основ науки о языке как системе, владение способами и навыками действий с изучаемым и изученным материалом.</w:t>
      </w:r>
    </w:p>
    <w:p w:rsidR="00ED053F" w:rsidRPr="00ED053F" w:rsidRDefault="00ED053F" w:rsidP="00ED053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ED053F">
        <w:rPr>
          <w:rFonts w:ascii="Times New Roman" w:eastAsia="Times New Roman" w:hAnsi="Times New Roman" w:cs="Times New Roman"/>
          <w:b/>
          <w:bCs/>
          <w:sz w:val="28"/>
          <w:szCs w:val="28"/>
          <w:lang w:eastAsia="ru-RU"/>
        </w:rPr>
        <w:t>Культуроведческая</w:t>
      </w:r>
      <w:proofErr w:type="spellEnd"/>
      <w:r w:rsidRPr="00ED053F">
        <w:rPr>
          <w:rFonts w:ascii="Times New Roman" w:eastAsia="Times New Roman" w:hAnsi="Times New Roman" w:cs="Times New Roman"/>
          <w:b/>
          <w:bCs/>
          <w:sz w:val="28"/>
          <w:szCs w:val="28"/>
          <w:lang w:eastAsia="ru-RU"/>
        </w:rPr>
        <w:t xml:space="preserve"> компетенция</w:t>
      </w:r>
      <w:r w:rsidRPr="00ED053F">
        <w:rPr>
          <w:rFonts w:ascii="Times New Roman" w:eastAsia="Times New Roman" w:hAnsi="Times New Roman" w:cs="Times New Roman"/>
          <w:sz w:val="28"/>
          <w:szCs w:val="28"/>
          <w:lang w:eastAsia="ru-RU"/>
        </w:rPr>
        <w:t> – это знания, умения и навыки, необходимые для усвоения национально-культурной специфики русского языка, овладения русским речевым этикетом.</w:t>
      </w:r>
    </w:p>
    <w:p w:rsidR="00ED053F" w:rsidRPr="00ED053F" w:rsidRDefault="00ED053F" w:rsidP="00ED053F">
      <w:pPr>
        <w:spacing w:after="0" w:line="240" w:lineRule="auto"/>
        <w:ind w:firstLine="709"/>
        <w:jc w:val="both"/>
        <w:rPr>
          <w:rFonts w:ascii="Times New Roman" w:eastAsia="Times New Roman" w:hAnsi="Times New Roman" w:cs="Times New Roman"/>
          <w:sz w:val="28"/>
          <w:szCs w:val="28"/>
        </w:rPr>
      </w:pPr>
      <w:r w:rsidRPr="00ED053F">
        <w:rPr>
          <w:rFonts w:ascii="Times New Roman" w:eastAsia="Times New Roman" w:hAnsi="Times New Roman" w:cs="Times New Roman"/>
          <w:sz w:val="28"/>
          <w:szCs w:val="28"/>
        </w:rPr>
        <w:t xml:space="preserve">Учебный материал предмета «Русский язык» используется для решения следующих </w:t>
      </w:r>
      <w:r w:rsidRPr="00ED053F">
        <w:rPr>
          <w:rFonts w:ascii="Times New Roman" w:eastAsia="Times New Roman" w:hAnsi="Times New Roman" w:cs="Times New Roman"/>
          <w:i/>
          <w:sz w:val="28"/>
          <w:szCs w:val="28"/>
        </w:rPr>
        <w:t>коррекционных задач</w:t>
      </w:r>
      <w:r w:rsidRPr="00ED053F">
        <w:rPr>
          <w:rFonts w:ascii="Times New Roman" w:eastAsia="Times New Roman" w:hAnsi="Times New Roman" w:cs="Times New Roman"/>
          <w:sz w:val="28"/>
          <w:szCs w:val="28"/>
        </w:rPr>
        <w:t xml:space="preserve">: развитие </w:t>
      </w:r>
      <w:proofErr w:type="spellStart"/>
      <w:r w:rsidRPr="00ED053F">
        <w:rPr>
          <w:rFonts w:ascii="Times New Roman" w:eastAsia="Times New Roman" w:hAnsi="Times New Roman" w:cs="Times New Roman"/>
          <w:sz w:val="28"/>
          <w:szCs w:val="28"/>
        </w:rPr>
        <w:t>импрессивной</w:t>
      </w:r>
      <w:proofErr w:type="spellEnd"/>
      <w:r w:rsidRPr="00ED053F">
        <w:rPr>
          <w:rFonts w:ascii="Times New Roman" w:eastAsia="Times New Roman" w:hAnsi="Times New Roman" w:cs="Times New Roman"/>
          <w:sz w:val="28"/>
          <w:szCs w:val="28"/>
        </w:rPr>
        <w:t xml:space="preserve"> и экспрессивной речи обучающихся с НОДА, направленной на развитие всех ее функций, а особенно коммуникативной и познавательной; способствовать дальнейшему развитию и автоматизации</w:t>
      </w:r>
      <w:r w:rsidRPr="00ED053F">
        <w:rPr>
          <w:rFonts w:ascii="Times New Roman" w:eastAsia="Times New Roman" w:hAnsi="Times New Roman" w:cs="Times New Roman"/>
          <w:i/>
          <w:sz w:val="28"/>
          <w:szCs w:val="28"/>
        </w:rPr>
        <w:t xml:space="preserve"> </w:t>
      </w:r>
      <w:proofErr w:type="spellStart"/>
      <w:r w:rsidRPr="00ED053F">
        <w:rPr>
          <w:rFonts w:ascii="Times New Roman" w:eastAsia="Times New Roman" w:hAnsi="Times New Roman" w:cs="Times New Roman"/>
          <w:sz w:val="28"/>
          <w:szCs w:val="28"/>
        </w:rPr>
        <w:t>графомоторного</w:t>
      </w:r>
      <w:proofErr w:type="spellEnd"/>
      <w:r w:rsidRPr="00ED053F">
        <w:rPr>
          <w:rFonts w:ascii="Times New Roman" w:eastAsia="Times New Roman" w:hAnsi="Times New Roman" w:cs="Times New Roman"/>
          <w:sz w:val="28"/>
          <w:szCs w:val="28"/>
        </w:rPr>
        <w:t xml:space="preserve"> навыка письма, развитию мелкой моторике рук; </w:t>
      </w:r>
      <w:proofErr w:type="gramStart"/>
      <w:r w:rsidRPr="00ED053F">
        <w:rPr>
          <w:rFonts w:ascii="Times New Roman" w:eastAsia="Times New Roman" w:hAnsi="Times New Roman" w:cs="Times New Roman"/>
          <w:sz w:val="28"/>
          <w:szCs w:val="28"/>
        </w:rPr>
        <w:t xml:space="preserve">при отсутствия или выраженных ограничениях моторного навыка письма проводить работу по совершенствованию навыка пользования различными клавиатурами, как традиционными, так и виртуальными в процессе выполнения письменных упражнений; содержание предмета «Русский язык» должно обеспечивать связь приобретаемых филологических знаний с практической деятельностью и повседневной жизнью учащихся через использование различных практических упражнений, имеющих </w:t>
      </w:r>
      <w:proofErr w:type="spellStart"/>
      <w:r w:rsidRPr="00ED053F">
        <w:rPr>
          <w:rFonts w:ascii="Times New Roman" w:eastAsia="Times New Roman" w:hAnsi="Times New Roman" w:cs="Times New Roman"/>
          <w:sz w:val="28"/>
          <w:szCs w:val="28"/>
        </w:rPr>
        <w:t>межпредметные</w:t>
      </w:r>
      <w:proofErr w:type="spellEnd"/>
      <w:r w:rsidRPr="00ED053F">
        <w:rPr>
          <w:rFonts w:ascii="Times New Roman" w:eastAsia="Times New Roman" w:hAnsi="Times New Roman" w:cs="Times New Roman"/>
          <w:sz w:val="28"/>
          <w:szCs w:val="28"/>
        </w:rPr>
        <w:t xml:space="preserve"> связи, и решение проблемных задач;</w:t>
      </w:r>
      <w:proofErr w:type="gramEnd"/>
      <w:r w:rsidRPr="00ED053F">
        <w:rPr>
          <w:rFonts w:ascii="Times New Roman" w:eastAsia="Times New Roman" w:hAnsi="Times New Roman" w:cs="Times New Roman"/>
          <w:sz w:val="28"/>
          <w:szCs w:val="28"/>
        </w:rPr>
        <w:t xml:space="preserve"> продолжать развивать на основе учебного материала высшие психические функции </w:t>
      </w:r>
      <w:proofErr w:type="gramStart"/>
      <w:r w:rsidRPr="00ED053F">
        <w:rPr>
          <w:rFonts w:ascii="Times New Roman" w:eastAsia="Times New Roman" w:hAnsi="Times New Roman" w:cs="Times New Roman"/>
          <w:sz w:val="28"/>
          <w:szCs w:val="28"/>
        </w:rPr>
        <w:t>обучающихся</w:t>
      </w:r>
      <w:proofErr w:type="gramEnd"/>
      <w:r w:rsidRPr="00ED053F">
        <w:rPr>
          <w:rFonts w:ascii="Times New Roman" w:eastAsia="Times New Roman" w:hAnsi="Times New Roman" w:cs="Times New Roman"/>
          <w:sz w:val="28"/>
          <w:szCs w:val="28"/>
        </w:rPr>
        <w:t xml:space="preserve"> с НОДА.</w:t>
      </w:r>
    </w:p>
    <w:p w:rsidR="00ED053F" w:rsidRPr="00ED053F" w:rsidRDefault="00ED053F" w:rsidP="00ED053F">
      <w:pPr>
        <w:spacing w:after="0" w:line="240" w:lineRule="auto"/>
        <w:ind w:firstLine="709"/>
        <w:jc w:val="both"/>
        <w:rPr>
          <w:rFonts w:ascii="Times New Roman" w:eastAsia="Times New Roman" w:hAnsi="Times New Roman" w:cs="Times New Roman"/>
          <w:sz w:val="28"/>
          <w:szCs w:val="28"/>
        </w:rPr>
      </w:pPr>
    </w:p>
    <w:p w:rsidR="00ED053F" w:rsidRPr="00ED053F" w:rsidRDefault="00ED053F" w:rsidP="00ED053F">
      <w:pPr>
        <w:spacing w:after="0" w:line="240" w:lineRule="auto"/>
        <w:ind w:firstLine="709"/>
        <w:jc w:val="center"/>
        <w:rPr>
          <w:rFonts w:ascii="Times New Roman" w:eastAsia="Calibri" w:hAnsi="Times New Roman" w:cs="Times New Roman"/>
          <w:bCs/>
          <w:i/>
          <w:sz w:val="28"/>
          <w:szCs w:val="28"/>
          <w:lang w:eastAsia="ru-RU"/>
        </w:rPr>
      </w:pPr>
      <w:r w:rsidRPr="00ED053F">
        <w:rPr>
          <w:rFonts w:ascii="Times New Roman" w:eastAsia="Calibri" w:hAnsi="Times New Roman" w:cs="Times New Roman"/>
          <w:bCs/>
          <w:i/>
          <w:sz w:val="28"/>
          <w:szCs w:val="28"/>
          <w:lang w:eastAsia="ru-RU"/>
        </w:rPr>
        <w:t>Принципы и подходы к реализации примерной адаптированной программы</w:t>
      </w:r>
    </w:p>
    <w:p w:rsidR="00ED053F" w:rsidRPr="00ED053F" w:rsidRDefault="00ED053F" w:rsidP="00ED053F">
      <w:pPr>
        <w:widowControl w:val="0"/>
        <w:suppressAutoHyphens/>
        <w:spacing w:after="0" w:line="240" w:lineRule="auto"/>
        <w:ind w:firstLine="709"/>
        <w:jc w:val="both"/>
        <w:rPr>
          <w:rFonts w:ascii="Times New Roman" w:eastAsia="Arial" w:hAnsi="Times New Roman" w:cs="Times New Roman"/>
          <w:bCs/>
          <w:kern w:val="1"/>
          <w:sz w:val="28"/>
          <w:szCs w:val="28"/>
          <w:lang w:eastAsia="ar-SA"/>
        </w:rPr>
      </w:pPr>
      <w:r w:rsidRPr="00ED053F">
        <w:rPr>
          <w:rFonts w:ascii="Times New Roman" w:eastAsia="Arial" w:hAnsi="Times New Roman" w:cs="Times New Roman"/>
          <w:bCs/>
          <w:i/>
          <w:kern w:val="1"/>
          <w:sz w:val="28"/>
          <w:szCs w:val="28"/>
          <w:lang w:eastAsia="ar-SA"/>
        </w:rPr>
        <w:t>Динамичность восприятия учебного материала</w:t>
      </w:r>
      <w:r w:rsidRPr="00ED053F">
        <w:rPr>
          <w:rFonts w:ascii="Times New Roman" w:eastAsia="Arial" w:hAnsi="Times New Roman" w:cs="Times New Roman"/>
          <w:bCs/>
          <w:kern w:val="1"/>
          <w:sz w:val="28"/>
          <w:szCs w:val="28"/>
          <w:lang w:eastAsia="ar-SA"/>
        </w:rPr>
        <w:t xml:space="preserve">. Предполагает использование заданий по степени нарастающей трудности. Следует подбирать задания, при выполнении которых используются действия различных анализаторов: слухового, зрительного, кинестетического. </w:t>
      </w:r>
    </w:p>
    <w:p w:rsidR="00ED053F" w:rsidRPr="00ED053F" w:rsidRDefault="00ED053F" w:rsidP="00ED053F">
      <w:pPr>
        <w:widowControl w:val="0"/>
        <w:suppressAutoHyphens/>
        <w:spacing w:after="0" w:line="240" w:lineRule="auto"/>
        <w:ind w:firstLine="709"/>
        <w:jc w:val="both"/>
        <w:rPr>
          <w:rFonts w:ascii="Times New Roman" w:eastAsia="Arial" w:hAnsi="Times New Roman" w:cs="Times New Roman"/>
          <w:bCs/>
          <w:kern w:val="1"/>
          <w:sz w:val="28"/>
          <w:szCs w:val="28"/>
          <w:lang w:eastAsia="ar-SA"/>
        </w:rPr>
      </w:pPr>
      <w:r w:rsidRPr="00ED053F">
        <w:rPr>
          <w:rFonts w:ascii="Times New Roman" w:eastAsia="Arial" w:hAnsi="Times New Roman" w:cs="Times New Roman"/>
          <w:bCs/>
          <w:i/>
          <w:kern w:val="1"/>
          <w:sz w:val="28"/>
          <w:szCs w:val="28"/>
          <w:lang w:eastAsia="ar-SA"/>
        </w:rPr>
        <w:t xml:space="preserve">Принцип продуктивной обработки информации. </w:t>
      </w:r>
      <w:r w:rsidRPr="00ED053F">
        <w:rPr>
          <w:rFonts w:ascii="Times New Roman" w:eastAsia="Arial" w:hAnsi="Times New Roman" w:cs="Times New Roman"/>
          <w:bCs/>
          <w:kern w:val="1"/>
          <w:sz w:val="28"/>
          <w:szCs w:val="28"/>
          <w:lang w:eastAsia="ar-SA"/>
        </w:rPr>
        <w:t>В учебный процесс необходимо включать задания, предполагающие самостоятельную обработку информации учениками с использованием дозированной поэтапной помощи педагога. Предварительно учитель обучает работать с информацией по образцу, алгоритму, вопросам. Ученик осуществляет перенос показанного способа обработки информации на своё индивидуальное задание.</w:t>
      </w:r>
    </w:p>
    <w:p w:rsidR="00ED053F" w:rsidRPr="00ED053F" w:rsidRDefault="00ED053F" w:rsidP="00ED053F">
      <w:pPr>
        <w:widowControl w:val="0"/>
        <w:suppressAutoHyphens/>
        <w:spacing w:after="0" w:line="240" w:lineRule="auto"/>
        <w:ind w:firstLine="709"/>
        <w:jc w:val="both"/>
        <w:rPr>
          <w:rFonts w:ascii="Times New Roman" w:eastAsia="Arial" w:hAnsi="Times New Roman" w:cs="Times New Roman"/>
          <w:bCs/>
          <w:kern w:val="1"/>
          <w:sz w:val="28"/>
          <w:szCs w:val="28"/>
          <w:lang w:eastAsia="ar-SA"/>
        </w:rPr>
      </w:pPr>
      <w:r w:rsidRPr="00ED053F">
        <w:rPr>
          <w:rFonts w:ascii="Times New Roman" w:eastAsia="Calibri" w:hAnsi="Times New Roman" w:cs="Times New Roman"/>
          <w:bCs/>
          <w:i/>
          <w:sz w:val="28"/>
          <w:szCs w:val="28"/>
          <w:lang w:eastAsia="ru-RU"/>
        </w:rPr>
        <w:t>Принцип последовательности и концентричности усвоения знаний</w:t>
      </w:r>
      <w:r w:rsidRPr="00ED053F">
        <w:rPr>
          <w:rFonts w:ascii="Times New Roman" w:eastAsia="Calibri" w:hAnsi="Times New Roman" w:cs="Times New Roman"/>
          <w:bCs/>
          <w:sz w:val="28"/>
          <w:szCs w:val="28"/>
          <w:lang w:eastAsia="ru-RU"/>
        </w:rPr>
        <w:t xml:space="preserve">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w:t>
      </w:r>
      <w:proofErr w:type="gramStart"/>
      <w:r w:rsidRPr="00ED053F">
        <w:rPr>
          <w:rFonts w:ascii="Times New Roman" w:eastAsia="Calibri" w:hAnsi="Times New Roman" w:cs="Times New Roman"/>
          <w:bCs/>
          <w:sz w:val="28"/>
          <w:szCs w:val="28"/>
          <w:lang w:eastAsia="ru-RU"/>
        </w:rPr>
        <w:t>Концентрированное</w:t>
      </w:r>
      <w:proofErr w:type="gramEnd"/>
      <w:r w:rsidRPr="00ED053F">
        <w:rPr>
          <w:rFonts w:ascii="Times New Roman" w:eastAsia="Calibri" w:hAnsi="Times New Roman" w:cs="Times New Roman"/>
          <w:bCs/>
          <w:sz w:val="28"/>
          <w:szCs w:val="28"/>
          <w:lang w:eastAsia="ru-RU"/>
        </w:rPr>
        <w:t xml:space="preserve"> изучения </w:t>
      </w:r>
      <w:r w:rsidRPr="00ED053F">
        <w:rPr>
          <w:rFonts w:ascii="Times New Roman" w:eastAsia="Calibri" w:hAnsi="Times New Roman" w:cs="Times New Roman"/>
          <w:bCs/>
          <w:sz w:val="28"/>
          <w:szCs w:val="28"/>
          <w:lang w:eastAsia="ru-RU"/>
        </w:rPr>
        <w:lastRenderedPageBreak/>
        <w:t>материала служит также средством установления более тесных связей между специалистами учреждения.</w:t>
      </w:r>
    </w:p>
    <w:p w:rsidR="00ED053F" w:rsidRPr="00ED053F" w:rsidRDefault="00ED053F" w:rsidP="00ED053F">
      <w:pPr>
        <w:autoSpaceDN w:val="0"/>
        <w:spacing w:after="0" w:line="240" w:lineRule="auto"/>
        <w:ind w:firstLine="709"/>
        <w:jc w:val="both"/>
        <w:rPr>
          <w:rFonts w:ascii="Times New Roman" w:eastAsia="Calibri" w:hAnsi="Times New Roman" w:cs="Times New Roman"/>
          <w:bCs/>
          <w:sz w:val="28"/>
          <w:szCs w:val="28"/>
          <w:lang w:eastAsia="ru-RU"/>
        </w:rPr>
      </w:pPr>
      <w:r w:rsidRPr="00ED053F">
        <w:rPr>
          <w:rFonts w:ascii="Times New Roman" w:eastAsia="Calibri" w:hAnsi="Times New Roman" w:cs="Times New Roman"/>
          <w:bCs/>
          <w:i/>
          <w:sz w:val="28"/>
          <w:szCs w:val="28"/>
          <w:lang w:eastAsia="ru-RU"/>
        </w:rPr>
        <w:t>Принцип доступности</w:t>
      </w:r>
      <w:r w:rsidRPr="00ED053F">
        <w:rPr>
          <w:rFonts w:ascii="Times New Roman" w:eastAsia="Calibri" w:hAnsi="Times New Roman" w:cs="Times New Roman"/>
          <w:bCs/>
          <w:sz w:val="28"/>
          <w:szCs w:val="28"/>
          <w:lang w:eastAsia="ru-RU"/>
        </w:rPr>
        <w:t xml:space="preserve"> предполагает построение обучения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ED053F" w:rsidRPr="00ED053F" w:rsidRDefault="00ED053F" w:rsidP="00ED053F">
      <w:pPr>
        <w:widowControl w:val="0"/>
        <w:suppressAutoHyphens/>
        <w:spacing w:after="0" w:line="240" w:lineRule="auto"/>
        <w:ind w:firstLine="709"/>
        <w:jc w:val="both"/>
        <w:rPr>
          <w:rFonts w:ascii="Times New Roman" w:eastAsia="Arial" w:hAnsi="Times New Roman" w:cs="Times New Roman"/>
          <w:bCs/>
          <w:i/>
          <w:kern w:val="1"/>
          <w:sz w:val="28"/>
          <w:szCs w:val="28"/>
          <w:lang w:eastAsia="ar-SA"/>
        </w:rPr>
      </w:pPr>
      <w:r w:rsidRPr="00ED053F">
        <w:rPr>
          <w:rFonts w:ascii="Times New Roman" w:eastAsia="Calibri" w:hAnsi="Times New Roman" w:cs="Times New Roman"/>
          <w:bCs/>
          <w:sz w:val="28"/>
          <w:szCs w:val="28"/>
          <w:lang w:eastAsia="ru-RU"/>
        </w:rPr>
        <w:t xml:space="preserve">При реализации </w:t>
      </w:r>
      <w:r w:rsidRPr="00ED053F">
        <w:rPr>
          <w:rFonts w:ascii="Times New Roman" w:eastAsia="Calibri" w:hAnsi="Times New Roman" w:cs="Times New Roman"/>
          <w:bCs/>
          <w:i/>
          <w:sz w:val="28"/>
          <w:szCs w:val="28"/>
          <w:lang w:eastAsia="ru-RU"/>
        </w:rPr>
        <w:t>принципа дифференцированного (индивидуального) подхода</w:t>
      </w:r>
      <w:r w:rsidRPr="00ED053F">
        <w:rPr>
          <w:rFonts w:ascii="Times New Roman" w:eastAsia="Calibri" w:hAnsi="Times New Roman" w:cs="Times New Roman"/>
          <w:bCs/>
          <w:sz w:val="28"/>
          <w:szCs w:val="28"/>
          <w:lang w:eastAsia="ru-RU"/>
        </w:rPr>
        <w:t xml:space="preserve"> в обучении русскому языку учащихся с НОДА необходимо учитывать уровень развития их экспрессивной речи и мелкой моторики, в частности уровень сформированных </w:t>
      </w:r>
      <w:proofErr w:type="spellStart"/>
      <w:r w:rsidRPr="00ED053F">
        <w:rPr>
          <w:rFonts w:ascii="Times New Roman" w:eastAsia="Calibri" w:hAnsi="Times New Roman" w:cs="Times New Roman"/>
          <w:bCs/>
          <w:sz w:val="28"/>
          <w:szCs w:val="28"/>
          <w:lang w:eastAsia="ru-RU"/>
        </w:rPr>
        <w:t>графомоторных</w:t>
      </w:r>
      <w:proofErr w:type="spellEnd"/>
      <w:r w:rsidRPr="00ED053F">
        <w:rPr>
          <w:rFonts w:ascii="Times New Roman" w:eastAsia="Calibri" w:hAnsi="Times New Roman" w:cs="Times New Roman"/>
          <w:bCs/>
          <w:sz w:val="28"/>
          <w:szCs w:val="28"/>
          <w:lang w:eastAsia="ru-RU"/>
        </w:rPr>
        <w:t xml:space="preserve"> навыков. Учитель в процессе обучения определяет возможности учащихся выполнять устные и письменные задания. При выраженных </w:t>
      </w:r>
      <w:proofErr w:type="spellStart"/>
      <w:r w:rsidRPr="00ED053F">
        <w:rPr>
          <w:rFonts w:ascii="Times New Roman" w:eastAsia="Calibri" w:hAnsi="Times New Roman" w:cs="Times New Roman"/>
          <w:bCs/>
          <w:sz w:val="28"/>
          <w:szCs w:val="28"/>
          <w:lang w:eastAsia="ru-RU"/>
        </w:rPr>
        <w:t>дизартирических</w:t>
      </w:r>
      <w:proofErr w:type="spellEnd"/>
      <w:r w:rsidRPr="00ED053F">
        <w:rPr>
          <w:rFonts w:ascii="Times New Roman" w:eastAsia="Calibri" w:hAnsi="Times New Roman" w:cs="Times New Roman"/>
          <w:bCs/>
          <w:sz w:val="28"/>
          <w:szCs w:val="28"/>
          <w:lang w:eastAsia="ru-RU"/>
        </w:rPr>
        <w:t xml:space="preserve"> расстройствах учитель предлагает ученикам выполнять задания письменно, минимизировав устный опрос. Для лучшего усвоения учебного материала при проведении различных видов языкового анализа необходимо предлагать пошаговые алгоритмы выполнения заданий. Ограниченный жизненный опыт </w:t>
      </w:r>
      <w:proofErr w:type="gramStart"/>
      <w:r w:rsidRPr="00ED053F">
        <w:rPr>
          <w:rFonts w:ascii="Times New Roman" w:eastAsia="Calibri" w:hAnsi="Times New Roman" w:cs="Times New Roman"/>
          <w:bCs/>
          <w:sz w:val="28"/>
          <w:szCs w:val="28"/>
          <w:lang w:eastAsia="ru-RU"/>
        </w:rPr>
        <w:t>обучающихся</w:t>
      </w:r>
      <w:proofErr w:type="gramEnd"/>
      <w:r w:rsidRPr="00ED053F">
        <w:rPr>
          <w:rFonts w:ascii="Times New Roman" w:eastAsia="Calibri" w:hAnsi="Times New Roman" w:cs="Times New Roman"/>
          <w:bCs/>
          <w:sz w:val="28"/>
          <w:szCs w:val="28"/>
          <w:lang w:eastAsia="ru-RU"/>
        </w:rPr>
        <w:t xml:space="preserve"> с НОДА и специфика овладения понятиями требуют проведения систематической целенаправленной словарной работы. Речевой материал необходимо отбирать не только с учетом программного материала, но с учетом </w:t>
      </w:r>
      <w:proofErr w:type="spellStart"/>
      <w:r w:rsidRPr="00ED053F">
        <w:rPr>
          <w:rFonts w:ascii="Times New Roman" w:eastAsia="Calibri" w:hAnsi="Times New Roman" w:cs="Times New Roman"/>
          <w:bCs/>
          <w:sz w:val="28"/>
          <w:szCs w:val="28"/>
          <w:lang w:eastAsia="ru-RU"/>
        </w:rPr>
        <w:t>межпредметных</w:t>
      </w:r>
      <w:proofErr w:type="spellEnd"/>
      <w:r w:rsidRPr="00ED053F">
        <w:rPr>
          <w:rFonts w:ascii="Times New Roman" w:eastAsia="Calibri" w:hAnsi="Times New Roman" w:cs="Times New Roman"/>
          <w:bCs/>
          <w:sz w:val="28"/>
          <w:szCs w:val="28"/>
          <w:lang w:eastAsia="ru-RU"/>
        </w:rPr>
        <w:t xml:space="preserve"> связей, например, для разных видов языкового разбора использовать терминологию из других предметных областей. Для текущего и промежуточного контроля знаний учащихся с НОДА необходимо использовать те виды, которые бы объективно показывали результативность их обучения. Например, диктант и практические упражнения ученики могут выполнять, используя персональные компьютеры и мобильные устройства. Время для выполнения </w:t>
      </w:r>
      <w:proofErr w:type="gramStart"/>
      <w:r w:rsidRPr="00ED053F">
        <w:rPr>
          <w:rFonts w:ascii="Times New Roman" w:eastAsia="Calibri" w:hAnsi="Times New Roman" w:cs="Times New Roman"/>
          <w:bCs/>
          <w:sz w:val="28"/>
          <w:szCs w:val="28"/>
          <w:lang w:eastAsia="ru-RU"/>
        </w:rPr>
        <w:t>контроль-измерительных</w:t>
      </w:r>
      <w:proofErr w:type="gramEnd"/>
      <w:r w:rsidRPr="00ED053F">
        <w:rPr>
          <w:rFonts w:ascii="Times New Roman" w:eastAsia="Calibri" w:hAnsi="Times New Roman" w:cs="Times New Roman"/>
          <w:bCs/>
          <w:sz w:val="28"/>
          <w:szCs w:val="28"/>
          <w:lang w:eastAsia="ru-RU"/>
        </w:rPr>
        <w:t xml:space="preserve"> мероприятий необходимо пролонгировать с учетом индивидуальных возможностей обучающихся с НОДА.</w:t>
      </w:r>
      <w:r w:rsidRPr="00ED053F">
        <w:rPr>
          <w:rFonts w:ascii="Times New Roman" w:eastAsia="Arial" w:hAnsi="Times New Roman" w:cs="Times New Roman"/>
          <w:bCs/>
          <w:i/>
          <w:kern w:val="1"/>
          <w:sz w:val="28"/>
          <w:szCs w:val="28"/>
          <w:lang w:eastAsia="ar-SA"/>
        </w:rPr>
        <w:t xml:space="preserve"> </w:t>
      </w:r>
    </w:p>
    <w:p w:rsidR="00ED053F" w:rsidRPr="00ED053F" w:rsidRDefault="00ED053F" w:rsidP="00ED053F">
      <w:pPr>
        <w:widowControl w:val="0"/>
        <w:suppressAutoHyphens/>
        <w:spacing w:after="0" w:line="240" w:lineRule="auto"/>
        <w:ind w:firstLine="709"/>
        <w:jc w:val="both"/>
        <w:rPr>
          <w:rFonts w:ascii="Times New Roman" w:eastAsia="Arial" w:hAnsi="Times New Roman" w:cs="Times New Roman"/>
          <w:bCs/>
          <w:kern w:val="1"/>
          <w:sz w:val="28"/>
          <w:szCs w:val="28"/>
          <w:lang w:eastAsia="ar-SA"/>
        </w:rPr>
      </w:pPr>
      <w:r w:rsidRPr="00ED053F">
        <w:rPr>
          <w:rFonts w:ascii="Times New Roman" w:eastAsia="Arial" w:hAnsi="Times New Roman" w:cs="Times New Roman"/>
          <w:bCs/>
          <w:i/>
          <w:kern w:val="1"/>
          <w:sz w:val="28"/>
          <w:szCs w:val="28"/>
          <w:lang w:eastAsia="ar-SA"/>
        </w:rPr>
        <w:t xml:space="preserve">Принцип мотивации к учению. </w:t>
      </w:r>
      <w:r w:rsidRPr="00ED053F">
        <w:rPr>
          <w:rFonts w:ascii="Times New Roman" w:eastAsia="Arial" w:hAnsi="Times New Roman" w:cs="Times New Roman"/>
          <w:bCs/>
          <w:kern w:val="1"/>
          <w:sz w:val="28"/>
          <w:szCs w:val="28"/>
          <w:lang w:eastAsia="ar-SA"/>
        </w:rPr>
        <w:t>Этот принцип подразумевает, что каждое учебное задание должно быть четким, т.е. ученик должен точно знать, что надо сделать для получения результата. У обучающегося в случае затруднения должна быть возможность воспользоваться опорой по образцу, по алгоритму (забыл - повторю - вспомню — сделаю).</w:t>
      </w:r>
    </w:p>
    <w:p w:rsidR="00ED053F" w:rsidRPr="00ED053F" w:rsidRDefault="00ED053F" w:rsidP="00ED053F">
      <w:pPr>
        <w:autoSpaceDN w:val="0"/>
        <w:spacing w:after="0" w:line="240" w:lineRule="auto"/>
        <w:ind w:firstLine="709"/>
        <w:jc w:val="both"/>
        <w:rPr>
          <w:rFonts w:ascii="Times New Roman" w:eastAsia="Calibri" w:hAnsi="Times New Roman" w:cs="Times New Roman"/>
          <w:bCs/>
          <w:sz w:val="28"/>
          <w:szCs w:val="28"/>
          <w:lang w:eastAsia="ru-RU"/>
        </w:rPr>
      </w:pPr>
      <w:r w:rsidRPr="00ED053F">
        <w:rPr>
          <w:rFonts w:ascii="Times New Roman" w:eastAsia="Calibri" w:hAnsi="Times New Roman" w:cs="Times New Roman"/>
          <w:bCs/>
          <w:i/>
          <w:sz w:val="28"/>
          <w:szCs w:val="28"/>
          <w:lang w:eastAsia="ru-RU"/>
        </w:rPr>
        <w:t>Принцип развития</w:t>
      </w:r>
      <w:r w:rsidRPr="00ED053F">
        <w:rPr>
          <w:rFonts w:ascii="Times New Roman" w:eastAsia="Calibri" w:hAnsi="Times New Roman" w:cs="Times New Roman"/>
          <w:bCs/>
          <w:sz w:val="28"/>
          <w:szCs w:val="28"/>
          <w:lang w:eastAsia="ru-RU"/>
        </w:rPr>
        <w:t xml:space="preserve"> предполагает выделение в процессе коррекционной работы тех задач, которые находятся в зоне ближайшего развития ребенка.</w:t>
      </w:r>
    </w:p>
    <w:p w:rsidR="00ED053F" w:rsidRPr="00ED053F" w:rsidRDefault="00ED053F" w:rsidP="00ED053F">
      <w:pPr>
        <w:spacing w:after="0" w:line="240" w:lineRule="auto"/>
        <w:ind w:firstLine="709"/>
        <w:jc w:val="both"/>
        <w:rPr>
          <w:rFonts w:ascii="Times New Roman" w:eastAsia="Calibri" w:hAnsi="Times New Roman" w:cs="Times New Roman"/>
          <w:bCs/>
          <w:sz w:val="28"/>
          <w:szCs w:val="28"/>
          <w:lang w:eastAsia="ru-RU"/>
        </w:rPr>
      </w:pPr>
    </w:p>
    <w:p w:rsidR="00ED053F" w:rsidRPr="00ED053F" w:rsidRDefault="00ED053F" w:rsidP="00ED053F">
      <w:pPr>
        <w:spacing w:after="0" w:line="240" w:lineRule="auto"/>
        <w:ind w:firstLine="709"/>
        <w:rPr>
          <w:rFonts w:ascii="Times New Roman" w:eastAsia="Calibri" w:hAnsi="Times New Roman" w:cs="Times New Roman"/>
          <w:bCs/>
          <w:i/>
          <w:sz w:val="28"/>
          <w:szCs w:val="28"/>
          <w:lang w:eastAsia="ru-RU"/>
        </w:rPr>
      </w:pPr>
      <w:r w:rsidRPr="00ED053F">
        <w:rPr>
          <w:rFonts w:ascii="Times New Roman" w:eastAsia="Calibri" w:hAnsi="Times New Roman" w:cs="Times New Roman"/>
          <w:bCs/>
          <w:i/>
          <w:sz w:val="28"/>
          <w:szCs w:val="28"/>
          <w:lang w:eastAsia="ru-RU"/>
        </w:rPr>
        <w:t xml:space="preserve">Характеристика особых образовательных потребностей </w:t>
      </w:r>
    </w:p>
    <w:p w:rsidR="00ED053F" w:rsidRPr="00ED053F" w:rsidRDefault="00ED053F" w:rsidP="00ED053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 xml:space="preserve">- необходимо использование специальных методов, приёмов и средств обучения (в том числе специализированных компьютерных и </w:t>
      </w:r>
      <w:proofErr w:type="spellStart"/>
      <w:r w:rsidRPr="00ED053F">
        <w:rPr>
          <w:rFonts w:ascii="Times New Roman" w:eastAsia="Times New Roman" w:hAnsi="Times New Roman" w:cs="Times New Roman"/>
          <w:sz w:val="28"/>
          <w:szCs w:val="28"/>
          <w:lang w:eastAsia="ru-RU"/>
        </w:rPr>
        <w:t>ассистивных</w:t>
      </w:r>
      <w:proofErr w:type="spellEnd"/>
      <w:r w:rsidRPr="00ED053F">
        <w:rPr>
          <w:rFonts w:ascii="Times New Roman" w:eastAsia="Times New Roman" w:hAnsi="Times New Roman" w:cs="Times New Roman"/>
          <w:sz w:val="28"/>
          <w:szCs w:val="28"/>
          <w:lang w:eastAsia="ru-RU"/>
        </w:rPr>
        <w:t xml:space="preserve"> технологий), обеспечивающих реализацию «обходных путей» обучения;</w:t>
      </w:r>
    </w:p>
    <w:p w:rsidR="00ED053F" w:rsidRPr="00ED053F" w:rsidRDefault="00ED053F" w:rsidP="00ED053F">
      <w:pPr>
        <w:spacing w:after="0" w:line="240" w:lineRule="auto"/>
        <w:ind w:firstLine="709"/>
        <w:jc w:val="both"/>
        <w:rPr>
          <w:rFonts w:ascii="Times New Roman" w:eastAsia="Calibri" w:hAnsi="Times New Roman" w:cs="Times New Roman"/>
          <w:sz w:val="28"/>
          <w:szCs w:val="28"/>
          <w:lang w:eastAsia="ru-RU"/>
        </w:rPr>
      </w:pPr>
      <w:r w:rsidRPr="00ED053F">
        <w:rPr>
          <w:rFonts w:ascii="Times New Roman" w:eastAsia="Calibri" w:hAnsi="Times New Roman" w:cs="Times New Roman"/>
          <w:sz w:val="28"/>
          <w:szCs w:val="28"/>
          <w:lang w:eastAsia="ru-RU"/>
        </w:rPr>
        <w:t>- практико-ориентированный характер обучения русскому языку и упрощение системы учебно-познавательных задач, решаемых в процессе образования;</w:t>
      </w:r>
    </w:p>
    <w:p w:rsidR="00ED053F" w:rsidRPr="00ED053F" w:rsidRDefault="00ED053F" w:rsidP="00ED053F">
      <w:pPr>
        <w:spacing w:after="0" w:line="240" w:lineRule="auto"/>
        <w:ind w:firstLine="709"/>
        <w:jc w:val="both"/>
        <w:rPr>
          <w:rFonts w:ascii="Times New Roman" w:eastAsia="Calibri" w:hAnsi="Times New Roman" w:cs="Times New Roman"/>
          <w:sz w:val="28"/>
          <w:szCs w:val="28"/>
          <w:lang w:eastAsia="ru-RU"/>
        </w:rPr>
      </w:pPr>
      <w:r w:rsidRPr="00ED053F">
        <w:rPr>
          <w:rFonts w:ascii="Times New Roman" w:eastAsia="Calibri" w:hAnsi="Times New Roman" w:cs="Times New Roman"/>
          <w:sz w:val="28"/>
          <w:szCs w:val="28"/>
          <w:lang w:eastAsia="ru-RU"/>
        </w:rPr>
        <w:t>- специальное обучение «переносу» сформированных филологических знаний и умений в новые ситуации взаимодействия с действительностью;</w:t>
      </w:r>
    </w:p>
    <w:p w:rsidR="00ED053F" w:rsidRPr="00ED053F" w:rsidRDefault="00ED053F" w:rsidP="00ED053F">
      <w:pPr>
        <w:spacing w:after="0" w:line="240" w:lineRule="auto"/>
        <w:ind w:firstLine="709"/>
        <w:jc w:val="both"/>
        <w:rPr>
          <w:rFonts w:ascii="Times New Roman" w:eastAsia="Calibri" w:hAnsi="Times New Roman" w:cs="Times New Roman"/>
          <w:sz w:val="28"/>
          <w:szCs w:val="28"/>
          <w:lang w:eastAsia="ru-RU"/>
        </w:rPr>
      </w:pPr>
      <w:r w:rsidRPr="00ED053F">
        <w:rPr>
          <w:rFonts w:ascii="Times New Roman" w:eastAsia="Calibri" w:hAnsi="Times New Roman" w:cs="Times New Roman"/>
          <w:sz w:val="28"/>
          <w:szCs w:val="28"/>
          <w:lang w:eastAsia="ru-RU"/>
        </w:rPr>
        <w:lastRenderedPageBreak/>
        <w:t>- специальная помощь в развитии возможностей вербальной и невербальной коммуникации на уроках русского языка, используя различные способы дополнительной альтернативной коммуникации;</w:t>
      </w:r>
    </w:p>
    <w:p w:rsidR="00ED053F" w:rsidRPr="00ED053F" w:rsidRDefault="00ED053F" w:rsidP="00ED053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 обеспечение особой пространственной и временной организации образовательной среды, с использованием двигательного и охранительного педагогического режимов;</w:t>
      </w:r>
    </w:p>
    <w:p w:rsidR="00ED053F" w:rsidRPr="00ED053F" w:rsidRDefault="00ED053F" w:rsidP="00ED053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 xml:space="preserve">- необходимо использование алгоритмов выполнения различных видов языкового анализа для конкретизации действий при самостоятельной работе. </w:t>
      </w:r>
    </w:p>
    <w:p w:rsidR="00ED053F" w:rsidRPr="00ED053F" w:rsidRDefault="00ED053F" w:rsidP="00ED053F">
      <w:pPr>
        <w:autoSpaceDN w:val="0"/>
        <w:spacing w:after="0" w:line="240" w:lineRule="auto"/>
        <w:rPr>
          <w:rFonts w:ascii="Times New Roman" w:eastAsia="Times New Roman" w:hAnsi="Times New Roman" w:cs="Times New Roman"/>
          <w:i/>
          <w:sz w:val="28"/>
          <w:szCs w:val="28"/>
        </w:rPr>
      </w:pPr>
    </w:p>
    <w:p w:rsidR="00ED053F" w:rsidRPr="00ED053F" w:rsidRDefault="00ED053F" w:rsidP="00ED053F">
      <w:pPr>
        <w:autoSpaceDN w:val="0"/>
        <w:spacing w:after="0" w:line="240" w:lineRule="auto"/>
        <w:jc w:val="center"/>
        <w:rPr>
          <w:rFonts w:ascii="Times New Roman" w:eastAsia="Calibri" w:hAnsi="Times New Roman" w:cs="Times New Roman"/>
          <w:i/>
          <w:sz w:val="28"/>
          <w:szCs w:val="28"/>
        </w:rPr>
      </w:pPr>
      <w:r w:rsidRPr="00ED053F">
        <w:rPr>
          <w:rFonts w:ascii="Times New Roman" w:eastAsia="Times New Roman" w:hAnsi="Times New Roman" w:cs="Times New Roman"/>
          <w:i/>
          <w:sz w:val="28"/>
          <w:szCs w:val="28"/>
        </w:rPr>
        <w:t>Ожидаемые результаты обучения</w:t>
      </w:r>
    </w:p>
    <w:p w:rsidR="00ED053F" w:rsidRPr="00ED053F" w:rsidRDefault="00ED053F" w:rsidP="00ED053F">
      <w:pPr>
        <w:autoSpaceDN w:val="0"/>
        <w:spacing w:after="0" w:line="240" w:lineRule="auto"/>
        <w:ind w:firstLine="708"/>
        <w:jc w:val="both"/>
        <w:rPr>
          <w:rFonts w:ascii="Times New Roman" w:eastAsia="Times New Roman" w:hAnsi="Times New Roman" w:cs="Times New Roman"/>
          <w:sz w:val="28"/>
          <w:szCs w:val="28"/>
        </w:rPr>
      </w:pPr>
      <w:r w:rsidRPr="00ED053F">
        <w:rPr>
          <w:rFonts w:ascii="Times New Roman" w:eastAsia="Times New Roman" w:hAnsi="Times New Roman" w:cs="Times New Roman"/>
          <w:i/>
          <w:sz w:val="28"/>
          <w:szCs w:val="28"/>
        </w:rPr>
        <w:t xml:space="preserve">Личностные и </w:t>
      </w:r>
      <w:proofErr w:type="spellStart"/>
      <w:r w:rsidRPr="00ED053F">
        <w:rPr>
          <w:rFonts w:ascii="Times New Roman" w:eastAsia="Times New Roman" w:hAnsi="Times New Roman" w:cs="Times New Roman"/>
          <w:i/>
          <w:sz w:val="28"/>
          <w:szCs w:val="28"/>
        </w:rPr>
        <w:t>метапредметные</w:t>
      </w:r>
      <w:proofErr w:type="spellEnd"/>
      <w:r w:rsidRPr="00ED053F">
        <w:rPr>
          <w:rFonts w:ascii="Times New Roman" w:eastAsia="Times New Roman" w:hAnsi="Times New Roman" w:cs="Times New Roman"/>
          <w:sz w:val="28"/>
          <w:szCs w:val="28"/>
        </w:rPr>
        <w:t xml:space="preserve"> </w:t>
      </w:r>
      <w:r w:rsidRPr="00ED053F">
        <w:rPr>
          <w:rFonts w:ascii="Times New Roman" w:eastAsia="Times New Roman" w:hAnsi="Times New Roman" w:cs="Times New Roman"/>
          <w:i/>
          <w:sz w:val="28"/>
          <w:szCs w:val="28"/>
        </w:rPr>
        <w:t>результаты</w:t>
      </w:r>
      <w:r w:rsidRPr="00ED053F">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rsidR="00ED053F" w:rsidRPr="00ED053F" w:rsidRDefault="00ED053F" w:rsidP="00ED053F">
      <w:pPr>
        <w:autoSpaceDN w:val="0"/>
        <w:spacing w:after="0" w:line="240" w:lineRule="auto"/>
        <w:ind w:firstLine="708"/>
        <w:jc w:val="both"/>
        <w:rPr>
          <w:rFonts w:ascii="Times New Roman" w:eastAsia="Times New Roman" w:hAnsi="Times New Roman" w:cs="Times New Roman"/>
          <w:sz w:val="28"/>
          <w:szCs w:val="28"/>
        </w:rPr>
      </w:pPr>
      <w:r w:rsidRPr="00ED053F">
        <w:rPr>
          <w:rFonts w:ascii="Times New Roman" w:eastAsia="Times New Roman" w:hAnsi="Times New Roman" w:cs="Times New Roman"/>
          <w:sz w:val="28"/>
          <w:szCs w:val="28"/>
        </w:rPr>
        <w:t>Личностными результатами освоения, обучающимися основной школы программы по русскому (родному) языку являются:</w:t>
      </w:r>
    </w:p>
    <w:p w:rsidR="00ED053F" w:rsidRPr="00ED053F" w:rsidRDefault="00ED053F" w:rsidP="00ED053F">
      <w:pPr>
        <w:autoSpaceDN w:val="0"/>
        <w:spacing w:after="0" w:line="240" w:lineRule="auto"/>
        <w:ind w:firstLine="708"/>
        <w:jc w:val="both"/>
        <w:rPr>
          <w:rFonts w:ascii="Times New Roman" w:eastAsia="Times New Roman" w:hAnsi="Times New Roman" w:cs="Times New Roman"/>
          <w:sz w:val="28"/>
          <w:szCs w:val="28"/>
        </w:rPr>
      </w:pPr>
      <w:r w:rsidRPr="00ED053F">
        <w:rPr>
          <w:rFonts w:ascii="Times New Roman" w:eastAsia="Times New Roman" w:hAnsi="Times New Roman" w:cs="Times New Roman"/>
          <w:sz w:val="28"/>
          <w:szCs w:val="28"/>
        </w:rPr>
        <w:t>1)</w:t>
      </w:r>
      <w:r w:rsidRPr="00ED053F">
        <w:rPr>
          <w:rFonts w:ascii="Times New Roman" w:eastAsia="Times New Roman" w:hAnsi="Times New Roman" w:cs="Times New Roman"/>
          <w:sz w:val="28"/>
          <w:szCs w:val="28"/>
        </w:rPr>
        <w:tab/>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ED053F" w:rsidRPr="00ED053F" w:rsidRDefault="00ED053F" w:rsidP="00ED053F">
      <w:pPr>
        <w:autoSpaceDN w:val="0"/>
        <w:spacing w:after="0" w:line="240" w:lineRule="auto"/>
        <w:ind w:firstLine="708"/>
        <w:jc w:val="both"/>
        <w:rPr>
          <w:rFonts w:ascii="Times New Roman" w:eastAsia="Times New Roman" w:hAnsi="Times New Roman" w:cs="Times New Roman"/>
          <w:sz w:val="28"/>
          <w:szCs w:val="28"/>
        </w:rPr>
      </w:pPr>
      <w:r w:rsidRPr="00ED053F">
        <w:rPr>
          <w:rFonts w:ascii="Times New Roman" w:eastAsia="Times New Roman" w:hAnsi="Times New Roman" w:cs="Times New Roman"/>
          <w:sz w:val="28"/>
          <w:szCs w:val="28"/>
        </w:rPr>
        <w:t>2)</w:t>
      </w:r>
      <w:r w:rsidRPr="00ED053F">
        <w:rPr>
          <w:rFonts w:ascii="Times New Roman" w:eastAsia="Times New Roman" w:hAnsi="Times New Roman" w:cs="Times New Roman"/>
          <w:sz w:val="28"/>
          <w:szCs w:val="28"/>
        </w:rPr>
        <w:tab/>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ED053F" w:rsidRPr="00ED053F" w:rsidRDefault="00ED053F" w:rsidP="00ED053F">
      <w:pPr>
        <w:autoSpaceDN w:val="0"/>
        <w:spacing w:after="0" w:line="240" w:lineRule="auto"/>
        <w:ind w:firstLine="708"/>
        <w:jc w:val="both"/>
        <w:rPr>
          <w:rFonts w:ascii="Times New Roman" w:eastAsia="Times New Roman" w:hAnsi="Times New Roman" w:cs="Times New Roman"/>
          <w:sz w:val="28"/>
          <w:szCs w:val="28"/>
        </w:rPr>
      </w:pPr>
      <w:r w:rsidRPr="00ED053F">
        <w:rPr>
          <w:rFonts w:ascii="Times New Roman" w:eastAsia="Times New Roman" w:hAnsi="Times New Roman" w:cs="Times New Roman"/>
          <w:sz w:val="28"/>
          <w:szCs w:val="28"/>
        </w:rPr>
        <w:t>3)</w:t>
      </w:r>
      <w:r w:rsidRPr="00ED053F">
        <w:rPr>
          <w:rFonts w:ascii="Times New Roman" w:eastAsia="Times New Roman" w:hAnsi="Times New Roman" w:cs="Times New Roman"/>
          <w:sz w:val="28"/>
          <w:szCs w:val="28"/>
        </w:rPr>
        <w:tab/>
        <w:t>достаточный объём словарного запаса и усвоенных грамматических сре</w:t>
      </w:r>
      <w:proofErr w:type="gramStart"/>
      <w:r w:rsidRPr="00ED053F">
        <w:rPr>
          <w:rFonts w:ascii="Times New Roman" w:eastAsia="Times New Roman" w:hAnsi="Times New Roman" w:cs="Times New Roman"/>
          <w:sz w:val="28"/>
          <w:szCs w:val="28"/>
        </w:rPr>
        <w:t>дств дл</w:t>
      </w:r>
      <w:proofErr w:type="gramEnd"/>
      <w:r w:rsidRPr="00ED053F">
        <w:rPr>
          <w:rFonts w:ascii="Times New Roman" w:eastAsia="Times New Roman" w:hAnsi="Times New Roman" w:cs="Times New Roman"/>
          <w:sz w:val="28"/>
          <w:szCs w:val="28"/>
        </w:rPr>
        <w:t>я свободного выражения мыслей и чувств в процессе речевого общения; способность к самооценке на основе наблюдения за собственной речью.</w:t>
      </w:r>
    </w:p>
    <w:p w:rsidR="00ED053F" w:rsidRPr="00ED053F" w:rsidRDefault="00ED053F" w:rsidP="00ED053F">
      <w:pPr>
        <w:autoSpaceDN w:val="0"/>
        <w:spacing w:after="0" w:line="240" w:lineRule="auto"/>
        <w:ind w:firstLine="708"/>
        <w:jc w:val="both"/>
        <w:rPr>
          <w:rFonts w:ascii="Times New Roman" w:eastAsia="Times New Roman" w:hAnsi="Times New Roman" w:cs="Times New Roman"/>
          <w:sz w:val="28"/>
          <w:szCs w:val="28"/>
        </w:rPr>
      </w:pPr>
      <w:proofErr w:type="spellStart"/>
      <w:r w:rsidRPr="00ED053F">
        <w:rPr>
          <w:rFonts w:ascii="Times New Roman" w:eastAsia="Times New Roman" w:hAnsi="Times New Roman" w:cs="Times New Roman"/>
          <w:sz w:val="28"/>
          <w:szCs w:val="28"/>
        </w:rPr>
        <w:t>Метапредметными</w:t>
      </w:r>
      <w:proofErr w:type="spellEnd"/>
      <w:r w:rsidRPr="00ED053F">
        <w:rPr>
          <w:rFonts w:ascii="Times New Roman" w:eastAsia="Times New Roman" w:hAnsi="Times New Roman" w:cs="Times New Roman"/>
          <w:sz w:val="28"/>
          <w:szCs w:val="28"/>
        </w:rPr>
        <w:t xml:space="preserve"> результатами освоения, обучающимися основной школы программы по русскому (родному) языку являются:</w:t>
      </w:r>
    </w:p>
    <w:p w:rsidR="00ED053F" w:rsidRPr="00ED053F" w:rsidRDefault="00ED053F" w:rsidP="00ED053F">
      <w:pPr>
        <w:autoSpaceDN w:val="0"/>
        <w:spacing w:after="0" w:line="240" w:lineRule="auto"/>
        <w:ind w:firstLine="708"/>
        <w:jc w:val="both"/>
        <w:rPr>
          <w:rFonts w:ascii="Times New Roman" w:eastAsia="Times New Roman" w:hAnsi="Times New Roman" w:cs="Times New Roman"/>
          <w:sz w:val="28"/>
          <w:szCs w:val="28"/>
        </w:rPr>
      </w:pPr>
      <w:r w:rsidRPr="00ED053F">
        <w:rPr>
          <w:rFonts w:ascii="Times New Roman" w:eastAsia="Times New Roman" w:hAnsi="Times New Roman" w:cs="Times New Roman"/>
          <w:sz w:val="28"/>
          <w:szCs w:val="28"/>
        </w:rPr>
        <w:t>1)</w:t>
      </w:r>
      <w:r w:rsidRPr="00ED053F">
        <w:rPr>
          <w:rFonts w:ascii="Times New Roman" w:eastAsia="Times New Roman" w:hAnsi="Times New Roman" w:cs="Times New Roman"/>
          <w:sz w:val="28"/>
          <w:szCs w:val="28"/>
        </w:rPr>
        <w:tab/>
        <w:t>владение всеми видами речевой деятельности:</w:t>
      </w:r>
    </w:p>
    <w:p w:rsidR="00ED053F" w:rsidRPr="00ED053F" w:rsidRDefault="00ED053F" w:rsidP="00ED053F">
      <w:pPr>
        <w:numPr>
          <w:ilvl w:val="0"/>
          <w:numId w:val="2"/>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адекватное понимание информации устного и письменного сообщения;</w:t>
      </w:r>
    </w:p>
    <w:p w:rsidR="00ED053F" w:rsidRPr="00ED053F" w:rsidRDefault="00ED053F" w:rsidP="00ED053F">
      <w:pPr>
        <w:numPr>
          <w:ilvl w:val="0"/>
          <w:numId w:val="2"/>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владение разными видами чтения;</w:t>
      </w:r>
    </w:p>
    <w:p w:rsidR="00ED053F" w:rsidRPr="00ED053F" w:rsidRDefault="00ED053F" w:rsidP="00ED053F">
      <w:pPr>
        <w:numPr>
          <w:ilvl w:val="0"/>
          <w:numId w:val="2"/>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адекватное восприятие на слух текстов разных стилей и жанров;</w:t>
      </w:r>
    </w:p>
    <w:p w:rsidR="00ED053F" w:rsidRPr="00ED053F" w:rsidRDefault="00ED053F" w:rsidP="00ED053F">
      <w:pPr>
        <w:numPr>
          <w:ilvl w:val="0"/>
          <w:numId w:val="2"/>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ED053F" w:rsidRPr="00ED053F" w:rsidRDefault="00ED053F" w:rsidP="00ED053F">
      <w:pPr>
        <w:numPr>
          <w:ilvl w:val="0"/>
          <w:numId w:val="2"/>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rPr>
        <w:t>овладение приёмами отбора и систематизации материала на определённую тему;</w:t>
      </w:r>
    </w:p>
    <w:p w:rsidR="00ED053F" w:rsidRPr="00ED053F" w:rsidRDefault="00ED053F" w:rsidP="00ED053F">
      <w:pPr>
        <w:numPr>
          <w:ilvl w:val="0"/>
          <w:numId w:val="3"/>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ED053F" w:rsidRPr="00ED053F" w:rsidRDefault="00ED053F" w:rsidP="00ED053F">
      <w:pPr>
        <w:numPr>
          <w:ilvl w:val="0"/>
          <w:numId w:val="3"/>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lastRenderedPageBreak/>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ED053F" w:rsidRPr="00ED053F" w:rsidRDefault="00ED053F" w:rsidP="00ED053F">
      <w:pPr>
        <w:numPr>
          <w:ilvl w:val="0"/>
          <w:numId w:val="3"/>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умение воспроизводить прослушанный или прочитанный текст с разной степенью свёрнутости;</w:t>
      </w:r>
    </w:p>
    <w:p w:rsidR="00ED053F" w:rsidRPr="00ED053F" w:rsidRDefault="00ED053F" w:rsidP="00ED053F">
      <w:pPr>
        <w:numPr>
          <w:ilvl w:val="0"/>
          <w:numId w:val="3"/>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умение создавать устные и письменные тексты разных типов, стилей речи и жанров с учетом замысла, адресата и ситуации общения;</w:t>
      </w:r>
    </w:p>
    <w:p w:rsidR="00ED053F" w:rsidRPr="00ED053F" w:rsidRDefault="00ED053F" w:rsidP="00ED053F">
      <w:pPr>
        <w:numPr>
          <w:ilvl w:val="0"/>
          <w:numId w:val="3"/>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способность свободно, правильно излагать свои мысли в устной и письменной форме;</w:t>
      </w:r>
    </w:p>
    <w:p w:rsidR="00ED053F" w:rsidRPr="00ED053F" w:rsidRDefault="00ED053F" w:rsidP="00ED053F">
      <w:pPr>
        <w:numPr>
          <w:ilvl w:val="0"/>
          <w:numId w:val="3"/>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ED053F" w:rsidRPr="00ED053F" w:rsidRDefault="00ED053F" w:rsidP="00ED053F">
      <w:pPr>
        <w:numPr>
          <w:ilvl w:val="0"/>
          <w:numId w:val="3"/>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умение выступать перед аудиторией сверстников с небольшими сообщениями, докладами;</w:t>
      </w:r>
    </w:p>
    <w:p w:rsidR="00ED053F" w:rsidRPr="00ED053F" w:rsidRDefault="00ED053F" w:rsidP="00ED053F">
      <w:pPr>
        <w:autoSpaceDN w:val="0"/>
        <w:spacing w:after="0" w:line="240" w:lineRule="auto"/>
        <w:ind w:firstLine="708"/>
        <w:jc w:val="both"/>
        <w:rPr>
          <w:rFonts w:ascii="Times New Roman" w:eastAsia="Times New Roman" w:hAnsi="Times New Roman" w:cs="Times New Roman"/>
          <w:sz w:val="28"/>
          <w:szCs w:val="28"/>
        </w:rPr>
      </w:pPr>
      <w:r w:rsidRPr="00ED053F">
        <w:rPr>
          <w:rFonts w:ascii="Times New Roman" w:eastAsia="Times New Roman" w:hAnsi="Times New Roman" w:cs="Times New Roman"/>
          <w:sz w:val="28"/>
          <w:szCs w:val="28"/>
        </w:rPr>
        <w:t xml:space="preserve"> 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ED053F">
        <w:rPr>
          <w:rFonts w:ascii="Times New Roman" w:eastAsia="Times New Roman" w:hAnsi="Times New Roman" w:cs="Times New Roman"/>
          <w:sz w:val="28"/>
          <w:szCs w:val="28"/>
        </w:rPr>
        <w:t>межпредметном</w:t>
      </w:r>
      <w:proofErr w:type="spellEnd"/>
      <w:r w:rsidRPr="00ED053F">
        <w:rPr>
          <w:rFonts w:ascii="Times New Roman" w:eastAsia="Times New Roman" w:hAnsi="Times New Roman" w:cs="Times New Roman"/>
          <w:sz w:val="28"/>
          <w:szCs w:val="28"/>
        </w:rPr>
        <w:t xml:space="preserve"> уровне (на уроках иностранного языка, литературы и т. д.);</w:t>
      </w:r>
    </w:p>
    <w:p w:rsidR="00ED053F" w:rsidRPr="00ED053F" w:rsidRDefault="00ED053F" w:rsidP="00ED053F">
      <w:pPr>
        <w:autoSpaceDN w:val="0"/>
        <w:spacing w:after="0" w:line="240" w:lineRule="auto"/>
        <w:ind w:firstLine="708"/>
        <w:jc w:val="both"/>
        <w:rPr>
          <w:rFonts w:ascii="Times New Roman" w:eastAsia="Times New Roman" w:hAnsi="Times New Roman" w:cs="Times New Roman"/>
          <w:sz w:val="28"/>
          <w:szCs w:val="28"/>
        </w:rPr>
      </w:pPr>
      <w:r w:rsidRPr="00ED053F">
        <w:rPr>
          <w:rFonts w:ascii="Times New Roman" w:eastAsia="Times New Roman" w:hAnsi="Times New Roman" w:cs="Times New Roman"/>
          <w:sz w:val="28"/>
          <w:szCs w:val="28"/>
        </w:rPr>
        <w:t>3) 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ED053F" w:rsidRDefault="00ED053F" w:rsidP="00ED053F">
      <w:pPr>
        <w:tabs>
          <w:tab w:val="left" w:pos="-1560"/>
          <w:tab w:val="left" w:pos="-1418"/>
        </w:tabs>
        <w:spacing w:after="0" w:line="240" w:lineRule="auto"/>
        <w:ind w:firstLine="709"/>
        <w:jc w:val="both"/>
        <w:rPr>
          <w:rFonts w:ascii="Times New Roman" w:eastAsia="MS Mincho" w:hAnsi="Times New Roman" w:cs="Times New Roman"/>
          <w:sz w:val="28"/>
          <w:szCs w:val="28"/>
          <w:lang w:eastAsia="ru-RU"/>
        </w:rPr>
      </w:pPr>
    </w:p>
    <w:p w:rsidR="00ED053F" w:rsidRPr="00ED053F" w:rsidRDefault="00ED053F" w:rsidP="00ED053F">
      <w:pPr>
        <w:tabs>
          <w:tab w:val="left" w:pos="-1560"/>
          <w:tab w:val="left" w:pos="-1418"/>
        </w:tabs>
        <w:spacing w:after="0" w:line="240" w:lineRule="auto"/>
        <w:ind w:firstLine="709"/>
        <w:jc w:val="center"/>
        <w:rPr>
          <w:rFonts w:ascii="Times New Roman" w:eastAsia="MS Mincho" w:hAnsi="Times New Roman" w:cs="Times New Roman"/>
          <w:b/>
          <w:sz w:val="28"/>
          <w:szCs w:val="28"/>
          <w:lang w:eastAsia="ru-RU"/>
        </w:rPr>
      </w:pPr>
      <w:r w:rsidRPr="00ED053F">
        <w:rPr>
          <w:rFonts w:ascii="Times New Roman" w:eastAsia="MS Mincho" w:hAnsi="Times New Roman" w:cs="Times New Roman"/>
          <w:b/>
          <w:sz w:val="28"/>
          <w:szCs w:val="28"/>
          <w:lang w:eastAsia="ru-RU"/>
        </w:rPr>
        <w:t>Предметные результаты третьего года изучения учебного предмета «Русский язык»</w:t>
      </w:r>
    </w:p>
    <w:p w:rsidR="00ED053F" w:rsidRPr="00ED053F" w:rsidRDefault="00ED053F" w:rsidP="00ED053F">
      <w:pPr>
        <w:tabs>
          <w:tab w:val="left" w:pos="-1560"/>
          <w:tab w:val="left" w:pos="-1418"/>
        </w:tabs>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 xml:space="preserve">Предметные результаты по итогам </w:t>
      </w:r>
      <w:r w:rsidRPr="00ED053F">
        <w:rPr>
          <w:rFonts w:ascii="Times New Roman" w:eastAsia="MS Mincho" w:hAnsi="Times New Roman" w:cs="Times New Roman"/>
          <w:b/>
          <w:sz w:val="28"/>
          <w:szCs w:val="28"/>
          <w:lang w:eastAsia="ru-RU"/>
        </w:rPr>
        <w:t>третьего года</w:t>
      </w:r>
      <w:r w:rsidRPr="00ED053F">
        <w:rPr>
          <w:rFonts w:ascii="Times New Roman" w:eastAsia="MS Mincho" w:hAnsi="Times New Roman" w:cs="Times New Roman"/>
          <w:sz w:val="28"/>
          <w:szCs w:val="28"/>
          <w:lang w:eastAsia="ru-RU"/>
        </w:rPr>
        <w:t xml:space="preserve"> изучения учебного предмета «Русский язык» должны отражать </w:t>
      </w:r>
      <w:proofErr w:type="spellStart"/>
      <w:r w:rsidRPr="00ED053F">
        <w:rPr>
          <w:rFonts w:ascii="Times New Roman" w:eastAsia="MS Mincho" w:hAnsi="Times New Roman" w:cs="Times New Roman"/>
          <w:sz w:val="28"/>
          <w:szCs w:val="28"/>
          <w:lang w:eastAsia="ru-RU"/>
        </w:rPr>
        <w:t>сформированность</w:t>
      </w:r>
      <w:proofErr w:type="spellEnd"/>
      <w:r w:rsidRPr="00ED053F">
        <w:rPr>
          <w:rFonts w:ascii="Times New Roman" w:eastAsia="MS Mincho" w:hAnsi="Times New Roman" w:cs="Times New Roman"/>
          <w:sz w:val="28"/>
          <w:szCs w:val="28"/>
          <w:lang w:eastAsia="ru-RU"/>
        </w:rPr>
        <w:t xml:space="preserve"> умений:</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 xml:space="preserve">понимать русский язык как развивающееся явление, объяснять взаимосвязь языка, культуры и истории народа; </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использовать грамматические словари и</w:t>
      </w:r>
    </w:p>
    <w:p w:rsidR="00ED053F" w:rsidRPr="00ED053F" w:rsidRDefault="00ED053F" w:rsidP="00ED053F">
      <w:p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 xml:space="preserve">справочники в речевой практике (при наличии возможности); </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proofErr w:type="gramStart"/>
      <w:r w:rsidRPr="00ED053F">
        <w:rPr>
          <w:rFonts w:ascii="Times New Roman" w:eastAsia="MS Mincho" w:hAnsi="Times New Roman" w:cs="Times New Roman"/>
          <w:sz w:val="28"/>
          <w:szCs w:val="28"/>
          <w:lang w:eastAsia="ru-RU"/>
        </w:rPr>
        <w:t xml:space="preserve">понимать текст как речевое произведение,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w:t>
      </w:r>
      <w:r w:rsidRPr="00ED053F">
        <w:rPr>
          <w:rFonts w:ascii="Times New Roman" w:eastAsia="MS Mincho" w:hAnsi="Times New Roman" w:cs="Times New Roman"/>
          <w:sz w:val="28"/>
          <w:szCs w:val="28"/>
          <w:lang w:eastAsia="ru-RU"/>
        </w:rPr>
        <w:lastRenderedPageBreak/>
        <w:t xml:space="preserve">официально-деловой), «язык художественной литературы»; характеризовать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roofErr w:type="gramEnd"/>
    </w:p>
    <w:p w:rsidR="00ED053F" w:rsidRPr="00ED053F" w:rsidRDefault="00ED053F" w:rsidP="00ED053F">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D053F">
        <w:rPr>
          <w:rFonts w:ascii="Times New Roman" w:eastAsia="Times New Roman" w:hAnsi="Times New Roman" w:cs="Times New Roman"/>
          <w:sz w:val="28"/>
          <w:szCs w:val="28"/>
          <w:lang w:eastAsia="ru-RU"/>
        </w:rPr>
        <w:t xml:space="preserve">владеть различными видами </w:t>
      </w:r>
      <w:proofErr w:type="spellStart"/>
      <w:r w:rsidRPr="00ED053F">
        <w:rPr>
          <w:rFonts w:ascii="Times New Roman" w:eastAsia="Times New Roman" w:hAnsi="Times New Roman" w:cs="Times New Roman"/>
          <w:sz w:val="28"/>
          <w:szCs w:val="28"/>
          <w:lang w:eastAsia="ru-RU"/>
        </w:rPr>
        <w:t>аудирования</w:t>
      </w:r>
      <w:proofErr w:type="spellEnd"/>
      <w:r w:rsidRPr="00ED053F">
        <w:rPr>
          <w:rFonts w:ascii="Times New Roman" w:eastAsia="Times New Roman" w:hAnsi="Times New Roman" w:cs="Times New Roman"/>
          <w:sz w:val="28"/>
          <w:szCs w:val="28"/>
          <w:lang w:eastAsia="ru-RU"/>
        </w:rPr>
        <w:t xml:space="preserve"> (выборочным, детальным) публицистических текстов различных функционально-смысловых типов речи;</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совершенствовать владение ознакомительным и изучающим видами чтения; владеть просмотровым видом чтения;</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(при наличии возможности) и письменно формулировать тему и главную мысль текста, вопросы по содержанию текста и отвечать на них; </w:t>
      </w:r>
      <w:proofErr w:type="gramStart"/>
      <w:r w:rsidRPr="00ED053F">
        <w:rPr>
          <w:rFonts w:ascii="Times New Roman" w:eastAsia="MS Mincho" w:hAnsi="Times New Roman" w:cs="Times New Roman"/>
          <w:sz w:val="28"/>
          <w:szCs w:val="28"/>
          <w:lang w:eastAsia="ru-RU"/>
        </w:rPr>
        <w:t xml:space="preserve">подробно, сжато и выборочно передавать в устной (при наличии возможности) и письменной форме содержание прослушанных 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 </w:t>
      </w:r>
      <w:proofErr w:type="gramEnd"/>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proofErr w:type="gramStart"/>
      <w:r w:rsidRPr="00ED053F">
        <w:rPr>
          <w:rFonts w:ascii="Times New Roman" w:eastAsia="MS Mincho" w:hAnsi="Times New Roman" w:cs="Times New Roman"/>
          <w:sz w:val="28"/>
          <w:szCs w:val="28"/>
          <w:lang w:eastAsia="ru-RU"/>
        </w:rPr>
        <w:t>владеть навыками информационной переработки прослушанного и прочитанного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roofErr w:type="gramEnd"/>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устно пересказывать (при наличии возможности или представить в письменной форме) прочитанный или прослушанный текст объемом не менее 120 слов;</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создавать устные монологические высказывания (при наличии возможности)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 xml:space="preserve">участвовать в диалоге (при наличии возможности) на лингвистические (в рамках </w:t>
      </w:r>
      <w:proofErr w:type="gramStart"/>
      <w:r w:rsidRPr="00ED053F">
        <w:rPr>
          <w:rFonts w:ascii="Times New Roman" w:eastAsia="MS Mincho" w:hAnsi="Times New Roman" w:cs="Times New Roman"/>
          <w:sz w:val="28"/>
          <w:szCs w:val="28"/>
          <w:lang w:eastAsia="ru-RU"/>
        </w:rPr>
        <w:t>изученного</w:t>
      </w:r>
      <w:proofErr w:type="gramEnd"/>
      <w:r w:rsidRPr="00ED053F">
        <w:rPr>
          <w:rFonts w:ascii="Times New Roman" w:eastAsia="MS Mincho" w:hAnsi="Times New Roman" w:cs="Times New Roman"/>
          <w:sz w:val="28"/>
          <w:szCs w:val="28"/>
          <w:lang w:eastAsia="ru-RU"/>
        </w:rPr>
        <w:t>) темы и темы на основе жизненных наблюдений объемом не менее 5 реплик (диалог – запрос информации, диалог – сообщение информации);</w:t>
      </w:r>
    </w:p>
    <w:p w:rsidR="00ED053F" w:rsidRPr="00ED053F" w:rsidRDefault="00ED053F" w:rsidP="00ED053F">
      <w:pPr>
        <w:widowControl w:val="0"/>
        <w:numPr>
          <w:ilvl w:val="0"/>
          <w:numId w:val="4"/>
        </w:num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 xml:space="preserve">распознавать тексты разных функционально-смысловых типов речи (повествование, описание, рассуждение); понимать особенности рассуждения как функционально-смыслового типа речи, </w:t>
      </w:r>
      <w:r w:rsidRPr="00ED053F">
        <w:rPr>
          <w:rFonts w:ascii="Times New Roman" w:eastAsia="MS Mincho" w:hAnsi="Times New Roman" w:cs="Times New Roman"/>
          <w:sz w:val="28"/>
          <w:szCs w:val="28"/>
          <w:lang w:eastAsia="ru-RU"/>
        </w:rPr>
        <w:lastRenderedPageBreak/>
        <w:t xml:space="preserve">структурные особенности текста-рассуждения; </w:t>
      </w:r>
    </w:p>
    <w:p w:rsidR="00ED053F" w:rsidRPr="00ED053F" w:rsidRDefault="00ED053F" w:rsidP="00ED053F">
      <w:pPr>
        <w:numPr>
          <w:ilvl w:val="0"/>
          <w:numId w:val="4"/>
        </w:numPr>
        <w:spacing w:after="0" w:line="240" w:lineRule="auto"/>
        <w:ind w:firstLine="709"/>
        <w:contextualSpacing/>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и в речевой практике;</w:t>
      </w:r>
    </w:p>
    <w:p w:rsidR="00ED053F" w:rsidRPr="00ED053F" w:rsidRDefault="00ED053F" w:rsidP="00ED053F">
      <w:pPr>
        <w:widowControl w:val="0"/>
        <w:numPr>
          <w:ilvl w:val="0"/>
          <w:numId w:val="4"/>
        </w:num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rsidR="00ED053F" w:rsidRPr="00ED053F" w:rsidRDefault="00ED053F" w:rsidP="00ED053F">
      <w:pPr>
        <w:widowControl w:val="0"/>
        <w:numPr>
          <w:ilvl w:val="0"/>
          <w:numId w:val="4"/>
        </w:num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создавать тексты в жанре научного сообщения, в публицистических жанрах (интервью, репортаж, заметка); оформлять деловые бумаги (инструкция);</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осуществлять выбор языковых сре</w:t>
      </w:r>
      <w:proofErr w:type="gramStart"/>
      <w:r w:rsidRPr="00ED053F">
        <w:rPr>
          <w:rFonts w:ascii="Times New Roman" w:eastAsia="MS Mincho" w:hAnsi="Times New Roman" w:cs="Times New Roman"/>
          <w:sz w:val="28"/>
          <w:szCs w:val="28"/>
          <w:lang w:eastAsia="ru-RU"/>
        </w:rPr>
        <w:t>дств дл</w:t>
      </w:r>
      <w:proofErr w:type="gramEnd"/>
      <w:r w:rsidRPr="00ED053F">
        <w:rPr>
          <w:rFonts w:ascii="Times New Roman" w:eastAsia="MS Mincho" w:hAnsi="Times New Roman" w:cs="Times New Roman"/>
          <w:sz w:val="28"/>
          <w:szCs w:val="28"/>
          <w:lang w:eastAsia="ru-RU"/>
        </w:rPr>
        <w:t>я создания высказывания в соответствии с коммуникативным замыслом;</w:t>
      </w:r>
    </w:p>
    <w:p w:rsidR="00ED053F" w:rsidRPr="00ED053F" w:rsidRDefault="00ED053F" w:rsidP="00ED053F">
      <w:pPr>
        <w:numPr>
          <w:ilvl w:val="0"/>
          <w:numId w:val="4"/>
        </w:numPr>
        <w:spacing w:after="0" w:line="240" w:lineRule="auto"/>
        <w:ind w:firstLine="709"/>
        <w:contextualSpacing/>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виды и приемы чтения в практике осмысления и создания собственного текста;</w:t>
      </w:r>
    </w:p>
    <w:p w:rsidR="00ED053F" w:rsidRPr="00ED053F" w:rsidRDefault="00ED053F" w:rsidP="00ED053F">
      <w:pPr>
        <w:widowControl w:val="0"/>
        <w:numPr>
          <w:ilvl w:val="0"/>
          <w:numId w:val="4"/>
        </w:num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редактировать собственные тексты с целью совершенствования их содержания и формы;</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проводить фонетический анализ слов; использовать знания по фонетике и графике, орфоэпии в практике произношения и правописания слов;</w:t>
      </w:r>
    </w:p>
    <w:p w:rsidR="00ED053F" w:rsidRPr="00ED053F" w:rsidRDefault="00ED053F" w:rsidP="00ED053F">
      <w:pPr>
        <w:numPr>
          <w:ilvl w:val="0"/>
          <w:numId w:val="4"/>
        </w:numPr>
        <w:spacing w:after="0" w:line="240" w:lineRule="auto"/>
        <w:ind w:firstLine="709"/>
        <w:contextualSpacing/>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 xml:space="preserve">распознавать изученные орфограммы; проводить орфографический анализ слова; применять знания по орфографии в практике правописания; </w:t>
      </w:r>
    </w:p>
    <w:p w:rsidR="00ED053F" w:rsidRPr="00ED053F" w:rsidRDefault="00ED053F" w:rsidP="00ED053F">
      <w:pPr>
        <w:numPr>
          <w:ilvl w:val="0"/>
          <w:numId w:val="4"/>
        </w:numPr>
        <w:spacing w:after="0" w:line="240" w:lineRule="auto"/>
        <w:ind w:firstLine="709"/>
        <w:contextualSpacing/>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распознавать изученные орфограммы; проводить орфографический анализ слова; применять знания по орфографии в практике правописания;</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 xml:space="preserve">использовать знания по </w:t>
      </w:r>
      <w:proofErr w:type="spellStart"/>
      <w:r w:rsidRPr="00ED053F">
        <w:rPr>
          <w:rFonts w:ascii="Times New Roman" w:eastAsia="MS Mincho" w:hAnsi="Times New Roman" w:cs="Times New Roman"/>
          <w:sz w:val="28"/>
          <w:szCs w:val="28"/>
          <w:lang w:eastAsia="ru-RU"/>
        </w:rPr>
        <w:t>морфемике</w:t>
      </w:r>
      <w:proofErr w:type="spellEnd"/>
      <w:r w:rsidRPr="00ED053F">
        <w:rPr>
          <w:rFonts w:ascii="Times New Roman" w:eastAsia="MS Mincho" w:hAnsi="Times New Roman" w:cs="Times New Roman"/>
          <w:sz w:val="28"/>
          <w:szCs w:val="28"/>
          <w:lang w:eastAsia="ru-RU"/>
        </w:rPr>
        <w:t xml:space="preserve"> и словообразованию при выполнении различных видов языкового анализа и в практике правописания;</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 xml:space="preserve">объяснять значение фразеологизмов, пословиц и поговорок, афоризмов, крылатых слов (на основе </w:t>
      </w:r>
      <w:proofErr w:type="gramStart"/>
      <w:r w:rsidRPr="00ED053F">
        <w:rPr>
          <w:rFonts w:ascii="Times New Roman" w:eastAsia="MS Mincho" w:hAnsi="Times New Roman" w:cs="Times New Roman"/>
          <w:sz w:val="28"/>
          <w:szCs w:val="28"/>
          <w:lang w:eastAsia="ru-RU"/>
        </w:rPr>
        <w:t>изученного</w:t>
      </w:r>
      <w:proofErr w:type="gramEnd"/>
      <w:r w:rsidRPr="00ED053F">
        <w:rPr>
          <w:rFonts w:ascii="Times New Roman" w:eastAsia="MS Mincho" w:hAnsi="Times New Roman" w:cs="Times New Roman"/>
          <w:sz w:val="28"/>
          <w:szCs w:val="28"/>
          <w:lang w:eastAsia="ru-RU"/>
        </w:rPr>
        <w:t>);</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распознавать метафору, олицетворение, эпитет, гиперболу, литоту;</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w:t>
      </w:r>
      <w:r w:rsidRPr="00ED053F">
        <w:rPr>
          <w:rFonts w:ascii="Times New Roman" w:eastAsia="MS Mincho" w:hAnsi="Times New Roman" w:cs="Times New Roman"/>
          <w:sz w:val="28"/>
          <w:szCs w:val="28"/>
          <w:lang w:eastAsia="ru-RU"/>
        </w:rPr>
        <w:lastRenderedPageBreak/>
        <w:t>применять знания по лексике и фразеологии при выполнении различных видов языкового анализа и в речевой практике;</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 xml:space="preserve">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постановки в них ударения, правописания наречий (слитное, дефисное, раздельное написание; слитное или раздельное написание </w:t>
      </w:r>
      <w:r w:rsidRPr="00ED053F">
        <w:rPr>
          <w:rFonts w:ascii="Times New Roman" w:eastAsia="MS Mincho" w:hAnsi="Times New Roman" w:cs="Times New Roman"/>
          <w:b/>
          <w:sz w:val="28"/>
          <w:szCs w:val="28"/>
          <w:lang w:eastAsia="ru-RU"/>
        </w:rPr>
        <w:t>не</w:t>
      </w:r>
      <w:r w:rsidRPr="00ED053F">
        <w:rPr>
          <w:rFonts w:ascii="Times New Roman" w:eastAsia="MS Mincho" w:hAnsi="Times New Roman" w:cs="Times New Roman"/>
          <w:sz w:val="28"/>
          <w:szCs w:val="28"/>
          <w:lang w:eastAsia="ru-RU"/>
        </w:rPr>
        <w:t xml:space="preserve"> с наречиями; </w:t>
      </w:r>
      <w:proofErr w:type="spellStart"/>
      <w:r w:rsidRPr="00ED053F">
        <w:rPr>
          <w:rFonts w:ascii="Times New Roman" w:eastAsia="MS Mincho" w:hAnsi="Times New Roman" w:cs="Times New Roman"/>
          <w:b/>
          <w:sz w:val="28"/>
          <w:szCs w:val="28"/>
          <w:lang w:eastAsia="ru-RU"/>
        </w:rPr>
        <w:t>н</w:t>
      </w:r>
      <w:proofErr w:type="spellEnd"/>
      <w:r w:rsidRPr="00ED053F">
        <w:rPr>
          <w:rFonts w:ascii="Times New Roman" w:eastAsia="MS Mincho" w:hAnsi="Times New Roman" w:cs="Times New Roman"/>
          <w:b/>
          <w:sz w:val="28"/>
          <w:szCs w:val="28"/>
          <w:lang w:eastAsia="ru-RU"/>
        </w:rPr>
        <w:t xml:space="preserve"> </w:t>
      </w:r>
      <w:r w:rsidRPr="00ED053F">
        <w:rPr>
          <w:rFonts w:ascii="Times New Roman" w:eastAsia="MS Mincho" w:hAnsi="Times New Roman" w:cs="Times New Roman"/>
          <w:sz w:val="28"/>
          <w:szCs w:val="28"/>
          <w:lang w:eastAsia="ru-RU"/>
        </w:rPr>
        <w:t xml:space="preserve">и </w:t>
      </w:r>
      <w:proofErr w:type="spellStart"/>
      <w:r w:rsidRPr="00ED053F">
        <w:rPr>
          <w:rFonts w:ascii="Times New Roman" w:eastAsia="MS Mincho" w:hAnsi="Times New Roman" w:cs="Times New Roman"/>
          <w:b/>
          <w:sz w:val="28"/>
          <w:szCs w:val="28"/>
          <w:lang w:eastAsia="ru-RU"/>
        </w:rPr>
        <w:t>нн</w:t>
      </w:r>
      <w:proofErr w:type="spellEnd"/>
      <w:r w:rsidRPr="00ED053F">
        <w:rPr>
          <w:rFonts w:ascii="Times New Roman" w:eastAsia="MS Mincho" w:hAnsi="Times New Roman" w:cs="Times New Roman"/>
          <w:sz w:val="28"/>
          <w:szCs w:val="28"/>
          <w:lang w:eastAsia="ru-RU"/>
        </w:rPr>
        <w:t xml:space="preserve"> в наречиях на </w:t>
      </w:r>
      <w:proofErr w:type="gramStart"/>
      <w:r w:rsidRPr="00ED053F">
        <w:rPr>
          <w:rFonts w:ascii="Times New Roman" w:eastAsia="MS Mincho" w:hAnsi="Times New Roman" w:cs="Times New Roman"/>
          <w:b/>
          <w:sz w:val="28"/>
          <w:szCs w:val="28"/>
          <w:lang w:eastAsia="ru-RU"/>
        </w:rPr>
        <w:t>-о</w:t>
      </w:r>
      <w:proofErr w:type="gramEnd"/>
      <w:r w:rsidRPr="00ED053F">
        <w:rPr>
          <w:rFonts w:ascii="Times New Roman" w:eastAsia="MS Mincho" w:hAnsi="Times New Roman" w:cs="Times New Roman"/>
          <w:sz w:val="28"/>
          <w:szCs w:val="28"/>
          <w:lang w:eastAsia="ru-RU"/>
        </w:rPr>
        <w:t xml:space="preserve"> и </w:t>
      </w:r>
      <w:r w:rsidRPr="00ED053F">
        <w:rPr>
          <w:rFonts w:ascii="Times New Roman" w:eastAsia="MS Mincho" w:hAnsi="Times New Roman" w:cs="Times New Roman"/>
          <w:b/>
          <w:sz w:val="28"/>
          <w:szCs w:val="28"/>
          <w:lang w:eastAsia="ru-RU"/>
        </w:rPr>
        <w:t>-е</w:t>
      </w:r>
      <w:r w:rsidRPr="00ED053F">
        <w:rPr>
          <w:rFonts w:ascii="Times New Roman" w:eastAsia="MS Mincho" w:hAnsi="Times New Roman" w:cs="Times New Roman"/>
          <w:sz w:val="28"/>
          <w:szCs w:val="28"/>
          <w:lang w:eastAsia="ru-RU"/>
        </w:rPr>
        <w:t xml:space="preserve">; правописание суффиксов наречий; употребление </w:t>
      </w:r>
      <w:r w:rsidRPr="00ED053F">
        <w:rPr>
          <w:rFonts w:ascii="Times New Roman" w:eastAsia="MS Mincho" w:hAnsi="Times New Roman" w:cs="Times New Roman"/>
          <w:b/>
          <w:sz w:val="28"/>
          <w:szCs w:val="28"/>
          <w:lang w:eastAsia="ru-RU"/>
        </w:rPr>
        <w:t>ь</w:t>
      </w:r>
      <w:r w:rsidRPr="00ED053F">
        <w:rPr>
          <w:rFonts w:ascii="Times New Roman" w:eastAsia="MS Mincho" w:hAnsi="Times New Roman" w:cs="Times New Roman"/>
          <w:sz w:val="28"/>
          <w:szCs w:val="28"/>
          <w:lang w:eastAsia="ru-RU"/>
        </w:rPr>
        <w:t xml:space="preserve"> на конце наречий после шипящих; правописание </w:t>
      </w:r>
      <w:r w:rsidRPr="00ED053F">
        <w:rPr>
          <w:rFonts w:ascii="Times New Roman" w:eastAsia="MS Mincho" w:hAnsi="Times New Roman" w:cs="Times New Roman"/>
          <w:b/>
          <w:sz w:val="28"/>
          <w:szCs w:val="28"/>
          <w:lang w:eastAsia="ru-RU"/>
        </w:rPr>
        <w:t>о – е</w:t>
      </w:r>
      <w:r w:rsidRPr="00ED053F">
        <w:rPr>
          <w:rFonts w:ascii="Times New Roman" w:eastAsia="MS Mincho" w:hAnsi="Times New Roman" w:cs="Times New Roman"/>
          <w:sz w:val="28"/>
          <w:szCs w:val="28"/>
          <w:lang w:eastAsia="ru-RU"/>
        </w:rPr>
        <w:t xml:space="preserve"> после шипящих в суффиксах наречий, </w:t>
      </w:r>
      <w:r w:rsidRPr="00ED053F">
        <w:rPr>
          <w:rFonts w:ascii="Times New Roman" w:eastAsia="MS Mincho" w:hAnsi="Times New Roman" w:cs="Times New Roman"/>
          <w:b/>
          <w:sz w:val="28"/>
          <w:szCs w:val="28"/>
          <w:lang w:eastAsia="ru-RU"/>
        </w:rPr>
        <w:t xml:space="preserve">е </w:t>
      </w:r>
      <w:r w:rsidRPr="00ED053F">
        <w:rPr>
          <w:rFonts w:ascii="Times New Roman" w:eastAsia="MS Mincho" w:hAnsi="Times New Roman" w:cs="Times New Roman"/>
          <w:sz w:val="28"/>
          <w:szCs w:val="28"/>
          <w:lang w:eastAsia="ru-RU"/>
        </w:rPr>
        <w:t xml:space="preserve">и </w:t>
      </w:r>
      <w:proofErr w:type="spellStart"/>
      <w:proofErr w:type="gramStart"/>
      <w:r w:rsidRPr="00ED053F">
        <w:rPr>
          <w:rFonts w:ascii="Times New Roman" w:eastAsia="MS Mincho" w:hAnsi="Times New Roman" w:cs="Times New Roman"/>
          <w:b/>
          <w:sz w:val="28"/>
          <w:szCs w:val="28"/>
          <w:lang w:eastAsia="ru-RU"/>
        </w:rPr>
        <w:t>и</w:t>
      </w:r>
      <w:proofErr w:type="spellEnd"/>
      <w:proofErr w:type="gramEnd"/>
      <w:r w:rsidRPr="00ED053F">
        <w:rPr>
          <w:rFonts w:ascii="Times New Roman" w:eastAsia="MS Mincho" w:hAnsi="Times New Roman" w:cs="Times New Roman"/>
          <w:sz w:val="28"/>
          <w:szCs w:val="28"/>
          <w:lang w:eastAsia="ru-RU"/>
        </w:rPr>
        <w:t xml:space="preserve"> в приставках </w:t>
      </w:r>
      <w:r w:rsidRPr="00ED053F">
        <w:rPr>
          <w:rFonts w:ascii="Times New Roman" w:eastAsia="MS Mincho" w:hAnsi="Times New Roman" w:cs="Times New Roman"/>
          <w:b/>
          <w:sz w:val="28"/>
          <w:szCs w:val="28"/>
          <w:lang w:eastAsia="ru-RU"/>
        </w:rPr>
        <w:t>не-</w:t>
      </w:r>
      <w:r w:rsidRPr="00ED053F">
        <w:rPr>
          <w:rFonts w:ascii="Times New Roman" w:eastAsia="MS Mincho" w:hAnsi="Times New Roman" w:cs="Times New Roman"/>
          <w:sz w:val="28"/>
          <w:szCs w:val="28"/>
          <w:lang w:eastAsia="ru-RU"/>
        </w:rPr>
        <w:t xml:space="preserve"> и </w:t>
      </w:r>
      <w:r w:rsidRPr="00ED053F">
        <w:rPr>
          <w:rFonts w:ascii="Times New Roman" w:eastAsia="MS Mincho" w:hAnsi="Times New Roman" w:cs="Times New Roman"/>
          <w:b/>
          <w:sz w:val="28"/>
          <w:szCs w:val="28"/>
          <w:lang w:eastAsia="ru-RU"/>
        </w:rPr>
        <w:t>ни-</w:t>
      </w:r>
      <w:r w:rsidRPr="00ED053F">
        <w:rPr>
          <w:rFonts w:ascii="Times New Roman" w:eastAsia="MS Mincho" w:hAnsi="Times New Roman" w:cs="Times New Roman"/>
          <w:sz w:val="28"/>
          <w:szCs w:val="28"/>
          <w:lang w:eastAsia="ru-RU"/>
        </w:rPr>
        <w:t xml:space="preserve"> наречий);</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proofErr w:type="gramStart"/>
      <w:r w:rsidRPr="00ED053F">
        <w:rPr>
          <w:rFonts w:ascii="Times New Roman" w:eastAsia="MS Mincho" w:hAnsi="Times New Roman" w:cs="Times New Roman"/>
          <w:sz w:val="28"/>
          <w:szCs w:val="28"/>
          <w:lang w:eastAsia="ru-RU"/>
        </w:rPr>
        <w:t>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roofErr w:type="gramEnd"/>
      <w:r w:rsidRPr="00ED053F">
        <w:rPr>
          <w:rFonts w:ascii="Times New Roman" w:eastAsia="MS Mincho" w:hAnsi="Times New Roman" w:cs="Times New Roman"/>
          <w:sz w:val="28"/>
          <w:szCs w:val="28"/>
          <w:lang w:eastAsia="ru-RU"/>
        </w:rPr>
        <w:t xml:space="preserve"> соблюдать нормы правописания деепричастий (гласные в суффиксах деепричастий, слитное и раздельное написание </w:t>
      </w:r>
      <w:r w:rsidRPr="00ED053F">
        <w:rPr>
          <w:rFonts w:ascii="Times New Roman" w:eastAsia="MS Mincho" w:hAnsi="Times New Roman" w:cs="Times New Roman"/>
          <w:b/>
          <w:sz w:val="28"/>
          <w:szCs w:val="28"/>
          <w:lang w:eastAsia="ru-RU"/>
        </w:rPr>
        <w:t>не</w:t>
      </w:r>
      <w:r w:rsidRPr="00ED053F">
        <w:rPr>
          <w:rFonts w:ascii="Times New Roman" w:eastAsia="MS Mincho" w:hAnsi="Times New Roman" w:cs="Times New Roman"/>
          <w:sz w:val="28"/>
          <w:szCs w:val="28"/>
          <w:lang w:eastAsia="ru-RU"/>
        </w:rPr>
        <w:t xml:space="preserve"> с деепричастиями);</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давать общую характеристику служебных частей речи; объяснять их отличия от самостоятельных частей речи;</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proofErr w:type="gramStart"/>
      <w:r w:rsidRPr="00ED053F">
        <w:rPr>
          <w:rFonts w:ascii="Times New Roman" w:eastAsia="MS Mincho" w:hAnsi="Times New Roman" w:cs="Times New Roman"/>
          <w:sz w:val="28"/>
          <w:szCs w:val="28"/>
          <w:lang w:eastAsia="ru-RU"/>
        </w:rPr>
        <w:t>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w:t>
      </w:r>
      <w:proofErr w:type="gramEnd"/>
      <w:r w:rsidRPr="00ED053F">
        <w:rPr>
          <w:rFonts w:ascii="Times New Roman" w:eastAsia="MS Mincho" w:hAnsi="Times New Roman" w:cs="Times New Roman"/>
          <w:sz w:val="28"/>
          <w:szCs w:val="28"/>
          <w:lang w:eastAsia="ru-RU"/>
        </w:rPr>
        <w:t xml:space="preserve"> знаков препинания в предложениях с союзом </w:t>
      </w:r>
      <w:r w:rsidRPr="00ED053F">
        <w:rPr>
          <w:rFonts w:ascii="Times New Roman" w:eastAsia="MS Mincho" w:hAnsi="Times New Roman" w:cs="Times New Roman"/>
          <w:b/>
          <w:sz w:val="28"/>
          <w:szCs w:val="28"/>
          <w:lang w:eastAsia="ru-RU"/>
        </w:rPr>
        <w:t>и</w:t>
      </w:r>
      <w:r w:rsidRPr="00ED053F">
        <w:rPr>
          <w:rFonts w:ascii="Times New Roman" w:eastAsia="MS Mincho" w:hAnsi="Times New Roman" w:cs="Times New Roman"/>
          <w:sz w:val="28"/>
          <w:szCs w:val="28"/>
          <w:lang w:eastAsia="ru-RU"/>
        </w:rPr>
        <w:t>;</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proofErr w:type="gramStart"/>
      <w:r w:rsidRPr="00ED053F">
        <w:rPr>
          <w:rFonts w:ascii="Times New Roman" w:eastAsia="MS Mincho" w:hAnsi="Times New Roman" w:cs="Times New Roman"/>
          <w:sz w:val="28"/>
          <w:szCs w:val="28"/>
          <w:lang w:eastAsia="ru-RU"/>
        </w:rPr>
        <w:lastRenderedPageBreak/>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w:t>
      </w:r>
      <w:proofErr w:type="gramEnd"/>
      <w:r w:rsidRPr="00ED053F">
        <w:rPr>
          <w:rFonts w:ascii="Times New Roman" w:eastAsia="MS Mincho" w:hAnsi="Times New Roman" w:cs="Times New Roman"/>
          <w:sz w:val="28"/>
          <w:szCs w:val="28"/>
          <w:lang w:eastAsia="ru-RU"/>
        </w:rPr>
        <w:t xml:space="preserve"> соблюдать нормы правописания частиц </w:t>
      </w:r>
      <w:r w:rsidRPr="00ED053F">
        <w:rPr>
          <w:rFonts w:ascii="Times New Roman" w:eastAsia="MS Mincho" w:hAnsi="Times New Roman" w:cs="Times New Roman"/>
          <w:b/>
          <w:sz w:val="28"/>
          <w:szCs w:val="28"/>
          <w:lang w:eastAsia="ru-RU"/>
        </w:rPr>
        <w:t>не</w:t>
      </w:r>
      <w:r w:rsidRPr="00ED053F">
        <w:rPr>
          <w:rFonts w:ascii="Times New Roman" w:eastAsia="MS Mincho" w:hAnsi="Times New Roman" w:cs="Times New Roman"/>
          <w:sz w:val="28"/>
          <w:szCs w:val="28"/>
          <w:lang w:eastAsia="ru-RU"/>
        </w:rPr>
        <w:t xml:space="preserve"> и </w:t>
      </w:r>
      <w:r w:rsidRPr="00ED053F">
        <w:rPr>
          <w:rFonts w:ascii="Times New Roman" w:eastAsia="MS Mincho" w:hAnsi="Times New Roman" w:cs="Times New Roman"/>
          <w:b/>
          <w:sz w:val="28"/>
          <w:szCs w:val="28"/>
          <w:lang w:eastAsia="ru-RU"/>
        </w:rPr>
        <w:t>ни</w:t>
      </w:r>
      <w:r w:rsidRPr="00ED053F">
        <w:rPr>
          <w:rFonts w:ascii="Times New Roman" w:eastAsia="MS Mincho" w:hAnsi="Times New Roman" w:cs="Times New Roman"/>
          <w:sz w:val="28"/>
          <w:szCs w:val="28"/>
          <w:lang w:eastAsia="ru-RU"/>
        </w:rPr>
        <w:t>, формообразующих частиц;</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характеризовать междометия как часть речи, различать группы междометий по значению; объяснять роль междометий в речи, особенности звукоподражательных слов и их употребление в разговорной речи, в художественной литературе; соблюдать пунктуационные нормы оформления междометий в предложении;</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(при наличии возможности);</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r w:rsidRPr="00ED053F">
        <w:rPr>
          <w:rFonts w:ascii="Times New Roman" w:eastAsia="MS Mincho" w:hAnsi="Times New Roman" w:cs="Times New Roman"/>
          <w:sz w:val="28"/>
          <w:szCs w:val="28"/>
          <w:lang w:eastAsia="ru-RU"/>
        </w:rPr>
        <w:t>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(при наличии возможности);</w:t>
      </w:r>
    </w:p>
    <w:p w:rsidR="00ED053F" w:rsidRPr="00ED053F" w:rsidRDefault="00ED053F" w:rsidP="00ED053F">
      <w:pPr>
        <w:numPr>
          <w:ilvl w:val="0"/>
          <w:numId w:val="4"/>
        </w:numPr>
        <w:spacing w:after="0" w:line="240" w:lineRule="auto"/>
        <w:ind w:firstLine="709"/>
        <w:jc w:val="both"/>
        <w:rPr>
          <w:rFonts w:ascii="Times New Roman" w:eastAsia="MS Mincho" w:hAnsi="Times New Roman" w:cs="Times New Roman"/>
          <w:sz w:val="28"/>
          <w:szCs w:val="28"/>
          <w:lang w:eastAsia="ru-RU"/>
        </w:rPr>
      </w:pPr>
      <w:proofErr w:type="gramStart"/>
      <w:r w:rsidRPr="00ED053F">
        <w:rPr>
          <w:rFonts w:ascii="Times New Roman" w:eastAsia="MS Mincho" w:hAnsi="Times New Roman" w:cs="Times New Roman"/>
          <w:sz w:val="28"/>
          <w:szCs w:val="28"/>
          <w:lang w:eastAsia="ru-RU"/>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110–120 слов; словарного диктанта объемом 25–30 слов; диктанта на основе связного текста объемом 110–120 слов, содержащего не более 20 орфограмм, 4–5 </w:t>
      </w:r>
      <w:proofErr w:type="spellStart"/>
      <w:r w:rsidRPr="00ED053F">
        <w:rPr>
          <w:rFonts w:ascii="Times New Roman" w:eastAsia="MS Mincho" w:hAnsi="Times New Roman" w:cs="Times New Roman"/>
          <w:sz w:val="28"/>
          <w:szCs w:val="28"/>
          <w:lang w:eastAsia="ru-RU"/>
        </w:rPr>
        <w:t>пунктограмм</w:t>
      </w:r>
      <w:proofErr w:type="spellEnd"/>
      <w:r w:rsidRPr="00ED053F">
        <w:rPr>
          <w:rFonts w:ascii="Times New Roman" w:eastAsia="MS Mincho" w:hAnsi="Times New Roman" w:cs="Times New Roman"/>
          <w:sz w:val="28"/>
          <w:szCs w:val="28"/>
          <w:lang w:eastAsia="ru-RU"/>
        </w:rPr>
        <w:t xml:space="preserve"> и не более 7 слов с непроверяемыми написаниями);</w:t>
      </w:r>
      <w:proofErr w:type="gramEnd"/>
      <w:r w:rsidRPr="00ED053F">
        <w:rPr>
          <w:rFonts w:ascii="Times New Roman" w:eastAsia="MS Mincho" w:hAnsi="Times New Roman" w:cs="Times New Roman"/>
          <w:sz w:val="28"/>
          <w:szCs w:val="28"/>
          <w:lang w:eastAsia="ru-RU"/>
        </w:rPr>
        <w:t xml:space="preserve"> соблюдать в устной речи (при наличии возможности) и на письме правила речевого этикета. </w:t>
      </w:r>
    </w:p>
    <w:p w:rsidR="00ED053F" w:rsidRDefault="00ED053F" w:rsidP="00ED053F">
      <w:pPr>
        <w:pStyle w:val="a4"/>
        <w:rPr>
          <w:rFonts w:ascii="Times New Roman" w:eastAsia="Times New Roman" w:hAnsi="Times New Roman"/>
          <w:i/>
          <w:sz w:val="28"/>
          <w:szCs w:val="28"/>
        </w:rPr>
      </w:pPr>
    </w:p>
    <w:p w:rsidR="00ED053F" w:rsidRPr="00ED053F" w:rsidRDefault="00ED053F" w:rsidP="00ED053F">
      <w:pPr>
        <w:pStyle w:val="a4"/>
        <w:rPr>
          <w:rFonts w:ascii="Times New Roman" w:eastAsia="Times New Roman" w:hAnsi="Times New Roman"/>
          <w:i/>
          <w:sz w:val="28"/>
          <w:szCs w:val="28"/>
        </w:rPr>
      </w:pPr>
      <w:r w:rsidRPr="00ED053F">
        <w:rPr>
          <w:rFonts w:ascii="Times New Roman" w:eastAsia="Times New Roman" w:hAnsi="Times New Roman"/>
          <w:i/>
          <w:sz w:val="28"/>
          <w:szCs w:val="28"/>
        </w:rPr>
        <w:t>Особенности структурирования материала по русскому языку</w:t>
      </w:r>
    </w:p>
    <w:p w:rsidR="00ED053F" w:rsidRPr="00ED053F" w:rsidRDefault="00ED053F" w:rsidP="00ED053F">
      <w:pPr>
        <w:spacing w:after="0" w:line="240" w:lineRule="auto"/>
        <w:rPr>
          <w:rFonts w:ascii="Times New Roman" w:hAnsi="Times New Roman" w:cs="Times New Roman"/>
          <w:sz w:val="28"/>
          <w:szCs w:val="28"/>
        </w:rPr>
      </w:pPr>
    </w:p>
    <w:p w:rsidR="00ED053F" w:rsidRPr="00ED053F" w:rsidRDefault="00ED053F" w:rsidP="00ED053F">
      <w:pPr>
        <w:spacing w:after="0" w:line="240" w:lineRule="auto"/>
        <w:ind w:firstLine="708"/>
        <w:jc w:val="both"/>
        <w:rPr>
          <w:rFonts w:ascii="Times New Roman" w:eastAsia="Times New Roman" w:hAnsi="Times New Roman" w:cs="Times New Roman"/>
          <w:i/>
          <w:sz w:val="28"/>
          <w:szCs w:val="28"/>
        </w:rPr>
      </w:pPr>
      <w:r w:rsidRPr="00ED053F">
        <w:rPr>
          <w:rFonts w:ascii="Times New Roman" w:hAnsi="Times New Roman" w:cs="Times New Roman"/>
          <w:sz w:val="28"/>
          <w:szCs w:val="28"/>
        </w:rPr>
        <w:t xml:space="preserve">Примерная адаптированная программа по русскому языку предоставляет автору рабочей программы свободу в распределении материала по годам обучения. Программа построена как «конструктор». Предлагаются предметные результаты по годам обучения и примерное тематическое планирование. Педагог в праве сам распределять учебный материал по годам обучения с учетом федерального образовательного стандарта и индивидуальных особенностей развития обучающихся. </w:t>
      </w:r>
    </w:p>
    <w:p w:rsidR="00ED053F" w:rsidRPr="00ED053F" w:rsidRDefault="00ED053F" w:rsidP="00ED053F">
      <w:pPr>
        <w:spacing w:after="0" w:line="240" w:lineRule="auto"/>
        <w:jc w:val="both"/>
        <w:rPr>
          <w:rFonts w:ascii="Times New Roman" w:hAnsi="Times New Roman" w:cs="Times New Roman"/>
          <w:sz w:val="28"/>
          <w:szCs w:val="28"/>
        </w:rPr>
      </w:pPr>
    </w:p>
    <w:p w:rsidR="00ED053F" w:rsidRDefault="00ED053F" w:rsidP="00ED053F">
      <w:pPr>
        <w:jc w:val="center"/>
        <w:rPr>
          <w:rFonts w:ascii="Times New Roman" w:hAnsi="Times New Roman" w:cs="Times New Roman"/>
          <w:b/>
          <w:sz w:val="28"/>
          <w:szCs w:val="28"/>
        </w:rPr>
      </w:pPr>
    </w:p>
    <w:p w:rsidR="00ED053F" w:rsidRPr="00ED053F" w:rsidRDefault="00ED053F" w:rsidP="00ED053F">
      <w:pPr>
        <w:autoSpaceDN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Примерное т</w:t>
      </w:r>
      <w:r w:rsidRPr="00ED053F">
        <w:rPr>
          <w:rFonts w:ascii="Times New Roman" w:eastAsia="Calibri" w:hAnsi="Times New Roman" w:cs="Times New Roman"/>
          <w:b/>
          <w:sz w:val="28"/>
          <w:szCs w:val="28"/>
        </w:rPr>
        <w:t xml:space="preserve">ематическое планирование по русскому языку </w:t>
      </w:r>
    </w:p>
    <w:p w:rsidR="00ED053F" w:rsidRPr="00ED053F" w:rsidRDefault="00ED053F" w:rsidP="00ED053F">
      <w:pPr>
        <w:autoSpaceDN w:val="0"/>
        <w:spacing w:after="0" w:line="240" w:lineRule="auto"/>
        <w:jc w:val="center"/>
        <w:rPr>
          <w:rFonts w:ascii="Times New Roman" w:eastAsia="Calibri" w:hAnsi="Times New Roman" w:cs="Times New Roman"/>
          <w:b/>
          <w:sz w:val="28"/>
          <w:szCs w:val="28"/>
        </w:rPr>
      </w:pPr>
      <w:r w:rsidRPr="00ED053F">
        <w:rPr>
          <w:rFonts w:ascii="Times New Roman" w:eastAsia="Calibri" w:hAnsi="Times New Roman" w:cs="Times New Roman"/>
          <w:b/>
          <w:sz w:val="28"/>
          <w:szCs w:val="28"/>
        </w:rPr>
        <w:t>7 класс</w:t>
      </w:r>
    </w:p>
    <w:p w:rsidR="00ED053F" w:rsidRPr="00ED053F" w:rsidRDefault="00ED053F" w:rsidP="00ED053F">
      <w:pPr>
        <w:autoSpaceDN w:val="0"/>
        <w:spacing w:after="0" w:line="240" w:lineRule="auto"/>
        <w:jc w:val="center"/>
        <w:rPr>
          <w:rFonts w:ascii="Times New Roman" w:eastAsia="Calibri" w:hAnsi="Times New Roman" w:cs="Times New Roman"/>
          <w:b/>
          <w:sz w:val="28"/>
          <w:szCs w:val="28"/>
        </w:rPr>
      </w:pPr>
    </w:p>
    <w:tbl>
      <w:tblPr>
        <w:tblW w:w="5155" w:type="pct"/>
        <w:tblLook w:val="04A0"/>
      </w:tblPr>
      <w:tblGrid>
        <w:gridCol w:w="947"/>
        <w:gridCol w:w="7180"/>
        <w:gridCol w:w="1741"/>
      </w:tblGrid>
      <w:tr w:rsidR="00ED053F" w:rsidRPr="00ED053F" w:rsidTr="00ED053F">
        <w:trPr>
          <w:trHeight w:val="659"/>
        </w:trPr>
        <w:tc>
          <w:tcPr>
            <w:tcW w:w="480"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jc w:val="center"/>
              <w:rPr>
                <w:rFonts w:ascii="Times New Roman" w:eastAsia="Times New Roman" w:hAnsi="Times New Roman" w:cs="Times New Roman"/>
                <w:b/>
                <w:bCs/>
                <w:color w:val="000000"/>
                <w:sz w:val="24"/>
                <w:szCs w:val="24"/>
                <w:lang w:eastAsia="ru-RU"/>
              </w:rPr>
            </w:pPr>
            <w:r w:rsidRPr="00ED053F">
              <w:rPr>
                <w:rFonts w:ascii="Times New Roman" w:eastAsia="Times New Roman" w:hAnsi="Times New Roman" w:cs="Times New Roman"/>
                <w:b/>
                <w:bCs/>
                <w:color w:val="000000"/>
                <w:sz w:val="24"/>
                <w:szCs w:val="24"/>
                <w:lang w:eastAsia="ru-RU"/>
              </w:rPr>
              <w:t>№</w:t>
            </w:r>
          </w:p>
          <w:p w:rsidR="00ED053F" w:rsidRPr="00ED053F" w:rsidRDefault="00ED053F" w:rsidP="00ED053F">
            <w:pPr>
              <w:autoSpaceDN w:val="0"/>
              <w:spacing w:after="0" w:line="240" w:lineRule="auto"/>
              <w:jc w:val="center"/>
              <w:rPr>
                <w:rFonts w:ascii="Times New Roman" w:eastAsia="Calibri" w:hAnsi="Times New Roman" w:cs="Times New Roman"/>
                <w:b/>
                <w:bCs/>
                <w:sz w:val="24"/>
                <w:szCs w:val="24"/>
              </w:rPr>
            </w:pPr>
            <w:proofErr w:type="spellStart"/>
            <w:r w:rsidRPr="00ED053F">
              <w:rPr>
                <w:rFonts w:ascii="Times New Roman" w:eastAsia="Times New Roman" w:hAnsi="Times New Roman" w:cs="Times New Roman"/>
                <w:b/>
                <w:bCs/>
                <w:color w:val="000000"/>
                <w:sz w:val="24"/>
                <w:szCs w:val="24"/>
                <w:lang w:eastAsia="ru-RU"/>
              </w:rPr>
              <w:t>пп</w:t>
            </w:r>
            <w:proofErr w:type="spellEnd"/>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jc w:val="center"/>
              <w:rPr>
                <w:rFonts w:ascii="Times New Roman" w:eastAsia="Calibri" w:hAnsi="Times New Roman" w:cs="Times New Roman"/>
                <w:b/>
                <w:bCs/>
                <w:sz w:val="24"/>
                <w:szCs w:val="24"/>
              </w:rPr>
            </w:pPr>
            <w:r w:rsidRPr="00ED053F">
              <w:rPr>
                <w:rFonts w:ascii="Times New Roman" w:eastAsia="Times New Roman" w:hAnsi="Times New Roman" w:cs="Times New Roman"/>
                <w:b/>
                <w:bCs/>
                <w:color w:val="000000"/>
                <w:sz w:val="24"/>
                <w:szCs w:val="24"/>
                <w:lang w:eastAsia="ru-RU"/>
              </w:rPr>
              <w:t>Тема урока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spacing w:after="0"/>
              <w:ind w:right="41"/>
              <w:jc w:val="center"/>
              <w:rPr>
                <w:rFonts w:ascii="Times New Roman" w:eastAsia="Calibri" w:hAnsi="Times New Roman" w:cs="Times New Roman"/>
                <w:b/>
                <w:bCs/>
                <w:sz w:val="24"/>
                <w:szCs w:val="24"/>
              </w:rPr>
            </w:pPr>
            <w:r w:rsidRPr="00ED053F">
              <w:rPr>
                <w:rFonts w:ascii="Times New Roman" w:eastAsia="Times New Roman" w:hAnsi="Times New Roman" w:cs="Times New Roman"/>
                <w:b/>
                <w:bCs/>
                <w:color w:val="000000"/>
                <w:sz w:val="24"/>
                <w:szCs w:val="24"/>
                <w:lang w:eastAsia="ru-RU"/>
              </w:rPr>
              <w:t>Кол-во часов</w:t>
            </w:r>
          </w:p>
        </w:tc>
      </w:tr>
      <w:tr w:rsidR="00ED053F" w:rsidRPr="00ED053F" w:rsidTr="00ED053F">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shd w:val="clear" w:color="auto" w:fill="FFFFFF"/>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ED053F">
              <w:rPr>
                <w:rFonts w:ascii="Times New Roman" w:eastAsia="Calibri" w:hAnsi="Times New Roman" w:cs="Times New Roman"/>
                <w:sz w:val="24"/>
                <w:szCs w:val="24"/>
                <w:lang w:eastAsia="ru-RU"/>
              </w:rPr>
              <w:t>Русский язык как разви</w:t>
            </w:r>
            <w:r w:rsidRPr="00ED053F">
              <w:rPr>
                <w:rFonts w:ascii="Times New Roman" w:eastAsia="Calibri" w:hAnsi="Times New Roman" w:cs="Times New Roman"/>
                <w:sz w:val="24"/>
                <w:szCs w:val="24"/>
                <w:lang w:eastAsia="ru-RU"/>
              </w:rPr>
              <w:softHyphen/>
              <w:t>вающееся явление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Син</w:t>
            </w:r>
            <w:r w:rsidRPr="00ED053F">
              <w:rPr>
                <w:rFonts w:ascii="Times New Roman" w:eastAsia="Times New Roman" w:hAnsi="Times New Roman" w:cs="Times New Roman"/>
                <w:sz w:val="24"/>
                <w:szCs w:val="24"/>
              </w:rPr>
              <w:softHyphen/>
              <w:t>таксис. Синтаксический разбор</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2"/>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Пунк</w:t>
            </w:r>
            <w:r w:rsidRPr="00ED053F">
              <w:rPr>
                <w:rFonts w:ascii="Times New Roman" w:eastAsia="Times New Roman" w:hAnsi="Times New Roman" w:cs="Times New Roman"/>
                <w:sz w:val="24"/>
                <w:szCs w:val="24"/>
              </w:rPr>
              <w:softHyphen/>
              <w:t>туация. Пунктуационный разбор</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Лексика и фразео</w:t>
            </w:r>
            <w:r w:rsidRPr="00ED053F">
              <w:rPr>
                <w:rFonts w:ascii="Times New Roman" w:eastAsia="Calibri" w:hAnsi="Times New Roman" w:cs="Times New Roman"/>
                <w:sz w:val="24"/>
                <w:szCs w:val="24"/>
              </w:rPr>
              <w:softHyphen/>
              <w:t>логия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Фонетика и орфо</w:t>
            </w:r>
            <w:r w:rsidRPr="00ED053F">
              <w:rPr>
                <w:rFonts w:ascii="Times New Roman" w:eastAsia="Calibri" w:hAnsi="Times New Roman" w:cs="Times New Roman"/>
                <w:sz w:val="24"/>
                <w:szCs w:val="24"/>
              </w:rPr>
              <w:softHyphen/>
              <w:t>графия. Фонетиче</w:t>
            </w:r>
            <w:r w:rsidRPr="00ED053F">
              <w:rPr>
                <w:rFonts w:ascii="Times New Roman" w:eastAsia="Calibri" w:hAnsi="Times New Roman" w:cs="Times New Roman"/>
                <w:sz w:val="24"/>
                <w:szCs w:val="24"/>
              </w:rPr>
              <w:softHyphen/>
              <w:t>ский раз</w:t>
            </w:r>
            <w:r w:rsidRPr="00ED053F">
              <w:rPr>
                <w:rFonts w:ascii="Times New Roman" w:eastAsia="Calibri" w:hAnsi="Times New Roman" w:cs="Times New Roman"/>
                <w:sz w:val="24"/>
                <w:szCs w:val="24"/>
              </w:rPr>
              <w:softHyphen/>
              <w:t>бор слова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Arial Unicode MS" w:hAnsi="Times New Roman" w:cs="Times New Roman"/>
                <w:color w:val="000000"/>
                <w:sz w:val="24"/>
                <w:szCs w:val="24"/>
              </w:rPr>
              <w:t>Словообразование и орфогра</w:t>
            </w:r>
            <w:r w:rsidRPr="00ED053F">
              <w:rPr>
                <w:rFonts w:ascii="Times New Roman" w:eastAsia="Arial Unicode MS" w:hAnsi="Times New Roman" w:cs="Times New Roman"/>
                <w:color w:val="000000"/>
                <w:sz w:val="24"/>
                <w:szCs w:val="24"/>
              </w:rPr>
              <w:softHyphen/>
              <w:t>фия. Мор</w:t>
            </w:r>
            <w:r w:rsidRPr="00ED053F">
              <w:rPr>
                <w:rFonts w:ascii="Times New Roman" w:eastAsia="Arial Unicode MS" w:hAnsi="Times New Roman" w:cs="Times New Roman"/>
                <w:color w:val="000000"/>
                <w:sz w:val="24"/>
                <w:szCs w:val="24"/>
              </w:rPr>
              <w:softHyphen/>
              <w:t>фемный и слово</w:t>
            </w:r>
            <w:r w:rsidRPr="00ED053F">
              <w:rPr>
                <w:rFonts w:ascii="Times New Roman" w:eastAsia="Arial Unicode MS" w:hAnsi="Times New Roman" w:cs="Times New Roman"/>
                <w:color w:val="000000"/>
                <w:sz w:val="24"/>
                <w:szCs w:val="24"/>
              </w:rPr>
              <w:softHyphen/>
              <w:t>образова</w:t>
            </w:r>
            <w:r w:rsidRPr="00ED053F">
              <w:rPr>
                <w:rFonts w:ascii="Times New Roman" w:eastAsia="Arial Unicode MS" w:hAnsi="Times New Roman" w:cs="Times New Roman"/>
                <w:color w:val="000000"/>
                <w:sz w:val="24"/>
                <w:szCs w:val="24"/>
              </w:rPr>
              <w:softHyphen/>
              <w:t>тельный разбор слова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Морфоло</w:t>
            </w:r>
            <w:r w:rsidRPr="00ED053F">
              <w:rPr>
                <w:rFonts w:ascii="Times New Roman" w:eastAsia="Calibri" w:hAnsi="Times New Roman" w:cs="Times New Roman"/>
                <w:sz w:val="24"/>
                <w:szCs w:val="24"/>
              </w:rPr>
              <w:softHyphen/>
              <w:t>гия и ор</w:t>
            </w:r>
            <w:r w:rsidRPr="00ED053F">
              <w:rPr>
                <w:rFonts w:ascii="Times New Roman" w:eastAsia="Calibri" w:hAnsi="Times New Roman" w:cs="Times New Roman"/>
                <w:sz w:val="24"/>
                <w:szCs w:val="24"/>
              </w:rPr>
              <w:softHyphen/>
              <w:t>фография. Морфоло</w:t>
            </w:r>
            <w:r w:rsidRPr="00ED053F">
              <w:rPr>
                <w:rFonts w:ascii="Times New Roman" w:eastAsia="Calibri" w:hAnsi="Times New Roman" w:cs="Times New Roman"/>
                <w:sz w:val="24"/>
                <w:szCs w:val="24"/>
              </w:rPr>
              <w:softHyphen/>
              <w:t>гический разбор слова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3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Диагностическая работа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Анализ кон</w:t>
            </w:r>
            <w:r w:rsidRPr="00ED053F">
              <w:rPr>
                <w:rFonts w:ascii="Times New Roman" w:eastAsia="Times New Roman" w:hAnsi="Times New Roman" w:cs="Times New Roman"/>
                <w:sz w:val="24"/>
                <w:szCs w:val="24"/>
              </w:rPr>
              <w:softHyphen/>
              <w:t>трольного диктанта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20"/>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Текст</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23"/>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Стили литературно</w:t>
            </w:r>
            <w:r w:rsidRPr="00ED053F">
              <w:rPr>
                <w:rFonts w:ascii="Times New Roman" w:eastAsia="Calibri" w:hAnsi="Times New Roman" w:cs="Times New Roman"/>
                <w:sz w:val="24"/>
                <w:szCs w:val="24"/>
              </w:rPr>
              <w:softHyphen/>
              <w:t>го языка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Диалог как текст. Виды диа</w:t>
            </w:r>
            <w:r w:rsidRPr="00ED053F">
              <w:rPr>
                <w:rFonts w:ascii="Times New Roman" w:eastAsia="Calibri" w:hAnsi="Times New Roman" w:cs="Times New Roman"/>
                <w:sz w:val="24"/>
                <w:szCs w:val="24"/>
              </w:rPr>
              <w:softHyphen/>
              <w:t>логов</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3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Публици</w:t>
            </w:r>
            <w:r w:rsidRPr="00ED053F">
              <w:rPr>
                <w:rFonts w:ascii="Times New Roman" w:eastAsia="Times New Roman" w:hAnsi="Times New Roman" w:cs="Times New Roman"/>
                <w:sz w:val="24"/>
                <w:szCs w:val="24"/>
              </w:rPr>
              <w:softHyphen/>
              <w:t>стический Стиль</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8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Причастие как часть речи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2"/>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Склонение причастий и право</w:t>
            </w:r>
            <w:r w:rsidRPr="00ED053F">
              <w:rPr>
                <w:rFonts w:ascii="Times New Roman" w:eastAsia="Calibri" w:hAnsi="Times New Roman" w:cs="Times New Roman"/>
                <w:sz w:val="24"/>
                <w:szCs w:val="24"/>
              </w:rPr>
              <w:softHyphen/>
              <w:t>писание гласных в падеж</w:t>
            </w:r>
            <w:r w:rsidRPr="00ED053F">
              <w:rPr>
                <w:rFonts w:ascii="Times New Roman" w:eastAsia="Calibri" w:hAnsi="Times New Roman" w:cs="Times New Roman"/>
                <w:sz w:val="24"/>
                <w:szCs w:val="24"/>
              </w:rPr>
              <w:softHyphen/>
              <w:t>ных окон</w:t>
            </w:r>
            <w:r w:rsidRPr="00ED053F">
              <w:rPr>
                <w:rFonts w:ascii="Times New Roman" w:eastAsia="Calibri" w:hAnsi="Times New Roman" w:cs="Times New Roman"/>
                <w:sz w:val="24"/>
                <w:szCs w:val="24"/>
              </w:rPr>
              <w:softHyphen/>
              <w:t>чаниях причастий</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47"/>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Причаст</w:t>
            </w:r>
            <w:r w:rsidRPr="00ED053F">
              <w:rPr>
                <w:rFonts w:ascii="Times New Roman" w:eastAsia="Calibri" w:hAnsi="Times New Roman" w:cs="Times New Roman"/>
                <w:sz w:val="24"/>
                <w:szCs w:val="24"/>
              </w:rPr>
              <w:softHyphen/>
              <w:t>ный обо</w:t>
            </w:r>
            <w:r w:rsidRPr="00ED053F">
              <w:rPr>
                <w:rFonts w:ascii="Times New Roman" w:eastAsia="Calibri" w:hAnsi="Times New Roman" w:cs="Times New Roman"/>
                <w:sz w:val="24"/>
                <w:szCs w:val="24"/>
              </w:rPr>
              <w:softHyphen/>
              <w:t>рот</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37"/>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При</w:t>
            </w:r>
            <w:r w:rsidRPr="00ED053F">
              <w:rPr>
                <w:rFonts w:ascii="Times New Roman" w:eastAsia="Calibri" w:hAnsi="Times New Roman" w:cs="Times New Roman"/>
                <w:sz w:val="24"/>
                <w:szCs w:val="24"/>
              </w:rPr>
              <w:softHyphen/>
              <w:t>частный оборот</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4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Выделе</w:t>
            </w:r>
            <w:r w:rsidRPr="00ED053F">
              <w:rPr>
                <w:rFonts w:ascii="Times New Roman" w:eastAsia="Calibri" w:hAnsi="Times New Roman" w:cs="Times New Roman"/>
                <w:sz w:val="24"/>
                <w:szCs w:val="24"/>
              </w:rPr>
              <w:softHyphen/>
              <w:t>ние при</w:t>
            </w:r>
            <w:r w:rsidRPr="00ED053F">
              <w:rPr>
                <w:rFonts w:ascii="Times New Roman" w:eastAsia="Calibri" w:hAnsi="Times New Roman" w:cs="Times New Roman"/>
                <w:sz w:val="24"/>
                <w:szCs w:val="24"/>
              </w:rPr>
              <w:softHyphen/>
              <w:t>частного оборота запятыми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46"/>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proofErr w:type="gramStart"/>
            <w:r w:rsidRPr="00ED053F">
              <w:rPr>
                <w:rFonts w:ascii="Times New Roman" w:eastAsia="Times New Roman" w:hAnsi="Times New Roman" w:cs="Times New Roman"/>
                <w:sz w:val="24"/>
                <w:szCs w:val="24"/>
                <w:lang w:eastAsia="ru-RU"/>
              </w:rPr>
              <w:t>Р</w:t>
            </w:r>
            <w:proofErr w:type="gramEnd"/>
            <w:r w:rsidRPr="00ED053F">
              <w:rPr>
                <w:rFonts w:ascii="Times New Roman" w:eastAsia="Times New Roman" w:hAnsi="Times New Roman" w:cs="Times New Roman"/>
                <w:sz w:val="24"/>
                <w:szCs w:val="24"/>
                <w:lang w:eastAsia="ru-RU"/>
              </w:rPr>
              <w:t xml:space="preserve">/р </w:t>
            </w:r>
            <w:r w:rsidRPr="00ED053F">
              <w:rPr>
                <w:rFonts w:ascii="Times New Roman" w:eastAsia="Calibri" w:hAnsi="Times New Roman" w:cs="Times New Roman"/>
                <w:sz w:val="24"/>
                <w:szCs w:val="24"/>
              </w:rPr>
              <w:t>Сочи</w:t>
            </w:r>
            <w:r w:rsidRPr="00ED053F">
              <w:rPr>
                <w:rFonts w:ascii="Times New Roman" w:eastAsia="Calibri" w:hAnsi="Times New Roman" w:cs="Times New Roman"/>
                <w:sz w:val="24"/>
                <w:szCs w:val="24"/>
              </w:rPr>
              <w:softHyphen/>
              <w:t>нение-описание внешности человека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37"/>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Анализ сочинения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29"/>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Действи</w:t>
            </w:r>
            <w:r w:rsidRPr="00ED053F">
              <w:rPr>
                <w:rFonts w:ascii="Times New Roman" w:eastAsia="Calibri" w:hAnsi="Times New Roman" w:cs="Times New Roman"/>
                <w:sz w:val="24"/>
                <w:szCs w:val="24"/>
              </w:rPr>
              <w:softHyphen/>
              <w:t>тельные и страда</w:t>
            </w:r>
            <w:r w:rsidRPr="00ED053F">
              <w:rPr>
                <w:rFonts w:ascii="Times New Roman" w:eastAsia="Calibri" w:hAnsi="Times New Roman" w:cs="Times New Roman"/>
                <w:sz w:val="24"/>
                <w:szCs w:val="24"/>
              </w:rPr>
              <w:softHyphen/>
              <w:t xml:space="preserve">тельные причастия </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0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Times New Roman" w:hAnsi="Times New Roman" w:cs="Times New Roman"/>
                <w:sz w:val="24"/>
                <w:szCs w:val="24"/>
              </w:rPr>
              <w:t>Краткие и полные страда</w:t>
            </w:r>
            <w:r w:rsidRPr="00ED053F">
              <w:rPr>
                <w:rFonts w:ascii="Times New Roman" w:eastAsia="Times New Roman" w:hAnsi="Times New Roman" w:cs="Times New Roman"/>
                <w:sz w:val="24"/>
                <w:szCs w:val="24"/>
              </w:rPr>
              <w:softHyphen/>
              <w:t>тельные причастия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583"/>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Times New Roman" w:hAnsi="Times New Roman" w:cs="Times New Roman"/>
                <w:sz w:val="24"/>
                <w:szCs w:val="24"/>
              </w:rPr>
              <w:t>Действи</w:t>
            </w:r>
            <w:r w:rsidRPr="00ED053F">
              <w:rPr>
                <w:rFonts w:ascii="Times New Roman" w:eastAsia="Times New Roman" w:hAnsi="Times New Roman" w:cs="Times New Roman"/>
                <w:sz w:val="24"/>
                <w:szCs w:val="24"/>
              </w:rPr>
              <w:softHyphen/>
              <w:t>тельные причастия настоя</w:t>
            </w:r>
            <w:r w:rsidRPr="00ED053F">
              <w:rPr>
                <w:rFonts w:ascii="Times New Roman" w:eastAsia="Times New Roman" w:hAnsi="Times New Roman" w:cs="Times New Roman"/>
                <w:sz w:val="24"/>
                <w:szCs w:val="24"/>
              </w:rPr>
              <w:softHyphen/>
              <w:t>щего времени. Гласные в суф</w:t>
            </w:r>
            <w:r w:rsidRPr="00ED053F">
              <w:rPr>
                <w:rFonts w:ascii="Times New Roman" w:eastAsia="Times New Roman" w:hAnsi="Times New Roman" w:cs="Times New Roman"/>
                <w:sz w:val="24"/>
                <w:szCs w:val="24"/>
              </w:rPr>
              <w:softHyphen/>
              <w:t>фиксах действи</w:t>
            </w:r>
            <w:r w:rsidRPr="00ED053F">
              <w:rPr>
                <w:rFonts w:ascii="Times New Roman" w:eastAsia="Times New Roman" w:hAnsi="Times New Roman" w:cs="Times New Roman"/>
                <w:sz w:val="24"/>
                <w:szCs w:val="24"/>
              </w:rPr>
              <w:softHyphen/>
              <w:t>тельных причастий настоя</w:t>
            </w:r>
            <w:r w:rsidRPr="00ED053F">
              <w:rPr>
                <w:rFonts w:ascii="Times New Roman" w:eastAsia="Times New Roman" w:hAnsi="Times New Roman" w:cs="Times New Roman"/>
                <w:sz w:val="24"/>
                <w:szCs w:val="24"/>
              </w:rPr>
              <w:softHyphen/>
              <w:t>щего вре</w:t>
            </w:r>
            <w:r w:rsidRPr="00ED053F">
              <w:rPr>
                <w:rFonts w:ascii="Times New Roman" w:eastAsia="Times New Roman" w:hAnsi="Times New Roman" w:cs="Times New Roman"/>
                <w:sz w:val="24"/>
                <w:szCs w:val="24"/>
              </w:rPr>
              <w:softHyphen/>
              <w:t>мени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66"/>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Действи</w:t>
            </w:r>
            <w:r w:rsidRPr="00ED053F">
              <w:rPr>
                <w:rFonts w:ascii="Times New Roman" w:eastAsia="Calibri" w:hAnsi="Times New Roman" w:cs="Times New Roman"/>
                <w:sz w:val="24"/>
                <w:szCs w:val="24"/>
              </w:rPr>
              <w:softHyphen/>
              <w:t>тельные причастия настоящего времени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16"/>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Гласные в суф</w:t>
            </w:r>
            <w:r w:rsidRPr="00ED053F">
              <w:rPr>
                <w:rFonts w:ascii="Times New Roman" w:eastAsia="Calibri" w:hAnsi="Times New Roman" w:cs="Times New Roman"/>
                <w:sz w:val="24"/>
                <w:szCs w:val="24"/>
              </w:rPr>
              <w:softHyphen/>
              <w:t>фиксах действи</w:t>
            </w:r>
            <w:r w:rsidRPr="00ED053F">
              <w:rPr>
                <w:rFonts w:ascii="Times New Roman" w:eastAsia="Calibri" w:hAnsi="Times New Roman" w:cs="Times New Roman"/>
                <w:sz w:val="24"/>
                <w:szCs w:val="24"/>
              </w:rPr>
              <w:softHyphen/>
              <w:t>тельных причастий настоящего времени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2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Гласные в суф</w:t>
            </w:r>
            <w:r w:rsidRPr="00ED053F">
              <w:rPr>
                <w:rFonts w:ascii="Times New Roman" w:eastAsia="Calibri" w:hAnsi="Times New Roman" w:cs="Times New Roman"/>
                <w:sz w:val="24"/>
                <w:szCs w:val="24"/>
              </w:rPr>
              <w:softHyphen/>
              <w:t>фиксах действи</w:t>
            </w:r>
            <w:r w:rsidRPr="00ED053F">
              <w:rPr>
                <w:rFonts w:ascii="Times New Roman" w:eastAsia="Calibri" w:hAnsi="Times New Roman" w:cs="Times New Roman"/>
                <w:sz w:val="24"/>
                <w:szCs w:val="24"/>
              </w:rPr>
              <w:softHyphen/>
              <w:t>тельных причастий настоящего времени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13"/>
        </w:trPr>
        <w:tc>
          <w:tcPr>
            <w:tcW w:w="480"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Действи</w:t>
            </w:r>
            <w:r w:rsidRPr="00ED053F">
              <w:rPr>
                <w:rFonts w:ascii="Times New Roman" w:eastAsia="Times New Roman" w:hAnsi="Times New Roman" w:cs="Times New Roman"/>
                <w:sz w:val="24"/>
                <w:szCs w:val="24"/>
              </w:rPr>
              <w:softHyphen/>
              <w:t>тельные причастия прошед</w:t>
            </w:r>
            <w:r w:rsidRPr="00ED053F">
              <w:rPr>
                <w:rFonts w:ascii="Times New Roman" w:eastAsia="Times New Roman" w:hAnsi="Times New Roman" w:cs="Times New Roman"/>
                <w:sz w:val="24"/>
                <w:szCs w:val="24"/>
              </w:rPr>
              <w:softHyphen/>
              <w:t>шего вре</w:t>
            </w:r>
            <w:r w:rsidRPr="00ED053F">
              <w:rPr>
                <w:rFonts w:ascii="Times New Roman" w:eastAsia="Times New Roman" w:hAnsi="Times New Roman" w:cs="Times New Roman"/>
                <w:sz w:val="24"/>
                <w:szCs w:val="24"/>
              </w:rPr>
              <w:softHyphen/>
              <w:t>мени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05"/>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Действи</w:t>
            </w:r>
            <w:r w:rsidRPr="00ED053F">
              <w:rPr>
                <w:rFonts w:ascii="Times New Roman" w:eastAsia="Calibri" w:hAnsi="Times New Roman" w:cs="Times New Roman"/>
                <w:sz w:val="24"/>
                <w:szCs w:val="24"/>
              </w:rPr>
              <w:softHyphen/>
              <w:t>тельные причастия прошед</w:t>
            </w:r>
            <w:r w:rsidRPr="00ED053F">
              <w:rPr>
                <w:rFonts w:ascii="Times New Roman" w:eastAsia="Calibri" w:hAnsi="Times New Roman" w:cs="Times New Roman"/>
                <w:sz w:val="24"/>
                <w:szCs w:val="24"/>
              </w:rPr>
              <w:softHyphen/>
              <w:t>шего вре</w:t>
            </w:r>
            <w:r w:rsidRPr="00ED053F">
              <w:rPr>
                <w:rFonts w:ascii="Times New Roman" w:eastAsia="Calibri" w:hAnsi="Times New Roman" w:cs="Times New Roman"/>
                <w:sz w:val="24"/>
                <w:szCs w:val="24"/>
              </w:rPr>
              <w:softHyphen/>
              <w:t>мени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567"/>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Страда</w:t>
            </w:r>
            <w:r w:rsidRPr="00ED053F">
              <w:rPr>
                <w:rFonts w:ascii="Times New Roman" w:eastAsia="Calibri" w:hAnsi="Times New Roman" w:cs="Times New Roman"/>
                <w:sz w:val="24"/>
                <w:szCs w:val="24"/>
              </w:rPr>
              <w:softHyphen/>
              <w:t>тельные причастия настоя</w:t>
            </w:r>
            <w:r w:rsidRPr="00ED053F">
              <w:rPr>
                <w:rFonts w:ascii="Times New Roman" w:eastAsia="Calibri" w:hAnsi="Times New Roman" w:cs="Times New Roman"/>
                <w:sz w:val="24"/>
                <w:szCs w:val="24"/>
              </w:rPr>
              <w:softHyphen/>
              <w:t>щего времени. Гласные в суффик</w:t>
            </w:r>
            <w:r w:rsidRPr="00ED053F">
              <w:rPr>
                <w:rFonts w:ascii="Times New Roman" w:eastAsia="Calibri" w:hAnsi="Times New Roman" w:cs="Times New Roman"/>
                <w:sz w:val="24"/>
                <w:szCs w:val="24"/>
              </w:rPr>
              <w:softHyphen/>
              <w:t>сах стра</w:t>
            </w:r>
            <w:r w:rsidRPr="00ED053F">
              <w:rPr>
                <w:rFonts w:ascii="Times New Roman" w:eastAsia="Calibri" w:hAnsi="Times New Roman" w:cs="Times New Roman"/>
                <w:sz w:val="24"/>
                <w:szCs w:val="24"/>
              </w:rPr>
              <w:softHyphen/>
              <w:t>дательных причастий настоя</w:t>
            </w:r>
            <w:r w:rsidRPr="00ED053F">
              <w:rPr>
                <w:rFonts w:ascii="Times New Roman" w:eastAsia="Calibri" w:hAnsi="Times New Roman" w:cs="Times New Roman"/>
                <w:sz w:val="24"/>
                <w:szCs w:val="24"/>
              </w:rPr>
              <w:softHyphen/>
              <w:t>щего вре</w:t>
            </w:r>
            <w:r w:rsidRPr="00ED053F">
              <w:rPr>
                <w:rFonts w:ascii="Times New Roman" w:eastAsia="Calibri" w:hAnsi="Times New Roman" w:cs="Times New Roman"/>
                <w:sz w:val="24"/>
                <w:szCs w:val="24"/>
              </w:rPr>
              <w:softHyphen/>
              <w:t>мени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633"/>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Страда</w:t>
            </w:r>
            <w:r w:rsidRPr="00ED053F">
              <w:rPr>
                <w:rFonts w:ascii="Times New Roman" w:eastAsia="Calibri" w:hAnsi="Times New Roman" w:cs="Times New Roman"/>
                <w:sz w:val="24"/>
                <w:szCs w:val="24"/>
              </w:rPr>
              <w:softHyphen/>
              <w:t>тельные причастия настоя</w:t>
            </w:r>
            <w:r w:rsidRPr="00ED053F">
              <w:rPr>
                <w:rFonts w:ascii="Times New Roman" w:eastAsia="Calibri" w:hAnsi="Times New Roman" w:cs="Times New Roman"/>
                <w:sz w:val="24"/>
                <w:szCs w:val="24"/>
              </w:rPr>
              <w:softHyphen/>
              <w:t>щего времени. Гласные в суффик</w:t>
            </w:r>
            <w:r w:rsidRPr="00ED053F">
              <w:rPr>
                <w:rFonts w:ascii="Times New Roman" w:eastAsia="Calibri" w:hAnsi="Times New Roman" w:cs="Times New Roman"/>
                <w:sz w:val="24"/>
                <w:szCs w:val="24"/>
              </w:rPr>
              <w:softHyphen/>
              <w:t>сах стра</w:t>
            </w:r>
            <w:r w:rsidRPr="00ED053F">
              <w:rPr>
                <w:rFonts w:ascii="Times New Roman" w:eastAsia="Calibri" w:hAnsi="Times New Roman" w:cs="Times New Roman"/>
                <w:sz w:val="24"/>
                <w:szCs w:val="24"/>
              </w:rPr>
              <w:softHyphen/>
              <w:t>дательных причастий настоя</w:t>
            </w:r>
            <w:r w:rsidRPr="00ED053F">
              <w:rPr>
                <w:rFonts w:ascii="Times New Roman" w:eastAsia="Calibri" w:hAnsi="Times New Roman" w:cs="Times New Roman"/>
                <w:sz w:val="24"/>
                <w:szCs w:val="24"/>
              </w:rPr>
              <w:softHyphen/>
              <w:t>щего вре</w:t>
            </w:r>
            <w:r w:rsidRPr="00ED053F">
              <w:rPr>
                <w:rFonts w:ascii="Times New Roman" w:eastAsia="Calibri" w:hAnsi="Times New Roman" w:cs="Times New Roman"/>
                <w:sz w:val="24"/>
                <w:szCs w:val="24"/>
              </w:rPr>
              <w:softHyphen/>
              <w:t>мени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Страда</w:t>
            </w:r>
            <w:r w:rsidRPr="00ED053F">
              <w:rPr>
                <w:rFonts w:ascii="Times New Roman" w:eastAsia="Calibri" w:hAnsi="Times New Roman" w:cs="Times New Roman"/>
                <w:sz w:val="24"/>
                <w:szCs w:val="24"/>
              </w:rPr>
              <w:softHyphen/>
              <w:t>тельные причастия прошед</w:t>
            </w:r>
            <w:r w:rsidRPr="00ED053F">
              <w:rPr>
                <w:rFonts w:ascii="Times New Roman" w:eastAsia="Calibri" w:hAnsi="Times New Roman" w:cs="Times New Roman"/>
                <w:sz w:val="24"/>
                <w:szCs w:val="24"/>
              </w:rPr>
              <w:softHyphen/>
              <w:t>шего вре</w:t>
            </w:r>
            <w:r w:rsidRPr="00ED053F">
              <w:rPr>
                <w:rFonts w:ascii="Times New Roman" w:eastAsia="Calibri" w:hAnsi="Times New Roman" w:cs="Times New Roman"/>
                <w:sz w:val="24"/>
                <w:szCs w:val="24"/>
              </w:rPr>
              <w:softHyphen/>
              <w:t>мени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66"/>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Гласные перед н в полных и кратких страда</w:t>
            </w:r>
            <w:r w:rsidRPr="00ED053F">
              <w:rPr>
                <w:rFonts w:ascii="Times New Roman" w:eastAsia="Calibri" w:hAnsi="Times New Roman" w:cs="Times New Roman"/>
                <w:sz w:val="24"/>
                <w:szCs w:val="24"/>
              </w:rPr>
              <w:softHyphen/>
              <w:t>тельных причасти</w:t>
            </w:r>
            <w:r w:rsidRPr="00ED053F">
              <w:rPr>
                <w:rFonts w:ascii="Times New Roman" w:eastAsia="Calibri" w:hAnsi="Times New Roman" w:cs="Times New Roman"/>
                <w:sz w:val="24"/>
                <w:szCs w:val="24"/>
              </w:rPr>
              <w:softHyphen/>
              <w:t>ях</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Выборочное из</w:t>
            </w:r>
            <w:r w:rsidRPr="00ED053F">
              <w:rPr>
                <w:rFonts w:ascii="Times New Roman" w:eastAsia="Calibri" w:hAnsi="Times New Roman" w:cs="Times New Roman"/>
                <w:sz w:val="24"/>
                <w:szCs w:val="24"/>
              </w:rPr>
              <w:softHyphen/>
              <w:t>ложение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562"/>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Одна и две буквы н в суффик</w:t>
            </w:r>
            <w:r w:rsidRPr="00ED053F">
              <w:rPr>
                <w:rFonts w:ascii="Times New Roman" w:eastAsia="Calibri" w:hAnsi="Times New Roman" w:cs="Times New Roman"/>
                <w:sz w:val="24"/>
                <w:szCs w:val="24"/>
              </w:rPr>
              <w:softHyphen/>
              <w:t>сах крат</w:t>
            </w:r>
            <w:r w:rsidRPr="00ED053F">
              <w:rPr>
                <w:rFonts w:ascii="Times New Roman" w:eastAsia="Calibri" w:hAnsi="Times New Roman" w:cs="Times New Roman"/>
                <w:sz w:val="24"/>
                <w:szCs w:val="24"/>
              </w:rPr>
              <w:softHyphen/>
              <w:t>ких стра</w:t>
            </w:r>
            <w:r w:rsidRPr="00ED053F">
              <w:rPr>
                <w:rFonts w:ascii="Times New Roman" w:eastAsia="Calibri" w:hAnsi="Times New Roman" w:cs="Times New Roman"/>
                <w:sz w:val="24"/>
                <w:szCs w:val="24"/>
              </w:rPr>
              <w:softHyphen/>
              <w:t>дательных причастий и в крат</w:t>
            </w:r>
            <w:r w:rsidRPr="00ED053F">
              <w:rPr>
                <w:rFonts w:ascii="Times New Roman" w:eastAsia="Calibri" w:hAnsi="Times New Roman" w:cs="Times New Roman"/>
                <w:sz w:val="24"/>
                <w:szCs w:val="24"/>
              </w:rPr>
              <w:softHyphen/>
              <w:t>ких отгла</w:t>
            </w:r>
            <w:r w:rsidRPr="00ED053F">
              <w:rPr>
                <w:rFonts w:ascii="Times New Roman" w:eastAsia="Calibri" w:hAnsi="Times New Roman" w:cs="Times New Roman"/>
                <w:sz w:val="24"/>
                <w:szCs w:val="24"/>
              </w:rPr>
              <w:softHyphen/>
              <w:t>гольных прилагательных. Анализ изложения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62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Одна и две буквы н в суффик</w:t>
            </w:r>
            <w:r w:rsidRPr="00ED053F">
              <w:rPr>
                <w:rFonts w:ascii="Times New Roman" w:eastAsia="Calibri" w:hAnsi="Times New Roman" w:cs="Times New Roman"/>
                <w:sz w:val="24"/>
                <w:szCs w:val="24"/>
              </w:rPr>
              <w:softHyphen/>
              <w:t>сах крат</w:t>
            </w:r>
            <w:r w:rsidRPr="00ED053F">
              <w:rPr>
                <w:rFonts w:ascii="Times New Roman" w:eastAsia="Calibri" w:hAnsi="Times New Roman" w:cs="Times New Roman"/>
                <w:sz w:val="24"/>
                <w:szCs w:val="24"/>
              </w:rPr>
              <w:softHyphen/>
              <w:t>ких стра</w:t>
            </w:r>
            <w:r w:rsidRPr="00ED053F">
              <w:rPr>
                <w:rFonts w:ascii="Times New Roman" w:eastAsia="Calibri" w:hAnsi="Times New Roman" w:cs="Times New Roman"/>
                <w:sz w:val="24"/>
                <w:szCs w:val="24"/>
              </w:rPr>
              <w:softHyphen/>
              <w:t>дательных причастий и в крат</w:t>
            </w:r>
            <w:r w:rsidRPr="00ED053F">
              <w:rPr>
                <w:rFonts w:ascii="Times New Roman" w:eastAsia="Calibri" w:hAnsi="Times New Roman" w:cs="Times New Roman"/>
                <w:sz w:val="24"/>
                <w:szCs w:val="24"/>
              </w:rPr>
              <w:softHyphen/>
              <w:t>ких отгла</w:t>
            </w:r>
            <w:r w:rsidRPr="00ED053F">
              <w:rPr>
                <w:rFonts w:ascii="Times New Roman" w:eastAsia="Calibri" w:hAnsi="Times New Roman" w:cs="Times New Roman"/>
                <w:sz w:val="24"/>
                <w:szCs w:val="24"/>
              </w:rPr>
              <w:softHyphen/>
              <w:t>гольных прилага</w:t>
            </w:r>
            <w:r w:rsidRPr="00ED053F">
              <w:rPr>
                <w:rFonts w:ascii="Times New Roman" w:eastAsia="Calibri" w:hAnsi="Times New Roman" w:cs="Times New Roman"/>
                <w:sz w:val="24"/>
                <w:szCs w:val="24"/>
              </w:rPr>
              <w:softHyphen/>
              <w:t>тельных</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552"/>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Одна и две буквы н в суффик</w:t>
            </w:r>
            <w:r w:rsidRPr="00ED053F">
              <w:rPr>
                <w:rFonts w:ascii="Times New Roman" w:eastAsia="Calibri" w:hAnsi="Times New Roman" w:cs="Times New Roman"/>
                <w:sz w:val="24"/>
                <w:szCs w:val="24"/>
              </w:rPr>
              <w:softHyphen/>
              <w:t>сах крат</w:t>
            </w:r>
            <w:r w:rsidRPr="00ED053F">
              <w:rPr>
                <w:rFonts w:ascii="Times New Roman" w:eastAsia="Calibri" w:hAnsi="Times New Roman" w:cs="Times New Roman"/>
                <w:sz w:val="24"/>
                <w:szCs w:val="24"/>
              </w:rPr>
              <w:softHyphen/>
              <w:t>ких стра</w:t>
            </w:r>
            <w:r w:rsidRPr="00ED053F">
              <w:rPr>
                <w:rFonts w:ascii="Times New Roman" w:eastAsia="Calibri" w:hAnsi="Times New Roman" w:cs="Times New Roman"/>
                <w:sz w:val="24"/>
                <w:szCs w:val="24"/>
              </w:rPr>
              <w:softHyphen/>
              <w:t>дательных причастий и в крат</w:t>
            </w:r>
            <w:r w:rsidRPr="00ED053F">
              <w:rPr>
                <w:rFonts w:ascii="Times New Roman" w:eastAsia="Calibri" w:hAnsi="Times New Roman" w:cs="Times New Roman"/>
                <w:sz w:val="24"/>
                <w:szCs w:val="24"/>
              </w:rPr>
              <w:softHyphen/>
              <w:t>ких отгла</w:t>
            </w:r>
            <w:r w:rsidRPr="00ED053F">
              <w:rPr>
                <w:rFonts w:ascii="Times New Roman" w:eastAsia="Calibri" w:hAnsi="Times New Roman" w:cs="Times New Roman"/>
                <w:sz w:val="24"/>
                <w:szCs w:val="24"/>
              </w:rPr>
              <w:softHyphen/>
              <w:t>гольных прилага</w:t>
            </w:r>
            <w:r w:rsidRPr="00ED053F">
              <w:rPr>
                <w:rFonts w:ascii="Times New Roman" w:eastAsia="Calibri" w:hAnsi="Times New Roman" w:cs="Times New Roman"/>
                <w:sz w:val="24"/>
                <w:szCs w:val="24"/>
              </w:rPr>
              <w:softHyphen/>
              <w:t>тельных</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33"/>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Контроль</w:t>
            </w:r>
            <w:r w:rsidRPr="00ED053F">
              <w:rPr>
                <w:rFonts w:ascii="Times New Roman" w:eastAsia="Calibri" w:hAnsi="Times New Roman" w:cs="Times New Roman"/>
                <w:sz w:val="24"/>
                <w:szCs w:val="24"/>
              </w:rPr>
              <w:softHyphen/>
              <w:t>ный дик</w:t>
            </w:r>
            <w:r w:rsidRPr="00ED053F">
              <w:rPr>
                <w:rFonts w:ascii="Times New Roman" w:eastAsia="Calibri" w:hAnsi="Times New Roman" w:cs="Times New Roman"/>
                <w:sz w:val="24"/>
                <w:szCs w:val="24"/>
              </w:rPr>
              <w:softHyphen/>
              <w:t>тант по теме «Причастие»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9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Анализ кон</w:t>
            </w:r>
            <w:r w:rsidRPr="00ED053F">
              <w:rPr>
                <w:rFonts w:ascii="Times New Roman" w:eastAsia="Calibri" w:hAnsi="Times New Roman" w:cs="Times New Roman"/>
                <w:sz w:val="24"/>
                <w:szCs w:val="24"/>
              </w:rPr>
              <w:softHyphen/>
              <w:t>трольного диктанта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89"/>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Морфоло</w:t>
            </w:r>
            <w:r w:rsidRPr="00ED053F">
              <w:rPr>
                <w:rFonts w:ascii="Times New Roman" w:eastAsia="Calibri" w:hAnsi="Times New Roman" w:cs="Times New Roman"/>
                <w:sz w:val="24"/>
                <w:szCs w:val="24"/>
              </w:rPr>
              <w:softHyphen/>
              <w:t>гический разбор причастия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8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Слитное и раз</w:t>
            </w:r>
            <w:r w:rsidRPr="00ED053F">
              <w:rPr>
                <w:rFonts w:ascii="Times New Roman" w:eastAsia="Calibri" w:hAnsi="Times New Roman" w:cs="Times New Roman"/>
                <w:sz w:val="24"/>
                <w:szCs w:val="24"/>
              </w:rPr>
              <w:softHyphen/>
              <w:t>дельное написание не с прича</w:t>
            </w:r>
            <w:r w:rsidRPr="00ED053F">
              <w:rPr>
                <w:rFonts w:ascii="Times New Roman" w:eastAsia="Calibri" w:hAnsi="Times New Roman" w:cs="Times New Roman"/>
                <w:sz w:val="24"/>
                <w:szCs w:val="24"/>
              </w:rPr>
              <w:softHyphen/>
              <w:t>стиями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59"/>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Слитное и раз</w:t>
            </w:r>
            <w:r w:rsidRPr="00ED053F">
              <w:rPr>
                <w:rFonts w:ascii="Times New Roman" w:eastAsia="Calibri" w:hAnsi="Times New Roman" w:cs="Times New Roman"/>
                <w:sz w:val="24"/>
                <w:szCs w:val="24"/>
              </w:rPr>
              <w:softHyphen/>
              <w:t xml:space="preserve">дельное написание </w:t>
            </w:r>
            <w:r w:rsidRPr="00ED053F">
              <w:rPr>
                <w:rFonts w:ascii="Times New Roman" w:eastAsia="Calibri" w:hAnsi="Times New Roman" w:cs="Times New Roman"/>
                <w:i/>
                <w:iCs/>
                <w:sz w:val="24"/>
                <w:szCs w:val="24"/>
              </w:rPr>
              <w:t>не</w:t>
            </w:r>
            <w:r w:rsidRPr="00ED053F">
              <w:rPr>
                <w:rFonts w:ascii="Times New Roman" w:eastAsia="Calibri" w:hAnsi="Times New Roman" w:cs="Times New Roman"/>
                <w:sz w:val="24"/>
                <w:szCs w:val="24"/>
              </w:rPr>
              <w:t xml:space="preserve"> с прича</w:t>
            </w:r>
            <w:r w:rsidRPr="00ED053F">
              <w:rPr>
                <w:rFonts w:ascii="Times New Roman" w:eastAsia="Calibri" w:hAnsi="Times New Roman" w:cs="Times New Roman"/>
                <w:sz w:val="24"/>
                <w:szCs w:val="24"/>
              </w:rPr>
              <w:softHyphen/>
              <w:t>стиями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52"/>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Буквы</w:t>
            </w:r>
            <w:r w:rsidRPr="00ED053F">
              <w:rPr>
                <w:rFonts w:ascii="Times New Roman" w:eastAsia="Calibri" w:hAnsi="Times New Roman" w:cs="Times New Roman"/>
                <w:i/>
                <w:iCs/>
                <w:sz w:val="24"/>
                <w:szCs w:val="24"/>
              </w:rPr>
              <w:t xml:space="preserve"> е </w:t>
            </w:r>
            <w:r w:rsidRPr="00ED053F">
              <w:rPr>
                <w:rFonts w:ascii="Times New Roman" w:eastAsia="Calibri" w:hAnsi="Times New Roman" w:cs="Times New Roman"/>
                <w:sz w:val="24"/>
                <w:szCs w:val="24"/>
              </w:rPr>
              <w:t>и</w:t>
            </w:r>
            <w:r w:rsidRPr="00ED053F">
              <w:rPr>
                <w:rFonts w:ascii="Times New Roman" w:eastAsia="Calibri" w:hAnsi="Times New Roman" w:cs="Times New Roman"/>
                <w:i/>
                <w:iCs/>
                <w:sz w:val="24"/>
                <w:szCs w:val="24"/>
              </w:rPr>
              <w:t xml:space="preserve"> ё</w:t>
            </w:r>
            <w:r w:rsidRPr="00ED053F">
              <w:rPr>
                <w:rFonts w:ascii="Times New Roman" w:eastAsia="Calibri" w:hAnsi="Times New Roman" w:cs="Times New Roman"/>
                <w:sz w:val="24"/>
                <w:szCs w:val="24"/>
              </w:rPr>
              <w:t xml:space="preserve"> после шипящих в суффик</w:t>
            </w:r>
            <w:r w:rsidRPr="00ED053F">
              <w:rPr>
                <w:rFonts w:ascii="Times New Roman" w:eastAsia="Calibri" w:hAnsi="Times New Roman" w:cs="Times New Roman"/>
                <w:sz w:val="24"/>
                <w:szCs w:val="24"/>
              </w:rPr>
              <w:softHyphen/>
              <w:t>сах стра</w:t>
            </w:r>
            <w:r w:rsidRPr="00ED053F">
              <w:rPr>
                <w:rFonts w:ascii="Times New Roman" w:eastAsia="Calibri" w:hAnsi="Times New Roman" w:cs="Times New Roman"/>
                <w:sz w:val="24"/>
                <w:szCs w:val="24"/>
              </w:rPr>
              <w:softHyphen/>
              <w:t>дательных причастий прошед</w:t>
            </w:r>
            <w:r w:rsidRPr="00ED053F">
              <w:rPr>
                <w:rFonts w:ascii="Times New Roman" w:eastAsia="Calibri" w:hAnsi="Times New Roman" w:cs="Times New Roman"/>
                <w:sz w:val="24"/>
                <w:szCs w:val="24"/>
              </w:rPr>
              <w:softHyphen/>
              <w:t>шего вре</w:t>
            </w:r>
            <w:r w:rsidRPr="00ED053F">
              <w:rPr>
                <w:rFonts w:ascii="Times New Roman" w:eastAsia="Calibri" w:hAnsi="Times New Roman" w:cs="Times New Roman"/>
                <w:sz w:val="24"/>
                <w:szCs w:val="24"/>
              </w:rPr>
              <w:softHyphen/>
              <w:t>мени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4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Буквы</w:t>
            </w:r>
            <w:r w:rsidRPr="00ED053F">
              <w:rPr>
                <w:rFonts w:ascii="Times New Roman" w:eastAsia="Calibri" w:hAnsi="Times New Roman" w:cs="Times New Roman"/>
                <w:i/>
                <w:iCs/>
                <w:sz w:val="24"/>
                <w:szCs w:val="24"/>
              </w:rPr>
              <w:t xml:space="preserve"> е </w:t>
            </w:r>
            <w:r w:rsidRPr="00ED053F">
              <w:rPr>
                <w:rFonts w:ascii="Times New Roman" w:eastAsia="Calibri" w:hAnsi="Times New Roman" w:cs="Times New Roman"/>
                <w:sz w:val="24"/>
                <w:szCs w:val="24"/>
              </w:rPr>
              <w:t>и</w:t>
            </w:r>
            <w:r w:rsidRPr="00ED053F">
              <w:rPr>
                <w:rFonts w:ascii="Times New Roman" w:eastAsia="Calibri" w:hAnsi="Times New Roman" w:cs="Times New Roman"/>
                <w:i/>
                <w:iCs/>
                <w:sz w:val="24"/>
                <w:szCs w:val="24"/>
              </w:rPr>
              <w:t xml:space="preserve"> ё </w:t>
            </w:r>
            <w:r w:rsidRPr="00ED053F">
              <w:rPr>
                <w:rFonts w:ascii="Times New Roman" w:eastAsia="Calibri" w:hAnsi="Times New Roman" w:cs="Times New Roman"/>
                <w:sz w:val="24"/>
                <w:szCs w:val="24"/>
              </w:rPr>
              <w:t>после шипящих в суффик</w:t>
            </w:r>
            <w:r w:rsidRPr="00ED053F">
              <w:rPr>
                <w:rFonts w:ascii="Times New Roman" w:eastAsia="Calibri" w:hAnsi="Times New Roman" w:cs="Times New Roman"/>
                <w:sz w:val="24"/>
                <w:szCs w:val="24"/>
              </w:rPr>
              <w:softHyphen/>
              <w:t>сах стра</w:t>
            </w:r>
            <w:r w:rsidRPr="00ED053F">
              <w:rPr>
                <w:rFonts w:ascii="Times New Roman" w:eastAsia="Calibri" w:hAnsi="Times New Roman" w:cs="Times New Roman"/>
                <w:sz w:val="24"/>
                <w:szCs w:val="24"/>
              </w:rPr>
              <w:softHyphen/>
              <w:t>дательных причастий прошед</w:t>
            </w:r>
            <w:r w:rsidRPr="00ED053F">
              <w:rPr>
                <w:rFonts w:ascii="Times New Roman" w:eastAsia="Calibri" w:hAnsi="Times New Roman" w:cs="Times New Roman"/>
                <w:sz w:val="24"/>
                <w:szCs w:val="24"/>
              </w:rPr>
              <w:softHyphen/>
              <w:t>шего вре</w:t>
            </w:r>
            <w:r w:rsidRPr="00ED053F">
              <w:rPr>
                <w:rFonts w:ascii="Times New Roman" w:eastAsia="Calibri" w:hAnsi="Times New Roman" w:cs="Times New Roman"/>
                <w:sz w:val="24"/>
                <w:szCs w:val="24"/>
              </w:rPr>
              <w:softHyphen/>
              <w:t>мени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63"/>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Повторение изученного по теме «Причастие»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4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Повторение изученного по теме «Причастие»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3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Контрольный диктант по теме «Причастие»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12"/>
        </w:trPr>
        <w:tc>
          <w:tcPr>
            <w:tcW w:w="480"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Анализ контрольного диктанта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03"/>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Анализ контрольного диктанта. Деепри</w:t>
            </w:r>
            <w:r w:rsidRPr="00ED053F">
              <w:rPr>
                <w:rFonts w:ascii="Times New Roman" w:eastAsia="Calibri" w:hAnsi="Times New Roman" w:cs="Times New Roman"/>
                <w:sz w:val="24"/>
                <w:szCs w:val="24"/>
              </w:rPr>
              <w:softHyphen/>
              <w:t>частие как часть речи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95"/>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Arial Unicode MS" w:hAnsi="Times New Roman" w:cs="Times New Roman"/>
                <w:color w:val="000000"/>
                <w:sz w:val="24"/>
                <w:szCs w:val="24"/>
              </w:rPr>
            </w:pPr>
            <w:r w:rsidRPr="00ED053F">
              <w:rPr>
                <w:rFonts w:ascii="Times New Roman" w:eastAsia="Arial Unicode MS" w:hAnsi="Times New Roman" w:cs="Times New Roman"/>
                <w:color w:val="000000"/>
                <w:sz w:val="24"/>
                <w:szCs w:val="24"/>
              </w:rPr>
              <w:t>Деепри</w:t>
            </w:r>
            <w:r w:rsidRPr="00ED053F">
              <w:rPr>
                <w:rFonts w:ascii="Times New Roman" w:eastAsia="Arial Unicode MS" w:hAnsi="Times New Roman" w:cs="Times New Roman"/>
                <w:color w:val="000000"/>
                <w:sz w:val="24"/>
                <w:szCs w:val="24"/>
              </w:rPr>
              <w:softHyphen/>
              <w:t>частный оборот</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Arial Unicode MS" w:hAnsi="Times New Roman" w:cs="Times New Roman"/>
                <w:color w:val="000000"/>
                <w:sz w:val="24"/>
                <w:szCs w:val="24"/>
              </w:rPr>
              <w:t>За</w:t>
            </w:r>
            <w:r w:rsidRPr="00ED053F">
              <w:rPr>
                <w:rFonts w:ascii="Times New Roman" w:eastAsia="Arial Unicode MS" w:hAnsi="Times New Roman" w:cs="Times New Roman"/>
                <w:color w:val="000000"/>
                <w:sz w:val="24"/>
                <w:szCs w:val="24"/>
              </w:rPr>
              <w:softHyphen/>
              <w:t>пятые при деепри</w:t>
            </w:r>
            <w:r w:rsidRPr="00ED053F">
              <w:rPr>
                <w:rFonts w:ascii="Times New Roman" w:eastAsia="Arial Unicode MS" w:hAnsi="Times New Roman" w:cs="Times New Roman"/>
                <w:color w:val="000000"/>
                <w:sz w:val="24"/>
                <w:szCs w:val="24"/>
              </w:rPr>
              <w:softHyphen/>
              <w:t>частном обороте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66"/>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 xml:space="preserve">Раздельное написание </w:t>
            </w:r>
            <w:r w:rsidRPr="00ED053F">
              <w:rPr>
                <w:rFonts w:ascii="Times New Roman" w:eastAsia="Times New Roman" w:hAnsi="Times New Roman" w:cs="Times New Roman"/>
                <w:b/>
                <w:bCs/>
                <w:i/>
                <w:iCs/>
                <w:sz w:val="24"/>
                <w:szCs w:val="24"/>
              </w:rPr>
              <w:t>не</w:t>
            </w:r>
            <w:r w:rsidRPr="00ED053F">
              <w:rPr>
                <w:rFonts w:ascii="Times New Roman" w:eastAsia="Times New Roman" w:hAnsi="Times New Roman" w:cs="Times New Roman"/>
                <w:sz w:val="24"/>
                <w:szCs w:val="24"/>
              </w:rPr>
              <w:t xml:space="preserve"> с дее</w:t>
            </w:r>
            <w:r w:rsidRPr="00ED053F">
              <w:rPr>
                <w:rFonts w:ascii="Times New Roman" w:eastAsia="Times New Roman" w:hAnsi="Times New Roman" w:cs="Times New Roman"/>
                <w:sz w:val="24"/>
                <w:szCs w:val="24"/>
              </w:rPr>
              <w:softHyphen/>
              <w:t>прича</w:t>
            </w:r>
            <w:r w:rsidRPr="00ED053F">
              <w:rPr>
                <w:rFonts w:ascii="Times New Roman" w:eastAsia="Times New Roman" w:hAnsi="Times New Roman" w:cs="Times New Roman"/>
                <w:sz w:val="24"/>
                <w:szCs w:val="24"/>
              </w:rPr>
              <w:softHyphen/>
              <w:t>стиями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proofErr w:type="gramStart"/>
            <w:r w:rsidRPr="00ED053F">
              <w:rPr>
                <w:rFonts w:ascii="Times New Roman" w:eastAsia="Times New Roman" w:hAnsi="Times New Roman" w:cs="Times New Roman"/>
                <w:sz w:val="24"/>
                <w:szCs w:val="24"/>
              </w:rPr>
              <w:t>Р</w:t>
            </w:r>
            <w:proofErr w:type="gramEnd"/>
            <w:r w:rsidRPr="00ED053F">
              <w:rPr>
                <w:rFonts w:ascii="Times New Roman" w:eastAsia="Times New Roman" w:hAnsi="Times New Roman" w:cs="Times New Roman"/>
                <w:sz w:val="24"/>
                <w:szCs w:val="24"/>
              </w:rPr>
              <w:t>/р Сжатое из</w:t>
            </w:r>
            <w:r w:rsidRPr="00ED053F">
              <w:rPr>
                <w:rFonts w:ascii="Times New Roman" w:eastAsia="Times New Roman" w:hAnsi="Times New Roman" w:cs="Times New Roman"/>
                <w:sz w:val="24"/>
                <w:szCs w:val="24"/>
              </w:rPr>
              <w:softHyphen/>
              <w:t>ложение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Анализ изложения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56"/>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Дееприча</w:t>
            </w:r>
            <w:r w:rsidRPr="00ED053F">
              <w:rPr>
                <w:rFonts w:ascii="Times New Roman" w:eastAsia="Calibri" w:hAnsi="Times New Roman" w:cs="Times New Roman"/>
                <w:sz w:val="24"/>
                <w:szCs w:val="24"/>
              </w:rPr>
              <w:softHyphen/>
              <w:t>стия несо</w:t>
            </w:r>
            <w:r w:rsidRPr="00ED053F">
              <w:rPr>
                <w:rFonts w:ascii="Times New Roman" w:eastAsia="Calibri" w:hAnsi="Times New Roman" w:cs="Times New Roman"/>
                <w:sz w:val="24"/>
                <w:szCs w:val="24"/>
              </w:rPr>
              <w:softHyphen/>
              <w:t>вершенно</w:t>
            </w:r>
            <w:r w:rsidRPr="00ED053F">
              <w:rPr>
                <w:rFonts w:ascii="Times New Roman" w:eastAsia="Calibri" w:hAnsi="Times New Roman" w:cs="Times New Roman"/>
                <w:sz w:val="24"/>
                <w:szCs w:val="24"/>
              </w:rPr>
              <w:softHyphen/>
              <w:t>го вида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4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Деепри</w:t>
            </w:r>
            <w:r w:rsidRPr="00ED053F">
              <w:rPr>
                <w:rFonts w:ascii="Times New Roman" w:eastAsia="Times New Roman" w:hAnsi="Times New Roman" w:cs="Times New Roman"/>
                <w:sz w:val="24"/>
                <w:szCs w:val="24"/>
              </w:rPr>
              <w:softHyphen/>
              <w:t>частия совершен</w:t>
            </w:r>
            <w:r w:rsidRPr="00ED053F">
              <w:rPr>
                <w:rFonts w:ascii="Times New Roman" w:eastAsia="Times New Roman" w:hAnsi="Times New Roman" w:cs="Times New Roman"/>
                <w:sz w:val="24"/>
                <w:szCs w:val="24"/>
              </w:rPr>
              <w:softHyphen/>
              <w:t>ного вида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4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proofErr w:type="gramStart"/>
            <w:r w:rsidRPr="00ED053F">
              <w:rPr>
                <w:rFonts w:ascii="Times New Roman" w:eastAsia="Times New Roman" w:hAnsi="Times New Roman" w:cs="Times New Roman"/>
                <w:sz w:val="24"/>
                <w:szCs w:val="24"/>
              </w:rPr>
              <w:t>Р</w:t>
            </w:r>
            <w:proofErr w:type="gramEnd"/>
            <w:r w:rsidRPr="00ED053F">
              <w:rPr>
                <w:rFonts w:ascii="Times New Roman" w:eastAsia="Times New Roman" w:hAnsi="Times New Roman" w:cs="Times New Roman"/>
                <w:sz w:val="24"/>
                <w:szCs w:val="24"/>
              </w:rPr>
              <w:t>/р Подготовка к сочинению по картине С. Григорьева «Вратарь»</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0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Сочинение по картине С. Григорьева «Вратарь»</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95"/>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Анализ сочинения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87"/>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Повторение изученного по теме «Деепричастие»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59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Повторение изученного по теме «Деепричастие»</w:t>
            </w:r>
          </w:p>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Контроль</w:t>
            </w:r>
            <w:r w:rsidRPr="00ED053F">
              <w:rPr>
                <w:rFonts w:ascii="Times New Roman" w:eastAsia="Times New Roman" w:hAnsi="Times New Roman" w:cs="Times New Roman"/>
                <w:sz w:val="24"/>
                <w:szCs w:val="24"/>
              </w:rPr>
              <w:softHyphen/>
              <w:t>ный дик</w:t>
            </w:r>
            <w:r w:rsidRPr="00ED053F">
              <w:rPr>
                <w:rFonts w:ascii="Times New Roman" w:eastAsia="Times New Roman" w:hAnsi="Times New Roman" w:cs="Times New Roman"/>
                <w:sz w:val="24"/>
                <w:szCs w:val="24"/>
              </w:rPr>
              <w:softHyphen/>
              <w:t>тант по теме «Деепричастие»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Наречие как часть речи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55"/>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Смыс</w:t>
            </w:r>
            <w:r w:rsidRPr="00ED053F">
              <w:rPr>
                <w:rFonts w:ascii="Times New Roman" w:eastAsia="Times New Roman" w:hAnsi="Times New Roman" w:cs="Times New Roman"/>
                <w:sz w:val="24"/>
                <w:szCs w:val="24"/>
              </w:rPr>
              <w:softHyphen/>
              <w:t>ловые группы наречий</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16"/>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Степени сравнения наречий</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79"/>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Степени сравнения наречий</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71"/>
        </w:trPr>
        <w:tc>
          <w:tcPr>
            <w:tcW w:w="480"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Морфоло</w:t>
            </w:r>
            <w:r w:rsidRPr="00ED053F">
              <w:rPr>
                <w:rFonts w:ascii="Times New Roman" w:eastAsia="Times New Roman" w:hAnsi="Times New Roman" w:cs="Times New Roman"/>
                <w:sz w:val="24"/>
                <w:szCs w:val="24"/>
              </w:rPr>
              <w:softHyphen/>
              <w:t>гический разбор на</w:t>
            </w:r>
            <w:r w:rsidRPr="00ED053F">
              <w:rPr>
                <w:rFonts w:ascii="Times New Roman" w:eastAsia="Times New Roman" w:hAnsi="Times New Roman" w:cs="Times New Roman"/>
                <w:sz w:val="24"/>
                <w:szCs w:val="24"/>
              </w:rPr>
              <w:softHyphen/>
              <w:t>речий</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37"/>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i/>
                <w:iCs/>
                <w:color w:val="000000"/>
                <w:sz w:val="24"/>
                <w:szCs w:val="24"/>
              </w:rPr>
            </w:pPr>
            <w:r w:rsidRPr="00ED053F">
              <w:rPr>
                <w:rFonts w:ascii="Times New Roman" w:eastAsia="Times New Roman" w:hAnsi="Times New Roman" w:cs="Times New Roman"/>
                <w:color w:val="000000"/>
                <w:sz w:val="24"/>
                <w:szCs w:val="24"/>
              </w:rPr>
              <w:t>Слитное и раз</w:t>
            </w:r>
            <w:r w:rsidRPr="00ED053F">
              <w:rPr>
                <w:rFonts w:ascii="Times New Roman" w:eastAsia="Times New Roman" w:hAnsi="Times New Roman" w:cs="Times New Roman"/>
                <w:color w:val="000000"/>
                <w:sz w:val="24"/>
                <w:szCs w:val="24"/>
              </w:rPr>
              <w:softHyphen/>
              <w:t xml:space="preserve">дельное написание </w:t>
            </w:r>
            <w:r w:rsidRPr="00ED053F">
              <w:rPr>
                <w:rFonts w:ascii="Times New Roman" w:eastAsia="Times New Roman" w:hAnsi="Times New Roman" w:cs="Times New Roman"/>
                <w:i/>
                <w:iCs/>
                <w:color w:val="000000"/>
                <w:sz w:val="24"/>
                <w:szCs w:val="24"/>
              </w:rPr>
              <w:t>не</w:t>
            </w:r>
            <w:r w:rsidRPr="00ED053F">
              <w:rPr>
                <w:rFonts w:ascii="Times New Roman" w:eastAsia="Times New Roman" w:hAnsi="Times New Roman" w:cs="Times New Roman"/>
                <w:color w:val="000000"/>
                <w:sz w:val="24"/>
                <w:szCs w:val="24"/>
              </w:rPr>
              <w:t xml:space="preserve"> с на</w:t>
            </w:r>
            <w:r w:rsidRPr="00ED053F">
              <w:rPr>
                <w:rFonts w:ascii="Times New Roman" w:eastAsia="Times New Roman" w:hAnsi="Times New Roman" w:cs="Times New Roman"/>
                <w:color w:val="000000"/>
                <w:sz w:val="24"/>
                <w:szCs w:val="24"/>
              </w:rPr>
              <w:softHyphen/>
              <w:t>речиями на</w:t>
            </w:r>
            <w:r w:rsidRPr="00ED053F">
              <w:rPr>
                <w:rFonts w:ascii="Times New Roman" w:eastAsia="Times New Roman" w:hAnsi="Times New Roman" w:cs="Times New Roman"/>
                <w:i/>
                <w:iCs/>
                <w:color w:val="000000"/>
                <w:sz w:val="24"/>
                <w:szCs w:val="24"/>
              </w:rPr>
              <w:t>-о</w:t>
            </w:r>
            <w:r w:rsidRPr="00ED053F">
              <w:rPr>
                <w:rFonts w:ascii="Times New Roman" w:eastAsia="Times New Roman" w:hAnsi="Times New Roman" w:cs="Times New Roman"/>
                <w:color w:val="000000"/>
                <w:sz w:val="24"/>
                <w:szCs w:val="24"/>
              </w:rPr>
              <w:t xml:space="preserve"> </w:t>
            </w:r>
            <w:proofErr w:type="gramStart"/>
            <w:r w:rsidRPr="00ED053F">
              <w:rPr>
                <w:rFonts w:ascii="Times New Roman" w:eastAsia="Times New Roman" w:hAnsi="Times New Roman" w:cs="Times New Roman"/>
                <w:color w:val="000000"/>
                <w:sz w:val="24"/>
                <w:szCs w:val="24"/>
              </w:rPr>
              <w:t>и</w:t>
            </w:r>
            <w:r w:rsidRPr="00ED053F">
              <w:rPr>
                <w:rFonts w:ascii="Times New Roman" w:eastAsia="Times New Roman" w:hAnsi="Times New Roman" w:cs="Times New Roman"/>
                <w:i/>
                <w:iCs/>
                <w:color w:val="000000"/>
                <w:sz w:val="24"/>
                <w:szCs w:val="24"/>
              </w:rPr>
              <w:t>–е</w:t>
            </w:r>
            <w:proofErr w:type="gramEnd"/>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7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i/>
                <w:iCs/>
                <w:color w:val="000000"/>
                <w:sz w:val="24"/>
                <w:szCs w:val="24"/>
              </w:rPr>
            </w:pPr>
            <w:r w:rsidRPr="00ED053F">
              <w:rPr>
                <w:rFonts w:ascii="Times New Roman" w:eastAsia="Times New Roman" w:hAnsi="Times New Roman" w:cs="Times New Roman"/>
                <w:color w:val="000000"/>
                <w:sz w:val="24"/>
                <w:szCs w:val="24"/>
              </w:rPr>
              <w:t>Слитное и раз</w:t>
            </w:r>
            <w:r w:rsidRPr="00ED053F">
              <w:rPr>
                <w:rFonts w:ascii="Times New Roman" w:eastAsia="Times New Roman" w:hAnsi="Times New Roman" w:cs="Times New Roman"/>
                <w:color w:val="000000"/>
                <w:sz w:val="24"/>
                <w:szCs w:val="24"/>
              </w:rPr>
              <w:softHyphen/>
              <w:t xml:space="preserve">дельное написание </w:t>
            </w:r>
            <w:r w:rsidRPr="00ED053F">
              <w:rPr>
                <w:rFonts w:ascii="Times New Roman" w:eastAsia="Times New Roman" w:hAnsi="Times New Roman" w:cs="Times New Roman"/>
                <w:i/>
                <w:iCs/>
                <w:color w:val="000000"/>
                <w:sz w:val="24"/>
                <w:szCs w:val="24"/>
              </w:rPr>
              <w:t>не</w:t>
            </w:r>
            <w:r w:rsidRPr="00ED053F">
              <w:rPr>
                <w:rFonts w:ascii="Times New Roman" w:eastAsia="Times New Roman" w:hAnsi="Times New Roman" w:cs="Times New Roman"/>
                <w:color w:val="000000"/>
                <w:sz w:val="24"/>
                <w:szCs w:val="24"/>
              </w:rPr>
              <w:t xml:space="preserve"> с на</w:t>
            </w:r>
            <w:r w:rsidRPr="00ED053F">
              <w:rPr>
                <w:rFonts w:ascii="Times New Roman" w:eastAsia="Times New Roman" w:hAnsi="Times New Roman" w:cs="Times New Roman"/>
                <w:color w:val="000000"/>
                <w:sz w:val="24"/>
                <w:szCs w:val="24"/>
              </w:rPr>
              <w:softHyphen/>
              <w:t>речиями на</w:t>
            </w:r>
            <w:r w:rsidRPr="00ED053F">
              <w:rPr>
                <w:rFonts w:ascii="Times New Roman" w:eastAsia="Times New Roman" w:hAnsi="Times New Roman" w:cs="Times New Roman"/>
                <w:i/>
                <w:iCs/>
                <w:color w:val="000000"/>
                <w:sz w:val="24"/>
                <w:szCs w:val="24"/>
              </w:rPr>
              <w:t>-о</w:t>
            </w:r>
            <w:r w:rsidRPr="00ED053F">
              <w:rPr>
                <w:rFonts w:ascii="Times New Roman" w:eastAsia="Times New Roman" w:hAnsi="Times New Roman" w:cs="Times New Roman"/>
                <w:color w:val="000000"/>
                <w:sz w:val="24"/>
                <w:szCs w:val="24"/>
              </w:rPr>
              <w:t xml:space="preserve"> </w:t>
            </w:r>
            <w:proofErr w:type="gramStart"/>
            <w:r w:rsidRPr="00ED053F">
              <w:rPr>
                <w:rFonts w:ascii="Times New Roman" w:eastAsia="Times New Roman" w:hAnsi="Times New Roman" w:cs="Times New Roman"/>
                <w:color w:val="000000"/>
                <w:sz w:val="24"/>
                <w:szCs w:val="24"/>
              </w:rPr>
              <w:t>и</w:t>
            </w:r>
            <w:r w:rsidRPr="00ED053F">
              <w:rPr>
                <w:rFonts w:ascii="Times New Roman" w:eastAsia="Times New Roman" w:hAnsi="Times New Roman" w:cs="Times New Roman"/>
                <w:i/>
                <w:iCs/>
                <w:color w:val="000000"/>
                <w:sz w:val="24"/>
                <w:szCs w:val="24"/>
              </w:rPr>
              <w:t>–е</w:t>
            </w:r>
            <w:proofErr w:type="gramEnd"/>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0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Слитное и раз</w:t>
            </w:r>
            <w:r w:rsidRPr="00ED053F">
              <w:rPr>
                <w:rFonts w:ascii="Times New Roman" w:eastAsia="Times New Roman" w:hAnsi="Times New Roman" w:cs="Times New Roman"/>
                <w:color w:val="000000"/>
                <w:sz w:val="24"/>
                <w:szCs w:val="24"/>
              </w:rPr>
              <w:softHyphen/>
              <w:t xml:space="preserve">дельное написание </w:t>
            </w:r>
            <w:r w:rsidRPr="00ED053F">
              <w:rPr>
                <w:rFonts w:ascii="Times New Roman" w:eastAsia="Times New Roman" w:hAnsi="Times New Roman" w:cs="Times New Roman"/>
                <w:i/>
                <w:iCs/>
                <w:color w:val="000000"/>
                <w:sz w:val="24"/>
                <w:szCs w:val="24"/>
              </w:rPr>
              <w:t>не</w:t>
            </w:r>
            <w:r w:rsidRPr="00ED053F">
              <w:rPr>
                <w:rFonts w:ascii="Times New Roman" w:eastAsia="Times New Roman" w:hAnsi="Times New Roman" w:cs="Times New Roman"/>
                <w:color w:val="000000"/>
                <w:sz w:val="24"/>
                <w:szCs w:val="24"/>
              </w:rPr>
              <w:t xml:space="preserve"> с на</w:t>
            </w:r>
            <w:r w:rsidRPr="00ED053F">
              <w:rPr>
                <w:rFonts w:ascii="Times New Roman" w:eastAsia="Times New Roman" w:hAnsi="Times New Roman" w:cs="Times New Roman"/>
                <w:color w:val="000000"/>
                <w:sz w:val="24"/>
                <w:szCs w:val="24"/>
              </w:rPr>
              <w:softHyphen/>
              <w:t>речиями на</w:t>
            </w:r>
            <w:r w:rsidRPr="00ED053F">
              <w:rPr>
                <w:rFonts w:ascii="Times New Roman" w:eastAsia="Times New Roman" w:hAnsi="Times New Roman" w:cs="Times New Roman"/>
                <w:i/>
                <w:iCs/>
                <w:color w:val="000000"/>
                <w:sz w:val="24"/>
                <w:szCs w:val="24"/>
              </w:rPr>
              <w:t>-о</w:t>
            </w:r>
            <w:r w:rsidRPr="00ED053F">
              <w:rPr>
                <w:rFonts w:ascii="Times New Roman" w:eastAsia="Times New Roman" w:hAnsi="Times New Roman" w:cs="Times New Roman"/>
                <w:color w:val="000000"/>
                <w:sz w:val="24"/>
                <w:szCs w:val="24"/>
              </w:rPr>
              <w:t xml:space="preserve"> </w:t>
            </w:r>
            <w:proofErr w:type="gramStart"/>
            <w:r w:rsidRPr="00ED053F">
              <w:rPr>
                <w:rFonts w:ascii="Times New Roman" w:eastAsia="Times New Roman" w:hAnsi="Times New Roman" w:cs="Times New Roman"/>
                <w:color w:val="000000"/>
                <w:sz w:val="24"/>
                <w:szCs w:val="24"/>
              </w:rPr>
              <w:t>и</w:t>
            </w:r>
            <w:r w:rsidRPr="00ED053F">
              <w:rPr>
                <w:rFonts w:ascii="Times New Roman" w:eastAsia="Times New Roman" w:hAnsi="Times New Roman" w:cs="Times New Roman"/>
                <w:i/>
                <w:iCs/>
                <w:color w:val="000000"/>
                <w:sz w:val="24"/>
                <w:szCs w:val="24"/>
              </w:rPr>
              <w:t>-е</w:t>
            </w:r>
            <w:proofErr w:type="gramEnd"/>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proofErr w:type="gramStart"/>
            <w:r w:rsidRPr="00ED053F">
              <w:rPr>
                <w:rFonts w:ascii="Times New Roman" w:eastAsia="Times New Roman" w:hAnsi="Times New Roman" w:cs="Times New Roman"/>
                <w:sz w:val="24"/>
                <w:szCs w:val="24"/>
              </w:rPr>
              <w:t>Р</w:t>
            </w:r>
            <w:proofErr w:type="gramEnd"/>
            <w:r w:rsidRPr="00ED053F">
              <w:rPr>
                <w:rFonts w:ascii="Times New Roman" w:eastAsia="Times New Roman" w:hAnsi="Times New Roman" w:cs="Times New Roman"/>
                <w:sz w:val="24"/>
                <w:szCs w:val="24"/>
              </w:rPr>
              <w:t>/р Подготовка к сочинению по картине И. Попова «Первый снег»</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Сочинение по картине И. Попова «Первый снег»</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 xml:space="preserve">Буквы е и </w:t>
            </w:r>
            <w:proofErr w:type="spellStart"/>
            <w:proofErr w:type="gramStart"/>
            <w:r w:rsidRPr="00ED053F">
              <w:rPr>
                <w:rFonts w:ascii="Times New Roman" w:eastAsia="Times New Roman" w:hAnsi="Times New Roman" w:cs="Times New Roman"/>
                <w:i/>
                <w:iCs/>
                <w:spacing w:val="40"/>
                <w:sz w:val="24"/>
                <w:szCs w:val="24"/>
                <w:shd w:val="clear" w:color="auto" w:fill="FFFFFF"/>
              </w:rPr>
              <w:t>и</w:t>
            </w:r>
            <w:proofErr w:type="spellEnd"/>
            <w:proofErr w:type="gramEnd"/>
            <w:r w:rsidRPr="00ED053F">
              <w:rPr>
                <w:rFonts w:ascii="Times New Roman" w:eastAsia="Times New Roman" w:hAnsi="Times New Roman" w:cs="Times New Roman"/>
                <w:sz w:val="24"/>
                <w:szCs w:val="24"/>
              </w:rPr>
              <w:t xml:space="preserve"> в при</w:t>
            </w:r>
            <w:r w:rsidRPr="00ED053F">
              <w:rPr>
                <w:rFonts w:ascii="Times New Roman" w:eastAsia="Times New Roman" w:hAnsi="Times New Roman" w:cs="Times New Roman"/>
                <w:sz w:val="24"/>
                <w:szCs w:val="24"/>
              </w:rPr>
              <w:softHyphen/>
              <w:t xml:space="preserve">ставках </w:t>
            </w:r>
            <w:r w:rsidRPr="00ED053F">
              <w:rPr>
                <w:rFonts w:ascii="Times New Roman" w:eastAsia="Times New Roman" w:hAnsi="Times New Roman" w:cs="Times New Roman"/>
                <w:i/>
                <w:iCs/>
                <w:spacing w:val="40"/>
                <w:sz w:val="24"/>
                <w:szCs w:val="24"/>
                <w:shd w:val="clear" w:color="auto" w:fill="FFFFFF"/>
              </w:rPr>
              <w:t xml:space="preserve">не- </w:t>
            </w:r>
            <w:r w:rsidRPr="00ED053F">
              <w:rPr>
                <w:rFonts w:ascii="Times New Roman" w:eastAsia="Times New Roman" w:hAnsi="Times New Roman" w:cs="Times New Roman"/>
                <w:sz w:val="24"/>
                <w:szCs w:val="24"/>
              </w:rPr>
              <w:t>и</w:t>
            </w:r>
            <w:r w:rsidRPr="00ED053F">
              <w:rPr>
                <w:rFonts w:ascii="Times New Roman" w:eastAsia="Times New Roman" w:hAnsi="Times New Roman" w:cs="Times New Roman"/>
                <w:i/>
                <w:iCs/>
                <w:spacing w:val="40"/>
                <w:sz w:val="24"/>
                <w:szCs w:val="24"/>
                <w:shd w:val="clear" w:color="auto" w:fill="FFFFFF"/>
              </w:rPr>
              <w:t xml:space="preserve"> ни-</w:t>
            </w:r>
            <w:r w:rsidRPr="00ED053F">
              <w:rPr>
                <w:rFonts w:ascii="Times New Roman" w:eastAsia="Times New Roman" w:hAnsi="Times New Roman" w:cs="Times New Roman"/>
                <w:sz w:val="24"/>
                <w:szCs w:val="24"/>
              </w:rPr>
              <w:t xml:space="preserve"> отри</w:t>
            </w:r>
            <w:r w:rsidRPr="00ED053F">
              <w:rPr>
                <w:rFonts w:ascii="Times New Roman" w:eastAsia="Times New Roman" w:hAnsi="Times New Roman" w:cs="Times New Roman"/>
                <w:sz w:val="24"/>
                <w:szCs w:val="24"/>
              </w:rPr>
              <w:softHyphen/>
              <w:t>цательных наречий. Анализ сочинения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35"/>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Буквы</w:t>
            </w:r>
            <w:r w:rsidRPr="00ED053F">
              <w:rPr>
                <w:rFonts w:ascii="Times New Roman" w:eastAsia="Times New Roman" w:hAnsi="Times New Roman" w:cs="Times New Roman"/>
                <w:i/>
                <w:iCs/>
                <w:spacing w:val="40"/>
                <w:sz w:val="24"/>
                <w:szCs w:val="24"/>
                <w:shd w:val="clear" w:color="auto" w:fill="FFFFFF"/>
              </w:rPr>
              <w:t xml:space="preserve"> е </w:t>
            </w:r>
            <w:r w:rsidRPr="00ED053F">
              <w:rPr>
                <w:rFonts w:ascii="Times New Roman" w:eastAsia="Times New Roman" w:hAnsi="Times New Roman" w:cs="Times New Roman"/>
                <w:sz w:val="24"/>
                <w:szCs w:val="24"/>
              </w:rPr>
              <w:t xml:space="preserve">и </w:t>
            </w:r>
            <w:proofErr w:type="spellStart"/>
            <w:r w:rsidRPr="00ED053F">
              <w:rPr>
                <w:rFonts w:ascii="Times New Roman" w:eastAsia="Times New Roman" w:hAnsi="Times New Roman" w:cs="Times New Roman"/>
                <w:sz w:val="24"/>
                <w:szCs w:val="24"/>
              </w:rPr>
              <w:t>й</w:t>
            </w:r>
            <w:proofErr w:type="spellEnd"/>
            <w:r w:rsidRPr="00ED053F">
              <w:rPr>
                <w:rFonts w:ascii="Times New Roman" w:eastAsia="Times New Roman" w:hAnsi="Times New Roman" w:cs="Times New Roman"/>
                <w:sz w:val="24"/>
                <w:szCs w:val="24"/>
              </w:rPr>
              <w:t xml:space="preserve"> в при</w:t>
            </w:r>
            <w:r w:rsidRPr="00ED053F">
              <w:rPr>
                <w:rFonts w:ascii="Times New Roman" w:eastAsia="Times New Roman" w:hAnsi="Times New Roman" w:cs="Times New Roman"/>
                <w:sz w:val="24"/>
                <w:szCs w:val="24"/>
              </w:rPr>
              <w:softHyphen/>
              <w:t xml:space="preserve">ставках </w:t>
            </w:r>
            <w:proofErr w:type="spellStart"/>
            <w:r w:rsidRPr="00ED053F">
              <w:rPr>
                <w:rFonts w:ascii="Times New Roman" w:eastAsia="Times New Roman" w:hAnsi="Times New Roman" w:cs="Times New Roman"/>
                <w:i/>
                <w:iCs/>
                <w:spacing w:val="40"/>
                <w:sz w:val="24"/>
                <w:szCs w:val="24"/>
                <w:shd w:val="clear" w:color="auto" w:fill="FFFFFF"/>
              </w:rPr>
              <w:t>не-</w:t>
            </w:r>
            <w:r w:rsidRPr="00ED053F">
              <w:rPr>
                <w:rFonts w:ascii="Times New Roman" w:eastAsia="Times New Roman" w:hAnsi="Times New Roman" w:cs="Times New Roman"/>
                <w:sz w:val="24"/>
                <w:szCs w:val="24"/>
              </w:rPr>
              <w:t>и</w:t>
            </w:r>
            <w:proofErr w:type="spellEnd"/>
            <w:r w:rsidRPr="00ED053F">
              <w:rPr>
                <w:rFonts w:ascii="Times New Roman" w:eastAsia="Times New Roman" w:hAnsi="Times New Roman" w:cs="Times New Roman"/>
                <w:sz w:val="24"/>
                <w:szCs w:val="24"/>
              </w:rPr>
              <w:t xml:space="preserve"> </w:t>
            </w:r>
            <w:r w:rsidRPr="00ED053F">
              <w:rPr>
                <w:rFonts w:ascii="Times New Roman" w:eastAsia="Times New Roman" w:hAnsi="Times New Roman" w:cs="Times New Roman"/>
                <w:i/>
                <w:sz w:val="24"/>
                <w:szCs w:val="24"/>
              </w:rPr>
              <w:t>н</w:t>
            </w:r>
            <w:proofErr w:type="gramStart"/>
            <w:r w:rsidRPr="00ED053F">
              <w:rPr>
                <w:rFonts w:ascii="Times New Roman" w:eastAsia="Times New Roman" w:hAnsi="Times New Roman" w:cs="Times New Roman"/>
                <w:i/>
                <w:sz w:val="24"/>
                <w:szCs w:val="24"/>
              </w:rPr>
              <w:t>и-</w:t>
            </w:r>
            <w:proofErr w:type="gramEnd"/>
            <w:r w:rsidRPr="00ED053F">
              <w:rPr>
                <w:rFonts w:ascii="Times New Roman" w:eastAsia="Times New Roman" w:hAnsi="Times New Roman" w:cs="Times New Roman"/>
                <w:sz w:val="24"/>
                <w:szCs w:val="24"/>
              </w:rPr>
              <w:t xml:space="preserve"> отри</w:t>
            </w:r>
            <w:r w:rsidRPr="00ED053F">
              <w:rPr>
                <w:rFonts w:ascii="Times New Roman" w:eastAsia="Times New Roman" w:hAnsi="Times New Roman" w:cs="Times New Roman"/>
                <w:sz w:val="24"/>
                <w:szCs w:val="24"/>
              </w:rPr>
              <w:softHyphen/>
              <w:t>цательных наречий</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90"/>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Одна и две буквы</w:t>
            </w:r>
            <w:r w:rsidRPr="00ED053F">
              <w:rPr>
                <w:rFonts w:ascii="Times New Roman" w:eastAsia="Times New Roman" w:hAnsi="Times New Roman" w:cs="Times New Roman"/>
                <w:i/>
                <w:iCs/>
                <w:spacing w:val="40"/>
                <w:sz w:val="24"/>
                <w:szCs w:val="24"/>
                <w:shd w:val="clear" w:color="auto" w:fill="FFFFFF"/>
              </w:rPr>
              <w:t xml:space="preserve"> </w:t>
            </w:r>
            <w:proofErr w:type="gramStart"/>
            <w:r w:rsidRPr="00ED053F">
              <w:rPr>
                <w:rFonts w:ascii="Times New Roman" w:eastAsia="Times New Roman" w:hAnsi="Times New Roman" w:cs="Times New Roman"/>
                <w:i/>
                <w:iCs/>
                <w:spacing w:val="40"/>
                <w:sz w:val="24"/>
                <w:szCs w:val="24"/>
                <w:shd w:val="clear" w:color="auto" w:fill="FFFFFF"/>
              </w:rPr>
              <w:t>н</w:t>
            </w:r>
            <w:proofErr w:type="gramEnd"/>
            <w:r w:rsidRPr="00ED053F">
              <w:rPr>
                <w:rFonts w:ascii="Times New Roman" w:eastAsia="Times New Roman" w:hAnsi="Times New Roman" w:cs="Times New Roman"/>
                <w:i/>
                <w:iCs/>
                <w:spacing w:val="40"/>
                <w:sz w:val="24"/>
                <w:szCs w:val="24"/>
                <w:shd w:val="clear" w:color="auto" w:fill="FFFFFF"/>
              </w:rPr>
              <w:t xml:space="preserve"> </w:t>
            </w:r>
            <w:r w:rsidRPr="00ED053F">
              <w:rPr>
                <w:rFonts w:ascii="Times New Roman" w:eastAsia="Times New Roman" w:hAnsi="Times New Roman" w:cs="Times New Roman"/>
                <w:sz w:val="24"/>
                <w:szCs w:val="24"/>
              </w:rPr>
              <w:t>в наречиях на</w:t>
            </w:r>
            <w:r w:rsidRPr="00ED053F">
              <w:rPr>
                <w:rFonts w:ascii="Times New Roman" w:eastAsia="Times New Roman" w:hAnsi="Times New Roman" w:cs="Times New Roman"/>
                <w:i/>
                <w:iCs/>
                <w:spacing w:val="40"/>
                <w:sz w:val="24"/>
                <w:szCs w:val="24"/>
                <w:shd w:val="clear" w:color="auto" w:fill="FFFFFF"/>
              </w:rPr>
              <w:t>-о</w:t>
            </w:r>
            <w:r w:rsidRPr="00ED053F">
              <w:rPr>
                <w:rFonts w:ascii="Times New Roman" w:eastAsia="Times New Roman" w:hAnsi="Times New Roman" w:cs="Times New Roman"/>
                <w:sz w:val="24"/>
                <w:szCs w:val="24"/>
              </w:rPr>
              <w:t xml:space="preserve"> и</w:t>
            </w:r>
            <w:r w:rsidRPr="00ED053F">
              <w:rPr>
                <w:rFonts w:ascii="Times New Roman" w:eastAsia="Times New Roman" w:hAnsi="Times New Roman" w:cs="Times New Roman"/>
                <w:i/>
                <w:iCs/>
                <w:spacing w:val="40"/>
                <w:sz w:val="24"/>
                <w:szCs w:val="24"/>
                <w:shd w:val="clear" w:color="auto" w:fill="FFFFFF"/>
              </w:rPr>
              <w:t>-е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87"/>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Одна и две буквы</w:t>
            </w:r>
            <w:r w:rsidRPr="00ED053F">
              <w:rPr>
                <w:rFonts w:ascii="Times New Roman" w:eastAsia="Calibri" w:hAnsi="Times New Roman" w:cs="Times New Roman"/>
                <w:i/>
                <w:iCs/>
                <w:sz w:val="24"/>
                <w:szCs w:val="24"/>
                <w:shd w:val="clear" w:color="auto" w:fill="FFFFFF"/>
              </w:rPr>
              <w:t xml:space="preserve"> н </w:t>
            </w:r>
            <w:r w:rsidRPr="00ED053F">
              <w:rPr>
                <w:rFonts w:ascii="Times New Roman" w:eastAsia="Times New Roman" w:hAnsi="Times New Roman" w:cs="Times New Roman"/>
                <w:sz w:val="24"/>
                <w:szCs w:val="24"/>
              </w:rPr>
              <w:t xml:space="preserve">в наречиях на </w:t>
            </w:r>
            <w:proofErr w:type="gramStart"/>
            <w:r w:rsidRPr="00ED053F">
              <w:rPr>
                <w:rFonts w:ascii="Times New Roman" w:eastAsia="Calibri" w:hAnsi="Times New Roman" w:cs="Times New Roman"/>
                <w:i/>
                <w:iCs/>
                <w:sz w:val="24"/>
                <w:szCs w:val="24"/>
                <w:shd w:val="clear" w:color="auto" w:fill="FFFFFF"/>
              </w:rPr>
              <w:t>о-</w:t>
            </w:r>
            <w:proofErr w:type="gramEnd"/>
            <w:r w:rsidRPr="00ED053F">
              <w:rPr>
                <w:rFonts w:ascii="Times New Roman" w:eastAsia="Times New Roman" w:hAnsi="Times New Roman" w:cs="Times New Roman"/>
                <w:sz w:val="24"/>
                <w:szCs w:val="24"/>
              </w:rPr>
              <w:t xml:space="preserve"> и</w:t>
            </w:r>
            <w:r w:rsidRPr="00ED053F">
              <w:rPr>
                <w:rFonts w:ascii="Times New Roman" w:eastAsia="Calibri" w:hAnsi="Times New Roman" w:cs="Times New Roman"/>
                <w:i/>
                <w:iCs/>
                <w:sz w:val="24"/>
                <w:szCs w:val="24"/>
                <w:shd w:val="clear" w:color="auto" w:fill="FFFFFF"/>
              </w:rPr>
              <w:t xml:space="preserve"> 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4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proofErr w:type="gramStart"/>
            <w:r w:rsidRPr="00ED053F">
              <w:rPr>
                <w:rFonts w:ascii="Times New Roman" w:eastAsia="Calibri" w:hAnsi="Times New Roman" w:cs="Times New Roman"/>
                <w:sz w:val="24"/>
                <w:szCs w:val="24"/>
              </w:rPr>
              <w:t>Р</w:t>
            </w:r>
            <w:proofErr w:type="gramEnd"/>
            <w:r w:rsidRPr="00ED053F">
              <w:rPr>
                <w:rFonts w:ascii="Times New Roman" w:eastAsia="Calibri" w:hAnsi="Times New Roman" w:cs="Times New Roman"/>
                <w:sz w:val="24"/>
                <w:szCs w:val="24"/>
              </w:rPr>
              <w:t>/р Описание действий</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625"/>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 xml:space="preserve">Буквы </w:t>
            </w:r>
            <w:r w:rsidRPr="00ED053F">
              <w:rPr>
                <w:rFonts w:ascii="Times New Roman" w:eastAsia="Times New Roman" w:hAnsi="Times New Roman" w:cs="Times New Roman"/>
                <w:i/>
                <w:iCs/>
                <w:spacing w:val="40"/>
                <w:sz w:val="24"/>
                <w:szCs w:val="24"/>
                <w:shd w:val="clear" w:color="auto" w:fill="FFFFFF"/>
              </w:rPr>
              <w:t>о и е</w:t>
            </w:r>
            <w:r w:rsidRPr="00ED053F">
              <w:rPr>
                <w:rFonts w:ascii="Times New Roman" w:eastAsia="Times New Roman" w:hAnsi="Times New Roman" w:cs="Times New Roman"/>
                <w:sz w:val="24"/>
                <w:szCs w:val="24"/>
              </w:rPr>
              <w:t xml:space="preserve"> после шипящих на конце наречий.</w:t>
            </w:r>
          </w:p>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Контрольный срез за 2 четверть</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56"/>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 xml:space="preserve">Буквы </w:t>
            </w:r>
            <w:proofErr w:type="spellStart"/>
            <w:r w:rsidRPr="00ED053F">
              <w:rPr>
                <w:rFonts w:ascii="Times New Roman" w:eastAsia="Times New Roman" w:hAnsi="Times New Roman" w:cs="Times New Roman"/>
                <w:i/>
                <w:iCs/>
                <w:spacing w:val="40"/>
                <w:sz w:val="24"/>
                <w:szCs w:val="24"/>
                <w:shd w:val="clear" w:color="auto" w:fill="FFFFFF"/>
                <w:lang w:val="en-US"/>
              </w:rPr>
              <w:t>оиа</w:t>
            </w:r>
            <w:proofErr w:type="spellEnd"/>
            <w:r w:rsidRPr="00ED053F">
              <w:rPr>
                <w:rFonts w:ascii="Times New Roman" w:eastAsia="Times New Roman" w:hAnsi="Times New Roman" w:cs="Times New Roman"/>
                <w:sz w:val="24"/>
                <w:szCs w:val="24"/>
              </w:rPr>
              <w:t xml:space="preserve">на </w:t>
            </w:r>
            <w:proofErr w:type="gramStart"/>
            <w:r w:rsidRPr="00ED053F">
              <w:rPr>
                <w:rFonts w:ascii="Times New Roman" w:eastAsia="Times New Roman" w:hAnsi="Times New Roman" w:cs="Times New Roman"/>
                <w:sz w:val="24"/>
                <w:szCs w:val="24"/>
              </w:rPr>
              <w:t>конце</w:t>
            </w:r>
            <w:proofErr w:type="gramEnd"/>
            <w:r w:rsidRPr="00ED053F">
              <w:rPr>
                <w:rFonts w:ascii="Times New Roman" w:eastAsia="Times New Roman" w:hAnsi="Times New Roman" w:cs="Times New Roman"/>
                <w:sz w:val="24"/>
                <w:szCs w:val="24"/>
              </w:rPr>
              <w:t xml:space="preserve"> наречий</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6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proofErr w:type="gramStart"/>
            <w:r w:rsidRPr="00ED053F">
              <w:rPr>
                <w:rFonts w:ascii="Times New Roman" w:eastAsia="Calibri" w:hAnsi="Times New Roman" w:cs="Times New Roman"/>
                <w:sz w:val="24"/>
                <w:szCs w:val="24"/>
              </w:rPr>
              <w:t>Р</w:t>
            </w:r>
            <w:proofErr w:type="gramEnd"/>
            <w:r w:rsidRPr="00ED053F">
              <w:rPr>
                <w:rFonts w:ascii="Times New Roman" w:eastAsia="Calibri" w:hAnsi="Times New Roman" w:cs="Times New Roman"/>
                <w:sz w:val="24"/>
                <w:szCs w:val="24"/>
              </w:rPr>
              <w:t>/р Из</w:t>
            </w:r>
            <w:r w:rsidRPr="00ED053F">
              <w:rPr>
                <w:rFonts w:ascii="Times New Roman" w:eastAsia="Calibri" w:hAnsi="Times New Roman" w:cs="Times New Roman"/>
                <w:sz w:val="24"/>
                <w:szCs w:val="24"/>
              </w:rPr>
              <w:softHyphen/>
              <w:t>ложение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09"/>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 xml:space="preserve">Буквы </w:t>
            </w:r>
            <w:proofErr w:type="spellStart"/>
            <w:r w:rsidRPr="00ED053F">
              <w:rPr>
                <w:rFonts w:ascii="Times New Roman" w:eastAsia="Times New Roman" w:hAnsi="Times New Roman" w:cs="Times New Roman"/>
                <w:i/>
                <w:iCs/>
                <w:spacing w:val="40"/>
                <w:sz w:val="24"/>
                <w:szCs w:val="24"/>
              </w:rPr>
              <w:t>оиа</w:t>
            </w:r>
            <w:r w:rsidRPr="00ED053F">
              <w:rPr>
                <w:rFonts w:ascii="Times New Roman" w:eastAsia="Times New Roman" w:hAnsi="Times New Roman" w:cs="Times New Roman"/>
                <w:sz w:val="24"/>
                <w:szCs w:val="24"/>
              </w:rPr>
              <w:t>на</w:t>
            </w:r>
            <w:proofErr w:type="spellEnd"/>
            <w:r w:rsidRPr="00ED053F">
              <w:rPr>
                <w:rFonts w:ascii="Times New Roman" w:eastAsia="Times New Roman" w:hAnsi="Times New Roman" w:cs="Times New Roman"/>
                <w:sz w:val="24"/>
                <w:szCs w:val="24"/>
              </w:rPr>
              <w:t xml:space="preserve"> </w:t>
            </w:r>
            <w:proofErr w:type="gramStart"/>
            <w:r w:rsidRPr="00ED053F">
              <w:rPr>
                <w:rFonts w:ascii="Times New Roman" w:eastAsia="Times New Roman" w:hAnsi="Times New Roman" w:cs="Times New Roman"/>
                <w:sz w:val="24"/>
                <w:szCs w:val="24"/>
              </w:rPr>
              <w:t>конце</w:t>
            </w:r>
            <w:proofErr w:type="gramEnd"/>
            <w:r w:rsidRPr="00ED053F">
              <w:rPr>
                <w:rFonts w:ascii="Times New Roman" w:eastAsia="Times New Roman" w:hAnsi="Times New Roman" w:cs="Times New Roman"/>
                <w:sz w:val="24"/>
                <w:szCs w:val="24"/>
              </w:rPr>
              <w:t xml:space="preserve"> наречий</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80"/>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Дефис ме</w:t>
            </w:r>
            <w:r w:rsidRPr="00ED053F">
              <w:rPr>
                <w:rFonts w:ascii="Times New Roman" w:eastAsia="Times New Roman" w:hAnsi="Times New Roman" w:cs="Times New Roman"/>
                <w:sz w:val="24"/>
                <w:szCs w:val="24"/>
              </w:rPr>
              <w:softHyphen/>
              <w:t>жду частя</w:t>
            </w:r>
            <w:r w:rsidRPr="00ED053F">
              <w:rPr>
                <w:rFonts w:ascii="Times New Roman" w:eastAsia="Times New Roman" w:hAnsi="Times New Roman" w:cs="Times New Roman"/>
                <w:sz w:val="24"/>
                <w:szCs w:val="24"/>
              </w:rPr>
              <w:softHyphen/>
              <w:t>ми слова в наречиях. Анализ изложения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Дефис ме</w:t>
            </w:r>
            <w:r w:rsidRPr="00ED053F">
              <w:rPr>
                <w:rFonts w:ascii="Times New Roman" w:eastAsia="Times New Roman" w:hAnsi="Times New Roman" w:cs="Times New Roman"/>
                <w:sz w:val="24"/>
                <w:szCs w:val="24"/>
              </w:rPr>
              <w:softHyphen/>
              <w:t>жду частя</w:t>
            </w:r>
            <w:r w:rsidRPr="00ED053F">
              <w:rPr>
                <w:rFonts w:ascii="Times New Roman" w:eastAsia="Times New Roman" w:hAnsi="Times New Roman" w:cs="Times New Roman"/>
                <w:sz w:val="24"/>
                <w:szCs w:val="24"/>
              </w:rPr>
              <w:softHyphen/>
              <w:t>ми слова в наречиях</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51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Слитное и раз</w:t>
            </w:r>
            <w:r w:rsidRPr="00ED053F">
              <w:rPr>
                <w:rFonts w:ascii="Times New Roman" w:eastAsia="Times New Roman" w:hAnsi="Times New Roman" w:cs="Times New Roman"/>
                <w:color w:val="000000"/>
                <w:sz w:val="24"/>
                <w:szCs w:val="24"/>
              </w:rPr>
              <w:softHyphen/>
              <w:t>дельное написание приставок в наречи</w:t>
            </w:r>
            <w:r w:rsidRPr="00ED053F">
              <w:rPr>
                <w:rFonts w:ascii="Times New Roman" w:eastAsia="Times New Roman" w:hAnsi="Times New Roman" w:cs="Times New Roman"/>
                <w:color w:val="000000"/>
                <w:sz w:val="24"/>
                <w:szCs w:val="24"/>
              </w:rPr>
              <w:softHyphen/>
              <w:t>ях, обра</w:t>
            </w:r>
            <w:r w:rsidRPr="00ED053F">
              <w:rPr>
                <w:rFonts w:ascii="Times New Roman" w:eastAsia="Times New Roman" w:hAnsi="Times New Roman" w:cs="Times New Roman"/>
                <w:color w:val="000000"/>
                <w:sz w:val="24"/>
                <w:szCs w:val="24"/>
              </w:rPr>
              <w:softHyphen/>
              <w:t>зованных от сущест</w:t>
            </w:r>
            <w:r w:rsidRPr="00ED053F">
              <w:rPr>
                <w:rFonts w:ascii="Times New Roman" w:eastAsia="Times New Roman" w:hAnsi="Times New Roman" w:cs="Times New Roman"/>
                <w:color w:val="000000"/>
                <w:sz w:val="24"/>
                <w:szCs w:val="24"/>
              </w:rPr>
              <w:softHyphen/>
              <w:t>вительных и коли</w:t>
            </w:r>
            <w:r w:rsidRPr="00ED053F">
              <w:rPr>
                <w:rFonts w:ascii="Times New Roman" w:eastAsia="Times New Roman" w:hAnsi="Times New Roman" w:cs="Times New Roman"/>
                <w:color w:val="000000"/>
                <w:sz w:val="24"/>
                <w:szCs w:val="24"/>
              </w:rPr>
              <w:softHyphen/>
              <w:t>чествен</w:t>
            </w:r>
            <w:r w:rsidRPr="00ED053F">
              <w:rPr>
                <w:rFonts w:ascii="Times New Roman" w:eastAsia="Times New Roman" w:hAnsi="Times New Roman" w:cs="Times New Roman"/>
                <w:color w:val="000000"/>
                <w:sz w:val="24"/>
                <w:szCs w:val="24"/>
              </w:rPr>
              <w:softHyphen/>
              <w:t>ных чис</w:t>
            </w:r>
            <w:r w:rsidRPr="00ED053F">
              <w:rPr>
                <w:rFonts w:ascii="Times New Roman" w:eastAsia="Times New Roman" w:hAnsi="Times New Roman" w:cs="Times New Roman"/>
                <w:color w:val="000000"/>
                <w:sz w:val="24"/>
                <w:szCs w:val="24"/>
              </w:rPr>
              <w:softHyphen/>
              <w:t>лительных</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615"/>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Слитное и раз</w:t>
            </w:r>
            <w:r w:rsidRPr="00ED053F">
              <w:rPr>
                <w:rFonts w:ascii="Times New Roman" w:eastAsia="Times New Roman" w:hAnsi="Times New Roman" w:cs="Times New Roman"/>
                <w:color w:val="000000"/>
                <w:sz w:val="24"/>
                <w:szCs w:val="24"/>
              </w:rPr>
              <w:softHyphen/>
              <w:t>дельное написание приставок в наречи</w:t>
            </w:r>
            <w:r w:rsidRPr="00ED053F">
              <w:rPr>
                <w:rFonts w:ascii="Times New Roman" w:eastAsia="Times New Roman" w:hAnsi="Times New Roman" w:cs="Times New Roman"/>
                <w:color w:val="000000"/>
                <w:sz w:val="24"/>
                <w:szCs w:val="24"/>
              </w:rPr>
              <w:softHyphen/>
              <w:t>ях, обра</w:t>
            </w:r>
            <w:r w:rsidRPr="00ED053F">
              <w:rPr>
                <w:rFonts w:ascii="Times New Roman" w:eastAsia="Times New Roman" w:hAnsi="Times New Roman" w:cs="Times New Roman"/>
                <w:color w:val="000000"/>
                <w:sz w:val="24"/>
                <w:szCs w:val="24"/>
              </w:rPr>
              <w:softHyphen/>
              <w:t>зованных от сущест</w:t>
            </w:r>
            <w:r w:rsidRPr="00ED053F">
              <w:rPr>
                <w:rFonts w:ascii="Times New Roman" w:eastAsia="Times New Roman" w:hAnsi="Times New Roman" w:cs="Times New Roman"/>
                <w:color w:val="000000"/>
                <w:sz w:val="24"/>
                <w:szCs w:val="24"/>
              </w:rPr>
              <w:softHyphen/>
              <w:t>вительных и коли</w:t>
            </w:r>
            <w:r w:rsidRPr="00ED053F">
              <w:rPr>
                <w:rFonts w:ascii="Times New Roman" w:eastAsia="Times New Roman" w:hAnsi="Times New Roman" w:cs="Times New Roman"/>
                <w:color w:val="000000"/>
                <w:sz w:val="24"/>
                <w:szCs w:val="24"/>
              </w:rPr>
              <w:softHyphen/>
              <w:t>чествен</w:t>
            </w:r>
            <w:r w:rsidRPr="00ED053F">
              <w:rPr>
                <w:rFonts w:ascii="Times New Roman" w:eastAsia="Times New Roman" w:hAnsi="Times New Roman" w:cs="Times New Roman"/>
                <w:color w:val="000000"/>
                <w:sz w:val="24"/>
                <w:szCs w:val="24"/>
              </w:rPr>
              <w:softHyphen/>
              <w:t>ных чис</w:t>
            </w:r>
            <w:r w:rsidRPr="00ED053F">
              <w:rPr>
                <w:rFonts w:ascii="Times New Roman" w:eastAsia="Times New Roman" w:hAnsi="Times New Roman" w:cs="Times New Roman"/>
                <w:color w:val="000000"/>
                <w:sz w:val="24"/>
                <w:szCs w:val="24"/>
              </w:rPr>
              <w:softHyphen/>
              <w:t>лительных</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87"/>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Мягкий знак после шипящих на конце наречий</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4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Повторение изученного по теме «Наречие»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99"/>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Контроль</w:t>
            </w:r>
            <w:r w:rsidRPr="00ED053F">
              <w:rPr>
                <w:rFonts w:ascii="Times New Roman" w:eastAsia="Times New Roman" w:hAnsi="Times New Roman" w:cs="Times New Roman"/>
                <w:sz w:val="24"/>
                <w:szCs w:val="24"/>
              </w:rPr>
              <w:softHyphen/>
              <w:t>ный дик</w:t>
            </w:r>
            <w:r w:rsidRPr="00ED053F">
              <w:rPr>
                <w:rFonts w:ascii="Times New Roman" w:eastAsia="Times New Roman" w:hAnsi="Times New Roman" w:cs="Times New Roman"/>
                <w:sz w:val="24"/>
                <w:szCs w:val="24"/>
              </w:rPr>
              <w:softHyphen/>
              <w:t>тант по теме «Наречие»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9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Анализ кон</w:t>
            </w:r>
            <w:r w:rsidRPr="00ED053F">
              <w:rPr>
                <w:rFonts w:ascii="Times New Roman" w:eastAsia="Times New Roman" w:hAnsi="Times New Roman" w:cs="Times New Roman"/>
                <w:color w:val="000000"/>
                <w:sz w:val="24"/>
                <w:szCs w:val="24"/>
              </w:rPr>
              <w:softHyphen/>
              <w:t>трольного диктанта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6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shd w:val="clear" w:color="auto" w:fill="FFFFFF"/>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Учебно-научная речь</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09"/>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hd w:val="clear" w:color="auto" w:fill="FFFFFF"/>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Отзыв</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22"/>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shd w:val="clear" w:color="auto" w:fill="FFFFFF"/>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Учебный доклад</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36"/>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shd w:val="clear" w:color="auto" w:fill="FFFFFF"/>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Категория состояния как часть речи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3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Морфоло</w:t>
            </w:r>
            <w:r w:rsidRPr="00ED053F">
              <w:rPr>
                <w:rFonts w:ascii="Times New Roman" w:eastAsia="Times New Roman" w:hAnsi="Times New Roman" w:cs="Times New Roman"/>
                <w:color w:val="000000"/>
                <w:sz w:val="24"/>
                <w:szCs w:val="24"/>
              </w:rPr>
              <w:softHyphen/>
              <w:t>гический разбор категории состояния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32"/>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proofErr w:type="gramStart"/>
            <w:r w:rsidRPr="00ED053F">
              <w:rPr>
                <w:rFonts w:ascii="Times New Roman" w:eastAsia="Times New Roman" w:hAnsi="Times New Roman" w:cs="Times New Roman"/>
                <w:sz w:val="24"/>
                <w:szCs w:val="24"/>
              </w:rPr>
              <w:t>Р</w:t>
            </w:r>
            <w:proofErr w:type="gramEnd"/>
            <w:r w:rsidRPr="00ED053F">
              <w:rPr>
                <w:rFonts w:ascii="Times New Roman" w:eastAsia="Times New Roman" w:hAnsi="Times New Roman" w:cs="Times New Roman"/>
                <w:sz w:val="24"/>
                <w:szCs w:val="24"/>
              </w:rPr>
              <w:t>/р Сжатое из</w:t>
            </w:r>
            <w:r w:rsidRPr="00ED053F">
              <w:rPr>
                <w:rFonts w:ascii="Times New Roman" w:eastAsia="Times New Roman" w:hAnsi="Times New Roman" w:cs="Times New Roman"/>
                <w:sz w:val="24"/>
                <w:szCs w:val="24"/>
              </w:rPr>
              <w:softHyphen/>
              <w:t>ложение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87"/>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proofErr w:type="gramStart"/>
            <w:r w:rsidRPr="00ED053F">
              <w:rPr>
                <w:rFonts w:ascii="Times New Roman" w:eastAsia="Calibri" w:hAnsi="Times New Roman" w:cs="Times New Roman"/>
                <w:sz w:val="24"/>
                <w:szCs w:val="24"/>
              </w:rPr>
              <w:t>Р</w:t>
            </w:r>
            <w:proofErr w:type="gramEnd"/>
            <w:r w:rsidRPr="00ED053F">
              <w:rPr>
                <w:rFonts w:ascii="Times New Roman" w:eastAsia="Calibri" w:hAnsi="Times New Roman" w:cs="Times New Roman"/>
                <w:sz w:val="24"/>
                <w:szCs w:val="24"/>
              </w:rPr>
              <w:t>/р Сжатое из</w:t>
            </w:r>
            <w:r w:rsidRPr="00ED053F">
              <w:rPr>
                <w:rFonts w:ascii="Times New Roman" w:eastAsia="Calibri" w:hAnsi="Times New Roman" w:cs="Times New Roman"/>
                <w:sz w:val="24"/>
                <w:szCs w:val="24"/>
              </w:rPr>
              <w:softHyphen/>
              <w:t>ложение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4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Повторение изученного по теме «Категория состояния». Анализ изложения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4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 xml:space="preserve"> Подготовка к сочине</w:t>
            </w:r>
            <w:r w:rsidRPr="00ED053F">
              <w:rPr>
                <w:rFonts w:ascii="Times New Roman" w:eastAsia="Times New Roman" w:hAnsi="Times New Roman" w:cs="Times New Roman"/>
                <w:sz w:val="24"/>
                <w:szCs w:val="24"/>
              </w:rPr>
              <w:softHyphen/>
              <w:t>нию по картине Е.М. Широкого «Друзья»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9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proofErr w:type="gramStart"/>
            <w:r w:rsidRPr="00ED053F">
              <w:rPr>
                <w:rFonts w:ascii="Times New Roman" w:eastAsia="Times New Roman" w:hAnsi="Times New Roman" w:cs="Times New Roman"/>
                <w:sz w:val="24"/>
                <w:szCs w:val="24"/>
              </w:rPr>
              <w:t>Р</w:t>
            </w:r>
            <w:proofErr w:type="gramEnd"/>
            <w:r w:rsidRPr="00ED053F">
              <w:rPr>
                <w:rFonts w:ascii="Times New Roman" w:eastAsia="Times New Roman" w:hAnsi="Times New Roman" w:cs="Times New Roman"/>
                <w:sz w:val="24"/>
                <w:szCs w:val="24"/>
              </w:rPr>
              <w:t xml:space="preserve">/р Сочинение </w:t>
            </w:r>
            <w:r w:rsidRPr="00ED053F">
              <w:rPr>
                <w:rFonts w:ascii="Times New Roman" w:eastAsia="Calibri" w:hAnsi="Times New Roman" w:cs="Times New Roman"/>
                <w:sz w:val="24"/>
                <w:szCs w:val="24"/>
              </w:rPr>
              <w:t>по картине Е.М. Широкого «Друзья»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6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 xml:space="preserve">Самостоятельные и служебные части речи. Предлог как часть речи </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5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Употреб</w:t>
            </w:r>
            <w:r w:rsidRPr="00ED053F">
              <w:rPr>
                <w:rFonts w:ascii="Times New Roman" w:eastAsia="Times New Roman" w:hAnsi="Times New Roman" w:cs="Times New Roman"/>
                <w:sz w:val="24"/>
                <w:szCs w:val="24"/>
              </w:rPr>
              <w:softHyphen/>
              <w:t>ление предлогов. Анализ сочинения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22"/>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center"/>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Произ</w:t>
            </w:r>
            <w:r w:rsidRPr="00ED053F">
              <w:rPr>
                <w:rFonts w:ascii="Times New Roman" w:eastAsia="Times New Roman" w:hAnsi="Times New Roman" w:cs="Times New Roman"/>
                <w:sz w:val="24"/>
                <w:szCs w:val="24"/>
              </w:rPr>
              <w:softHyphen/>
              <w:t>водные и непро</w:t>
            </w:r>
            <w:r w:rsidRPr="00ED053F">
              <w:rPr>
                <w:rFonts w:ascii="Times New Roman" w:eastAsia="Times New Roman" w:hAnsi="Times New Roman" w:cs="Times New Roman"/>
                <w:sz w:val="24"/>
                <w:szCs w:val="24"/>
              </w:rPr>
              <w:softHyphen/>
              <w:t>изводные предлоги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center"/>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Произ</w:t>
            </w:r>
            <w:r w:rsidRPr="00ED053F">
              <w:rPr>
                <w:rFonts w:ascii="Times New Roman" w:eastAsia="Times New Roman" w:hAnsi="Times New Roman" w:cs="Times New Roman"/>
                <w:sz w:val="24"/>
                <w:szCs w:val="24"/>
              </w:rPr>
              <w:softHyphen/>
              <w:t>водные и непро</w:t>
            </w:r>
            <w:r w:rsidRPr="00ED053F">
              <w:rPr>
                <w:rFonts w:ascii="Times New Roman" w:eastAsia="Times New Roman" w:hAnsi="Times New Roman" w:cs="Times New Roman"/>
                <w:sz w:val="24"/>
                <w:szCs w:val="24"/>
              </w:rPr>
              <w:softHyphen/>
              <w:t>изводные предлоги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3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center"/>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Простые и состав</w:t>
            </w:r>
            <w:r w:rsidRPr="00ED053F">
              <w:rPr>
                <w:rFonts w:ascii="Times New Roman" w:eastAsia="Times New Roman" w:hAnsi="Times New Roman" w:cs="Times New Roman"/>
                <w:sz w:val="24"/>
                <w:szCs w:val="24"/>
              </w:rPr>
              <w:softHyphen/>
              <w:t>ные пред</w:t>
            </w:r>
            <w:r w:rsidRPr="00ED053F">
              <w:rPr>
                <w:rFonts w:ascii="Times New Roman" w:eastAsia="Times New Roman" w:hAnsi="Times New Roman" w:cs="Times New Roman"/>
                <w:sz w:val="24"/>
                <w:szCs w:val="24"/>
              </w:rPr>
              <w:softHyphen/>
              <w:t>логи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90"/>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center"/>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Морфоло</w:t>
            </w:r>
            <w:r w:rsidRPr="00ED053F">
              <w:rPr>
                <w:rFonts w:ascii="Times New Roman" w:eastAsia="Times New Roman" w:hAnsi="Times New Roman" w:cs="Times New Roman"/>
                <w:sz w:val="24"/>
                <w:szCs w:val="24"/>
              </w:rPr>
              <w:softHyphen/>
              <w:t>гический разбор предлога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87"/>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center"/>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Сочинение по кар</w:t>
            </w:r>
            <w:r w:rsidRPr="00ED053F">
              <w:rPr>
                <w:rFonts w:ascii="Times New Roman" w:eastAsia="Times New Roman" w:hAnsi="Times New Roman" w:cs="Times New Roman"/>
                <w:color w:val="000000"/>
                <w:sz w:val="24"/>
                <w:szCs w:val="24"/>
              </w:rPr>
              <w:softHyphen/>
              <w:t>тине А. Сайки</w:t>
            </w:r>
            <w:r w:rsidRPr="00ED053F">
              <w:rPr>
                <w:rFonts w:ascii="Times New Roman" w:eastAsia="Times New Roman" w:hAnsi="Times New Roman" w:cs="Times New Roman"/>
                <w:color w:val="000000"/>
                <w:sz w:val="24"/>
                <w:szCs w:val="24"/>
              </w:rPr>
              <w:softHyphen/>
              <w:t>ной «Дет</w:t>
            </w:r>
            <w:r w:rsidRPr="00ED053F">
              <w:rPr>
                <w:rFonts w:ascii="Times New Roman" w:eastAsia="Times New Roman" w:hAnsi="Times New Roman" w:cs="Times New Roman"/>
                <w:color w:val="000000"/>
                <w:sz w:val="24"/>
                <w:szCs w:val="24"/>
              </w:rPr>
              <w:softHyphen/>
              <w:t>ская спор</w:t>
            </w:r>
            <w:r w:rsidRPr="00ED053F">
              <w:rPr>
                <w:rFonts w:ascii="Times New Roman" w:eastAsia="Times New Roman" w:hAnsi="Times New Roman" w:cs="Times New Roman"/>
                <w:color w:val="000000"/>
                <w:sz w:val="24"/>
                <w:szCs w:val="24"/>
              </w:rPr>
              <w:softHyphen/>
              <w:t>тивная школа»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15"/>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center"/>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Слитное и раздель</w:t>
            </w:r>
            <w:r w:rsidRPr="00ED053F">
              <w:rPr>
                <w:rFonts w:ascii="Times New Roman" w:eastAsia="Times New Roman" w:hAnsi="Times New Roman" w:cs="Times New Roman"/>
                <w:sz w:val="24"/>
                <w:szCs w:val="24"/>
              </w:rPr>
              <w:softHyphen/>
              <w:t>ное напи</w:t>
            </w:r>
            <w:r w:rsidRPr="00ED053F">
              <w:rPr>
                <w:rFonts w:ascii="Times New Roman" w:eastAsia="Times New Roman" w:hAnsi="Times New Roman" w:cs="Times New Roman"/>
                <w:sz w:val="24"/>
                <w:szCs w:val="24"/>
              </w:rPr>
              <w:softHyphen/>
              <w:t>сание про</w:t>
            </w:r>
            <w:r w:rsidRPr="00ED053F">
              <w:rPr>
                <w:rFonts w:ascii="Times New Roman" w:eastAsia="Times New Roman" w:hAnsi="Times New Roman" w:cs="Times New Roman"/>
                <w:sz w:val="24"/>
                <w:szCs w:val="24"/>
              </w:rPr>
              <w:softHyphen/>
              <w:t>изводных предлогов. Анализ сочинения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2"/>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center"/>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Слитное и раздель</w:t>
            </w:r>
            <w:r w:rsidRPr="00ED053F">
              <w:rPr>
                <w:rFonts w:ascii="Times New Roman" w:eastAsia="Times New Roman" w:hAnsi="Times New Roman" w:cs="Times New Roman"/>
                <w:color w:val="000000"/>
                <w:sz w:val="24"/>
                <w:szCs w:val="24"/>
              </w:rPr>
              <w:softHyphen/>
              <w:t>ное напи</w:t>
            </w:r>
            <w:r w:rsidRPr="00ED053F">
              <w:rPr>
                <w:rFonts w:ascii="Times New Roman" w:eastAsia="Times New Roman" w:hAnsi="Times New Roman" w:cs="Times New Roman"/>
                <w:color w:val="000000"/>
                <w:sz w:val="24"/>
                <w:szCs w:val="24"/>
              </w:rPr>
              <w:softHyphen/>
              <w:t>сание про</w:t>
            </w:r>
            <w:r w:rsidRPr="00ED053F">
              <w:rPr>
                <w:rFonts w:ascii="Times New Roman" w:eastAsia="Times New Roman" w:hAnsi="Times New Roman" w:cs="Times New Roman"/>
                <w:color w:val="000000"/>
                <w:sz w:val="24"/>
                <w:szCs w:val="24"/>
              </w:rPr>
              <w:softHyphen/>
              <w:t>изводных предлогов</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4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center"/>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Контроль</w:t>
            </w:r>
            <w:r w:rsidRPr="00ED053F">
              <w:rPr>
                <w:rFonts w:ascii="Times New Roman" w:eastAsia="Times New Roman" w:hAnsi="Times New Roman" w:cs="Times New Roman"/>
                <w:sz w:val="24"/>
                <w:szCs w:val="24"/>
              </w:rPr>
              <w:softHyphen/>
              <w:t>ное тести</w:t>
            </w:r>
            <w:r w:rsidRPr="00ED053F">
              <w:rPr>
                <w:rFonts w:ascii="Times New Roman" w:eastAsia="Times New Roman" w:hAnsi="Times New Roman" w:cs="Times New Roman"/>
                <w:sz w:val="24"/>
                <w:szCs w:val="24"/>
              </w:rPr>
              <w:softHyphen/>
              <w:t>рование по теме «Предлог»</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26"/>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center"/>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Повторение изученного по теме «Предлог». Анализ тестирования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17"/>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center"/>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Контроль</w:t>
            </w:r>
            <w:r w:rsidRPr="00ED053F">
              <w:rPr>
                <w:rFonts w:ascii="Times New Roman" w:eastAsia="Times New Roman" w:hAnsi="Times New Roman" w:cs="Times New Roman"/>
                <w:sz w:val="24"/>
                <w:szCs w:val="24"/>
              </w:rPr>
              <w:softHyphen/>
              <w:t>ный дик</w:t>
            </w:r>
            <w:r w:rsidRPr="00ED053F">
              <w:rPr>
                <w:rFonts w:ascii="Times New Roman" w:eastAsia="Times New Roman" w:hAnsi="Times New Roman" w:cs="Times New Roman"/>
                <w:sz w:val="24"/>
                <w:szCs w:val="24"/>
              </w:rPr>
              <w:softHyphen/>
              <w:t>тант по теме «Предлог»</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09"/>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center"/>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Союз как часть речи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87"/>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center"/>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Простые и составные союзы</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10"/>
        </w:trPr>
        <w:tc>
          <w:tcPr>
            <w:tcW w:w="480"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numPr>
                <w:ilvl w:val="0"/>
                <w:numId w:val="5"/>
              </w:numPr>
              <w:autoSpaceDN w:val="0"/>
              <w:spacing w:after="0" w:line="240" w:lineRule="auto"/>
              <w:contextualSpacing/>
              <w:jc w:val="center"/>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Союзы сочини</w:t>
            </w:r>
            <w:r w:rsidRPr="00ED053F">
              <w:rPr>
                <w:rFonts w:ascii="Times New Roman" w:eastAsia="Times New Roman" w:hAnsi="Times New Roman" w:cs="Times New Roman"/>
                <w:color w:val="000000"/>
                <w:sz w:val="24"/>
                <w:szCs w:val="24"/>
              </w:rPr>
              <w:softHyphen/>
              <w:t>тельные и подчи</w:t>
            </w:r>
            <w:r w:rsidRPr="00ED053F">
              <w:rPr>
                <w:rFonts w:ascii="Times New Roman" w:eastAsia="Times New Roman" w:hAnsi="Times New Roman" w:cs="Times New Roman"/>
                <w:color w:val="000000"/>
                <w:sz w:val="24"/>
                <w:szCs w:val="24"/>
              </w:rPr>
              <w:softHyphen/>
              <w:t>нительные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32"/>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center"/>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Союзы сочини</w:t>
            </w:r>
            <w:r w:rsidRPr="00ED053F">
              <w:rPr>
                <w:rFonts w:ascii="Times New Roman" w:eastAsia="Times New Roman" w:hAnsi="Times New Roman" w:cs="Times New Roman"/>
                <w:color w:val="000000"/>
                <w:sz w:val="24"/>
                <w:szCs w:val="24"/>
              </w:rPr>
              <w:softHyphen/>
              <w:t>тельные и подчи</w:t>
            </w:r>
            <w:r w:rsidRPr="00ED053F">
              <w:rPr>
                <w:rFonts w:ascii="Times New Roman" w:eastAsia="Times New Roman" w:hAnsi="Times New Roman" w:cs="Times New Roman"/>
                <w:color w:val="000000"/>
                <w:sz w:val="24"/>
                <w:szCs w:val="24"/>
              </w:rPr>
              <w:softHyphen/>
              <w:t>нительные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56"/>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Запятая между простыми предло</w:t>
            </w:r>
            <w:r w:rsidRPr="00ED053F">
              <w:rPr>
                <w:rFonts w:ascii="Times New Roman" w:eastAsia="Times New Roman" w:hAnsi="Times New Roman" w:cs="Times New Roman"/>
                <w:sz w:val="24"/>
                <w:szCs w:val="24"/>
              </w:rPr>
              <w:softHyphen/>
              <w:t>жениями в союзном сложном предложе</w:t>
            </w:r>
            <w:r w:rsidRPr="00ED053F">
              <w:rPr>
                <w:rFonts w:ascii="Times New Roman" w:eastAsia="Times New Roman" w:hAnsi="Times New Roman" w:cs="Times New Roman"/>
                <w:sz w:val="24"/>
                <w:szCs w:val="24"/>
              </w:rPr>
              <w:softHyphen/>
              <w:t>нии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4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Сочини</w:t>
            </w:r>
            <w:r w:rsidRPr="00ED053F">
              <w:rPr>
                <w:rFonts w:ascii="Times New Roman" w:eastAsia="Times New Roman" w:hAnsi="Times New Roman" w:cs="Times New Roman"/>
                <w:sz w:val="24"/>
                <w:szCs w:val="24"/>
              </w:rPr>
              <w:softHyphen/>
              <w:t>тельные союзы</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99"/>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Подчини</w:t>
            </w:r>
            <w:r w:rsidRPr="00ED053F">
              <w:rPr>
                <w:rFonts w:ascii="Times New Roman" w:eastAsia="Times New Roman" w:hAnsi="Times New Roman" w:cs="Times New Roman"/>
                <w:sz w:val="24"/>
                <w:szCs w:val="24"/>
              </w:rPr>
              <w:softHyphen/>
              <w:t>тельные союзы</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56"/>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Контроль</w:t>
            </w:r>
            <w:r w:rsidRPr="00ED053F">
              <w:rPr>
                <w:rFonts w:ascii="Times New Roman" w:eastAsia="Times New Roman" w:hAnsi="Times New Roman" w:cs="Times New Roman"/>
                <w:sz w:val="24"/>
                <w:szCs w:val="24"/>
              </w:rPr>
              <w:softHyphen/>
              <w:t>ное тести</w:t>
            </w:r>
            <w:r w:rsidRPr="00ED053F">
              <w:rPr>
                <w:rFonts w:ascii="Times New Roman" w:eastAsia="Times New Roman" w:hAnsi="Times New Roman" w:cs="Times New Roman"/>
                <w:sz w:val="24"/>
                <w:szCs w:val="24"/>
              </w:rPr>
              <w:softHyphen/>
              <w:t>рование по теме «Союз»</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6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Анализ кон</w:t>
            </w:r>
            <w:r w:rsidRPr="00ED053F">
              <w:rPr>
                <w:rFonts w:ascii="Times New Roman" w:eastAsia="Times New Roman" w:hAnsi="Times New Roman" w:cs="Times New Roman"/>
                <w:sz w:val="24"/>
                <w:szCs w:val="24"/>
              </w:rPr>
              <w:softHyphen/>
              <w:t>трольного тестирова</w:t>
            </w:r>
            <w:r w:rsidRPr="00ED053F">
              <w:rPr>
                <w:rFonts w:ascii="Times New Roman" w:eastAsia="Times New Roman" w:hAnsi="Times New Roman" w:cs="Times New Roman"/>
                <w:sz w:val="24"/>
                <w:szCs w:val="24"/>
              </w:rPr>
              <w:softHyphen/>
              <w:t>ния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5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Морфоло</w:t>
            </w:r>
            <w:r w:rsidRPr="00ED053F">
              <w:rPr>
                <w:rFonts w:ascii="Times New Roman" w:eastAsia="Times New Roman" w:hAnsi="Times New Roman" w:cs="Times New Roman"/>
                <w:sz w:val="24"/>
                <w:szCs w:val="24"/>
              </w:rPr>
              <w:softHyphen/>
              <w:t>гический разбор союза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43"/>
        </w:trPr>
        <w:tc>
          <w:tcPr>
            <w:tcW w:w="480"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 xml:space="preserve">Слитное написание союзов </w:t>
            </w:r>
            <w:r w:rsidRPr="00ED053F">
              <w:rPr>
                <w:rFonts w:ascii="Times New Roman" w:eastAsia="Times New Roman" w:hAnsi="Times New Roman" w:cs="Times New Roman"/>
                <w:i/>
                <w:iCs/>
                <w:spacing w:val="40"/>
                <w:sz w:val="24"/>
                <w:szCs w:val="24"/>
                <w:shd w:val="clear" w:color="auto" w:fill="FFFFFF"/>
              </w:rPr>
              <w:t>также, тоже, чтобы</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Слитное написание союзов также, тоже, чтобы</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4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proofErr w:type="gramStart"/>
            <w:r w:rsidRPr="00ED053F">
              <w:rPr>
                <w:rFonts w:ascii="Times New Roman" w:eastAsia="Times New Roman" w:hAnsi="Times New Roman" w:cs="Times New Roman"/>
                <w:sz w:val="24"/>
                <w:szCs w:val="24"/>
              </w:rPr>
              <w:t>Р</w:t>
            </w:r>
            <w:proofErr w:type="gramEnd"/>
            <w:r w:rsidRPr="00ED053F">
              <w:rPr>
                <w:rFonts w:ascii="Times New Roman" w:eastAsia="Times New Roman" w:hAnsi="Times New Roman" w:cs="Times New Roman"/>
                <w:sz w:val="24"/>
                <w:szCs w:val="24"/>
              </w:rPr>
              <w:t>/р Подготовка к сочине</w:t>
            </w:r>
            <w:r w:rsidRPr="00ED053F">
              <w:rPr>
                <w:rFonts w:ascii="Times New Roman" w:eastAsia="Times New Roman" w:hAnsi="Times New Roman" w:cs="Times New Roman"/>
                <w:sz w:val="24"/>
                <w:szCs w:val="24"/>
              </w:rPr>
              <w:softHyphen/>
              <w:t>нию- рассуждению «Книга –наш друг и советчик»</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89"/>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proofErr w:type="gramStart"/>
            <w:r w:rsidRPr="00ED053F">
              <w:rPr>
                <w:rFonts w:ascii="Times New Roman" w:eastAsia="Times New Roman" w:hAnsi="Times New Roman" w:cs="Times New Roman"/>
                <w:sz w:val="24"/>
                <w:szCs w:val="24"/>
              </w:rPr>
              <w:t>Р</w:t>
            </w:r>
            <w:proofErr w:type="gramEnd"/>
            <w:r w:rsidRPr="00ED053F">
              <w:rPr>
                <w:rFonts w:ascii="Times New Roman" w:eastAsia="Times New Roman" w:hAnsi="Times New Roman" w:cs="Times New Roman"/>
                <w:sz w:val="24"/>
                <w:szCs w:val="24"/>
              </w:rPr>
              <w:t>/р Сочине</w:t>
            </w:r>
            <w:r w:rsidRPr="00ED053F">
              <w:rPr>
                <w:rFonts w:ascii="Times New Roman" w:eastAsia="Times New Roman" w:hAnsi="Times New Roman" w:cs="Times New Roman"/>
                <w:sz w:val="24"/>
                <w:szCs w:val="24"/>
              </w:rPr>
              <w:softHyphen/>
              <w:t xml:space="preserve">ние- рассуждение </w:t>
            </w:r>
            <w:r w:rsidRPr="00ED053F">
              <w:rPr>
                <w:rFonts w:ascii="Times New Roman" w:eastAsia="Calibri" w:hAnsi="Times New Roman" w:cs="Times New Roman"/>
                <w:sz w:val="24"/>
                <w:szCs w:val="24"/>
              </w:rPr>
              <w:t>«Книга –наш друг и советчик»</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40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Повто</w:t>
            </w:r>
            <w:r w:rsidRPr="00ED053F">
              <w:rPr>
                <w:rFonts w:ascii="Times New Roman" w:eastAsia="Calibri" w:hAnsi="Times New Roman" w:cs="Times New Roman"/>
                <w:sz w:val="24"/>
                <w:szCs w:val="24"/>
              </w:rPr>
              <w:softHyphen/>
              <w:t>рение сведений о предло</w:t>
            </w:r>
            <w:r w:rsidRPr="00ED053F">
              <w:rPr>
                <w:rFonts w:ascii="Times New Roman" w:eastAsia="Calibri" w:hAnsi="Times New Roman" w:cs="Times New Roman"/>
                <w:sz w:val="24"/>
                <w:szCs w:val="24"/>
              </w:rPr>
              <w:softHyphen/>
              <w:t>гах и сою</w:t>
            </w:r>
            <w:r w:rsidRPr="00ED053F">
              <w:rPr>
                <w:rFonts w:ascii="Times New Roman" w:eastAsia="Calibri" w:hAnsi="Times New Roman" w:cs="Times New Roman"/>
                <w:sz w:val="24"/>
                <w:szCs w:val="24"/>
              </w:rPr>
              <w:softHyphen/>
              <w:t>зах</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16"/>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Повто</w:t>
            </w:r>
            <w:r w:rsidRPr="00ED053F">
              <w:rPr>
                <w:rFonts w:ascii="Times New Roman" w:eastAsia="Calibri" w:hAnsi="Times New Roman" w:cs="Times New Roman"/>
                <w:sz w:val="24"/>
                <w:szCs w:val="24"/>
              </w:rPr>
              <w:softHyphen/>
              <w:t>рение сведений о предло</w:t>
            </w:r>
            <w:r w:rsidRPr="00ED053F">
              <w:rPr>
                <w:rFonts w:ascii="Times New Roman" w:eastAsia="Calibri" w:hAnsi="Times New Roman" w:cs="Times New Roman"/>
                <w:sz w:val="24"/>
                <w:szCs w:val="24"/>
              </w:rPr>
              <w:softHyphen/>
              <w:t>гах и сою</w:t>
            </w:r>
            <w:r w:rsidRPr="00ED053F">
              <w:rPr>
                <w:rFonts w:ascii="Times New Roman" w:eastAsia="Calibri" w:hAnsi="Times New Roman" w:cs="Times New Roman"/>
                <w:sz w:val="24"/>
                <w:szCs w:val="24"/>
              </w:rPr>
              <w:softHyphen/>
              <w:t>зах</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13"/>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Контроль</w:t>
            </w:r>
            <w:r w:rsidRPr="00ED053F">
              <w:rPr>
                <w:rFonts w:ascii="Times New Roman" w:eastAsia="Times New Roman" w:hAnsi="Times New Roman" w:cs="Times New Roman"/>
                <w:sz w:val="24"/>
                <w:szCs w:val="24"/>
              </w:rPr>
              <w:softHyphen/>
              <w:t>ный дик</w:t>
            </w:r>
            <w:r w:rsidRPr="00ED053F">
              <w:rPr>
                <w:rFonts w:ascii="Times New Roman" w:eastAsia="Times New Roman" w:hAnsi="Times New Roman" w:cs="Times New Roman"/>
                <w:sz w:val="24"/>
                <w:szCs w:val="24"/>
              </w:rPr>
              <w:softHyphen/>
              <w:t>тант по теме «Союз»</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0"/>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Анализ кон</w:t>
            </w:r>
            <w:r w:rsidRPr="00ED053F">
              <w:rPr>
                <w:rFonts w:ascii="Times New Roman" w:eastAsia="Times New Roman" w:hAnsi="Times New Roman" w:cs="Times New Roman"/>
                <w:sz w:val="24"/>
                <w:szCs w:val="24"/>
              </w:rPr>
              <w:softHyphen/>
              <w:t>трольного диктанта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39"/>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Частица как часть речи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23"/>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Разряды частиц</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Формооб</w:t>
            </w:r>
            <w:r w:rsidRPr="00ED053F">
              <w:rPr>
                <w:rFonts w:ascii="Times New Roman" w:eastAsia="Times New Roman" w:hAnsi="Times New Roman" w:cs="Times New Roman"/>
                <w:sz w:val="24"/>
                <w:szCs w:val="24"/>
              </w:rPr>
              <w:softHyphen/>
              <w:t>разующие частицы</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3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Формооб</w:t>
            </w:r>
            <w:r w:rsidRPr="00ED053F">
              <w:rPr>
                <w:rFonts w:ascii="Times New Roman" w:eastAsia="Times New Roman" w:hAnsi="Times New Roman" w:cs="Times New Roman"/>
                <w:sz w:val="24"/>
                <w:szCs w:val="24"/>
              </w:rPr>
              <w:softHyphen/>
              <w:t>разующие частицы</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90"/>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Смыслоразличительные частицы</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87"/>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Смыслоразличительные частицы</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4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Раздель</w:t>
            </w:r>
            <w:r w:rsidRPr="00ED053F">
              <w:rPr>
                <w:rFonts w:ascii="Times New Roman" w:eastAsia="Times New Roman" w:hAnsi="Times New Roman" w:cs="Times New Roman"/>
                <w:sz w:val="24"/>
                <w:szCs w:val="24"/>
              </w:rPr>
              <w:softHyphen/>
              <w:t>ное и дефисное написание частиц</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99"/>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proofErr w:type="gramStart"/>
            <w:r w:rsidRPr="00ED053F">
              <w:rPr>
                <w:rFonts w:ascii="Times New Roman" w:eastAsia="Times New Roman" w:hAnsi="Times New Roman" w:cs="Times New Roman"/>
                <w:sz w:val="24"/>
                <w:szCs w:val="24"/>
              </w:rPr>
              <w:t>Р</w:t>
            </w:r>
            <w:proofErr w:type="gramEnd"/>
            <w:r w:rsidRPr="00ED053F">
              <w:rPr>
                <w:rFonts w:ascii="Times New Roman" w:eastAsia="Times New Roman" w:hAnsi="Times New Roman" w:cs="Times New Roman"/>
                <w:sz w:val="24"/>
                <w:szCs w:val="24"/>
              </w:rPr>
              <w:t>/р Контрольное из</w:t>
            </w:r>
            <w:r w:rsidRPr="00ED053F">
              <w:rPr>
                <w:rFonts w:ascii="Times New Roman" w:eastAsia="Times New Roman" w:hAnsi="Times New Roman" w:cs="Times New Roman"/>
                <w:sz w:val="24"/>
                <w:szCs w:val="24"/>
              </w:rPr>
              <w:softHyphen/>
              <w:t>ложение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98"/>
        </w:trPr>
        <w:tc>
          <w:tcPr>
            <w:tcW w:w="480"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proofErr w:type="gramStart"/>
            <w:r w:rsidRPr="00ED053F">
              <w:rPr>
                <w:rFonts w:ascii="Times New Roman" w:eastAsia="Calibri" w:hAnsi="Times New Roman" w:cs="Times New Roman"/>
                <w:sz w:val="24"/>
                <w:szCs w:val="24"/>
              </w:rPr>
              <w:t>Р</w:t>
            </w:r>
            <w:proofErr w:type="gramEnd"/>
            <w:r w:rsidRPr="00ED053F">
              <w:rPr>
                <w:rFonts w:ascii="Times New Roman" w:eastAsia="Calibri" w:hAnsi="Times New Roman" w:cs="Times New Roman"/>
                <w:sz w:val="24"/>
                <w:szCs w:val="24"/>
              </w:rPr>
              <w:t>/р Контрольное из</w:t>
            </w:r>
            <w:r w:rsidRPr="00ED053F">
              <w:rPr>
                <w:rFonts w:ascii="Times New Roman" w:eastAsia="Calibri" w:hAnsi="Times New Roman" w:cs="Times New Roman"/>
                <w:sz w:val="24"/>
                <w:szCs w:val="24"/>
              </w:rPr>
              <w:softHyphen/>
              <w:t>ложение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6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Морфоло</w:t>
            </w:r>
            <w:r w:rsidRPr="00ED053F">
              <w:rPr>
                <w:rFonts w:ascii="Times New Roman" w:eastAsia="Times New Roman" w:hAnsi="Times New Roman" w:cs="Times New Roman"/>
                <w:sz w:val="24"/>
                <w:szCs w:val="24"/>
              </w:rPr>
              <w:softHyphen/>
              <w:t>гический разбор ча</w:t>
            </w:r>
            <w:r w:rsidRPr="00ED053F">
              <w:rPr>
                <w:rFonts w:ascii="Times New Roman" w:eastAsia="Times New Roman" w:hAnsi="Times New Roman" w:cs="Times New Roman"/>
                <w:sz w:val="24"/>
                <w:szCs w:val="24"/>
              </w:rPr>
              <w:softHyphen/>
              <w:t>стицы Анализ изложения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09"/>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bCs/>
                <w:sz w:val="24"/>
                <w:szCs w:val="24"/>
              </w:rPr>
            </w:pPr>
            <w:r w:rsidRPr="00ED053F">
              <w:rPr>
                <w:rFonts w:ascii="Times New Roman" w:eastAsia="Times New Roman" w:hAnsi="Times New Roman" w:cs="Times New Roman"/>
                <w:bCs/>
                <w:sz w:val="24"/>
                <w:szCs w:val="24"/>
              </w:rPr>
              <w:t>Контроль</w:t>
            </w:r>
            <w:r w:rsidRPr="00ED053F">
              <w:rPr>
                <w:rFonts w:ascii="Times New Roman" w:eastAsia="Times New Roman" w:hAnsi="Times New Roman" w:cs="Times New Roman"/>
                <w:bCs/>
                <w:sz w:val="24"/>
                <w:szCs w:val="24"/>
              </w:rPr>
              <w:softHyphen/>
              <w:t>ное тести</w:t>
            </w:r>
            <w:r w:rsidRPr="00ED053F">
              <w:rPr>
                <w:rFonts w:ascii="Times New Roman" w:eastAsia="Times New Roman" w:hAnsi="Times New Roman" w:cs="Times New Roman"/>
                <w:bCs/>
                <w:sz w:val="24"/>
                <w:szCs w:val="24"/>
              </w:rPr>
              <w:softHyphen/>
              <w:t>рование по теме «Частица»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80"/>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 xml:space="preserve">Отрицательные частицы </w:t>
            </w:r>
            <w:r w:rsidRPr="00ED053F">
              <w:rPr>
                <w:rFonts w:ascii="Times New Roman" w:eastAsia="Times New Roman" w:hAnsi="Times New Roman" w:cs="Times New Roman"/>
                <w:i/>
                <w:iCs/>
                <w:sz w:val="24"/>
                <w:szCs w:val="24"/>
              </w:rPr>
              <w:t>не</w:t>
            </w:r>
            <w:r w:rsidRPr="00ED053F">
              <w:rPr>
                <w:rFonts w:ascii="Times New Roman" w:eastAsia="Times New Roman" w:hAnsi="Times New Roman" w:cs="Times New Roman"/>
                <w:sz w:val="24"/>
                <w:szCs w:val="24"/>
              </w:rPr>
              <w:t xml:space="preserve"> и</w:t>
            </w:r>
            <w:r w:rsidRPr="00ED053F">
              <w:rPr>
                <w:rFonts w:ascii="Times New Roman" w:eastAsia="Times New Roman" w:hAnsi="Times New Roman" w:cs="Times New Roman"/>
                <w:i/>
                <w:iCs/>
                <w:sz w:val="24"/>
                <w:szCs w:val="24"/>
              </w:rPr>
              <w:t xml:space="preserve"> ни. </w:t>
            </w:r>
            <w:r w:rsidRPr="00ED053F">
              <w:rPr>
                <w:rFonts w:ascii="Times New Roman" w:eastAsia="Times New Roman" w:hAnsi="Times New Roman" w:cs="Times New Roman"/>
                <w:iCs/>
                <w:sz w:val="24"/>
                <w:szCs w:val="24"/>
              </w:rPr>
              <w:t>Анализ тестирования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Отрица</w:t>
            </w:r>
            <w:r w:rsidRPr="00ED053F">
              <w:rPr>
                <w:rFonts w:ascii="Times New Roman" w:eastAsia="Times New Roman" w:hAnsi="Times New Roman" w:cs="Times New Roman"/>
                <w:sz w:val="24"/>
                <w:szCs w:val="24"/>
              </w:rPr>
              <w:softHyphen/>
              <w:t xml:space="preserve">тельные частицы </w:t>
            </w:r>
            <w:r w:rsidRPr="00ED053F">
              <w:rPr>
                <w:rFonts w:ascii="Times New Roman" w:eastAsia="Times New Roman" w:hAnsi="Times New Roman" w:cs="Times New Roman"/>
                <w:i/>
                <w:iCs/>
                <w:sz w:val="24"/>
                <w:szCs w:val="24"/>
              </w:rPr>
              <w:t>не</w:t>
            </w:r>
            <w:r w:rsidRPr="00ED053F">
              <w:rPr>
                <w:rFonts w:ascii="Times New Roman" w:eastAsia="Times New Roman" w:hAnsi="Times New Roman" w:cs="Times New Roman"/>
                <w:sz w:val="24"/>
                <w:szCs w:val="24"/>
              </w:rPr>
              <w:t xml:space="preserve"> и</w:t>
            </w:r>
            <w:r w:rsidRPr="00ED053F">
              <w:rPr>
                <w:rFonts w:ascii="Times New Roman" w:eastAsia="Times New Roman" w:hAnsi="Times New Roman" w:cs="Times New Roman"/>
                <w:i/>
                <w:iCs/>
                <w:sz w:val="24"/>
                <w:szCs w:val="24"/>
              </w:rPr>
              <w:t xml:space="preserve"> ни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3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Разли</w:t>
            </w:r>
            <w:r w:rsidRPr="00ED053F">
              <w:rPr>
                <w:rFonts w:ascii="Times New Roman" w:eastAsia="Times New Roman" w:hAnsi="Times New Roman" w:cs="Times New Roman"/>
                <w:sz w:val="24"/>
                <w:szCs w:val="24"/>
              </w:rPr>
              <w:softHyphen/>
              <w:t xml:space="preserve">чение приставки </w:t>
            </w:r>
            <w:r w:rsidRPr="00ED053F">
              <w:rPr>
                <w:rFonts w:ascii="Times New Roman" w:eastAsia="Times New Roman" w:hAnsi="Times New Roman" w:cs="Times New Roman"/>
                <w:i/>
                <w:iCs/>
                <w:sz w:val="24"/>
                <w:szCs w:val="24"/>
              </w:rPr>
              <w:t>н</w:t>
            </w:r>
            <w:proofErr w:type="gramStart"/>
            <w:r w:rsidRPr="00ED053F">
              <w:rPr>
                <w:rFonts w:ascii="Times New Roman" w:eastAsia="Times New Roman" w:hAnsi="Times New Roman" w:cs="Times New Roman"/>
                <w:i/>
                <w:iCs/>
                <w:sz w:val="24"/>
                <w:szCs w:val="24"/>
              </w:rPr>
              <w:t>е-</w:t>
            </w:r>
            <w:proofErr w:type="gramEnd"/>
            <w:r w:rsidRPr="00ED053F">
              <w:rPr>
                <w:rFonts w:ascii="Times New Roman" w:eastAsia="Times New Roman" w:hAnsi="Times New Roman" w:cs="Times New Roman"/>
                <w:sz w:val="24"/>
                <w:szCs w:val="24"/>
              </w:rPr>
              <w:t xml:space="preserve"> и ча</w:t>
            </w:r>
            <w:r w:rsidRPr="00ED053F">
              <w:rPr>
                <w:rFonts w:ascii="Times New Roman" w:eastAsia="Times New Roman" w:hAnsi="Times New Roman" w:cs="Times New Roman"/>
                <w:sz w:val="24"/>
                <w:szCs w:val="24"/>
              </w:rPr>
              <w:softHyphen/>
              <w:t>стицы</w:t>
            </w:r>
            <w:r w:rsidRPr="00ED053F">
              <w:rPr>
                <w:rFonts w:ascii="Times New Roman" w:eastAsia="Times New Roman" w:hAnsi="Times New Roman" w:cs="Times New Roman"/>
                <w:i/>
                <w:iCs/>
                <w:sz w:val="24"/>
                <w:szCs w:val="24"/>
              </w:rPr>
              <w:t xml:space="preserve"> не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32"/>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Разли</w:t>
            </w:r>
            <w:r w:rsidRPr="00ED053F">
              <w:rPr>
                <w:rFonts w:ascii="Times New Roman" w:eastAsia="Times New Roman" w:hAnsi="Times New Roman" w:cs="Times New Roman"/>
                <w:color w:val="000000"/>
                <w:sz w:val="24"/>
                <w:szCs w:val="24"/>
              </w:rPr>
              <w:softHyphen/>
              <w:t xml:space="preserve">чение приставки </w:t>
            </w:r>
            <w:r w:rsidRPr="00ED053F">
              <w:rPr>
                <w:rFonts w:ascii="Times New Roman" w:eastAsia="Times New Roman" w:hAnsi="Times New Roman" w:cs="Times New Roman"/>
                <w:i/>
                <w:iCs/>
                <w:color w:val="000000"/>
                <w:sz w:val="24"/>
                <w:szCs w:val="24"/>
              </w:rPr>
              <w:t>н</w:t>
            </w:r>
            <w:proofErr w:type="gramStart"/>
            <w:r w:rsidRPr="00ED053F">
              <w:rPr>
                <w:rFonts w:ascii="Times New Roman" w:eastAsia="Times New Roman" w:hAnsi="Times New Roman" w:cs="Times New Roman"/>
                <w:i/>
                <w:iCs/>
                <w:color w:val="000000"/>
                <w:sz w:val="24"/>
                <w:szCs w:val="24"/>
              </w:rPr>
              <w:t>е-</w:t>
            </w:r>
            <w:proofErr w:type="gramEnd"/>
            <w:r w:rsidRPr="00ED053F">
              <w:rPr>
                <w:rFonts w:ascii="Times New Roman" w:eastAsia="Times New Roman" w:hAnsi="Times New Roman" w:cs="Times New Roman"/>
                <w:color w:val="000000"/>
                <w:sz w:val="24"/>
                <w:szCs w:val="24"/>
              </w:rPr>
              <w:t xml:space="preserve"> и ча</w:t>
            </w:r>
            <w:r w:rsidRPr="00ED053F">
              <w:rPr>
                <w:rFonts w:ascii="Times New Roman" w:eastAsia="Times New Roman" w:hAnsi="Times New Roman" w:cs="Times New Roman"/>
                <w:color w:val="000000"/>
                <w:sz w:val="24"/>
                <w:szCs w:val="24"/>
              </w:rPr>
              <w:softHyphen/>
              <w:t>стицы</w:t>
            </w:r>
            <w:r w:rsidRPr="00ED053F">
              <w:rPr>
                <w:rFonts w:ascii="Times New Roman" w:eastAsia="Times New Roman" w:hAnsi="Times New Roman" w:cs="Times New Roman"/>
                <w:i/>
                <w:iCs/>
                <w:color w:val="000000"/>
                <w:sz w:val="24"/>
                <w:szCs w:val="24"/>
              </w:rPr>
              <w:t xml:space="preserve"> не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87"/>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Части</w:t>
            </w:r>
            <w:r w:rsidRPr="00ED053F">
              <w:rPr>
                <w:rFonts w:ascii="Times New Roman" w:eastAsia="Times New Roman" w:hAnsi="Times New Roman" w:cs="Times New Roman"/>
                <w:color w:val="000000"/>
                <w:sz w:val="24"/>
                <w:szCs w:val="24"/>
              </w:rPr>
              <w:softHyphen/>
              <w:t>ца</w:t>
            </w:r>
            <w:r w:rsidRPr="00ED053F">
              <w:rPr>
                <w:rFonts w:ascii="Times New Roman" w:eastAsia="Times New Roman" w:hAnsi="Times New Roman" w:cs="Times New Roman"/>
                <w:i/>
                <w:iCs/>
                <w:color w:val="000000"/>
                <w:sz w:val="24"/>
                <w:szCs w:val="24"/>
              </w:rPr>
              <w:t xml:space="preserve"> ни, </w:t>
            </w:r>
            <w:r w:rsidRPr="00ED053F">
              <w:rPr>
                <w:rFonts w:ascii="Times New Roman" w:eastAsia="Times New Roman" w:hAnsi="Times New Roman" w:cs="Times New Roman"/>
                <w:color w:val="000000"/>
                <w:sz w:val="24"/>
                <w:szCs w:val="24"/>
              </w:rPr>
              <w:t>приставка н</w:t>
            </w:r>
            <w:proofErr w:type="gramStart"/>
            <w:r w:rsidRPr="00ED053F">
              <w:rPr>
                <w:rFonts w:ascii="Times New Roman" w:eastAsia="Times New Roman" w:hAnsi="Times New Roman" w:cs="Times New Roman"/>
                <w:color w:val="000000"/>
                <w:sz w:val="24"/>
                <w:szCs w:val="24"/>
              </w:rPr>
              <w:t>и-</w:t>
            </w:r>
            <w:proofErr w:type="gramEnd"/>
            <w:r w:rsidRPr="00ED053F">
              <w:rPr>
                <w:rFonts w:ascii="Times New Roman" w:eastAsia="Times New Roman" w:hAnsi="Times New Roman" w:cs="Times New Roman"/>
                <w:color w:val="000000"/>
                <w:sz w:val="24"/>
                <w:szCs w:val="24"/>
              </w:rPr>
              <w:t xml:space="preserve">, союз </w:t>
            </w:r>
            <w:r w:rsidRPr="00ED053F">
              <w:rPr>
                <w:rFonts w:ascii="Times New Roman" w:eastAsia="Times New Roman" w:hAnsi="Times New Roman" w:cs="Times New Roman"/>
                <w:i/>
                <w:iCs/>
                <w:color w:val="000000"/>
                <w:sz w:val="24"/>
                <w:szCs w:val="24"/>
              </w:rPr>
              <w:t>ни... ни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4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Части</w:t>
            </w:r>
            <w:r w:rsidRPr="00ED053F">
              <w:rPr>
                <w:rFonts w:ascii="Times New Roman" w:eastAsia="Times New Roman" w:hAnsi="Times New Roman" w:cs="Times New Roman"/>
                <w:sz w:val="24"/>
                <w:szCs w:val="24"/>
              </w:rPr>
              <w:softHyphen/>
              <w:t>ца</w:t>
            </w:r>
            <w:r w:rsidRPr="00ED053F">
              <w:rPr>
                <w:rFonts w:ascii="Times New Roman" w:eastAsia="Times New Roman" w:hAnsi="Times New Roman" w:cs="Times New Roman"/>
                <w:i/>
                <w:iCs/>
                <w:spacing w:val="40"/>
                <w:sz w:val="24"/>
                <w:szCs w:val="24"/>
                <w:shd w:val="clear" w:color="auto" w:fill="FFFFFF"/>
              </w:rPr>
              <w:t xml:space="preserve"> ни, </w:t>
            </w:r>
            <w:r w:rsidRPr="00ED053F">
              <w:rPr>
                <w:rFonts w:ascii="Times New Roman" w:eastAsia="Times New Roman" w:hAnsi="Times New Roman" w:cs="Times New Roman"/>
                <w:sz w:val="24"/>
                <w:szCs w:val="24"/>
              </w:rPr>
              <w:t xml:space="preserve">приставка </w:t>
            </w:r>
            <w:r w:rsidRPr="00ED053F">
              <w:rPr>
                <w:rFonts w:ascii="Times New Roman" w:eastAsia="Times New Roman" w:hAnsi="Times New Roman" w:cs="Times New Roman"/>
                <w:i/>
                <w:iCs/>
                <w:spacing w:val="40"/>
                <w:sz w:val="24"/>
                <w:szCs w:val="24"/>
                <w:shd w:val="clear" w:color="auto" w:fill="FFFFFF"/>
              </w:rPr>
              <w:t>н</w:t>
            </w:r>
            <w:proofErr w:type="gramStart"/>
            <w:r w:rsidRPr="00ED053F">
              <w:rPr>
                <w:rFonts w:ascii="Times New Roman" w:eastAsia="Times New Roman" w:hAnsi="Times New Roman" w:cs="Times New Roman"/>
                <w:i/>
                <w:iCs/>
                <w:spacing w:val="40"/>
                <w:sz w:val="24"/>
                <w:szCs w:val="24"/>
                <w:shd w:val="clear" w:color="auto" w:fill="FFFFFF"/>
              </w:rPr>
              <w:t>и-</w:t>
            </w:r>
            <w:proofErr w:type="gramEnd"/>
            <w:r w:rsidRPr="00ED053F">
              <w:rPr>
                <w:rFonts w:ascii="Times New Roman" w:eastAsia="Times New Roman" w:hAnsi="Times New Roman" w:cs="Times New Roman"/>
                <w:i/>
                <w:iCs/>
                <w:spacing w:val="40"/>
                <w:sz w:val="24"/>
                <w:szCs w:val="24"/>
                <w:shd w:val="clear" w:color="auto" w:fill="FFFFFF"/>
              </w:rPr>
              <w:t>,</w:t>
            </w:r>
            <w:r w:rsidRPr="00ED053F">
              <w:rPr>
                <w:rFonts w:ascii="Times New Roman" w:eastAsia="Times New Roman" w:hAnsi="Times New Roman" w:cs="Times New Roman"/>
                <w:sz w:val="24"/>
                <w:szCs w:val="24"/>
              </w:rPr>
              <w:t xml:space="preserve"> союз </w:t>
            </w:r>
            <w:r w:rsidRPr="00ED053F">
              <w:rPr>
                <w:rFonts w:ascii="Times New Roman" w:eastAsia="Times New Roman" w:hAnsi="Times New Roman" w:cs="Times New Roman"/>
                <w:i/>
                <w:iCs/>
                <w:spacing w:val="40"/>
                <w:sz w:val="24"/>
                <w:szCs w:val="24"/>
                <w:shd w:val="clear" w:color="auto" w:fill="FFFFFF"/>
              </w:rPr>
              <w:t>ни... ни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4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Контроль</w:t>
            </w:r>
            <w:r w:rsidRPr="00ED053F">
              <w:rPr>
                <w:rFonts w:ascii="Times New Roman" w:eastAsia="Times New Roman" w:hAnsi="Times New Roman" w:cs="Times New Roman"/>
                <w:sz w:val="24"/>
                <w:szCs w:val="24"/>
              </w:rPr>
              <w:softHyphen/>
              <w:t>ный дик</w:t>
            </w:r>
            <w:r w:rsidRPr="00ED053F">
              <w:rPr>
                <w:rFonts w:ascii="Times New Roman" w:eastAsia="Times New Roman" w:hAnsi="Times New Roman" w:cs="Times New Roman"/>
                <w:sz w:val="24"/>
                <w:szCs w:val="24"/>
              </w:rPr>
              <w:softHyphen/>
              <w:t>тант по теме «Частица»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9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Анализ контрольного диктанта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8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Состав</w:t>
            </w:r>
            <w:r w:rsidRPr="00ED053F">
              <w:rPr>
                <w:rFonts w:ascii="Times New Roman" w:eastAsia="Times New Roman" w:hAnsi="Times New Roman" w:cs="Times New Roman"/>
                <w:sz w:val="24"/>
                <w:szCs w:val="24"/>
              </w:rPr>
              <w:softHyphen/>
              <w:t>ление текста-инструкции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95"/>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Междо</w:t>
            </w:r>
            <w:r w:rsidRPr="00ED053F">
              <w:rPr>
                <w:rFonts w:ascii="Times New Roman" w:eastAsia="Times New Roman" w:hAnsi="Times New Roman" w:cs="Times New Roman"/>
                <w:sz w:val="24"/>
                <w:szCs w:val="24"/>
              </w:rPr>
              <w:softHyphen/>
              <w:t>метие как часть речи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3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Дефис в междо</w:t>
            </w:r>
            <w:r w:rsidRPr="00ED053F">
              <w:rPr>
                <w:rFonts w:ascii="Times New Roman" w:eastAsia="Times New Roman" w:hAnsi="Times New Roman" w:cs="Times New Roman"/>
                <w:color w:val="000000"/>
                <w:sz w:val="24"/>
                <w:szCs w:val="24"/>
              </w:rPr>
              <w:softHyphen/>
              <w:t>метиях. Знаки пре</w:t>
            </w:r>
            <w:r w:rsidRPr="00ED053F">
              <w:rPr>
                <w:rFonts w:ascii="Times New Roman" w:eastAsia="Times New Roman" w:hAnsi="Times New Roman" w:cs="Times New Roman"/>
                <w:color w:val="000000"/>
                <w:sz w:val="24"/>
                <w:szCs w:val="24"/>
              </w:rPr>
              <w:softHyphen/>
              <w:t>пинания при междометиях</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sz w:val="24"/>
                <w:szCs w:val="24"/>
              </w:rPr>
            </w:pPr>
            <w:proofErr w:type="gramStart"/>
            <w:r w:rsidRPr="00ED053F">
              <w:rPr>
                <w:rFonts w:ascii="Times New Roman" w:eastAsia="Times New Roman" w:hAnsi="Times New Roman" w:cs="Times New Roman"/>
                <w:sz w:val="24"/>
                <w:szCs w:val="24"/>
              </w:rPr>
              <w:t>Р</w:t>
            </w:r>
            <w:proofErr w:type="gramEnd"/>
            <w:r w:rsidRPr="00ED053F">
              <w:rPr>
                <w:rFonts w:ascii="Times New Roman" w:eastAsia="Times New Roman" w:hAnsi="Times New Roman" w:cs="Times New Roman"/>
                <w:sz w:val="24"/>
                <w:szCs w:val="24"/>
              </w:rPr>
              <w:t>/р Контрольное сочинение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3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Calibri" w:hAnsi="Times New Roman" w:cs="Times New Roman"/>
                <w:sz w:val="24"/>
                <w:szCs w:val="24"/>
              </w:rPr>
            </w:pPr>
            <w:proofErr w:type="gramStart"/>
            <w:r w:rsidRPr="00ED053F">
              <w:rPr>
                <w:rFonts w:ascii="Times New Roman" w:eastAsia="Times New Roman" w:hAnsi="Times New Roman" w:cs="Times New Roman"/>
                <w:sz w:val="24"/>
                <w:szCs w:val="24"/>
              </w:rPr>
              <w:t>Р</w:t>
            </w:r>
            <w:proofErr w:type="gramEnd"/>
            <w:r w:rsidRPr="00ED053F">
              <w:rPr>
                <w:rFonts w:ascii="Times New Roman" w:eastAsia="Times New Roman" w:hAnsi="Times New Roman" w:cs="Times New Roman"/>
                <w:sz w:val="24"/>
                <w:szCs w:val="24"/>
              </w:rPr>
              <w:t>/р Контрольное сочинение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90"/>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Разделы науки о русском языке. Анализ сочинения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45"/>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Текст</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4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Текст</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22"/>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Стили речи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9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Стили речи</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6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Times New Roman" w:hAnsi="Times New Roman" w:cs="Times New Roman"/>
                <w:color w:val="000000"/>
                <w:sz w:val="24"/>
                <w:szCs w:val="24"/>
              </w:rPr>
            </w:pPr>
            <w:r w:rsidRPr="00ED053F">
              <w:rPr>
                <w:rFonts w:ascii="Times New Roman" w:eastAsia="Times New Roman" w:hAnsi="Times New Roman" w:cs="Times New Roman"/>
                <w:color w:val="000000"/>
                <w:sz w:val="24"/>
                <w:szCs w:val="24"/>
              </w:rPr>
              <w:t>Учебно-научная речь</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95"/>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suppressAutoHyphens/>
              <w:spacing w:after="0" w:line="240" w:lineRule="auto"/>
              <w:rPr>
                <w:rFonts w:ascii="Times New Roman" w:eastAsia="Calibri" w:hAnsi="Times New Roman" w:cs="Times New Roman"/>
                <w:sz w:val="24"/>
                <w:szCs w:val="24"/>
                <w:lang w:eastAsia="ru-RU"/>
              </w:rPr>
            </w:pPr>
            <w:r w:rsidRPr="00ED053F">
              <w:rPr>
                <w:rFonts w:ascii="Times New Roman" w:eastAsia="Calibri" w:hAnsi="Times New Roman" w:cs="Times New Roman"/>
                <w:sz w:val="24"/>
                <w:szCs w:val="24"/>
                <w:lang w:eastAsia="ru-RU"/>
              </w:rPr>
              <w:t>Фонетика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3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Фонетика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Графика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3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Лексика и фразео</w:t>
            </w:r>
            <w:r w:rsidRPr="00ED053F">
              <w:rPr>
                <w:rFonts w:ascii="Times New Roman" w:eastAsia="Times New Roman" w:hAnsi="Times New Roman" w:cs="Times New Roman"/>
                <w:sz w:val="24"/>
                <w:szCs w:val="24"/>
              </w:rPr>
              <w:softHyphen/>
              <w:t>логия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190"/>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Лексика и фразео</w:t>
            </w:r>
            <w:r w:rsidRPr="00ED053F">
              <w:rPr>
                <w:rFonts w:ascii="Times New Roman" w:eastAsia="Times New Roman" w:hAnsi="Times New Roman" w:cs="Times New Roman"/>
                <w:sz w:val="24"/>
                <w:szCs w:val="24"/>
              </w:rPr>
              <w:softHyphen/>
              <w:t>логия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87"/>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Итоговый контроль</w:t>
            </w:r>
            <w:r w:rsidRPr="00ED053F">
              <w:rPr>
                <w:rFonts w:ascii="Times New Roman" w:eastAsia="Times New Roman" w:hAnsi="Times New Roman" w:cs="Times New Roman"/>
                <w:sz w:val="24"/>
                <w:szCs w:val="24"/>
              </w:rPr>
              <w:softHyphen/>
              <w:t>ный дик</w:t>
            </w:r>
            <w:r w:rsidRPr="00ED053F">
              <w:rPr>
                <w:rFonts w:ascii="Times New Roman" w:eastAsia="Times New Roman" w:hAnsi="Times New Roman" w:cs="Times New Roman"/>
                <w:sz w:val="24"/>
                <w:szCs w:val="24"/>
              </w:rPr>
              <w:softHyphen/>
              <w:t>тант</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44"/>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Анализ итогового контрольного диктанта</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65"/>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Морфология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9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autoSpaceDN w:val="0"/>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Итоговое тестирова</w:t>
            </w:r>
            <w:r w:rsidRPr="00ED053F">
              <w:rPr>
                <w:rFonts w:ascii="Times New Roman" w:eastAsia="Times New Roman" w:hAnsi="Times New Roman" w:cs="Times New Roman"/>
                <w:sz w:val="24"/>
                <w:szCs w:val="24"/>
              </w:rPr>
              <w:softHyphen/>
              <w:t>ние</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31"/>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Анализ итогового тестирова</w:t>
            </w:r>
            <w:r w:rsidRPr="00ED053F">
              <w:rPr>
                <w:rFonts w:ascii="Times New Roman" w:eastAsia="Times New Roman" w:hAnsi="Times New Roman" w:cs="Times New Roman"/>
                <w:sz w:val="24"/>
                <w:szCs w:val="24"/>
              </w:rPr>
              <w:softHyphen/>
              <w:t>ния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09"/>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Морфология</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02"/>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Синтаксис</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278"/>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hideMark/>
          </w:tcPr>
          <w:p w:rsidR="00ED053F" w:rsidRPr="00ED053F" w:rsidRDefault="00ED053F" w:rsidP="00ED053F">
            <w:pPr>
              <w:suppressAutoHyphens/>
              <w:spacing w:after="0" w:line="240" w:lineRule="auto"/>
              <w:rPr>
                <w:rFonts w:ascii="Times New Roman" w:eastAsia="Times New Roman" w:hAnsi="Times New Roman" w:cs="Times New Roman"/>
                <w:sz w:val="24"/>
                <w:szCs w:val="24"/>
              </w:rPr>
            </w:pPr>
            <w:r w:rsidRPr="00ED053F">
              <w:rPr>
                <w:rFonts w:ascii="Times New Roman" w:eastAsia="Times New Roman" w:hAnsi="Times New Roman" w:cs="Times New Roman"/>
                <w:sz w:val="24"/>
                <w:szCs w:val="24"/>
              </w:rPr>
              <w:t>Синтаксис</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70"/>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Синтаксис</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r w:rsidR="00ED053F" w:rsidRPr="00ED053F" w:rsidTr="00ED053F">
        <w:trPr>
          <w:trHeight w:val="369"/>
        </w:trPr>
        <w:tc>
          <w:tcPr>
            <w:tcW w:w="480"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numPr>
                <w:ilvl w:val="0"/>
                <w:numId w:val="5"/>
              </w:numPr>
              <w:autoSpaceDN w:val="0"/>
              <w:spacing w:after="0" w:line="240" w:lineRule="auto"/>
              <w:contextualSpacing/>
              <w:jc w:val="right"/>
              <w:rPr>
                <w:rFonts w:ascii="Times New Roman" w:eastAsia="Calibri" w:hAnsi="Times New Roman" w:cs="Times New Roman"/>
                <w:sz w:val="24"/>
                <w:szCs w:val="24"/>
                <w:lang w:eastAsia="ru-RU"/>
              </w:rPr>
            </w:pPr>
          </w:p>
        </w:tc>
        <w:tc>
          <w:tcPr>
            <w:tcW w:w="3638"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rPr>
                <w:rFonts w:ascii="Times New Roman" w:eastAsia="Calibri" w:hAnsi="Times New Roman" w:cs="Times New Roman"/>
                <w:sz w:val="24"/>
                <w:szCs w:val="24"/>
              </w:rPr>
            </w:pPr>
            <w:r w:rsidRPr="00ED053F">
              <w:rPr>
                <w:rFonts w:ascii="Times New Roman" w:eastAsia="Calibri" w:hAnsi="Times New Roman" w:cs="Times New Roman"/>
                <w:sz w:val="24"/>
                <w:szCs w:val="24"/>
              </w:rPr>
              <w:t>Синтаксис</w:t>
            </w:r>
          </w:p>
        </w:tc>
        <w:tc>
          <w:tcPr>
            <w:tcW w:w="882" w:type="pct"/>
            <w:tcBorders>
              <w:top w:val="single" w:sz="4" w:space="0" w:color="000000"/>
              <w:left w:val="single" w:sz="4" w:space="0" w:color="000000"/>
              <w:bottom w:val="single" w:sz="4" w:space="0" w:color="000000"/>
              <w:right w:val="single" w:sz="4" w:space="0" w:color="000000"/>
            </w:tcBorders>
          </w:tcPr>
          <w:p w:rsidR="00ED053F" w:rsidRPr="00ED053F" w:rsidRDefault="00ED053F" w:rsidP="00ED053F">
            <w:pPr>
              <w:autoSpaceDN w:val="0"/>
              <w:spacing w:after="0" w:line="240" w:lineRule="auto"/>
              <w:jc w:val="center"/>
              <w:rPr>
                <w:rFonts w:ascii="Times New Roman" w:eastAsia="Calibri" w:hAnsi="Times New Roman" w:cs="Times New Roman"/>
                <w:sz w:val="24"/>
                <w:szCs w:val="24"/>
              </w:rPr>
            </w:pPr>
            <w:r w:rsidRPr="00ED053F">
              <w:rPr>
                <w:rFonts w:ascii="Times New Roman" w:eastAsia="Calibri" w:hAnsi="Times New Roman" w:cs="Times New Roman"/>
                <w:sz w:val="24"/>
                <w:szCs w:val="24"/>
              </w:rPr>
              <w:t>1</w:t>
            </w:r>
          </w:p>
        </w:tc>
      </w:tr>
    </w:tbl>
    <w:p w:rsidR="00ED053F" w:rsidRPr="00ED053F" w:rsidRDefault="00ED053F" w:rsidP="00ED053F">
      <w:pPr>
        <w:autoSpaceDN w:val="0"/>
        <w:spacing w:after="0" w:line="240" w:lineRule="auto"/>
        <w:ind w:firstLine="708"/>
        <w:jc w:val="both"/>
        <w:rPr>
          <w:rFonts w:ascii="Times New Roman" w:eastAsia="Calibri" w:hAnsi="Times New Roman" w:cs="Times New Roman"/>
          <w:b/>
          <w:i/>
          <w:sz w:val="28"/>
          <w:szCs w:val="28"/>
        </w:rPr>
      </w:pPr>
      <w:r w:rsidRPr="00ED053F">
        <w:rPr>
          <w:rFonts w:ascii="Times New Roman" w:eastAsia="Calibri" w:hAnsi="Times New Roman" w:cs="Times New Roman"/>
          <w:b/>
          <w:bCs/>
          <w:i/>
          <w:sz w:val="28"/>
          <w:szCs w:val="28"/>
        </w:rPr>
        <w:t xml:space="preserve">Подходы к оцениванию планируемых результатов </w:t>
      </w:r>
      <w:r w:rsidRPr="00ED053F">
        <w:rPr>
          <w:rFonts w:ascii="Times New Roman" w:eastAsia="Times New Roman" w:hAnsi="Times New Roman" w:cs="Times New Roman"/>
          <w:b/>
          <w:i/>
          <w:sz w:val="28"/>
          <w:szCs w:val="28"/>
        </w:rPr>
        <w:t>обучения</w:t>
      </w:r>
    </w:p>
    <w:p w:rsidR="00ED053F" w:rsidRPr="00ED053F" w:rsidRDefault="00ED053F" w:rsidP="00ED053F">
      <w:pPr>
        <w:autoSpaceDN w:val="0"/>
        <w:spacing w:after="0" w:line="240" w:lineRule="auto"/>
        <w:ind w:firstLine="708"/>
        <w:jc w:val="both"/>
        <w:rPr>
          <w:rFonts w:ascii="Times New Roman" w:eastAsia="Calibri" w:hAnsi="Times New Roman" w:cs="Times New Roman"/>
          <w:sz w:val="28"/>
          <w:szCs w:val="28"/>
        </w:rPr>
      </w:pPr>
      <w:r w:rsidRPr="00ED053F">
        <w:rPr>
          <w:rFonts w:ascii="Times New Roman" w:eastAsia="Calibri" w:hAnsi="Times New Roman" w:cs="Times New Roman"/>
          <w:sz w:val="28"/>
          <w:szCs w:val="28"/>
        </w:rPr>
        <w:t xml:space="preserve">Продвижение </w:t>
      </w:r>
      <w:proofErr w:type="gramStart"/>
      <w:r w:rsidRPr="00ED053F">
        <w:rPr>
          <w:rFonts w:ascii="Times New Roman" w:eastAsia="Calibri" w:hAnsi="Times New Roman" w:cs="Times New Roman"/>
          <w:sz w:val="28"/>
          <w:szCs w:val="28"/>
        </w:rPr>
        <w:t>обучающихся</w:t>
      </w:r>
      <w:proofErr w:type="gramEnd"/>
      <w:r w:rsidRPr="00ED053F">
        <w:rPr>
          <w:rFonts w:ascii="Times New Roman" w:eastAsia="Calibri" w:hAnsi="Times New Roman" w:cs="Times New Roman"/>
          <w:sz w:val="28"/>
          <w:szCs w:val="28"/>
        </w:rPr>
        <w:t xml:space="preserve"> в освоении курса русского (родного) языка проверяется на каждом этапе обучения. </w:t>
      </w:r>
      <w:proofErr w:type="gramStart"/>
      <w:r w:rsidRPr="00ED053F">
        <w:rPr>
          <w:rFonts w:ascii="Times New Roman" w:eastAsia="Calibri" w:hAnsi="Times New Roman" w:cs="Times New Roman"/>
          <w:sz w:val="28"/>
          <w:szCs w:val="28"/>
        </w:rPr>
        <w:t xml:space="preserve">Уровень </w:t>
      </w:r>
      <w:proofErr w:type="spellStart"/>
      <w:r w:rsidRPr="00ED053F">
        <w:rPr>
          <w:rFonts w:ascii="Times New Roman" w:eastAsia="Calibri" w:hAnsi="Times New Roman" w:cs="Times New Roman"/>
          <w:sz w:val="28"/>
          <w:szCs w:val="28"/>
        </w:rPr>
        <w:t>сформированности</w:t>
      </w:r>
      <w:proofErr w:type="spellEnd"/>
      <w:r w:rsidRPr="00ED053F">
        <w:rPr>
          <w:rFonts w:ascii="Times New Roman" w:eastAsia="Calibri" w:hAnsi="Times New Roman" w:cs="Times New Roman"/>
          <w:sz w:val="28"/>
          <w:szCs w:val="28"/>
        </w:rPr>
        <w:t xml:space="preserve"> </w:t>
      </w:r>
      <w:proofErr w:type="spellStart"/>
      <w:r w:rsidRPr="00ED053F">
        <w:rPr>
          <w:rFonts w:ascii="Times New Roman" w:eastAsia="Calibri" w:hAnsi="Times New Roman" w:cs="Times New Roman"/>
          <w:sz w:val="28"/>
          <w:szCs w:val="28"/>
        </w:rPr>
        <w:t>метапредметных</w:t>
      </w:r>
      <w:proofErr w:type="spellEnd"/>
      <w:r w:rsidRPr="00ED053F">
        <w:rPr>
          <w:rFonts w:ascii="Times New Roman" w:eastAsia="Calibri" w:hAnsi="Times New Roman" w:cs="Times New Roman"/>
          <w:sz w:val="28"/>
          <w:szCs w:val="28"/>
        </w:rPr>
        <w:t xml:space="preserve"> и предметных умений оценивается в баллах в результате проведения текущего, тематического, итогового контроля, что предполагает выполнение учащимися разнообразной работы: заданий, определяющих уровень развития языковых и речевых умений и навыков; заданий творческого и поискового характера, выявляющих уровень овладения коммуникативными умениями и навыками; комплексных работ, выполняющихся на </w:t>
      </w:r>
      <w:proofErr w:type="spellStart"/>
      <w:r w:rsidRPr="00ED053F">
        <w:rPr>
          <w:rFonts w:ascii="Times New Roman" w:eastAsia="Calibri" w:hAnsi="Times New Roman" w:cs="Times New Roman"/>
          <w:sz w:val="28"/>
          <w:szCs w:val="28"/>
        </w:rPr>
        <w:t>межпредметной</w:t>
      </w:r>
      <w:proofErr w:type="spellEnd"/>
      <w:r w:rsidRPr="00ED053F">
        <w:rPr>
          <w:rFonts w:ascii="Times New Roman" w:eastAsia="Calibri" w:hAnsi="Times New Roman" w:cs="Times New Roman"/>
          <w:sz w:val="28"/>
          <w:szCs w:val="28"/>
        </w:rPr>
        <w:t xml:space="preserve"> основе и устанавливающих уровень овладения универсальными учебными действиями.</w:t>
      </w:r>
      <w:proofErr w:type="gramEnd"/>
      <w:r w:rsidRPr="00ED053F">
        <w:rPr>
          <w:rFonts w:ascii="Times New Roman" w:eastAsia="Calibri" w:hAnsi="Times New Roman" w:cs="Times New Roman"/>
          <w:sz w:val="28"/>
          <w:szCs w:val="28"/>
        </w:rPr>
        <w:t xml:space="preserve"> Личностные результаты обучения оцениваются без выставления отметки ‒ только на качественном уровне.</w:t>
      </w:r>
    </w:p>
    <w:p w:rsidR="00ED053F" w:rsidRPr="00ED053F" w:rsidRDefault="00ED053F" w:rsidP="00ED053F">
      <w:pPr>
        <w:autoSpaceDN w:val="0"/>
        <w:spacing w:after="0" w:line="240" w:lineRule="auto"/>
        <w:ind w:firstLine="708"/>
        <w:jc w:val="both"/>
        <w:rPr>
          <w:rFonts w:ascii="Times New Roman" w:eastAsia="Calibri" w:hAnsi="Times New Roman" w:cs="Times New Roman"/>
          <w:sz w:val="28"/>
          <w:szCs w:val="28"/>
        </w:rPr>
      </w:pPr>
      <w:r w:rsidRPr="00ED053F">
        <w:rPr>
          <w:rFonts w:ascii="Times New Roman" w:eastAsia="Calibri" w:hAnsi="Times New Roman" w:cs="Times New Roman"/>
          <w:sz w:val="28"/>
          <w:szCs w:val="28"/>
          <w:lang w:eastAsia="ar-SA"/>
        </w:rPr>
        <w:t xml:space="preserve">При оценивании планируемых результатов обучения русскому языку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развития работоспособности на уроке (истощаемость центральной нервной системы). Исходя из этого, учитель использует для обучающихся индивидуальные формы контроля результатов обучения русскому языку. При сниженной работоспособности, выраженных нарушений моторики рук возможно увеличение время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обеспечивающий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т. д.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 </w:t>
      </w:r>
    </w:p>
    <w:p w:rsidR="00ED053F" w:rsidRPr="00ED053F" w:rsidRDefault="00ED053F" w:rsidP="00ED053F">
      <w:pPr>
        <w:spacing w:after="0" w:line="240" w:lineRule="auto"/>
        <w:ind w:firstLine="708"/>
        <w:contextualSpacing/>
        <w:rPr>
          <w:rFonts w:ascii="Times New Roman" w:eastAsia="Calibri" w:hAnsi="Times New Roman" w:cs="Times New Roman"/>
          <w:b/>
          <w:bCs/>
          <w:sz w:val="28"/>
          <w:szCs w:val="28"/>
        </w:rPr>
      </w:pPr>
    </w:p>
    <w:p w:rsidR="00ED053F" w:rsidRPr="00ED053F" w:rsidRDefault="00ED053F" w:rsidP="00ED053F">
      <w:pPr>
        <w:widowControl w:val="0"/>
        <w:suppressAutoHyphens/>
        <w:autoSpaceDE w:val="0"/>
        <w:spacing w:after="0" w:line="240" w:lineRule="auto"/>
        <w:ind w:firstLine="708"/>
        <w:jc w:val="center"/>
        <w:rPr>
          <w:rFonts w:ascii="Times New Roman" w:eastAsia="Arial" w:hAnsi="Times New Roman" w:cs="Times New Roman"/>
          <w:bCs/>
          <w:i/>
          <w:w w:val="106"/>
          <w:sz w:val="28"/>
          <w:szCs w:val="28"/>
          <w:lang w:eastAsia="he-IL" w:bidi="he-IL"/>
        </w:rPr>
      </w:pPr>
      <w:r w:rsidRPr="00ED053F">
        <w:rPr>
          <w:rFonts w:ascii="Times New Roman" w:eastAsia="Arial" w:hAnsi="Times New Roman" w:cs="Times New Roman"/>
          <w:bCs/>
          <w:i/>
          <w:w w:val="106"/>
          <w:sz w:val="28"/>
          <w:szCs w:val="28"/>
          <w:lang w:eastAsia="he-IL" w:bidi="he-IL"/>
        </w:rPr>
        <w:t>Специальные условия реализации программы</w:t>
      </w:r>
    </w:p>
    <w:p w:rsidR="00ED053F" w:rsidRPr="00ED053F" w:rsidRDefault="00ED053F" w:rsidP="00ED053F">
      <w:pPr>
        <w:numPr>
          <w:ilvl w:val="0"/>
          <w:numId w:val="6"/>
        </w:numPr>
        <w:suppressAutoHyphens/>
        <w:spacing w:after="0" w:line="240" w:lineRule="auto"/>
        <w:ind w:firstLine="708"/>
        <w:jc w:val="both"/>
        <w:rPr>
          <w:rFonts w:ascii="Times New Roman" w:eastAsia="Calibri" w:hAnsi="Times New Roman" w:cs="Times New Roman"/>
          <w:kern w:val="1"/>
          <w:sz w:val="28"/>
          <w:szCs w:val="28"/>
          <w:lang w:eastAsia="ar-SA"/>
        </w:rPr>
      </w:pPr>
      <w:r w:rsidRPr="00ED053F">
        <w:rPr>
          <w:rFonts w:ascii="Times New Roman" w:eastAsia="Calibri" w:hAnsi="Times New Roman" w:cs="Times New Roman"/>
          <w:kern w:val="1"/>
          <w:sz w:val="28"/>
          <w:szCs w:val="28"/>
          <w:lang w:eastAsia="ar-SA"/>
        </w:rPr>
        <w:t xml:space="preserve">В структуре материально-технического обеспечения процесса образования каждой категории обучающихся с НОДА должна </w:t>
      </w:r>
      <w:r w:rsidRPr="00ED053F">
        <w:rPr>
          <w:rFonts w:ascii="Times New Roman" w:eastAsia="Calibri" w:hAnsi="Times New Roman" w:cs="Times New Roman"/>
          <w:kern w:val="1"/>
          <w:sz w:val="28"/>
          <w:szCs w:val="28"/>
          <w:lang w:eastAsia="ar-SA"/>
        </w:rPr>
        <w:lastRenderedPageBreak/>
        <w:t>быть отражена специфика требований к: организации пространства, в котором обучается ребёнок с НОДА; организации рабочего места ребёнка с НОДА, в том числе для работы удаленно.</w:t>
      </w:r>
    </w:p>
    <w:p w:rsidR="00ED053F" w:rsidRPr="00ED053F" w:rsidRDefault="00ED053F" w:rsidP="00ED053F">
      <w:pPr>
        <w:numPr>
          <w:ilvl w:val="0"/>
          <w:numId w:val="6"/>
        </w:numPr>
        <w:suppressAutoHyphens/>
        <w:spacing w:after="0" w:line="240" w:lineRule="auto"/>
        <w:ind w:firstLine="708"/>
        <w:jc w:val="both"/>
        <w:rPr>
          <w:rFonts w:ascii="Times New Roman" w:eastAsia="Calibri" w:hAnsi="Times New Roman" w:cs="Times New Roman"/>
          <w:kern w:val="1"/>
          <w:sz w:val="28"/>
          <w:szCs w:val="28"/>
          <w:lang w:eastAsia="ar-SA"/>
        </w:rPr>
      </w:pPr>
      <w:r w:rsidRPr="00ED053F">
        <w:rPr>
          <w:rFonts w:ascii="Times New Roman" w:eastAsia="Calibri" w:hAnsi="Times New Roman" w:cs="Times New Roman"/>
          <w:kern w:val="1"/>
          <w:sz w:val="28"/>
          <w:szCs w:val="28"/>
          <w:lang w:eastAsia="ar-SA"/>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rsidR="00ED053F" w:rsidRPr="00ED053F" w:rsidRDefault="00ED053F" w:rsidP="00ED053F">
      <w:pPr>
        <w:numPr>
          <w:ilvl w:val="0"/>
          <w:numId w:val="6"/>
        </w:numPr>
        <w:suppressAutoHyphens/>
        <w:spacing w:after="0" w:line="240" w:lineRule="auto"/>
        <w:ind w:firstLine="708"/>
        <w:jc w:val="both"/>
        <w:rPr>
          <w:rFonts w:ascii="Times New Roman" w:eastAsia="Calibri" w:hAnsi="Times New Roman" w:cs="Times New Roman"/>
          <w:kern w:val="1"/>
          <w:sz w:val="28"/>
          <w:szCs w:val="28"/>
          <w:lang w:eastAsia="ar-SA"/>
        </w:rPr>
      </w:pPr>
      <w:proofErr w:type="gramStart"/>
      <w:r w:rsidRPr="00ED053F">
        <w:rPr>
          <w:rFonts w:ascii="Times New Roman" w:eastAsia="Calibri" w:hAnsi="Times New Roman" w:cs="Times New Roman"/>
          <w:w w:val="106"/>
          <w:kern w:val="1"/>
          <w:sz w:val="28"/>
          <w:szCs w:val="28"/>
          <w:lang w:eastAsia="he-IL" w:bidi="he-IL"/>
        </w:rPr>
        <w:t xml:space="preserve">Должны быть созданы условия для функционирования современной информационно-образовательной среды по русскому языку,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ED053F">
        <w:rPr>
          <w:rFonts w:ascii="Times New Roman" w:eastAsia="Calibri" w:hAnsi="Times New Roman" w:cs="Times New Roman"/>
          <w:w w:val="106"/>
          <w:kern w:val="1"/>
          <w:sz w:val="28"/>
          <w:szCs w:val="28"/>
          <w:lang w:eastAsia="he-IL" w:bidi="he-IL"/>
        </w:rPr>
        <w:t>флеш-тренажеров</w:t>
      </w:r>
      <w:proofErr w:type="spellEnd"/>
      <w:r w:rsidRPr="00ED053F">
        <w:rPr>
          <w:rFonts w:ascii="Times New Roman" w:eastAsia="Calibri" w:hAnsi="Times New Roman" w:cs="Times New Roman"/>
          <w:w w:val="106"/>
          <w:kern w:val="1"/>
          <w:sz w:val="28"/>
          <w:szCs w:val="28"/>
          <w:lang w:eastAsia="he-IL" w:bidi="he-IL"/>
        </w:rPr>
        <w:t xml:space="preserve">, инструментов </w:t>
      </w:r>
      <w:proofErr w:type="spellStart"/>
      <w:r w:rsidRPr="00ED053F">
        <w:rPr>
          <w:rFonts w:ascii="Times New Roman" w:eastAsia="Calibri" w:hAnsi="Times New Roman" w:cs="Times New Roman"/>
          <w:w w:val="106"/>
          <w:kern w:val="1"/>
          <w:sz w:val="28"/>
          <w:szCs w:val="28"/>
          <w:lang w:eastAsia="he-IL" w:bidi="he-IL"/>
        </w:rPr>
        <w:t>Wiki</w:t>
      </w:r>
      <w:proofErr w:type="spellEnd"/>
      <w:r w:rsidRPr="00ED053F">
        <w:rPr>
          <w:rFonts w:ascii="Times New Roman" w:eastAsia="Calibri" w:hAnsi="Times New Roman" w:cs="Times New Roman"/>
          <w:w w:val="106"/>
          <w:kern w:val="1"/>
          <w:sz w:val="28"/>
          <w:szCs w:val="28"/>
          <w:lang w:eastAsia="he-IL" w:bidi="he-IL"/>
        </w:rPr>
        <w:t>, цифровых видео материалов и др.), обеспечивающих достижение каждым обучающимся с НОДА максимально возможных для него результатов обучения.</w:t>
      </w:r>
      <w:proofErr w:type="gramEnd"/>
      <w:r w:rsidRPr="00ED053F">
        <w:rPr>
          <w:rFonts w:ascii="Times New Roman" w:eastAsia="Calibri" w:hAnsi="Times New Roman" w:cs="Times New Roman"/>
          <w:w w:val="106"/>
          <w:sz w:val="28"/>
          <w:szCs w:val="28"/>
          <w:lang w:eastAsia="he-IL" w:bidi="he-IL"/>
        </w:rPr>
        <w:t xml:space="preserve"> </w:t>
      </w:r>
      <w:r w:rsidRPr="00ED053F">
        <w:rPr>
          <w:rFonts w:ascii="Times New Roman" w:eastAsia="Calibri" w:hAnsi="Times New Roman" w:cs="Times New Roman"/>
          <w:w w:val="106"/>
          <w:kern w:val="1"/>
          <w:sz w:val="28"/>
          <w:szCs w:val="28"/>
          <w:lang w:eastAsia="he-IL" w:bidi="he-IL"/>
        </w:rPr>
        <w:t xml:space="preserve">Например, возможно использование современной образовательной среды в обучении русскому языку </w:t>
      </w:r>
      <w:proofErr w:type="gramStart"/>
      <w:r w:rsidRPr="00ED053F">
        <w:rPr>
          <w:rFonts w:ascii="Times New Roman" w:eastAsia="Calibri" w:hAnsi="Times New Roman" w:cs="Times New Roman"/>
          <w:w w:val="106"/>
          <w:kern w:val="1"/>
          <w:sz w:val="28"/>
          <w:szCs w:val="28"/>
          <w:lang w:eastAsia="he-IL" w:bidi="he-IL"/>
        </w:rPr>
        <w:t>обучающихся</w:t>
      </w:r>
      <w:proofErr w:type="gramEnd"/>
      <w:r w:rsidRPr="00ED053F">
        <w:rPr>
          <w:rFonts w:ascii="Times New Roman" w:eastAsia="Calibri" w:hAnsi="Times New Roman" w:cs="Times New Roman"/>
          <w:w w:val="106"/>
          <w:kern w:val="1"/>
          <w:sz w:val="28"/>
          <w:szCs w:val="28"/>
          <w:lang w:eastAsia="he-IL" w:bidi="he-IL"/>
        </w:rPr>
        <w:t xml:space="preserve"> с НОДА. Это ресурсы </w:t>
      </w:r>
      <w:proofErr w:type="gramStart"/>
      <w:r w:rsidRPr="00ED053F">
        <w:rPr>
          <w:rFonts w:ascii="Times New Roman" w:eastAsia="Calibri" w:hAnsi="Times New Roman" w:cs="Times New Roman"/>
          <w:w w:val="106"/>
          <w:kern w:val="1"/>
          <w:sz w:val="28"/>
          <w:szCs w:val="28"/>
          <w:lang w:eastAsia="he-IL" w:bidi="he-IL"/>
        </w:rPr>
        <w:t>облачной</w:t>
      </w:r>
      <w:proofErr w:type="gramEnd"/>
      <w:r w:rsidRPr="00ED053F">
        <w:rPr>
          <w:rFonts w:ascii="Times New Roman" w:eastAsia="Calibri" w:hAnsi="Times New Roman" w:cs="Times New Roman"/>
          <w:w w:val="106"/>
          <w:kern w:val="1"/>
          <w:sz w:val="28"/>
          <w:szCs w:val="28"/>
          <w:lang w:eastAsia="he-IL" w:bidi="he-IL"/>
        </w:rPr>
        <w:t xml:space="preserve"> интернет-платформы МЭШ (РЭШ), которые содержат необходимые образовательные материалы, инструменты для их создания и редактирования. </w:t>
      </w:r>
    </w:p>
    <w:p w:rsidR="00ED053F" w:rsidRPr="00ED053F" w:rsidRDefault="00ED053F" w:rsidP="00ED053F">
      <w:pPr>
        <w:numPr>
          <w:ilvl w:val="0"/>
          <w:numId w:val="6"/>
        </w:numPr>
        <w:suppressAutoHyphens/>
        <w:spacing w:after="0" w:line="240" w:lineRule="auto"/>
        <w:ind w:firstLine="708"/>
        <w:jc w:val="both"/>
        <w:rPr>
          <w:rFonts w:ascii="Times New Roman" w:eastAsia="Calibri" w:hAnsi="Times New Roman" w:cs="Times New Roman"/>
          <w:kern w:val="1"/>
          <w:sz w:val="28"/>
          <w:szCs w:val="28"/>
          <w:lang w:eastAsia="ar-SA"/>
        </w:rPr>
      </w:pPr>
      <w:r w:rsidRPr="00ED053F">
        <w:rPr>
          <w:rFonts w:ascii="Times New Roman" w:eastAsia="Calibri" w:hAnsi="Times New Roman" w:cs="Times New Roman"/>
          <w:kern w:val="2"/>
          <w:sz w:val="28"/>
          <w:szCs w:val="28"/>
          <w:lang w:eastAsia="ru-RU"/>
        </w:rPr>
        <w:t xml:space="preserve">Предоставление различных видов дозированной помощи </w:t>
      </w:r>
      <w:proofErr w:type="gramStart"/>
      <w:r w:rsidRPr="00ED053F">
        <w:rPr>
          <w:rFonts w:ascii="Times New Roman" w:eastAsia="Calibri" w:hAnsi="Times New Roman" w:cs="Times New Roman"/>
          <w:kern w:val="2"/>
          <w:sz w:val="28"/>
          <w:szCs w:val="28"/>
          <w:lang w:eastAsia="ru-RU"/>
        </w:rPr>
        <w:t>обучающимся</w:t>
      </w:r>
      <w:proofErr w:type="gramEnd"/>
      <w:r w:rsidRPr="00ED053F">
        <w:rPr>
          <w:rFonts w:ascii="Times New Roman" w:eastAsia="Calibri" w:hAnsi="Times New Roman" w:cs="Times New Roman"/>
          <w:kern w:val="2"/>
          <w:sz w:val="28"/>
          <w:szCs w:val="28"/>
          <w:lang w:eastAsia="ru-RU"/>
        </w:rPr>
        <w:t>.</w:t>
      </w:r>
    </w:p>
    <w:p w:rsidR="00ED053F" w:rsidRPr="00ED053F" w:rsidRDefault="00ED053F" w:rsidP="00ED053F">
      <w:pPr>
        <w:numPr>
          <w:ilvl w:val="0"/>
          <w:numId w:val="6"/>
        </w:numPr>
        <w:autoSpaceDN w:val="0"/>
        <w:spacing w:after="0" w:line="240" w:lineRule="auto"/>
        <w:ind w:firstLine="708"/>
        <w:contextualSpacing/>
        <w:jc w:val="both"/>
        <w:rPr>
          <w:rFonts w:ascii="Times New Roman" w:eastAsia="Calibri" w:hAnsi="Times New Roman" w:cs="Times New Roman"/>
          <w:kern w:val="2"/>
          <w:sz w:val="28"/>
          <w:szCs w:val="28"/>
          <w:lang w:eastAsia="ru-RU"/>
        </w:rPr>
      </w:pPr>
      <w:r w:rsidRPr="00ED053F">
        <w:rPr>
          <w:rFonts w:ascii="Times New Roman" w:eastAsia="Calibri" w:hAnsi="Times New Roman" w:cs="Times New Roman"/>
          <w:kern w:val="2"/>
          <w:sz w:val="28"/>
          <w:szCs w:val="28"/>
          <w:lang w:eastAsia="ru-RU"/>
        </w:rPr>
        <w:t>Специальная помощь в развитии возможностей вербальной и невербальной коммуникации на уроке при необходимости.</w:t>
      </w:r>
    </w:p>
    <w:p w:rsidR="00ED053F" w:rsidRPr="00ED053F" w:rsidRDefault="00ED053F" w:rsidP="00ED053F">
      <w:pPr>
        <w:numPr>
          <w:ilvl w:val="0"/>
          <w:numId w:val="6"/>
        </w:numPr>
        <w:autoSpaceDN w:val="0"/>
        <w:spacing w:after="0" w:line="240" w:lineRule="auto"/>
        <w:ind w:firstLine="708"/>
        <w:contextualSpacing/>
        <w:jc w:val="both"/>
        <w:rPr>
          <w:rFonts w:ascii="Times New Roman" w:eastAsia="Calibri" w:hAnsi="Times New Roman" w:cs="Times New Roman"/>
          <w:kern w:val="2"/>
          <w:sz w:val="28"/>
          <w:szCs w:val="28"/>
          <w:lang w:eastAsia="ru-RU"/>
        </w:rPr>
      </w:pPr>
      <w:r w:rsidRPr="00ED053F">
        <w:rPr>
          <w:rFonts w:ascii="Times New Roman" w:eastAsia="Calibri" w:hAnsi="Times New Roman" w:cs="Times New Roman"/>
          <w:kern w:val="2"/>
          <w:sz w:val="28"/>
          <w:szCs w:val="28"/>
          <w:lang w:eastAsia="ru-RU"/>
        </w:rPr>
        <w:t>Соблюдение максимально допустимого уровня нагрузок с учетом индивидуальных особенностей обучающихся с НОДА, комфортного режима образования, в том числе ортопедического режима.</w:t>
      </w:r>
    </w:p>
    <w:p w:rsidR="00ED053F" w:rsidRPr="00ED053F" w:rsidRDefault="00ED053F" w:rsidP="00ED053F">
      <w:pPr>
        <w:numPr>
          <w:ilvl w:val="0"/>
          <w:numId w:val="6"/>
        </w:numPr>
        <w:autoSpaceDN w:val="0"/>
        <w:spacing w:after="0" w:line="240" w:lineRule="auto"/>
        <w:ind w:firstLine="708"/>
        <w:contextualSpacing/>
        <w:jc w:val="both"/>
        <w:rPr>
          <w:rFonts w:ascii="Times New Roman" w:eastAsia="Calibri" w:hAnsi="Times New Roman" w:cs="Times New Roman"/>
          <w:kern w:val="2"/>
          <w:sz w:val="28"/>
          <w:szCs w:val="28"/>
          <w:lang w:eastAsia="ru-RU"/>
        </w:rPr>
      </w:pPr>
      <w:r w:rsidRPr="00ED053F">
        <w:rPr>
          <w:rFonts w:ascii="Times New Roman" w:eastAsia="Calibri" w:hAnsi="Times New Roman" w:cs="Times New Roman"/>
          <w:kern w:val="2"/>
          <w:sz w:val="28"/>
          <w:szCs w:val="28"/>
          <w:lang w:eastAsia="ru-RU"/>
        </w:rPr>
        <w:t>Обеспечение обстановки сенсорного и эмоционального комфорта на уроках русского языка (внимательное отношение, ровный и теплый тон голоса учителя).</w:t>
      </w:r>
    </w:p>
    <w:p w:rsidR="00ED053F" w:rsidRDefault="00ED053F" w:rsidP="00ED053F">
      <w:pPr>
        <w:jc w:val="center"/>
        <w:rPr>
          <w:rFonts w:ascii="Times New Roman" w:hAnsi="Times New Roman" w:cs="Times New Roman"/>
          <w:b/>
          <w:sz w:val="28"/>
          <w:szCs w:val="28"/>
        </w:rPr>
      </w:pPr>
    </w:p>
    <w:p w:rsidR="00ED053F" w:rsidRPr="00EF740B" w:rsidRDefault="00ED053F" w:rsidP="00ED053F">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sidR="00354BFB">
        <w:rPr>
          <w:rFonts w:ascii="Times New Roman" w:eastAsia="MS Mincho" w:hAnsi="Times New Roman" w:cs="Times New Roman"/>
          <w:b/>
          <w:sz w:val="28"/>
          <w:lang w:eastAsia="ru-RU"/>
        </w:rPr>
        <w:t>Литература</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класса, обучающихся  по варианту  6.1</w:t>
      </w:r>
    </w:p>
    <w:p w:rsidR="00ED053F" w:rsidRPr="00EF740B" w:rsidRDefault="00ED053F" w:rsidP="00ED053F">
      <w:pPr>
        <w:ind w:firstLine="708"/>
        <w:jc w:val="both"/>
        <w:rPr>
          <w:rFonts w:ascii="Times New Roman" w:hAnsi="Times New Roman" w:cs="Times New Roman"/>
          <w:sz w:val="28"/>
          <w:szCs w:val="28"/>
        </w:rPr>
      </w:pPr>
      <w:r w:rsidRPr="00EF740B">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rsidR="00ED053F" w:rsidRPr="00EF740B" w:rsidRDefault="00ED053F" w:rsidP="00ED053F">
      <w:pPr>
        <w:jc w:val="center"/>
        <w:rPr>
          <w:rFonts w:ascii="Times New Roman" w:hAnsi="Times New Roman" w:cs="Times New Roman"/>
          <w:b/>
          <w:sz w:val="28"/>
          <w:szCs w:val="28"/>
        </w:rPr>
      </w:pPr>
    </w:p>
    <w:p w:rsidR="00ED053F" w:rsidRPr="00EF740B" w:rsidRDefault="00ED053F" w:rsidP="00ED053F">
      <w:pPr>
        <w:jc w:val="center"/>
        <w:rPr>
          <w:rFonts w:ascii="Times New Roman" w:hAnsi="Times New Roman" w:cs="Times New Roman"/>
          <w:b/>
          <w:sz w:val="28"/>
          <w:szCs w:val="28"/>
        </w:rPr>
      </w:pPr>
    </w:p>
    <w:p w:rsidR="00ED053F" w:rsidRDefault="00ED053F" w:rsidP="00ED053F">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sidR="00354BFB">
        <w:rPr>
          <w:rFonts w:ascii="Times New Roman" w:eastAsia="MS Mincho" w:hAnsi="Times New Roman" w:cs="Times New Roman"/>
          <w:b/>
          <w:sz w:val="28"/>
          <w:lang w:eastAsia="ru-RU"/>
        </w:rPr>
        <w:t>Литература</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w:t>
      </w:r>
      <w:r>
        <w:rPr>
          <w:rFonts w:ascii="Times New Roman" w:hAnsi="Times New Roman" w:cs="Times New Roman"/>
          <w:b/>
          <w:sz w:val="28"/>
          <w:szCs w:val="28"/>
        </w:rPr>
        <w:t xml:space="preserve">а, </w:t>
      </w:r>
      <w:r w:rsidRPr="00EF740B">
        <w:rPr>
          <w:rFonts w:ascii="Times New Roman" w:hAnsi="Times New Roman" w:cs="Times New Roman"/>
          <w:b/>
          <w:sz w:val="28"/>
          <w:szCs w:val="28"/>
        </w:rPr>
        <w:t>обучающихся  по варианту  6.2</w:t>
      </w:r>
    </w:p>
    <w:p w:rsidR="00516D32" w:rsidRPr="00516D32" w:rsidRDefault="00516D32" w:rsidP="00516D32">
      <w:pPr>
        <w:autoSpaceDN w:val="0"/>
        <w:spacing w:after="0" w:line="240" w:lineRule="auto"/>
        <w:ind w:firstLine="708"/>
        <w:rPr>
          <w:rFonts w:ascii="Times New Roman" w:eastAsia="Calibri" w:hAnsi="Times New Roman" w:cs="Times New Roman"/>
          <w:bCs/>
          <w:i/>
          <w:sz w:val="28"/>
          <w:szCs w:val="28"/>
          <w:lang w:eastAsia="ru-RU"/>
        </w:rPr>
      </w:pPr>
      <w:r w:rsidRPr="00516D32">
        <w:rPr>
          <w:rFonts w:ascii="Times New Roman" w:eastAsia="Times New Roman" w:hAnsi="Times New Roman" w:cs="Times New Roman"/>
          <w:i/>
          <w:sz w:val="28"/>
          <w:szCs w:val="28"/>
        </w:rPr>
        <w:t>Цели и задачи образовательно-коррекционной работы</w:t>
      </w:r>
    </w:p>
    <w:p w:rsidR="00516D32" w:rsidRPr="00516D32" w:rsidRDefault="00516D32" w:rsidP="00516D32">
      <w:pPr>
        <w:autoSpaceDN w:val="0"/>
        <w:spacing w:after="0" w:line="240" w:lineRule="auto"/>
        <w:ind w:firstLine="708"/>
        <w:jc w:val="both"/>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 xml:space="preserve">Главной целью курса «Литература» является формирование способности ориентироваться в информационно-культурном пространстве путем реализации в курсе литературы </w:t>
      </w:r>
      <w:proofErr w:type="spellStart"/>
      <w:r w:rsidRPr="00516D32">
        <w:rPr>
          <w:rFonts w:ascii="Times New Roman" w:eastAsia="Times New Roman" w:hAnsi="Times New Roman" w:cs="Times New Roman"/>
          <w:sz w:val="28"/>
          <w:szCs w:val="28"/>
        </w:rPr>
        <w:t>метапредметных</w:t>
      </w:r>
      <w:proofErr w:type="spellEnd"/>
      <w:r w:rsidRPr="00516D32">
        <w:rPr>
          <w:rFonts w:ascii="Times New Roman" w:eastAsia="Times New Roman" w:hAnsi="Times New Roman" w:cs="Times New Roman"/>
          <w:sz w:val="28"/>
          <w:szCs w:val="28"/>
        </w:rPr>
        <w:t xml:space="preserve"> программ: «Развитие универсальных учебных действий», «Формирование </w:t>
      </w:r>
      <w:proofErr w:type="gramStart"/>
      <w:r w:rsidRPr="00516D32">
        <w:rPr>
          <w:rFonts w:ascii="Times New Roman" w:eastAsia="Times New Roman" w:hAnsi="Times New Roman" w:cs="Times New Roman"/>
          <w:sz w:val="28"/>
          <w:szCs w:val="28"/>
        </w:rPr>
        <w:t>ИКТ-компетентности</w:t>
      </w:r>
      <w:proofErr w:type="gramEnd"/>
      <w:r w:rsidRPr="00516D32">
        <w:rPr>
          <w:rFonts w:ascii="Times New Roman" w:eastAsia="Times New Roman" w:hAnsi="Times New Roman" w:cs="Times New Roman"/>
          <w:sz w:val="28"/>
          <w:szCs w:val="28"/>
        </w:rPr>
        <w:t xml:space="preserve"> обучающихся», «Основы учебно-исследовательской и проектной деятельности», «Основы смыслового чтения и работы с текстом».</w:t>
      </w:r>
    </w:p>
    <w:p w:rsidR="00516D32" w:rsidRPr="00516D32" w:rsidRDefault="00516D32" w:rsidP="00516D32">
      <w:pPr>
        <w:autoSpaceDN w:val="0"/>
        <w:spacing w:after="0" w:line="240" w:lineRule="auto"/>
        <w:ind w:firstLine="708"/>
        <w:jc w:val="both"/>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Задачи примерной адаптированной программы:</w:t>
      </w:r>
    </w:p>
    <w:p w:rsidR="00516D32" w:rsidRPr="00516D32" w:rsidRDefault="00516D32" w:rsidP="00516D32">
      <w:pPr>
        <w:numPr>
          <w:ilvl w:val="0"/>
          <w:numId w:val="7"/>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 xml:space="preserve">развивать интеллектуальные и творческие способности </w:t>
      </w:r>
      <w:proofErr w:type="gramStart"/>
      <w:r w:rsidRPr="00516D32">
        <w:rPr>
          <w:rFonts w:ascii="Times New Roman" w:eastAsia="Times New Roman" w:hAnsi="Times New Roman" w:cs="Times New Roman"/>
          <w:sz w:val="28"/>
          <w:szCs w:val="28"/>
          <w:lang w:eastAsia="ru-RU"/>
        </w:rPr>
        <w:t>обучающихся</w:t>
      </w:r>
      <w:proofErr w:type="gramEnd"/>
      <w:r w:rsidRPr="00516D32">
        <w:rPr>
          <w:rFonts w:ascii="Times New Roman" w:eastAsia="Times New Roman" w:hAnsi="Times New Roman" w:cs="Times New Roman"/>
          <w:sz w:val="28"/>
          <w:szCs w:val="28"/>
          <w:lang w:eastAsia="ru-RU"/>
        </w:rPr>
        <w:t xml:space="preserve"> с НОДА, необходимые для успешной социализации и самореализации личности;</w:t>
      </w:r>
    </w:p>
    <w:p w:rsidR="00516D32" w:rsidRPr="00516D32" w:rsidRDefault="00516D32" w:rsidP="00516D32">
      <w:pPr>
        <w:numPr>
          <w:ilvl w:val="0"/>
          <w:numId w:val="7"/>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развивать умение смыслового чтения и анализа, основанного на понимании образной природы искусства слова, опирающегося на принципы единства художественной формы и содержания, связи искусства с жизнью, историзма;</w:t>
      </w:r>
    </w:p>
    <w:p w:rsidR="00516D32" w:rsidRPr="00516D32" w:rsidRDefault="00516D32" w:rsidP="00516D32">
      <w:pPr>
        <w:numPr>
          <w:ilvl w:val="0"/>
          <w:numId w:val="7"/>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формировать умение читать, комментировать, анализировать и интерпретировать художественный текст;</w:t>
      </w:r>
    </w:p>
    <w:p w:rsidR="00516D32" w:rsidRPr="00516D32" w:rsidRDefault="00516D32" w:rsidP="00516D32">
      <w:pPr>
        <w:numPr>
          <w:ilvl w:val="0"/>
          <w:numId w:val="7"/>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способствовать овладению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516D32" w:rsidRPr="00516D32" w:rsidRDefault="00516D32" w:rsidP="00516D32">
      <w:pPr>
        <w:numPr>
          <w:ilvl w:val="0"/>
          <w:numId w:val="7"/>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 xml:space="preserve">способствовать овладению важнейшими </w:t>
      </w:r>
      <w:proofErr w:type="spellStart"/>
      <w:r w:rsidRPr="00516D32">
        <w:rPr>
          <w:rFonts w:ascii="Times New Roman" w:eastAsia="Times New Roman" w:hAnsi="Times New Roman" w:cs="Times New Roman"/>
          <w:sz w:val="28"/>
          <w:szCs w:val="28"/>
          <w:lang w:eastAsia="ru-RU"/>
        </w:rPr>
        <w:t>общеучебными</w:t>
      </w:r>
      <w:proofErr w:type="spellEnd"/>
      <w:r w:rsidRPr="00516D32">
        <w:rPr>
          <w:rFonts w:ascii="Times New Roman" w:eastAsia="Times New Roman" w:hAnsi="Times New Roman" w:cs="Times New Roman"/>
          <w:sz w:val="28"/>
          <w:szCs w:val="28"/>
          <w:lang w:eastAsia="ru-RU"/>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516D32" w:rsidRPr="00516D32" w:rsidRDefault="00516D32" w:rsidP="00516D32">
      <w:pPr>
        <w:numPr>
          <w:ilvl w:val="0"/>
          <w:numId w:val="7"/>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научить использовать опыт общения с произведениями художественной литературы в повседневной жизни и учебной деятельности, речевом самосовершенствовании;</w:t>
      </w:r>
    </w:p>
    <w:p w:rsidR="00516D32" w:rsidRPr="00516D32" w:rsidRDefault="00516D32" w:rsidP="00516D32">
      <w:pPr>
        <w:numPr>
          <w:ilvl w:val="0"/>
          <w:numId w:val="7"/>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повысить индивидуальную активность;</w:t>
      </w:r>
    </w:p>
    <w:p w:rsidR="00516D32" w:rsidRPr="00516D32" w:rsidRDefault="00516D32" w:rsidP="00516D32">
      <w:pPr>
        <w:numPr>
          <w:ilvl w:val="0"/>
          <w:numId w:val="7"/>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повысить внутреннюю мотивацию к изучению предметов;</w:t>
      </w:r>
    </w:p>
    <w:p w:rsidR="00516D32" w:rsidRPr="00516D32" w:rsidRDefault="00516D32" w:rsidP="00516D32">
      <w:pPr>
        <w:numPr>
          <w:ilvl w:val="0"/>
          <w:numId w:val="7"/>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расширить кругозор школьников с НОДА.</w:t>
      </w:r>
    </w:p>
    <w:p w:rsidR="00516D32" w:rsidRPr="00516D32" w:rsidRDefault="00516D32" w:rsidP="00516D32">
      <w:pPr>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 xml:space="preserve">Учебный материал предмета «Литература» используется для решения следующих коррекционных задач: развитие </w:t>
      </w:r>
      <w:proofErr w:type="spellStart"/>
      <w:r w:rsidRPr="00516D32">
        <w:rPr>
          <w:rFonts w:ascii="Times New Roman" w:eastAsia="Times New Roman" w:hAnsi="Times New Roman" w:cs="Times New Roman"/>
          <w:sz w:val="28"/>
          <w:szCs w:val="28"/>
          <w:lang w:eastAsia="ru-RU"/>
        </w:rPr>
        <w:t>импрессивной</w:t>
      </w:r>
      <w:proofErr w:type="spellEnd"/>
      <w:r w:rsidRPr="00516D32">
        <w:rPr>
          <w:rFonts w:ascii="Times New Roman" w:eastAsia="Times New Roman" w:hAnsi="Times New Roman" w:cs="Times New Roman"/>
          <w:sz w:val="28"/>
          <w:szCs w:val="28"/>
          <w:lang w:eastAsia="ru-RU"/>
        </w:rPr>
        <w:t xml:space="preserve"> и экспрессивной речи обучающихся с НОДА, направленной на развитие всех ее функций, а особенно − коммуникативной и познавательной; способствовать </w:t>
      </w:r>
      <w:r w:rsidRPr="00516D32">
        <w:rPr>
          <w:rFonts w:ascii="Times New Roman" w:eastAsia="Times New Roman" w:hAnsi="Times New Roman" w:cs="Times New Roman"/>
          <w:sz w:val="28"/>
          <w:szCs w:val="28"/>
          <w:lang w:eastAsia="ru-RU"/>
        </w:rPr>
        <w:lastRenderedPageBreak/>
        <w:t xml:space="preserve">дальнейшему развитию и автоматизации графо-моторного навыка письма, развитию мелкой моторике рук; </w:t>
      </w:r>
      <w:proofErr w:type="gramStart"/>
      <w:r w:rsidRPr="00516D32">
        <w:rPr>
          <w:rFonts w:ascii="Times New Roman" w:eastAsia="Times New Roman" w:hAnsi="Times New Roman" w:cs="Times New Roman"/>
          <w:sz w:val="28"/>
          <w:szCs w:val="28"/>
          <w:lang w:eastAsia="ru-RU"/>
        </w:rPr>
        <w:t xml:space="preserve">при отсутствия или выраженных ограничениях моторного навыка письма продолжать работу по совершенствованию навыка пользования различными клавиатурами, как традиционными, так и виртуальными в процессе выполнения письменных упражнений; содержание предмета «Литература» должно обеспечивать приобретаемые филологические знания с практической деятельностью и повседневной жизнью учащихся через использование различных практических упражнений, имеющих </w:t>
      </w:r>
      <w:proofErr w:type="spellStart"/>
      <w:r w:rsidRPr="00516D32">
        <w:rPr>
          <w:rFonts w:ascii="Times New Roman" w:eastAsia="Times New Roman" w:hAnsi="Times New Roman" w:cs="Times New Roman"/>
          <w:sz w:val="28"/>
          <w:szCs w:val="28"/>
          <w:lang w:eastAsia="ru-RU"/>
        </w:rPr>
        <w:t>межпредметные</w:t>
      </w:r>
      <w:proofErr w:type="spellEnd"/>
      <w:r w:rsidRPr="00516D32">
        <w:rPr>
          <w:rFonts w:ascii="Times New Roman" w:eastAsia="Times New Roman" w:hAnsi="Times New Roman" w:cs="Times New Roman"/>
          <w:sz w:val="28"/>
          <w:szCs w:val="28"/>
          <w:lang w:eastAsia="ru-RU"/>
        </w:rPr>
        <w:t xml:space="preserve"> связи, и решение проблемных задач;</w:t>
      </w:r>
      <w:proofErr w:type="gramEnd"/>
      <w:r w:rsidRPr="00516D32">
        <w:rPr>
          <w:rFonts w:ascii="Times New Roman" w:eastAsia="Times New Roman" w:hAnsi="Times New Roman" w:cs="Times New Roman"/>
          <w:sz w:val="28"/>
          <w:szCs w:val="28"/>
          <w:lang w:eastAsia="ru-RU"/>
        </w:rPr>
        <w:t xml:space="preserve"> продолжать развивать на основе учебного материала высшие психические функции </w:t>
      </w:r>
      <w:proofErr w:type="gramStart"/>
      <w:r w:rsidRPr="00516D32">
        <w:rPr>
          <w:rFonts w:ascii="Times New Roman" w:eastAsia="Times New Roman" w:hAnsi="Times New Roman" w:cs="Times New Roman"/>
          <w:sz w:val="28"/>
          <w:szCs w:val="28"/>
          <w:lang w:eastAsia="ru-RU"/>
        </w:rPr>
        <w:t>обучающихся</w:t>
      </w:r>
      <w:proofErr w:type="gramEnd"/>
      <w:r w:rsidRPr="00516D32">
        <w:rPr>
          <w:rFonts w:ascii="Times New Roman" w:eastAsia="Times New Roman" w:hAnsi="Times New Roman" w:cs="Times New Roman"/>
          <w:sz w:val="28"/>
          <w:szCs w:val="28"/>
          <w:lang w:eastAsia="ru-RU"/>
        </w:rPr>
        <w:t xml:space="preserve"> с НОДА.</w:t>
      </w:r>
    </w:p>
    <w:p w:rsidR="00516D32" w:rsidRPr="00516D32" w:rsidRDefault="00516D32" w:rsidP="00516D32">
      <w:pPr>
        <w:spacing w:after="0" w:line="240" w:lineRule="auto"/>
        <w:ind w:firstLine="708"/>
        <w:jc w:val="both"/>
        <w:rPr>
          <w:rFonts w:ascii="Times New Roman" w:eastAsia="Times New Roman" w:hAnsi="Times New Roman" w:cs="Times New Roman"/>
          <w:sz w:val="28"/>
          <w:szCs w:val="28"/>
          <w:lang w:eastAsia="ru-RU"/>
        </w:rPr>
      </w:pPr>
    </w:p>
    <w:p w:rsidR="00516D32" w:rsidRPr="00516D32" w:rsidRDefault="00516D32" w:rsidP="00516D32">
      <w:pPr>
        <w:spacing w:after="0" w:line="240" w:lineRule="auto"/>
        <w:ind w:firstLine="708"/>
        <w:rPr>
          <w:rFonts w:ascii="Times New Roman" w:eastAsia="Calibri" w:hAnsi="Times New Roman" w:cs="Times New Roman"/>
          <w:bCs/>
          <w:i/>
          <w:sz w:val="28"/>
          <w:szCs w:val="28"/>
          <w:lang w:eastAsia="ru-RU"/>
        </w:rPr>
      </w:pPr>
      <w:r w:rsidRPr="00516D32">
        <w:rPr>
          <w:rFonts w:ascii="Times New Roman" w:eastAsia="Calibri" w:hAnsi="Times New Roman" w:cs="Times New Roman"/>
          <w:bCs/>
          <w:i/>
          <w:sz w:val="28"/>
          <w:szCs w:val="28"/>
          <w:lang w:eastAsia="ru-RU"/>
        </w:rPr>
        <w:t xml:space="preserve"> Принципы и подходы к реализации </w:t>
      </w:r>
    </w:p>
    <w:p w:rsidR="00516D32" w:rsidRPr="00516D32" w:rsidRDefault="00516D32" w:rsidP="00516D32">
      <w:pPr>
        <w:spacing w:after="0" w:line="240" w:lineRule="auto"/>
        <w:ind w:firstLine="708"/>
        <w:jc w:val="both"/>
        <w:rPr>
          <w:rFonts w:ascii="Times New Roman" w:eastAsia="Calibri" w:hAnsi="Times New Roman" w:cs="Times New Roman"/>
          <w:bCs/>
          <w:sz w:val="28"/>
          <w:szCs w:val="28"/>
          <w:lang w:eastAsia="ru-RU"/>
        </w:rPr>
      </w:pPr>
      <w:r w:rsidRPr="00516D32">
        <w:rPr>
          <w:rFonts w:ascii="Times New Roman" w:eastAsia="Calibri" w:hAnsi="Times New Roman" w:cs="Times New Roman"/>
          <w:bCs/>
          <w:sz w:val="28"/>
          <w:szCs w:val="28"/>
          <w:lang w:eastAsia="ru-RU"/>
        </w:rPr>
        <w:t xml:space="preserve">Основные принципы и подходы к реализации курса «Литература» совпадают с курсом «Русский язык». </w:t>
      </w:r>
    </w:p>
    <w:p w:rsidR="00516D32" w:rsidRPr="00516D32" w:rsidRDefault="00516D32" w:rsidP="00516D32">
      <w:pPr>
        <w:spacing w:after="0" w:line="240" w:lineRule="auto"/>
        <w:ind w:firstLine="708"/>
        <w:jc w:val="both"/>
        <w:rPr>
          <w:rFonts w:ascii="Times New Roman" w:eastAsia="Calibri" w:hAnsi="Times New Roman" w:cs="Times New Roman"/>
          <w:bCs/>
          <w:sz w:val="28"/>
          <w:szCs w:val="28"/>
          <w:lang w:eastAsia="ru-RU"/>
        </w:rPr>
      </w:pPr>
      <w:r w:rsidRPr="00516D32">
        <w:rPr>
          <w:rFonts w:ascii="Times New Roman" w:eastAsia="Calibri" w:hAnsi="Times New Roman" w:cs="Times New Roman"/>
          <w:bCs/>
          <w:sz w:val="28"/>
          <w:szCs w:val="28"/>
          <w:lang w:eastAsia="ru-RU"/>
        </w:rPr>
        <w:t xml:space="preserve"> При реализации принципа дифференцированного (индивидуального) подхода в обучении литературе учащихся с НОДА необходимо учитывать уровень развития их экспрессивной речи и мелкой моторики, в частности уровень сформированных графо-моторных навыков. Учитель в процессе обучения определяет возможности учащихся выполнять устные и письменные задания. При выраженных </w:t>
      </w:r>
      <w:proofErr w:type="spellStart"/>
      <w:r w:rsidRPr="00516D32">
        <w:rPr>
          <w:rFonts w:ascii="Times New Roman" w:eastAsia="Calibri" w:hAnsi="Times New Roman" w:cs="Times New Roman"/>
          <w:bCs/>
          <w:sz w:val="28"/>
          <w:szCs w:val="28"/>
          <w:lang w:eastAsia="ru-RU"/>
        </w:rPr>
        <w:t>дизартрических</w:t>
      </w:r>
      <w:proofErr w:type="spellEnd"/>
      <w:r w:rsidRPr="00516D32">
        <w:rPr>
          <w:rFonts w:ascii="Times New Roman" w:eastAsia="Calibri" w:hAnsi="Times New Roman" w:cs="Times New Roman"/>
          <w:bCs/>
          <w:sz w:val="28"/>
          <w:szCs w:val="28"/>
          <w:lang w:eastAsia="ru-RU"/>
        </w:rPr>
        <w:t xml:space="preserve"> расстройствах учитель предлагает ученикам выполнять задания письменно, минимизировав устный опрос. Для лучшего усвоения учебного материала при проведении различных видов анализа художественных произведений необходимо предлагать пошаговые алгоритмы выполнения заданий. Ограниченный жизненный опыт </w:t>
      </w:r>
      <w:proofErr w:type="gramStart"/>
      <w:r w:rsidRPr="00516D32">
        <w:rPr>
          <w:rFonts w:ascii="Times New Roman" w:eastAsia="Calibri" w:hAnsi="Times New Roman" w:cs="Times New Roman"/>
          <w:bCs/>
          <w:sz w:val="28"/>
          <w:szCs w:val="28"/>
          <w:lang w:eastAsia="ru-RU"/>
        </w:rPr>
        <w:t>обучающихся</w:t>
      </w:r>
      <w:proofErr w:type="gramEnd"/>
      <w:r w:rsidRPr="00516D32">
        <w:rPr>
          <w:rFonts w:ascii="Times New Roman" w:eastAsia="Calibri" w:hAnsi="Times New Roman" w:cs="Times New Roman"/>
          <w:bCs/>
          <w:sz w:val="28"/>
          <w:szCs w:val="28"/>
          <w:lang w:eastAsia="ru-RU"/>
        </w:rPr>
        <w:t xml:space="preserve"> с НОДА и специфика овладения понятиями требуют проведения систематической целенаправленной словарной работы. Для текущего и промежуточного контроля знаний учащихся с НОДА необходимо использовать те виды, которые бы объективно показывали результативность их обучения. Например, индивидуализировать оценку чтение лирических произведений наизусть. Можно предложить деформированный текст лирического произведения, куда дети должны вставить пропущенные слова или фразы. При оценивании выразительности чтения необходимо помнить о просодических расстройствах </w:t>
      </w:r>
      <w:proofErr w:type="gramStart"/>
      <w:r w:rsidRPr="00516D32">
        <w:rPr>
          <w:rFonts w:ascii="Times New Roman" w:eastAsia="Calibri" w:hAnsi="Times New Roman" w:cs="Times New Roman"/>
          <w:bCs/>
          <w:sz w:val="28"/>
          <w:szCs w:val="28"/>
          <w:lang w:eastAsia="ru-RU"/>
        </w:rPr>
        <w:t>у</w:t>
      </w:r>
      <w:proofErr w:type="gramEnd"/>
      <w:r w:rsidRPr="00516D32">
        <w:rPr>
          <w:rFonts w:ascii="Times New Roman" w:eastAsia="Calibri" w:hAnsi="Times New Roman" w:cs="Times New Roman"/>
          <w:bCs/>
          <w:sz w:val="28"/>
          <w:szCs w:val="28"/>
          <w:lang w:eastAsia="ru-RU"/>
        </w:rPr>
        <w:t xml:space="preserve"> обучающихся с НОДА и не снижать отметку за этот параметр. </w:t>
      </w:r>
    </w:p>
    <w:p w:rsidR="00516D32" w:rsidRPr="00516D32" w:rsidRDefault="00516D32" w:rsidP="00516D32">
      <w:pPr>
        <w:spacing w:after="0" w:line="240" w:lineRule="auto"/>
        <w:ind w:firstLine="708"/>
        <w:jc w:val="both"/>
        <w:rPr>
          <w:rFonts w:ascii="Times New Roman" w:eastAsia="Calibri" w:hAnsi="Times New Roman" w:cs="Times New Roman"/>
          <w:bCs/>
          <w:sz w:val="28"/>
          <w:szCs w:val="28"/>
          <w:lang w:eastAsia="ru-RU"/>
        </w:rPr>
      </w:pPr>
      <w:r w:rsidRPr="00516D32">
        <w:rPr>
          <w:rFonts w:ascii="Times New Roman" w:eastAsia="Calibri" w:hAnsi="Times New Roman" w:cs="Times New Roman"/>
          <w:bCs/>
          <w:sz w:val="28"/>
          <w:szCs w:val="28"/>
          <w:lang w:eastAsia="ru-RU"/>
        </w:rPr>
        <w:t xml:space="preserve">При невозможности рассказа или пересказа использовать письменные формы контроля знаний учащихся, возможно использование различных творческих письменных работ, учитывающих знание содержания художественных произведений. </w:t>
      </w:r>
      <w:proofErr w:type="gramStart"/>
      <w:r w:rsidRPr="00516D32">
        <w:rPr>
          <w:rFonts w:ascii="Times New Roman" w:eastAsia="Calibri" w:hAnsi="Times New Roman" w:cs="Times New Roman"/>
          <w:bCs/>
          <w:sz w:val="28"/>
          <w:szCs w:val="28"/>
          <w:lang w:eastAsia="ru-RU"/>
        </w:rPr>
        <w:t xml:space="preserve">Рекомендуется использовать творческие задания, в которых решаются проблемные задачи с учетом </w:t>
      </w:r>
      <w:proofErr w:type="spellStart"/>
      <w:r w:rsidRPr="00516D32">
        <w:rPr>
          <w:rFonts w:ascii="Times New Roman" w:eastAsia="Calibri" w:hAnsi="Times New Roman" w:cs="Times New Roman"/>
          <w:bCs/>
          <w:sz w:val="28"/>
          <w:szCs w:val="28"/>
          <w:lang w:eastAsia="ru-RU"/>
        </w:rPr>
        <w:t>межпредметных</w:t>
      </w:r>
      <w:proofErr w:type="spellEnd"/>
      <w:r w:rsidRPr="00516D32">
        <w:rPr>
          <w:rFonts w:ascii="Times New Roman" w:eastAsia="Calibri" w:hAnsi="Times New Roman" w:cs="Times New Roman"/>
          <w:bCs/>
          <w:sz w:val="28"/>
          <w:szCs w:val="28"/>
          <w:lang w:eastAsia="ru-RU"/>
        </w:rPr>
        <w:t xml:space="preserve"> связей, например, связанными с историческими знаниями, с музыкальным и изобразительным искусством и т. п. Для создания ярких литературных образов в сознании обучающихся с НОДА необходимо постоянно прибегать к их жизненному опыту, проводить параллели между современным миром и </w:t>
      </w:r>
      <w:r w:rsidRPr="00516D32">
        <w:rPr>
          <w:rFonts w:ascii="Times New Roman" w:eastAsia="Calibri" w:hAnsi="Times New Roman" w:cs="Times New Roman"/>
          <w:bCs/>
          <w:sz w:val="28"/>
          <w:szCs w:val="28"/>
          <w:lang w:eastAsia="ru-RU"/>
        </w:rPr>
        <w:lastRenderedPageBreak/>
        <w:t>миром, в котором живут литературные герои, использовать конкретные примеры из жизни.</w:t>
      </w:r>
      <w:proofErr w:type="gramEnd"/>
    </w:p>
    <w:p w:rsidR="00516D32" w:rsidRPr="00516D32" w:rsidRDefault="00516D32" w:rsidP="00516D32">
      <w:pPr>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 xml:space="preserve">Для лучшего усвоения учебного материала при проведении различных видов анализа художественных произведений на уроках литературы используются пошаговые алгоритмы выполнения заданий. Домашние задания, включающие чтение глав, эпизодов, действий сопровождаются дополнительными вопросами по содержанию данного текста. </w:t>
      </w:r>
      <w:proofErr w:type="gramStart"/>
      <w:r w:rsidRPr="00516D32">
        <w:rPr>
          <w:rFonts w:ascii="Times New Roman" w:eastAsia="Times New Roman" w:hAnsi="Times New Roman" w:cs="Times New Roman"/>
          <w:sz w:val="28"/>
          <w:szCs w:val="28"/>
          <w:lang w:eastAsia="ru-RU"/>
        </w:rPr>
        <w:t xml:space="preserve">Ответы на эти вопросы позволяют обучающимся не только сжато пересказать (при наличии возможности) данный отрывок, но и проанализировать вместе с учителем его значимость в тексте художественного произведения. </w:t>
      </w:r>
      <w:proofErr w:type="gramEnd"/>
    </w:p>
    <w:p w:rsidR="00516D32" w:rsidRPr="00516D32" w:rsidRDefault="00516D32" w:rsidP="00516D32">
      <w:pPr>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 xml:space="preserve">Образовательный процесс по литературе для </w:t>
      </w:r>
      <w:proofErr w:type="gramStart"/>
      <w:r w:rsidRPr="00516D32">
        <w:rPr>
          <w:rFonts w:ascii="Times New Roman" w:eastAsia="Times New Roman" w:hAnsi="Times New Roman" w:cs="Times New Roman"/>
          <w:sz w:val="28"/>
          <w:szCs w:val="28"/>
          <w:lang w:eastAsia="ru-RU"/>
        </w:rPr>
        <w:t>обучающихся</w:t>
      </w:r>
      <w:proofErr w:type="gramEnd"/>
      <w:r w:rsidRPr="00516D32">
        <w:rPr>
          <w:rFonts w:ascii="Times New Roman" w:eastAsia="Times New Roman" w:hAnsi="Times New Roman" w:cs="Times New Roman"/>
          <w:sz w:val="28"/>
          <w:szCs w:val="28"/>
          <w:lang w:eastAsia="ru-RU"/>
        </w:rPr>
        <w:t xml:space="preserve"> с НОДА, не владеющих письмом, организуется с использованием компьютера. Для такой категории детей могут создаваться индивидуальные электронные тетради с размещенными в них домашними заданиями, ссылками на интерактивные тесты по теме. Контрольные работы и сочинения по литературе обучающиеся с НОДА могут выполнять, используя электронные ресурсы. </w:t>
      </w:r>
    </w:p>
    <w:p w:rsidR="00516D32" w:rsidRPr="00516D32" w:rsidRDefault="00516D32" w:rsidP="00516D32">
      <w:pPr>
        <w:spacing w:after="0" w:line="240" w:lineRule="auto"/>
        <w:ind w:firstLine="708"/>
        <w:jc w:val="both"/>
        <w:rPr>
          <w:rFonts w:ascii="Times New Roman" w:eastAsia="Calibri" w:hAnsi="Times New Roman" w:cs="Times New Roman"/>
          <w:bCs/>
          <w:sz w:val="28"/>
          <w:szCs w:val="28"/>
          <w:lang w:eastAsia="ru-RU"/>
        </w:rPr>
      </w:pPr>
    </w:p>
    <w:p w:rsidR="00516D32" w:rsidRPr="00516D32" w:rsidRDefault="00516D32" w:rsidP="00516D32">
      <w:pPr>
        <w:spacing w:after="0" w:line="240" w:lineRule="auto"/>
        <w:ind w:firstLine="708"/>
        <w:rPr>
          <w:rFonts w:ascii="Times New Roman" w:eastAsia="Calibri" w:hAnsi="Times New Roman" w:cs="Times New Roman"/>
          <w:bCs/>
          <w:i/>
          <w:sz w:val="28"/>
          <w:szCs w:val="28"/>
          <w:lang w:eastAsia="ru-RU"/>
        </w:rPr>
      </w:pPr>
      <w:r w:rsidRPr="00516D32">
        <w:rPr>
          <w:rFonts w:ascii="Times New Roman" w:eastAsia="Calibri" w:hAnsi="Times New Roman" w:cs="Times New Roman"/>
          <w:bCs/>
          <w:i/>
          <w:sz w:val="28"/>
          <w:szCs w:val="28"/>
          <w:lang w:eastAsia="ru-RU"/>
        </w:rPr>
        <w:t xml:space="preserve">Характеристика особых образовательных потребностей </w:t>
      </w:r>
    </w:p>
    <w:p w:rsidR="00516D32" w:rsidRPr="00516D32" w:rsidRDefault="00516D32" w:rsidP="00516D32">
      <w:pPr>
        <w:numPr>
          <w:ilvl w:val="0"/>
          <w:numId w:val="14"/>
        </w:num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516D32">
        <w:rPr>
          <w:rFonts w:ascii="Times New Roman" w:eastAsia="Times New Roman" w:hAnsi="Times New Roman" w:cs="Times New Roman"/>
          <w:sz w:val="28"/>
          <w:szCs w:val="28"/>
          <w:lang w:eastAsia="ru-RU"/>
        </w:rPr>
        <w:t>ассистивных</w:t>
      </w:r>
      <w:proofErr w:type="spellEnd"/>
      <w:r w:rsidRPr="00516D32">
        <w:rPr>
          <w:rFonts w:ascii="Times New Roman" w:eastAsia="Times New Roman" w:hAnsi="Times New Roman" w:cs="Times New Roman"/>
          <w:sz w:val="28"/>
          <w:szCs w:val="28"/>
          <w:lang w:eastAsia="ru-RU"/>
        </w:rPr>
        <w:t xml:space="preserve"> технологий), обеспечивающих реализацию «обходных путей» обучения;</w:t>
      </w:r>
    </w:p>
    <w:p w:rsidR="00516D32" w:rsidRPr="00516D32" w:rsidRDefault="00516D32" w:rsidP="00516D32">
      <w:pPr>
        <w:numPr>
          <w:ilvl w:val="0"/>
          <w:numId w:val="14"/>
        </w:num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систематическая словарная работа на уроках литературы, необходимость которой связана с недостаточным практическим опытом обучающихся с НОДА;</w:t>
      </w:r>
    </w:p>
    <w:p w:rsidR="00516D32" w:rsidRPr="00516D32" w:rsidRDefault="00516D32" w:rsidP="00516D32">
      <w:pPr>
        <w:numPr>
          <w:ilvl w:val="0"/>
          <w:numId w:val="14"/>
        </w:numPr>
        <w:spacing w:after="0" w:line="240" w:lineRule="auto"/>
        <w:ind w:firstLine="708"/>
        <w:contextualSpacing/>
        <w:jc w:val="both"/>
        <w:rPr>
          <w:rFonts w:ascii="Times New Roman" w:eastAsia="Calibri" w:hAnsi="Times New Roman" w:cs="Times New Roman"/>
          <w:sz w:val="28"/>
          <w:szCs w:val="28"/>
          <w:lang w:eastAsia="ru-RU"/>
        </w:rPr>
      </w:pPr>
      <w:r w:rsidRPr="00516D32">
        <w:rPr>
          <w:rFonts w:ascii="Times New Roman" w:eastAsia="Calibri" w:hAnsi="Times New Roman" w:cs="Times New Roman"/>
          <w:sz w:val="28"/>
          <w:szCs w:val="28"/>
          <w:lang w:eastAsia="ru-RU"/>
        </w:rPr>
        <w:t>специальное обучение «переносу» сформированных филологических знаний и умений в новые ситуации взаимодействия с действительностью;</w:t>
      </w:r>
    </w:p>
    <w:p w:rsidR="00516D32" w:rsidRPr="00516D32" w:rsidRDefault="00516D32" w:rsidP="00516D32">
      <w:pPr>
        <w:numPr>
          <w:ilvl w:val="0"/>
          <w:numId w:val="14"/>
        </w:numPr>
        <w:spacing w:after="0" w:line="240" w:lineRule="auto"/>
        <w:ind w:firstLine="708"/>
        <w:contextualSpacing/>
        <w:jc w:val="both"/>
        <w:rPr>
          <w:rFonts w:ascii="Times New Roman" w:eastAsia="Calibri" w:hAnsi="Times New Roman" w:cs="Times New Roman"/>
          <w:sz w:val="28"/>
          <w:szCs w:val="28"/>
          <w:lang w:eastAsia="ru-RU"/>
        </w:rPr>
      </w:pPr>
      <w:r w:rsidRPr="00516D32">
        <w:rPr>
          <w:rFonts w:ascii="Times New Roman" w:eastAsia="Calibri" w:hAnsi="Times New Roman" w:cs="Times New Roman"/>
          <w:sz w:val="28"/>
          <w:szCs w:val="28"/>
          <w:lang w:eastAsia="ru-RU"/>
        </w:rPr>
        <w:t>специальная помощь в развитии возможностей вербальной и невербальной коммуникации на уроках литературы, используя дополнительные средства альтернативной коммуникации;</w:t>
      </w:r>
    </w:p>
    <w:p w:rsidR="00516D32" w:rsidRPr="00516D32" w:rsidRDefault="00516D32" w:rsidP="00516D32">
      <w:pPr>
        <w:numPr>
          <w:ilvl w:val="0"/>
          <w:numId w:val="14"/>
        </w:num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обеспечение особой пространственной и временной организации образовательной среды, с использованием двигательного и охранительного педагогического режимов;</w:t>
      </w:r>
    </w:p>
    <w:p w:rsidR="00516D32" w:rsidRPr="00516D32" w:rsidRDefault="00516D32" w:rsidP="00516D32">
      <w:pPr>
        <w:numPr>
          <w:ilvl w:val="0"/>
          <w:numId w:val="14"/>
        </w:num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 xml:space="preserve">необходимо использование алгоритмов выполнения различных видов анализа художественных произведений для конкретизации </w:t>
      </w:r>
      <w:proofErr w:type="gramStart"/>
      <w:r w:rsidRPr="00516D32">
        <w:rPr>
          <w:rFonts w:ascii="Times New Roman" w:eastAsia="Times New Roman" w:hAnsi="Times New Roman" w:cs="Times New Roman"/>
          <w:sz w:val="28"/>
          <w:szCs w:val="28"/>
          <w:lang w:eastAsia="ru-RU"/>
        </w:rPr>
        <w:t>действий</w:t>
      </w:r>
      <w:proofErr w:type="gramEnd"/>
      <w:r w:rsidRPr="00516D32">
        <w:rPr>
          <w:rFonts w:ascii="Times New Roman" w:eastAsia="Times New Roman" w:hAnsi="Times New Roman" w:cs="Times New Roman"/>
          <w:sz w:val="28"/>
          <w:szCs w:val="28"/>
          <w:lang w:eastAsia="ru-RU"/>
        </w:rPr>
        <w:t xml:space="preserve"> обучающихся с НОДА при самостоятельной работе.</w:t>
      </w:r>
    </w:p>
    <w:p w:rsidR="00516D32" w:rsidRPr="00516D32" w:rsidRDefault="00516D32" w:rsidP="00516D32">
      <w:pPr>
        <w:autoSpaceDN w:val="0"/>
        <w:spacing w:after="0" w:line="240" w:lineRule="auto"/>
        <w:ind w:firstLine="708"/>
        <w:rPr>
          <w:rFonts w:ascii="Times New Roman" w:eastAsia="Times New Roman" w:hAnsi="Times New Roman" w:cs="Times New Roman"/>
          <w:sz w:val="28"/>
          <w:szCs w:val="28"/>
          <w:lang w:eastAsia="ru-RU"/>
        </w:rPr>
      </w:pPr>
    </w:p>
    <w:p w:rsidR="00516D32" w:rsidRPr="00516D32" w:rsidRDefault="00516D32" w:rsidP="00516D32">
      <w:pPr>
        <w:autoSpaceDN w:val="0"/>
        <w:spacing w:after="0" w:line="240" w:lineRule="auto"/>
        <w:ind w:firstLine="708"/>
        <w:jc w:val="center"/>
        <w:rPr>
          <w:rFonts w:ascii="Times New Roman" w:eastAsia="Calibri" w:hAnsi="Times New Roman" w:cs="Times New Roman"/>
          <w:i/>
          <w:sz w:val="28"/>
          <w:szCs w:val="28"/>
        </w:rPr>
      </w:pPr>
      <w:r w:rsidRPr="00516D32">
        <w:rPr>
          <w:rFonts w:ascii="Times New Roman" w:eastAsia="Times New Roman" w:hAnsi="Times New Roman" w:cs="Times New Roman"/>
          <w:i/>
          <w:sz w:val="28"/>
          <w:szCs w:val="28"/>
        </w:rPr>
        <w:t>Ожидаемые результаты обучения</w:t>
      </w:r>
    </w:p>
    <w:p w:rsidR="00516D32" w:rsidRPr="00516D32" w:rsidRDefault="00516D32" w:rsidP="00516D3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Результатом освоения программы являются </w:t>
      </w:r>
      <w:r w:rsidRPr="00516D32">
        <w:rPr>
          <w:rFonts w:ascii="Times New Roman" w:eastAsia="Times New Roman" w:hAnsi="Times New Roman" w:cs="Times New Roman"/>
          <w:b/>
          <w:bCs/>
          <w:sz w:val="28"/>
          <w:szCs w:val="28"/>
          <w:lang w:eastAsia="ru-RU"/>
        </w:rPr>
        <w:t xml:space="preserve">личностные, </w:t>
      </w:r>
      <w:proofErr w:type="spellStart"/>
      <w:r w:rsidRPr="00516D32">
        <w:rPr>
          <w:rFonts w:ascii="Times New Roman" w:eastAsia="Times New Roman" w:hAnsi="Times New Roman" w:cs="Times New Roman"/>
          <w:b/>
          <w:bCs/>
          <w:sz w:val="28"/>
          <w:szCs w:val="28"/>
          <w:lang w:eastAsia="ru-RU"/>
        </w:rPr>
        <w:t>метапредметные</w:t>
      </w:r>
      <w:proofErr w:type="spellEnd"/>
      <w:r w:rsidRPr="00516D32">
        <w:rPr>
          <w:rFonts w:ascii="Times New Roman" w:eastAsia="Times New Roman" w:hAnsi="Times New Roman" w:cs="Times New Roman"/>
          <w:b/>
          <w:bCs/>
          <w:sz w:val="28"/>
          <w:szCs w:val="28"/>
          <w:lang w:eastAsia="ru-RU"/>
        </w:rPr>
        <w:t> </w:t>
      </w:r>
      <w:r w:rsidRPr="00516D32">
        <w:rPr>
          <w:rFonts w:ascii="Times New Roman" w:eastAsia="Times New Roman" w:hAnsi="Times New Roman" w:cs="Times New Roman"/>
          <w:sz w:val="28"/>
          <w:szCs w:val="28"/>
          <w:lang w:eastAsia="ru-RU"/>
        </w:rPr>
        <w:t>универсальные учебные действия и </w:t>
      </w:r>
      <w:r w:rsidRPr="00516D32">
        <w:rPr>
          <w:rFonts w:ascii="Times New Roman" w:eastAsia="Times New Roman" w:hAnsi="Times New Roman" w:cs="Times New Roman"/>
          <w:b/>
          <w:bCs/>
          <w:sz w:val="28"/>
          <w:szCs w:val="28"/>
          <w:lang w:eastAsia="ru-RU"/>
        </w:rPr>
        <w:t>предметные</w:t>
      </w:r>
      <w:r w:rsidRPr="00516D32">
        <w:rPr>
          <w:rFonts w:ascii="Times New Roman" w:eastAsia="Times New Roman" w:hAnsi="Times New Roman" w:cs="Times New Roman"/>
          <w:sz w:val="28"/>
          <w:szCs w:val="28"/>
          <w:lang w:eastAsia="ru-RU"/>
        </w:rPr>
        <w:t> знания и умения которые представлены в обобщенном виде:</w:t>
      </w:r>
    </w:p>
    <w:p w:rsidR="00516D32" w:rsidRPr="00516D32" w:rsidRDefault="00516D32" w:rsidP="00516D3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b/>
          <w:bCs/>
          <w:sz w:val="28"/>
          <w:szCs w:val="28"/>
          <w:lang w:eastAsia="ru-RU"/>
        </w:rPr>
        <w:lastRenderedPageBreak/>
        <w:t>Личностные УУД</w:t>
      </w:r>
      <w:r w:rsidRPr="00516D32">
        <w:rPr>
          <w:rFonts w:ascii="Times New Roman" w:eastAsia="Times New Roman" w:hAnsi="Times New Roman" w:cs="Times New Roman"/>
          <w:b/>
          <w:bCs/>
          <w:i/>
          <w:iCs/>
          <w:sz w:val="28"/>
          <w:szCs w:val="28"/>
          <w:lang w:eastAsia="ru-RU"/>
        </w:rPr>
        <w:t>:</w:t>
      </w:r>
    </w:p>
    <w:p w:rsidR="00516D32" w:rsidRPr="00516D32" w:rsidRDefault="00516D32" w:rsidP="00516D32">
      <w:pPr>
        <w:numPr>
          <w:ilvl w:val="0"/>
          <w:numId w:val="8"/>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знание наизусть художественных текстов в рамках программы;</w:t>
      </w:r>
    </w:p>
    <w:p w:rsidR="00516D32" w:rsidRPr="00516D32" w:rsidRDefault="00516D32" w:rsidP="00516D32">
      <w:pPr>
        <w:numPr>
          <w:ilvl w:val="0"/>
          <w:numId w:val="8"/>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 xml:space="preserve">умение дать доказательное суждение о </w:t>
      </w:r>
      <w:proofErr w:type="gramStart"/>
      <w:r w:rsidRPr="00516D32">
        <w:rPr>
          <w:rFonts w:ascii="Times New Roman" w:eastAsia="Times New Roman" w:hAnsi="Times New Roman" w:cs="Times New Roman"/>
          <w:sz w:val="28"/>
          <w:szCs w:val="28"/>
          <w:lang w:eastAsia="ru-RU"/>
        </w:rPr>
        <w:t>прочитанном</w:t>
      </w:r>
      <w:proofErr w:type="gramEnd"/>
      <w:r w:rsidRPr="00516D32">
        <w:rPr>
          <w:rFonts w:ascii="Times New Roman" w:eastAsia="Times New Roman" w:hAnsi="Times New Roman" w:cs="Times New Roman"/>
          <w:sz w:val="28"/>
          <w:szCs w:val="28"/>
          <w:lang w:eastAsia="ru-RU"/>
        </w:rPr>
        <w:t>, определить собственное отношение к прочитанному;</w:t>
      </w:r>
    </w:p>
    <w:p w:rsidR="00516D32" w:rsidRPr="00516D32" w:rsidRDefault="00516D32" w:rsidP="00516D32">
      <w:pPr>
        <w:numPr>
          <w:ilvl w:val="0"/>
          <w:numId w:val="8"/>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умение создавать творческие работы, максимально использующие различные жанры литературы;</w:t>
      </w:r>
    </w:p>
    <w:p w:rsidR="00516D32" w:rsidRPr="00516D32" w:rsidRDefault="00516D32" w:rsidP="00516D32">
      <w:pPr>
        <w:numPr>
          <w:ilvl w:val="0"/>
          <w:numId w:val="8"/>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осознанно продолжать формирование собственного круга чтения</w:t>
      </w:r>
    </w:p>
    <w:p w:rsidR="00516D32" w:rsidRPr="00516D32" w:rsidRDefault="00516D32" w:rsidP="00516D32">
      <w:pPr>
        <w:numPr>
          <w:ilvl w:val="0"/>
          <w:numId w:val="8"/>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осознание и освоение литературы как части общекультурного наследия России и общемирового культурного наследия;</w:t>
      </w:r>
    </w:p>
    <w:p w:rsidR="00516D32" w:rsidRPr="00516D32" w:rsidRDefault="00516D32" w:rsidP="00516D32">
      <w:pPr>
        <w:numPr>
          <w:ilvl w:val="0"/>
          <w:numId w:val="8"/>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воспитание российской гражданской идентичности: патриотизма, уважения к Отечеству, осознание своей этнической принадлежности, знание истории, языка, культуры своего народа, своего края, основ культурного наследия народов России;</w:t>
      </w:r>
    </w:p>
    <w:p w:rsidR="00516D32" w:rsidRPr="00516D32" w:rsidRDefault="00516D32" w:rsidP="00516D32">
      <w:pPr>
        <w:numPr>
          <w:ilvl w:val="0"/>
          <w:numId w:val="9"/>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w:t>
      </w:r>
    </w:p>
    <w:p w:rsidR="00516D32" w:rsidRPr="00516D32" w:rsidRDefault="00516D32" w:rsidP="00516D32">
      <w:pPr>
        <w:numPr>
          <w:ilvl w:val="0"/>
          <w:numId w:val="9"/>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 xml:space="preserve">формирование ответственного отношения к учению, готовности и </w:t>
      </w:r>
      <w:proofErr w:type="gramStart"/>
      <w:r w:rsidRPr="00516D32">
        <w:rPr>
          <w:rFonts w:ascii="Times New Roman" w:eastAsia="Times New Roman" w:hAnsi="Times New Roman" w:cs="Times New Roman"/>
          <w:sz w:val="28"/>
          <w:szCs w:val="28"/>
          <w:lang w:eastAsia="ru-RU"/>
        </w:rPr>
        <w:t>способности</w:t>
      </w:r>
      <w:proofErr w:type="gramEnd"/>
      <w:r w:rsidRPr="00516D32">
        <w:rPr>
          <w:rFonts w:ascii="Times New Roman" w:eastAsia="Times New Roman" w:hAnsi="Times New Roman" w:cs="Times New Roman"/>
          <w:sz w:val="28"/>
          <w:szCs w:val="28"/>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516D32" w:rsidRPr="00516D32" w:rsidRDefault="00516D32" w:rsidP="00516D32">
      <w:pPr>
        <w:numPr>
          <w:ilvl w:val="0"/>
          <w:numId w:val="9"/>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16D32" w:rsidRPr="00516D32" w:rsidRDefault="00516D32" w:rsidP="00516D32">
      <w:pPr>
        <w:numPr>
          <w:ilvl w:val="0"/>
          <w:numId w:val="9"/>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516D32">
        <w:rPr>
          <w:rFonts w:ascii="Times New Roman" w:eastAsia="Times New Roman" w:hAnsi="Times New Roman" w:cs="Times New Roman"/>
          <w:sz w:val="28"/>
          <w:szCs w:val="28"/>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(межэтническая толерантность);</w:t>
      </w:r>
      <w:proofErr w:type="gramEnd"/>
    </w:p>
    <w:p w:rsidR="00516D32" w:rsidRPr="00516D32" w:rsidRDefault="00516D32" w:rsidP="00516D32">
      <w:pPr>
        <w:numPr>
          <w:ilvl w:val="0"/>
          <w:numId w:val="9"/>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16D32" w:rsidRPr="00516D32" w:rsidRDefault="00516D32" w:rsidP="00516D32">
      <w:pPr>
        <w:numPr>
          <w:ilvl w:val="0"/>
          <w:numId w:val="9"/>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w:t>
      </w:r>
      <w:r w:rsidRPr="00516D32">
        <w:rPr>
          <w:rFonts w:ascii="Times New Roman" w:eastAsia="Times New Roman" w:hAnsi="Times New Roman" w:cs="Times New Roman"/>
          <w:sz w:val="28"/>
          <w:szCs w:val="28"/>
          <w:lang w:eastAsia="ru-RU"/>
        </w:rPr>
        <w:lastRenderedPageBreak/>
        <w:t>общественно полезной, учебно-исследовательской, творческой и других видов деятельности;</w:t>
      </w:r>
    </w:p>
    <w:p w:rsidR="00516D32" w:rsidRPr="00516D32" w:rsidRDefault="00516D32" w:rsidP="00516D32">
      <w:pPr>
        <w:numPr>
          <w:ilvl w:val="0"/>
          <w:numId w:val="9"/>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потребность в самовыражении через слово;</w:t>
      </w:r>
    </w:p>
    <w:p w:rsidR="00516D32" w:rsidRPr="00516D32" w:rsidRDefault="00516D32" w:rsidP="00516D32">
      <w:pPr>
        <w:numPr>
          <w:ilvl w:val="0"/>
          <w:numId w:val="9"/>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516D32" w:rsidRPr="00516D32" w:rsidRDefault="00516D32" w:rsidP="00516D32">
      <w:pPr>
        <w:numPr>
          <w:ilvl w:val="0"/>
          <w:numId w:val="9"/>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совершенствование духовно-нравственных качеств личности;</w:t>
      </w:r>
    </w:p>
    <w:p w:rsidR="00516D32" w:rsidRPr="00516D32" w:rsidRDefault="00516D32" w:rsidP="00516D32">
      <w:pPr>
        <w:numPr>
          <w:ilvl w:val="0"/>
          <w:numId w:val="9"/>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использование различных источников информации (словари, энциклопедии, интернет-ресурсы и др.) для решения познавательных и коммуникативных задач.</w:t>
      </w:r>
    </w:p>
    <w:p w:rsidR="00516D32" w:rsidRPr="00516D32" w:rsidRDefault="00516D32" w:rsidP="00516D32">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spellStart"/>
      <w:r w:rsidRPr="00516D32">
        <w:rPr>
          <w:rFonts w:ascii="Times New Roman" w:eastAsia="Times New Roman" w:hAnsi="Times New Roman" w:cs="Times New Roman"/>
          <w:b/>
          <w:bCs/>
          <w:sz w:val="28"/>
          <w:szCs w:val="28"/>
          <w:lang w:eastAsia="ru-RU"/>
        </w:rPr>
        <w:t>Метапредметные</w:t>
      </w:r>
      <w:proofErr w:type="spellEnd"/>
      <w:r w:rsidRPr="00516D32">
        <w:rPr>
          <w:rFonts w:ascii="Times New Roman" w:eastAsia="Times New Roman" w:hAnsi="Times New Roman" w:cs="Times New Roman"/>
          <w:b/>
          <w:bCs/>
          <w:sz w:val="28"/>
          <w:szCs w:val="28"/>
          <w:lang w:eastAsia="ru-RU"/>
        </w:rPr>
        <w:t xml:space="preserve"> УУД:</w:t>
      </w:r>
    </w:p>
    <w:p w:rsidR="00516D32" w:rsidRPr="00516D32" w:rsidRDefault="00516D32" w:rsidP="00516D3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b/>
          <w:bCs/>
          <w:i/>
          <w:iCs/>
          <w:sz w:val="28"/>
          <w:szCs w:val="28"/>
          <w:lang w:eastAsia="ru-RU"/>
        </w:rPr>
        <w:t>Познавательные:</w:t>
      </w:r>
    </w:p>
    <w:p w:rsidR="00516D32" w:rsidRPr="00516D32" w:rsidRDefault="00516D32" w:rsidP="00516D32">
      <w:pPr>
        <w:numPr>
          <w:ilvl w:val="0"/>
          <w:numId w:val="10"/>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 xml:space="preserve">расширение </w:t>
      </w:r>
      <w:proofErr w:type="gramStart"/>
      <w:r w:rsidRPr="00516D32">
        <w:rPr>
          <w:rFonts w:ascii="Times New Roman" w:eastAsia="Times New Roman" w:hAnsi="Times New Roman" w:cs="Times New Roman"/>
          <w:sz w:val="28"/>
          <w:szCs w:val="28"/>
          <w:lang w:eastAsia="ru-RU"/>
        </w:rPr>
        <w:t>круга приемов составления разных типов плана</w:t>
      </w:r>
      <w:proofErr w:type="gramEnd"/>
      <w:r w:rsidRPr="00516D32">
        <w:rPr>
          <w:rFonts w:ascii="Times New Roman" w:eastAsia="Times New Roman" w:hAnsi="Times New Roman" w:cs="Times New Roman"/>
          <w:sz w:val="28"/>
          <w:szCs w:val="28"/>
          <w:lang w:eastAsia="ru-RU"/>
        </w:rPr>
        <w:t>;</w:t>
      </w:r>
    </w:p>
    <w:p w:rsidR="00516D32" w:rsidRPr="00516D32" w:rsidRDefault="00516D32" w:rsidP="00516D32">
      <w:pPr>
        <w:numPr>
          <w:ilvl w:val="0"/>
          <w:numId w:val="10"/>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использование различных типов пересказа;</w:t>
      </w:r>
    </w:p>
    <w:p w:rsidR="00516D32" w:rsidRPr="00516D32" w:rsidRDefault="00516D32" w:rsidP="00516D32">
      <w:pPr>
        <w:numPr>
          <w:ilvl w:val="0"/>
          <w:numId w:val="10"/>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расширение круга приемов структурирования материала;</w:t>
      </w:r>
    </w:p>
    <w:p w:rsidR="00516D32" w:rsidRPr="00516D32" w:rsidRDefault="00516D32" w:rsidP="00516D32">
      <w:pPr>
        <w:numPr>
          <w:ilvl w:val="0"/>
          <w:numId w:val="10"/>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 xml:space="preserve">умение работать со справочными материалами и </w:t>
      </w:r>
      <w:proofErr w:type="spellStart"/>
      <w:r w:rsidRPr="00516D32">
        <w:rPr>
          <w:rFonts w:ascii="Times New Roman" w:eastAsia="Times New Roman" w:hAnsi="Times New Roman" w:cs="Times New Roman"/>
          <w:sz w:val="28"/>
          <w:szCs w:val="28"/>
          <w:lang w:eastAsia="ru-RU"/>
        </w:rPr>
        <w:t>интернет-ресурсами</w:t>
      </w:r>
      <w:proofErr w:type="spellEnd"/>
      <w:r w:rsidRPr="00516D32">
        <w:rPr>
          <w:rFonts w:ascii="Times New Roman" w:eastAsia="Times New Roman" w:hAnsi="Times New Roman" w:cs="Times New Roman"/>
          <w:sz w:val="28"/>
          <w:szCs w:val="28"/>
          <w:lang w:eastAsia="ru-RU"/>
        </w:rPr>
        <w:t>;</w:t>
      </w:r>
    </w:p>
    <w:p w:rsidR="00516D32" w:rsidRPr="00516D32" w:rsidRDefault="00516D32" w:rsidP="00516D32">
      <w:pPr>
        <w:numPr>
          <w:ilvl w:val="0"/>
          <w:numId w:val="10"/>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умение подбирать аргументы при обсуждении произведения и делать доказательные выводы.</w:t>
      </w:r>
    </w:p>
    <w:p w:rsidR="00516D32" w:rsidRPr="00516D32" w:rsidRDefault="00516D32" w:rsidP="00516D32">
      <w:pPr>
        <w:numPr>
          <w:ilvl w:val="0"/>
          <w:numId w:val="10"/>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516D32">
        <w:rPr>
          <w:rFonts w:ascii="Times New Roman" w:eastAsia="Times New Roman" w:hAnsi="Times New Roman" w:cs="Times New Roman"/>
          <w:sz w:val="28"/>
          <w:szCs w:val="28"/>
          <w:lang w:eastAsia="ru-RU"/>
        </w:rPr>
        <w:t>логическое рассуждение</w:t>
      </w:r>
      <w:proofErr w:type="gramEnd"/>
      <w:r w:rsidRPr="00516D32">
        <w:rPr>
          <w:rFonts w:ascii="Times New Roman" w:eastAsia="Times New Roman" w:hAnsi="Times New Roman" w:cs="Times New Roman"/>
          <w:sz w:val="28"/>
          <w:szCs w:val="28"/>
          <w:lang w:eastAsia="ru-RU"/>
        </w:rPr>
        <w:t>, умозаключение (индуктивно, дедуктивное и по аналогии) и делать выводы;</w:t>
      </w:r>
    </w:p>
    <w:p w:rsidR="00516D32" w:rsidRPr="00516D32" w:rsidRDefault="00516D32" w:rsidP="00516D32">
      <w:pPr>
        <w:numPr>
          <w:ilvl w:val="0"/>
          <w:numId w:val="11"/>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16D32" w:rsidRPr="00516D32" w:rsidRDefault="00516D32" w:rsidP="00516D32">
      <w:pPr>
        <w:numPr>
          <w:ilvl w:val="0"/>
          <w:numId w:val="11"/>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развитие способности понимать литературные художественные произведения, отражающие разные этнокультурные традиции;</w:t>
      </w:r>
    </w:p>
    <w:p w:rsidR="00516D32" w:rsidRPr="00516D32" w:rsidRDefault="00516D32" w:rsidP="00516D32">
      <w:pPr>
        <w:numPr>
          <w:ilvl w:val="0"/>
          <w:numId w:val="11"/>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w:t>
      </w:r>
      <w:proofErr w:type="gramStart"/>
      <w:r w:rsidRPr="00516D32">
        <w:rPr>
          <w:rFonts w:ascii="Times New Roman" w:eastAsia="Times New Roman" w:hAnsi="Times New Roman" w:cs="Times New Roman"/>
          <w:sz w:val="28"/>
          <w:szCs w:val="28"/>
          <w:lang w:eastAsia="ru-RU"/>
        </w:rPr>
        <w:t>от</w:t>
      </w:r>
      <w:proofErr w:type="gramEnd"/>
      <w:r w:rsidRPr="00516D32">
        <w:rPr>
          <w:rFonts w:ascii="Times New Roman" w:eastAsia="Times New Roman" w:hAnsi="Times New Roman" w:cs="Times New Roman"/>
          <w:sz w:val="28"/>
          <w:szCs w:val="28"/>
          <w:lang w:eastAsia="ru-RU"/>
        </w:rPr>
        <w:t xml:space="preserve"> научного, делового, публицистического и т. п.</w:t>
      </w:r>
    </w:p>
    <w:p w:rsidR="00516D32" w:rsidRPr="00516D32" w:rsidRDefault="00516D32" w:rsidP="00516D32">
      <w:p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b/>
          <w:bCs/>
          <w:i/>
          <w:iCs/>
          <w:sz w:val="28"/>
          <w:szCs w:val="28"/>
          <w:lang w:eastAsia="ru-RU"/>
        </w:rPr>
        <w:t>Коммуникативные:</w:t>
      </w:r>
    </w:p>
    <w:p w:rsidR="00516D32" w:rsidRPr="00516D32" w:rsidRDefault="00516D32" w:rsidP="00516D32">
      <w:pPr>
        <w:numPr>
          <w:ilvl w:val="0"/>
          <w:numId w:val="12"/>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516D32" w:rsidRPr="00516D32" w:rsidRDefault="00516D32" w:rsidP="00516D32">
      <w:pPr>
        <w:numPr>
          <w:ilvl w:val="0"/>
          <w:numId w:val="12"/>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lastRenderedPageBreak/>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516D32" w:rsidRPr="00516D32" w:rsidRDefault="00516D32" w:rsidP="00516D32">
      <w:pPr>
        <w:numPr>
          <w:ilvl w:val="0"/>
          <w:numId w:val="12"/>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формирование и развитие компетентности в области использования информационно-коммуникационных технологий;</w:t>
      </w:r>
    </w:p>
    <w:p w:rsidR="00516D32" w:rsidRPr="00516D32" w:rsidRDefault="00516D32" w:rsidP="00516D32">
      <w:pPr>
        <w:numPr>
          <w:ilvl w:val="0"/>
          <w:numId w:val="12"/>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понимание литературы как одной из основных национально-культурных ценностей народа, как особого способа познания жизни;</w:t>
      </w:r>
    </w:p>
    <w:p w:rsidR="00516D32" w:rsidRPr="00516D32" w:rsidRDefault="00516D32" w:rsidP="00516D32">
      <w:pPr>
        <w:numPr>
          <w:ilvl w:val="0"/>
          <w:numId w:val="12"/>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p w:rsidR="00516D32" w:rsidRPr="00516D32" w:rsidRDefault="00516D32" w:rsidP="00516D3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b/>
          <w:bCs/>
          <w:i/>
          <w:iCs/>
          <w:sz w:val="28"/>
          <w:szCs w:val="28"/>
          <w:lang w:eastAsia="ru-RU"/>
        </w:rPr>
        <w:t>Регулятивные:</w:t>
      </w:r>
    </w:p>
    <w:p w:rsidR="00516D32" w:rsidRPr="00516D32" w:rsidRDefault="00516D32" w:rsidP="00516D32">
      <w:pPr>
        <w:numPr>
          <w:ilvl w:val="0"/>
          <w:numId w:val="13"/>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516D32" w:rsidRPr="00516D32" w:rsidRDefault="00516D32" w:rsidP="00516D32">
      <w:pPr>
        <w:numPr>
          <w:ilvl w:val="0"/>
          <w:numId w:val="13"/>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16D32" w:rsidRPr="00516D32" w:rsidRDefault="00516D32" w:rsidP="00516D32">
      <w:pPr>
        <w:numPr>
          <w:ilvl w:val="0"/>
          <w:numId w:val="13"/>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16D32" w:rsidRPr="00516D32" w:rsidRDefault="00516D32" w:rsidP="00516D32">
      <w:pPr>
        <w:numPr>
          <w:ilvl w:val="0"/>
          <w:numId w:val="13"/>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оценивать правильность выполнения учебной задачи, собственные возможности её решения;</w:t>
      </w:r>
    </w:p>
    <w:p w:rsidR="00516D32" w:rsidRPr="00516D32" w:rsidRDefault="00516D32" w:rsidP="00516D32">
      <w:pPr>
        <w:numPr>
          <w:ilvl w:val="0"/>
          <w:numId w:val="13"/>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516D32" w:rsidRPr="00516D32" w:rsidRDefault="00516D32" w:rsidP="00516D32">
      <w:pPr>
        <w:numPr>
          <w:ilvl w:val="0"/>
          <w:numId w:val="13"/>
        </w:num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516D32">
        <w:rPr>
          <w:rFonts w:ascii="Times New Roman" w:eastAsia="Times New Roman" w:hAnsi="Times New Roman" w:cs="Times New Roman"/>
          <w:sz w:val="28"/>
          <w:szCs w:val="28"/>
          <w:lang w:eastAsia="ru-RU"/>
        </w:rPr>
        <w:t>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516D32" w:rsidRPr="00516D32" w:rsidRDefault="00516D32" w:rsidP="00516D32">
      <w:pPr>
        <w:spacing w:after="0" w:line="240" w:lineRule="auto"/>
        <w:jc w:val="both"/>
        <w:rPr>
          <w:rFonts w:ascii="Times New Roman" w:eastAsia="MS Mincho" w:hAnsi="Times New Roman" w:cs="Times New Roman"/>
          <w:b/>
          <w:sz w:val="28"/>
          <w:szCs w:val="28"/>
          <w:lang w:eastAsia="ru-RU"/>
        </w:rPr>
      </w:pPr>
    </w:p>
    <w:p w:rsidR="00516D32" w:rsidRDefault="00516D32" w:rsidP="00516D32">
      <w:pPr>
        <w:spacing w:after="0" w:line="240" w:lineRule="auto"/>
        <w:jc w:val="center"/>
        <w:rPr>
          <w:rFonts w:ascii="Times New Roman" w:eastAsia="MS Mincho" w:hAnsi="Times New Roman" w:cs="Times New Roman"/>
          <w:b/>
          <w:i/>
          <w:sz w:val="28"/>
          <w:szCs w:val="28"/>
          <w:lang w:eastAsia="ru-RU"/>
        </w:rPr>
      </w:pPr>
      <w:r w:rsidRPr="00516D32">
        <w:rPr>
          <w:rFonts w:ascii="Times New Roman" w:eastAsia="MS Mincho" w:hAnsi="Times New Roman" w:cs="Times New Roman"/>
          <w:b/>
          <w:i/>
          <w:sz w:val="28"/>
          <w:szCs w:val="28"/>
          <w:lang w:eastAsia="ru-RU"/>
        </w:rPr>
        <w:t xml:space="preserve">Предметные результаты </w:t>
      </w:r>
    </w:p>
    <w:p w:rsidR="00516D32" w:rsidRPr="00516D32" w:rsidRDefault="00516D32" w:rsidP="00516D32">
      <w:pPr>
        <w:spacing w:after="0" w:line="240" w:lineRule="auto"/>
        <w:jc w:val="center"/>
        <w:rPr>
          <w:rFonts w:ascii="Times New Roman" w:eastAsia="MS Mincho" w:hAnsi="Times New Roman" w:cs="Times New Roman"/>
          <w:b/>
          <w:i/>
          <w:sz w:val="28"/>
          <w:szCs w:val="28"/>
          <w:lang w:eastAsia="ru-RU"/>
        </w:rPr>
      </w:pPr>
    </w:p>
    <w:p w:rsidR="00516D32" w:rsidRPr="00516D32" w:rsidRDefault="00516D32" w:rsidP="00516D32">
      <w:pPr>
        <w:widowControl w:val="0"/>
        <w:tabs>
          <w:tab w:val="left" w:pos="993"/>
        </w:tabs>
        <w:spacing w:after="0" w:line="240" w:lineRule="auto"/>
        <w:ind w:firstLine="709"/>
        <w:contextualSpacing/>
        <w:jc w:val="both"/>
        <w:rPr>
          <w:rFonts w:ascii="Times New Roman" w:eastAsia="MS Mincho" w:hAnsi="Times New Roman" w:cs="Times New Roman"/>
          <w:sz w:val="28"/>
          <w:szCs w:val="28"/>
          <w:lang w:eastAsia="ru-RU"/>
        </w:rPr>
      </w:pPr>
      <w:r w:rsidRPr="00516D32">
        <w:rPr>
          <w:rFonts w:ascii="Times New Roman" w:eastAsia="MS Mincho" w:hAnsi="Times New Roman" w:cs="Times New Roman"/>
          <w:sz w:val="28"/>
          <w:szCs w:val="28"/>
          <w:lang w:eastAsia="ru-RU"/>
        </w:rPr>
        <w:t xml:space="preserve">Предметные результаты по итогам </w:t>
      </w:r>
      <w:r w:rsidRPr="00516D32">
        <w:rPr>
          <w:rFonts w:ascii="Times New Roman" w:eastAsia="MS Mincho" w:hAnsi="Times New Roman" w:cs="Times New Roman"/>
          <w:b/>
          <w:sz w:val="28"/>
          <w:szCs w:val="28"/>
          <w:lang w:eastAsia="ru-RU"/>
        </w:rPr>
        <w:t>третьего года</w:t>
      </w:r>
      <w:r w:rsidRPr="00516D32">
        <w:rPr>
          <w:rFonts w:ascii="Times New Roman" w:eastAsia="MS Mincho" w:hAnsi="Times New Roman" w:cs="Times New Roman"/>
          <w:sz w:val="28"/>
          <w:szCs w:val="28"/>
          <w:lang w:eastAsia="ru-RU"/>
        </w:rPr>
        <w:t xml:space="preserve"> изучения учебного предмета «Литература» должны отражать </w:t>
      </w:r>
      <w:proofErr w:type="spellStart"/>
      <w:r w:rsidRPr="00516D32">
        <w:rPr>
          <w:rFonts w:ascii="Times New Roman" w:eastAsia="MS Mincho" w:hAnsi="Times New Roman" w:cs="Times New Roman"/>
          <w:sz w:val="28"/>
          <w:szCs w:val="28"/>
          <w:lang w:eastAsia="ru-RU"/>
        </w:rPr>
        <w:t>сформированность</w:t>
      </w:r>
      <w:proofErr w:type="spellEnd"/>
      <w:r w:rsidRPr="00516D32">
        <w:rPr>
          <w:rFonts w:ascii="Times New Roman" w:eastAsia="MS Mincho" w:hAnsi="Times New Roman" w:cs="Times New Roman"/>
          <w:sz w:val="28"/>
          <w:szCs w:val="28"/>
          <w:lang w:eastAsia="ru-RU"/>
        </w:rPr>
        <w:t xml:space="preserve"> умений</w:t>
      </w:r>
      <w:r w:rsidRPr="00516D32">
        <w:rPr>
          <w:rFonts w:ascii="Times New Roman" w:eastAsia="MS Mincho" w:hAnsi="Times New Roman" w:cs="Times New Roman"/>
          <w:iCs/>
          <w:sz w:val="28"/>
          <w:szCs w:val="28"/>
          <w:lang w:eastAsia="ru-RU"/>
        </w:rPr>
        <w:t>:</w:t>
      </w:r>
    </w:p>
    <w:p w:rsidR="00516D32" w:rsidRPr="00516D32" w:rsidRDefault="00516D32" w:rsidP="00516D32">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lastRenderedPageBreak/>
        <w:t>читать фольклорные и художественные произведения, в том числе из перечня:</w:t>
      </w:r>
    </w:p>
    <w:p w:rsidR="00516D32" w:rsidRPr="00516D32" w:rsidRDefault="00516D32" w:rsidP="00516D32">
      <w:pPr>
        <w:autoSpaceDE w:val="0"/>
        <w:autoSpaceDN w:val="0"/>
        <w:adjustRightInd w:val="0"/>
        <w:spacing w:after="0" w:line="240" w:lineRule="auto"/>
        <w:ind w:left="709"/>
        <w:jc w:val="both"/>
        <w:rPr>
          <w:rFonts w:ascii="Times New Roman" w:eastAsia="MS Mincho" w:hAnsi="Times New Roman" w:cs="Times New Roman"/>
          <w:sz w:val="28"/>
          <w:szCs w:val="28"/>
          <w:lang w:eastAsia="ru-RU"/>
        </w:rPr>
      </w:pPr>
      <w:r w:rsidRPr="00516D32">
        <w:rPr>
          <w:rFonts w:ascii="Times New Roman" w:eastAsia="MS Mincho" w:hAnsi="Times New Roman" w:cs="Times New Roman"/>
          <w:sz w:val="28"/>
          <w:szCs w:val="28"/>
          <w:lang w:eastAsia="ru-RU"/>
        </w:rPr>
        <w:t xml:space="preserve">Произведения древнерусской литературы (в том числе фрагменты «Поучения» Владимира Мономаха) </w:t>
      </w:r>
    </w:p>
    <w:p w:rsidR="00516D32" w:rsidRPr="00516D32" w:rsidRDefault="00516D32" w:rsidP="00516D32">
      <w:pPr>
        <w:autoSpaceDE w:val="0"/>
        <w:autoSpaceDN w:val="0"/>
        <w:adjustRightInd w:val="0"/>
        <w:spacing w:after="0" w:line="240" w:lineRule="auto"/>
        <w:ind w:left="709"/>
        <w:jc w:val="both"/>
        <w:rPr>
          <w:rFonts w:ascii="Times New Roman" w:eastAsia="MS Mincho" w:hAnsi="Times New Roman" w:cs="Times New Roman"/>
          <w:sz w:val="28"/>
          <w:szCs w:val="28"/>
          <w:lang w:eastAsia="ru-RU"/>
        </w:rPr>
      </w:pPr>
      <w:r w:rsidRPr="00516D32">
        <w:rPr>
          <w:rFonts w:ascii="Times New Roman" w:eastAsia="MS Mincho" w:hAnsi="Times New Roman" w:cs="Times New Roman"/>
          <w:sz w:val="28"/>
          <w:szCs w:val="28"/>
          <w:lang w:eastAsia="ru-RU"/>
        </w:rPr>
        <w:t>Произведения А.С. Пушкина: стихотворения (в том числе, «19 октября» («Роняет лес багряный свой убор…»), «И.И. Пущину», «Няне», «На холмах Грузии лежит ночная мгла…», «Два чувства дивно близки нам…», «</w:t>
      </w:r>
      <w:proofErr w:type="gramStart"/>
      <w:r w:rsidRPr="00516D32">
        <w:rPr>
          <w:rFonts w:ascii="Times New Roman" w:eastAsia="MS Mincho" w:hAnsi="Times New Roman" w:cs="Times New Roman"/>
          <w:sz w:val="28"/>
          <w:szCs w:val="28"/>
          <w:lang w:eastAsia="ru-RU"/>
        </w:rPr>
        <w:t>Во</w:t>
      </w:r>
      <w:proofErr w:type="gramEnd"/>
      <w:r w:rsidRPr="00516D32">
        <w:rPr>
          <w:rFonts w:ascii="Times New Roman" w:eastAsia="MS Mincho" w:hAnsi="Times New Roman" w:cs="Times New Roman"/>
          <w:sz w:val="28"/>
          <w:szCs w:val="28"/>
          <w:lang w:eastAsia="ru-RU"/>
        </w:rPr>
        <w:t xml:space="preserve"> глубине сибирских руд…»); поэма «Полтава» (фрагменты); «Повести Белкина» (в том числе «Станционный смотритель»).</w:t>
      </w:r>
    </w:p>
    <w:p w:rsidR="00516D32" w:rsidRPr="00516D32" w:rsidRDefault="00516D32" w:rsidP="00516D32">
      <w:pPr>
        <w:autoSpaceDE w:val="0"/>
        <w:autoSpaceDN w:val="0"/>
        <w:adjustRightInd w:val="0"/>
        <w:spacing w:after="0" w:line="240" w:lineRule="auto"/>
        <w:ind w:left="709"/>
        <w:jc w:val="both"/>
        <w:rPr>
          <w:rFonts w:ascii="Times New Roman" w:eastAsia="MS Mincho" w:hAnsi="Times New Roman" w:cs="Times New Roman"/>
          <w:sz w:val="28"/>
          <w:szCs w:val="28"/>
          <w:lang w:eastAsia="ru-RU"/>
        </w:rPr>
      </w:pPr>
      <w:proofErr w:type="gramStart"/>
      <w:r w:rsidRPr="00516D32">
        <w:rPr>
          <w:rFonts w:ascii="Times New Roman" w:eastAsia="MS Mincho" w:hAnsi="Times New Roman" w:cs="Times New Roman"/>
          <w:sz w:val="28"/>
          <w:szCs w:val="28"/>
          <w:lang w:eastAsia="ru-RU"/>
        </w:rPr>
        <w:t xml:space="preserve">Произведения М.Ю. Лермонтова: стихотворения (в том числе «Желанье» («Отворите мне темницу…»), «Молитва» («В минуту жизни трудную…»), «Узник», «Парус», «Из Гете», «Ангел», «Тучи», «Когда волнуется желтеющая нива…»); поэма «Песня про царя Ивана Васильевича, молодого опричника и удалого купца Калашникова». </w:t>
      </w:r>
      <w:proofErr w:type="gramEnd"/>
    </w:p>
    <w:p w:rsidR="00516D32" w:rsidRPr="00516D32" w:rsidRDefault="00516D32" w:rsidP="00516D32">
      <w:pPr>
        <w:autoSpaceDE w:val="0"/>
        <w:autoSpaceDN w:val="0"/>
        <w:adjustRightInd w:val="0"/>
        <w:spacing w:after="0" w:line="240" w:lineRule="auto"/>
        <w:ind w:left="709"/>
        <w:jc w:val="both"/>
        <w:rPr>
          <w:rFonts w:ascii="Times New Roman" w:eastAsia="MS Mincho" w:hAnsi="Times New Roman" w:cs="Times New Roman"/>
          <w:sz w:val="28"/>
          <w:szCs w:val="28"/>
          <w:lang w:eastAsia="ru-RU"/>
        </w:rPr>
      </w:pPr>
      <w:r w:rsidRPr="00516D32">
        <w:rPr>
          <w:rFonts w:ascii="Times New Roman" w:eastAsia="MS Mincho" w:hAnsi="Times New Roman" w:cs="Times New Roman"/>
          <w:sz w:val="28"/>
          <w:szCs w:val="28"/>
          <w:lang w:eastAsia="ru-RU"/>
        </w:rPr>
        <w:t xml:space="preserve">Повесть Н.В. Гоголя «Тарас Бульба». </w:t>
      </w:r>
    </w:p>
    <w:p w:rsidR="00516D32" w:rsidRPr="00516D32" w:rsidRDefault="00516D32" w:rsidP="00516D32">
      <w:pPr>
        <w:autoSpaceDE w:val="0"/>
        <w:autoSpaceDN w:val="0"/>
        <w:adjustRightInd w:val="0"/>
        <w:spacing w:after="0" w:line="240" w:lineRule="auto"/>
        <w:ind w:left="709"/>
        <w:jc w:val="both"/>
        <w:rPr>
          <w:rFonts w:ascii="Times New Roman" w:eastAsia="MS Mincho" w:hAnsi="Times New Roman" w:cs="Times New Roman"/>
          <w:sz w:val="28"/>
          <w:szCs w:val="28"/>
          <w:lang w:eastAsia="ru-RU"/>
        </w:rPr>
      </w:pPr>
      <w:r w:rsidRPr="00516D32">
        <w:rPr>
          <w:rFonts w:ascii="Times New Roman" w:eastAsia="MS Mincho" w:hAnsi="Times New Roman" w:cs="Times New Roman"/>
          <w:sz w:val="28"/>
          <w:szCs w:val="28"/>
          <w:lang w:eastAsia="ru-RU"/>
        </w:rPr>
        <w:t>Произведения И.С. Тургенева: из цикла «Записки охотника» (не менее двух рассказов), из цикла «Стихотворения в прозе» (в том числе «Русский язык»).</w:t>
      </w:r>
    </w:p>
    <w:p w:rsidR="00516D32" w:rsidRPr="00516D32" w:rsidRDefault="00516D32" w:rsidP="00516D32">
      <w:pPr>
        <w:autoSpaceDE w:val="0"/>
        <w:autoSpaceDN w:val="0"/>
        <w:adjustRightInd w:val="0"/>
        <w:spacing w:after="0" w:line="240" w:lineRule="auto"/>
        <w:ind w:left="709"/>
        <w:jc w:val="both"/>
        <w:rPr>
          <w:rFonts w:ascii="Times New Roman" w:eastAsia="MS Mincho" w:hAnsi="Times New Roman" w:cs="Times New Roman"/>
          <w:sz w:val="28"/>
          <w:szCs w:val="28"/>
          <w:lang w:eastAsia="ru-RU"/>
        </w:rPr>
      </w:pPr>
      <w:r w:rsidRPr="00516D32">
        <w:rPr>
          <w:rFonts w:ascii="Times New Roman" w:eastAsia="MS Mincho" w:hAnsi="Times New Roman" w:cs="Times New Roman"/>
          <w:sz w:val="28"/>
          <w:szCs w:val="28"/>
          <w:lang w:eastAsia="ru-RU"/>
        </w:rPr>
        <w:t>Стихотворения отечественных поэтов XIX в. на тему поэта и поэзии (в том числе стихотворения Ф.И. Тютчева, А.А. Фета).</w:t>
      </w:r>
    </w:p>
    <w:p w:rsidR="00516D32" w:rsidRPr="00516D32" w:rsidRDefault="00516D32" w:rsidP="00516D32">
      <w:pPr>
        <w:autoSpaceDE w:val="0"/>
        <w:autoSpaceDN w:val="0"/>
        <w:adjustRightInd w:val="0"/>
        <w:spacing w:after="0" w:line="240" w:lineRule="auto"/>
        <w:ind w:left="709"/>
        <w:jc w:val="both"/>
        <w:rPr>
          <w:rFonts w:ascii="Times New Roman" w:eastAsia="MS Mincho" w:hAnsi="Times New Roman" w:cs="Times New Roman"/>
          <w:sz w:val="28"/>
          <w:szCs w:val="28"/>
          <w:lang w:eastAsia="ru-RU"/>
        </w:rPr>
      </w:pPr>
      <w:r w:rsidRPr="00516D32">
        <w:rPr>
          <w:rFonts w:ascii="Times New Roman" w:eastAsia="MS Mincho" w:hAnsi="Times New Roman" w:cs="Times New Roman"/>
          <w:sz w:val="28"/>
          <w:szCs w:val="28"/>
          <w:lang w:eastAsia="ru-RU"/>
        </w:rPr>
        <w:t>Произведения Н.А. Некрасова: стихотворения (в том числе, «Железная дорога», «Несжатая полоса», «Размышления у парадного подъезда», «В полном разгаре страда деревенская…»); поэма «Русские женщины» (фрагменты).</w:t>
      </w:r>
    </w:p>
    <w:p w:rsidR="00516D32" w:rsidRPr="00516D32" w:rsidRDefault="00516D32" w:rsidP="00516D32">
      <w:pPr>
        <w:autoSpaceDE w:val="0"/>
        <w:autoSpaceDN w:val="0"/>
        <w:adjustRightInd w:val="0"/>
        <w:spacing w:after="0" w:line="240" w:lineRule="auto"/>
        <w:ind w:left="709"/>
        <w:jc w:val="both"/>
        <w:rPr>
          <w:rFonts w:ascii="Times New Roman" w:eastAsia="MS Mincho" w:hAnsi="Times New Roman" w:cs="Times New Roman"/>
          <w:sz w:val="28"/>
          <w:szCs w:val="28"/>
          <w:lang w:eastAsia="ru-RU"/>
        </w:rPr>
      </w:pPr>
      <w:r w:rsidRPr="00516D32">
        <w:rPr>
          <w:rFonts w:ascii="Times New Roman" w:eastAsia="MS Mincho" w:hAnsi="Times New Roman" w:cs="Times New Roman"/>
          <w:sz w:val="28"/>
          <w:szCs w:val="28"/>
          <w:lang w:eastAsia="ru-RU"/>
        </w:rPr>
        <w:t xml:space="preserve">Сказки М.Е. Салтыкова-Щедрина (в том числе «Повесть о том, как один мужик двух генералов прокормил»). </w:t>
      </w:r>
    </w:p>
    <w:p w:rsidR="00516D32" w:rsidRPr="00516D32" w:rsidRDefault="00516D32" w:rsidP="00516D32">
      <w:pPr>
        <w:autoSpaceDE w:val="0"/>
        <w:autoSpaceDN w:val="0"/>
        <w:adjustRightInd w:val="0"/>
        <w:spacing w:after="0" w:line="240" w:lineRule="auto"/>
        <w:ind w:left="709"/>
        <w:jc w:val="both"/>
        <w:rPr>
          <w:rFonts w:ascii="Times New Roman" w:eastAsia="MS Mincho" w:hAnsi="Times New Roman" w:cs="Times New Roman"/>
          <w:sz w:val="28"/>
          <w:szCs w:val="28"/>
          <w:lang w:eastAsia="ru-RU"/>
        </w:rPr>
      </w:pPr>
      <w:r w:rsidRPr="00516D32">
        <w:rPr>
          <w:rFonts w:ascii="Times New Roman" w:eastAsia="MS Mincho" w:hAnsi="Times New Roman" w:cs="Times New Roman"/>
          <w:sz w:val="28"/>
          <w:szCs w:val="28"/>
          <w:lang w:eastAsia="ru-RU"/>
        </w:rPr>
        <w:t>Сатирические произведения в отечественной и зарубежной литературе.</w:t>
      </w:r>
    </w:p>
    <w:p w:rsidR="00516D32" w:rsidRPr="00516D32" w:rsidRDefault="00516D32" w:rsidP="00516D32">
      <w:pPr>
        <w:autoSpaceDE w:val="0"/>
        <w:autoSpaceDN w:val="0"/>
        <w:adjustRightInd w:val="0"/>
        <w:spacing w:after="0" w:line="240" w:lineRule="auto"/>
        <w:ind w:left="709"/>
        <w:jc w:val="both"/>
        <w:rPr>
          <w:rFonts w:ascii="Times New Roman" w:eastAsia="MS Mincho" w:hAnsi="Times New Roman" w:cs="Times New Roman"/>
          <w:sz w:val="28"/>
          <w:szCs w:val="28"/>
          <w:lang w:eastAsia="ru-RU"/>
        </w:rPr>
      </w:pPr>
      <w:r w:rsidRPr="00516D32">
        <w:rPr>
          <w:rFonts w:ascii="Times New Roman" w:eastAsia="MS Mincho" w:hAnsi="Times New Roman" w:cs="Times New Roman"/>
          <w:sz w:val="28"/>
          <w:szCs w:val="28"/>
          <w:lang w:eastAsia="ru-RU"/>
        </w:rPr>
        <w:t xml:space="preserve">Рассказы А.П. Чехова (в том числе «Тоска», «Злоумышленник»). </w:t>
      </w:r>
    </w:p>
    <w:p w:rsidR="00516D32" w:rsidRPr="00516D32" w:rsidRDefault="00516D32" w:rsidP="00516D32">
      <w:pPr>
        <w:autoSpaceDE w:val="0"/>
        <w:autoSpaceDN w:val="0"/>
        <w:adjustRightInd w:val="0"/>
        <w:spacing w:after="0" w:line="240" w:lineRule="auto"/>
        <w:ind w:left="709"/>
        <w:jc w:val="both"/>
        <w:rPr>
          <w:rFonts w:ascii="Times New Roman" w:eastAsia="MS Mincho" w:hAnsi="Times New Roman" w:cs="Times New Roman"/>
          <w:sz w:val="28"/>
          <w:szCs w:val="28"/>
          <w:lang w:eastAsia="ru-RU"/>
        </w:rPr>
      </w:pPr>
      <w:r w:rsidRPr="00516D32">
        <w:rPr>
          <w:rFonts w:ascii="Times New Roman" w:eastAsia="MS Mincho" w:hAnsi="Times New Roman" w:cs="Times New Roman"/>
          <w:sz w:val="28"/>
          <w:szCs w:val="28"/>
          <w:lang w:eastAsia="ru-RU"/>
        </w:rPr>
        <w:t xml:space="preserve">Повесть А.С. Грина «Алые паруса» (фрагменты). </w:t>
      </w:r>
    </w:p>
    <w:p w:rsidR="00516D32" w:rsidRPr="00516D32" w:rsidRDefault="00516D32" w:rsidP="00516D32">
      <w:pPr>
        <w:autoSpaceDE w:val="0"/>
        <w:autoSpaceDN w:val="0"/>
        <w:adjustRightInd w:val="0"/>
        <w:spacing w:after="0" w:line="240" w:lineRule="auto"/>
        <w:ind w:left="709"/>
        <w:jc w:val="both"/>
        <w:rPr>
          <w:rFonts w:ascii="Times New Roman" w:eastAsia="MS Mincho" w:hAnsi="Times New Roman" w:cs="Times New Roman"/>
          <w:sz w:val="28"/>
          <w:szCs w:val="28"/>
          <w:lang w:eastAsia="ru-RU"/>
        </w:rPr>
      </w:pPr>
      <w:r w:rsidRPr="00516D32">
        <w:rPr>
          <w:rFonts w:ascii="Times New Roman" w:eastAsia="MS Mincho" w:hAnsi="Times New Roman" w:cs="Times New Roman"/>
          <w:sz w:val="28"/>
          <w:szCs w:val="28"/>
          <w:lang w:eastAsia="ru-RU"/>
        </w:rPr>
        <w:t xml:space="preserve">Стихотворения на тему романтической мечты (в том числе в поэзии А.А. Блока, Н.С. Гумилева М.И. Цветаевой). </w:t>
      </w:r>
    </w:p>
    <w:p w:rsidR="00516D32" w:rsidRPr="00516D32" w:rsidRDefault="00516D32" w:rsidP="00516D32">
      <w:pPr>
        <w:autoSpaceDE w:val="0"/>
        <w:autoSpaceDN w:val="0"/>
        <w:adjustRightInd w:val="0"/>
        <w:spacing w:after="0" w:line="240" w:lineRule="auto"/>
        <w:ind w:left="709"/>
        <w:jc w:val="both"/>
        <w:rPr>
          <w:rFonts w:ascii="Times New Roman" w:eastAsia="MS Mincho" w:hAnsi="Times New Roman" w:cs="Times New Roman"/>
          <w:sz w:val="28"/>
          <w:szCs w:val="28"/>
          <w:lang w:eastAsia="ru-RU"/>
        </w:rPr>
      </w:pPr>
      <w:r w:rsidRPr="00516D32">
        <w:rPr>
          <w:rFonts w:ascii="Times New Roman" w:eastAsia="MS Mincho" w:hAnsi="Times New Roman" w:cs="Times New Roman"/>
          <w:sz w:val="28"/>
          <w:szCs w:val="28"/>
          <w:lang w:eastAsia="ru-RU"/>
        </w:rPr>
        <w:t xml:space="preserve">Произведения на тему мечты и реальности в отечественной и зарубежной прозе, и поэзии </w:t>
      </w:r>
      <w:proofErr w:type="gramStart"/>
      <w:r w:rsidRPr="00516D32">
        <w:rPr>
          <w:rFonts w:ascii="Times New Roman" w:eastAsia="MS Mincho" w:hAnsi="Times New Roman" w:cs="Times New Roman"/>
          <w:sz w:val="28"/>
          <w:szCs w:val="28"/>
          <w:lang w:eastAsia="ru-RU"/>
        </w:rPr>
        <w:t>ХХ</w:t>
      </w:r>
      <w:proofErr w:type="gramEnd"/>
      <w:r w:rsidRPr="00516D32">
        <w:rPr>
          <w:rFonts w:ascii="Times New Roman" w:eastAsia="MS Mincho" w:hAnsi="Times New Roman" w:cs="Times New Roman"/>
          <w:sz w:val="28"/>
          <w:szCs w:val="28"/>
          <w:lang w:eastAsia="ru-RU"/>
        </w:rPr>
        <w:t>–</w:t>
      </w:r>
      <w:r w:rsidRPr="00516D32">
        <w:rPr>
          <w:rFonts w:ascii="Times New Roman" w:eastAsia="MS Mincho" w:hAnsi="Times New Roman" w:cs="Times New Roman"/>
          <w:sz w:val="28"/>
          <w:szCs w:val="28"/>
          <w:lang w:val="en-US" w:eastAsia="ru-RU"/>
        </w:rPr>
        <w:t>XXI</w:t>
      </w:r>
      <w:r w:rsidRPr="00516D32">
        <w:rPr>
          <w:rFonts w:ascii="Times New Roman" w:eastAsia="MS Mincho" w:hAnsi="Times New Roman" w:cs="Times New Roman"/>
          <w:sz w:val="28"/>
          <w:szCs w:val="28"/>
          <w:lang w:eastAsia="ru-RU"/>
        </w:rPr>
        <w:t xml:space="preserve"> веков. </w:t>
      </w:r>
    </w:p>
    <w:p w:rsidR="00516D32" w:rsidRPr="00516D32" w:rsidRDefault="00516D32" w:rsidP="00516D32">
      <w:pPr>
        <w:autoSpaceDE w:val="0"/>
        <w:autoSpaceDN w:val="0"/>
        <w:adjustRightInd w:val="0"/>
        <w:spacing w:after="0" w:line="240" w:lineRule="auto"/>
        <w:ind w:left="709"/>
        <w:jc w:val="both"/>
        <w:rPr>
          <w:rFonts w:ascii="Times New Roman" w:eastAsia="MS Mincho" w:hAnsi="Times New Roman" w:cs="Times New Roman"/>
          <w:sz w:val="28"/>
          <w:szCs w:val="28"/>
          <w:lang w:eastAsia="ru-RU"/>
        </w:rPr>
      </w:pPr>
      <w:r w:rsidRPr="00516D32">
        <w:rPr>
          <w:rFonts w:ascii="Times New Roman" w:eastAsia="MS Mincho" w:hAnsi="Times New Roman" w:cs="Times New Roman"/>
          <w:sz w:val="28"/>
          <w:szCs w:val="28"/>
          <w:lang w:eastAsia="ru-RU"/>
        </w:rPr>
        <w:t>Произведения отечественных прозаиков: рассказы М. М. Пришвина, К.Г. Паустовского, А.П. Платонова (в том числе «Юшка»), В.М. Шукшина (в том числе «Чудик»).</w:t>
      </w:r>
    </w:p>
    <w:p w:rsidR="00516D32" w:rsidRPr="00516D32" w:rsidRDefault="00516D32" w:rsidP="00516D32">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Обосновывать свои читательские предпочтения;</w:t>
      </w:r>
    </w:p>
    <w:p w:rsidR="00516D32" w:rsidRPr="00516D32" w:rsidRDefault="00516D32" w:rsidP="00516D32">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развернуто передавать свои впечатления от прочитанного произведения, выражать личное к нему отношение;</w:t>
      </w:r>
    </w:p>
    <w:p w:rsidR="00516D32" w:rsidRPr="00516D32" w:rsidRDefault="00516D32" w:rsidP="00516D32">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выразительно читать наизусть (при наличии возможности) не менее 9 поэтических произведений (ранее не изученных), включенных в конкретную рабочую программу;</w:t>
      </w:r>
    </w:p>
    <w:p w:rsidR="00516D32" w:rsidRPr="00516D32" w:rsidRDefault="00516D32" w:rsidP="00516D32">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lastRenderedPageBreak/>
        <w:t>определять и формулировать проблемы, поставленные в прочитанных произведениях;</w:t>
      </w:r>
    </w:p>
    <w:p w:rsidR="00516D32" w:rsidRPr="00516D32" w:rsidRDefault="00516D32" w:rsidP="00516D32">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 xml:space="preserve">соотносить содержание и проблематику художественных произведений со временем их написания и отображенной в них эпохой, привлекать необходимые знания по истории; </w:t>
      </w:r>
    </w:p>
    <w:p w:rsidR="00516D32" w:rsidRPr="00516D32" w:rsidRDefault="00516D32" w:rsidP="00516D32">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анализировать произведения; определять род и жанр литературного произведения (в том числе поэма, роман, комедия, трагедия); определять роль пейзажа и интерьера в произведении; выделять художественную деталь и выявлять ее художественную функцию; выявлять характер конфликта в произведении; формулировать вопросы, связанные с содержанием и формой прочитанного произведения;</w:t>
      </w:r>
    </w:p>
    <w:p w:rsidR="00516D32" w:rsidRPr="00516D32" w:rsidRDefault="00516D32" w:rsidP="00516D32">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характеризовать героя произведения, его внешность и внутренние качества, поступки и отношения с другими персонажами, его роль в сюжете;</w:t>
      </w:r>
    </w:p>
    <w:p w:rsidR="00516D32" w:rsidRPr="00516D32" w:rsidRDefault="00516D32" w:rsidP="00516D32">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характеризовать образ лирического героя; определять стихотворный размер (на слух или письменно с построением схемы) в силлабо-тонической системе стихосложения (ямб, хорей, дактиль, амфибрахий, анапест), определять количество стоп;</w:t>
      </w:r>
    </w:p>
    <w:p w:rsidR="00516D32" w:rsidRPr="00516D32" w:rsidRDefault="00516D32" w:rsidP="00516D32">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характеризовать авторскую позицию и обосновывать свои выводы текстом произведения;</w:t>
      </w:r>
    </w:p>
    <w:p w:rsidR="00516D32" w:rsidRPr="00516D32" w:rsidRDefault="00516D32" w:rsidP="00516D32">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 xml:space="preserve">определять стадии развития действия в эпическом произведении (экспозиция, завязка, кульминация, развязка); характеризовать особенности композиции эпического произведения; </w:t>
      </w:r>
    </w:p>
    <w:p w:rsidR="00516D32" w:rsidRPr="00516D32" w:rsidRDefault="00516D32" w:rsidP="00516D32">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характеризовать свои впечатления от музыкальных, живописных произведений, связанных с литературой, кинематографических версий художественных произведений, давать им оценку;</w:t>
      </w:r>
    </w:p>
    <w:p w:rsidR="00516D32" w:rsidRPr="00516D32" w:rsidRDefault="00516D32" w:rsidP="00516D32">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 xml:space="preserve"> </w:t>
      </w:r>
      <w:proofErr w:type="gramStart"/>
      <w:r w:rsidRPr="00516D32">
        <w:rPr>
          <w:rFonts w:ascii="Times New Roman" w:eastAsia="Times New Roman" w:hAnsi="Times New Roman" w:cs="Times New Roman"/>
          <w:sz w:val="28"/>
          <w:szCs w:val="28"/>
        </w:rPr>
        <w:t>выявлять в тексте художественные средства, использованные автором (в том числе сравнение, эпитет, метафору, олицетворение, гиперболу, аллегорию, антитезу, инверсию, риторические восклицания и вопросы), и характеризовать их роль в литературном произведении;</w:t>
      </w:r>
      <w:proofErr w:type="gramEnd"/>
    </w:p>
    <w:p w:rsidR="00516D32" w:rsidRPr="00516D32" w:rsidRDefault="00516D32" w:rsidP="00516D32">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16D32">
        <w:rPr>
          <w:rFonts w:ascii="Times New Roman" w:eastAsia="Times New Roman" w:hAnsi="Times New Roman" w:cs="Times New Roman"/>
          <w:sz w:val="28"/>
          <w:szCs w:val="28"/>
        </w:rPr>
        <w:t>составлять устный (при наличии возможности) и письменный текст на основе полученной информации; формулировать тезисы; составлять план прочитанного текста художественного или научного (литературоведческого) произведения, собственного высказывания (простой и сложный, тезисный, цитатный, вопросный);</w:t>
      </w:r>
      <w:proofErr w:type="gramEnd"/>
    </w:p>
    <w:p w:rsidR="00516D32" w:rsidRPr="00516D32" w:rsidRDefault="00516D32" w:rsidP="00516D32">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16D32">
        <w:rPr>
          <w:rFonts w:ascii="Times New Roman" w:eastAsia="Times New Roman" w:hAnsi="Times New Roman" w:cs="Times New Roman"/>
          <w:sz w:val="28"/>
          <w:szCs w:val="28"/>
        </w:rPr>
        <w:t>участвовать в дискуссии о прочитанном (при наличии возможности); понимать и осмысливать чужую точку зрения и аргументированно отстаивать свою; готовить развернутое сообщение на литературную тему с привлечением литературных источников, цифровых информационных ресурсов, с использованием слайдовой презентации;</w:t>
      </w:r>
      <w:proofErr w:type="gramEnd"/>
    </w:p>
    <w:p w:rsidR="00516D32" w:rsidRDefault="00516D32" w:rsidP="00516D32">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 xml:space="preserve">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150 слов). </w:t>
      </w:r>
    </w:p>
    <w:p w:rsidR="00516D32" w:rsidRPr="00516D32" w:rsidRDefault="00516D32" w:rsidP="00516D32">
      <w:pPr>
        <w:pStyle w:val="a4"/>
        <w:rPr>
          <w:rFonts w:ascii="Times New Roman" w:eastAsia="Times New Roman" w:hAnsi="Times New Roman"/>
          <w:i/>
          <w:sz w:val="28"/>
          <w:szCs w:val="28"/>
        </w:rPr>
      </w:pPr>
      <w:r w:rsidRPr="00516D32">
        <w:rPr>
          <w:rFonts w:ascii="Times New Roman" w:eastAsia="Times New Roman" w:hAnsi="Times New Roman"/>
          <w:i/>
          <w:sz w:val="28"/>
          <w:szCs w:val="28"/>
        </w:rPr>
        <w:lastRenderedPageBreak/>
        <w:t>Особенности структурирования материала по литературе</w:t>
      </w:r>
    </w:p>
    <w:p w:rsidR="00516D32" w:rsidRPr="00516D32" w:rsidRDefault="00516D32" w:rsidP="00516D32">
      <w:pPr>
        <w:spacing w:after="0" w:line="240" w:lineRule="auto"/>
        <w:ind w:firstLine="708"/>
        <w:jc w:val="both"/>
        <w:rPr>
          <w:rFonts w:ascii="Times New Roman" w:hAnsi="Times New Roman" w:cs="Times New Roman"/>
          <w:sz w:val="28"/>
          <w:szCs w:val="28"/>
        </w:rPr>
      </w:pPr>
      <w:r w:rsidRPr="00516D32">
        <w:rPr>
          <w:rFonts w:ascii="Times New Roman" w:hAnsi="Times New Roman" w:cs="Times New Roman"/>
          <w:sz w:val="28"/>
          <w:szCs w:val="28"/>
        </w:rPr>
        <w:t xml:space="preserve">Примерная адаптированная программа по литературе предоставляет автору рабочей программы свободу в распределении материала по годам обучения. Программа построена как «конструктор». Предлагаются предметные результаты по годам обучения и примерное тематическое планирование. Педагог в праве сам распределять учебный материал по годам обучения с учетом федерального образовательного стандарта и индивидуальных особенностей развития обучающихся. </w:t>
      </w:r>
    </w:p>
    <w:p w:rsidR="00516D32" w:rsidRPr="00516D32" w:rsidRDefault="00516D32" w:rsidP="00516D32">
      <w:pPr>
        <w:autoSpaceDE w:val="0"/>
        <w:autoSpaceDN w:val="0"/>
        <w:adjustRightInd w:val="0"/>
        <w:spacing w:after="0" w:line="240" w:lineRule="auto"/>
        <w:ind w:left="1069"/>
        <w:jc w:val="both"/>
        <w:rPr>
          <w:rFonts w:ascii="Times New Roman" w:eastAsia="Times New Roman" w:hAnsi="Times New Roman" w:cs="Times New Roman"/>
          <w:sz w:val="28"/>
          <w:szCs w:val="28"/>
        </w:rPr>
      </w:pPr>
    </w:p>
    <w:p w:rsidR="00516D32" w:rsidRPr="00516D32" w:rsidRDefault="00516D32" w:rsidP="00516D32">
      <w:pPr>
        <w:autoSpaceDN w:val="0"/>
        <w:spacing w:after="0" w:line="240" w:lineRule="auto"/>
        <w:jc w:val="center"/>
        <w:rPr>
          <w:rFonts w:ascii="Times New Roman" w:eastAsia="Calibri" w:hAnsi="Times New Roman" w:cs="Times New Roman"/>
          <w:b/>
          <w:sz w:val="28"/>
          <w:szCs w:val="28"/>
        </w:rPr>
      </w:pPr>
      <w:r w:rsidRPr="00516D32">
        <w:rPr>
          <w:rFonts w:ascii="Times New Roman" w:eastAsia="Calibri" w:hAnsi="Times New Roman" w:cs="Times New Roman"/>
          <w:b/>
          <w:sz w:val="28"/>
          <w:szCs w:val="28"/>
        </w:rPr>
        <w:t xml:space="preserve">Тематическое планирование по литературе </w:t>
      </w:r>
    </w:p>
    <w:p w:rsidR="00516D32" w:rsidRPr="00516D32" w:rsidRDefault="00516D32" w:rsidP="00516D32">
      <w:pPr>
        <w:autoSpaceDN w:val="0"/>
        <w:spacing w:after="0" w:line="240" w:lineRule="auto"/>
        <w:jc w:val="center"/>
        <w:rPr>
          <w:rFonts w:ascii="Times New Roman" w:eastAsia="Calibri" w:hAnsi="Times New Roman" w:cs="Times New Roman"/>
          <w:b/>
          <w:sz w:val="28"/>
          <w:szCs w:val="28"/>
        </w:rPr>
      </w:pPr>
      <w:r w:rsidRPr="00516D32">
        <w:rPr>
          <w:rFonts w:ascii="Times New Roman" w:eastAsia="Calibri" w:hAnsi="Times New Roman" w:cs="Times New Roman"/>
          <w:b/>
          <w:sz w:val="28"/>
          <w:szCs w:val="28"/>
        </w:rPr>
        <w:t>7 класс</w:t>
      </w:r>
    </w:p>
    <w:p w:rsidR="00516D32" w:rsidRPr="00516D32" w:rsidRDefault="00516D32" w:rsidP="00516D32">
      <w:pPr>
        <w:autoSpaceDN w:val="0"/>
        <w:spacing w:after="0" w:line="240" w:lineRule="auto"/>
        <w:jc w:val="center"/>
        <w:rPr>
          <w:rFonts w:ascii="Times New Roman" w:eastAsia="Calibri" w:hAnsi="Times New Roman" w:cs="Times New Roman"/>
          <w:b/>
          <w:sz w:val="28"/>
          <w:szCs w:val="28"/>
        </w:rPr>
      </w:pPr>
    </w:p>
    <w:tbl>
      <w:tblPr>
        <w:tblW w:w="5018" w:type="pct"/>
        <w:tblLayout w:type="fixed"/>
        <w:tblLook w:val="04A0"/>
      </w:tblPr>
      <w:tblGrid>
        <w:gridCol w:w="817"/>
        <w:gridCol w:w="7655"/>
        <w:gridCol w:w="1133"/>
      </w:tblGrid>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hideMark/>
          </w:tcPr>
          <w:p w:rsidR="00516D32" w:rsidRPr="00516D32" w:rsidRDefault="00516D32" w:rsidP="00516D32">
            <w:pPr>
              <w:autoSpaceDN w:val="0"/>
              <w:spacing w:after="0" w:line="240" w:lineRule="auto"/>
              <w:jc w:val="center"/>
              <w:rPr>
                <w:rFonts w:ascii="Times New Roman" w:eastAsia="Calibri" w:hAnsi="Times New Roman" w:cs="Times New Roman"/>
                <w:b/>
                <w:bCs/>
                <w:sz w:val="28"/>
                <w:szCs w:val="28"/>
              </w:rPr>
            </w:pPr>
            <w:r w:rsidRPr="00516D32">
              <w:rPr>
                <w:rFonts w:ascii="Times New Roman" w:eastAsia="Calibri" w:hAnsi="Times New Roman" w:cs="Times New Roman"/>
                <w:b/>
                <w:bCs/>
                <w:sz w:val="28"/>
                <w:szCs w:val="28"/>
              </w:rPr>
              <w:t xml:space="preserve">№ </w:t>
            </w:r>
            <w:proofErr w:type="spellStart"/>
            <w:r w:rsidRPr="00516D32">
              <w:rPr>
                <w:rFonts w:ascii="Times New Roman" w:eastAsia="Calibri" w:hAnsi="Times New Roman" w:cs="Times New Roman"/>
                <w:b/>
                <w:bCs/>
                <w:sz w:val="28"/>
                <w:szCs w:val="28"/>
              </w:rPr>
              <w:t>пп</w:t>
            </w:r>
            <w:proofErr w:type="spellEnd"/>
          </w:p>
        </w:tc>
        <w:tc>
          <w:tcPr>
            <w:tcW w:w="3985" w:type="pct"/>
            <w:tcBorders>
              <w:top w:val="single" w:sz="4" w:space="0" w:color="000000"/>
              <w:left w:val="single" w:sz="4" w:space="0" w:color="000000"/>
              <w:bottom w:val="single" w:sz="4" w:space="0" w:color="000000"/>
              <w:right w:val="single" w:sz="4" w:space="0" w:color="000000"/>
            </w:tcBorders>
            <w:hideMark/>
          </w:tcPr>
          <w:p w:rsidR="00516D32" w:rsidRPr="00516D32" w:rsidRDefault="00516D32" w:rsidP="00516D32">
            <w:pPr>
              <w:autoSpaceDN w:val="0"/>
              <w:spacing w:after="0" w:line="240" w:lineRule="auto"/>
              <w:jc w:val="center"/>
              <w:rPr>
                <w:rFonts w:ascii="Times New Roman" w:eastAsia="Calibri" w:hAnsi="Times New Roman" w:cs="Times New Roman"/>
                <w:b/>
                <w:bCs/>
                <w:sz w:val="28"/>
                <w:szCs w:val="28"/>
              </w:rPr>
            </w:pPr>
            <w:r w:rsidRPr="00516D32">
              <w:rPr>
                <w:rFonts w:ascii="Times New Roman" w:eastAsia="Calibri" w:hAnsi="Times New Roman" w:cs="Times New Roman"/>
                <w:b/>
                <w:sz w:val="28"/>
                <w:szCs w:val="28"/>
              </w:rPr>
              <w:t>Тема урока</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b/>
                <w:sz w:val="28"/>
                <w:szCs w:val="28"/>
                <w:u w:val="single"/>
              </w:rPr>
            </w:pPr>
            <w:r w:rsidRPr="00516D32">
              <w:rPr>
                <w:rFonts w:ascii="Times New Roman" w:eastAsia="Calibri" w:hAnsi="Times New Roman" w:cs="Times New Roman"/>
                <w:b/>
                <w:bCs/>
                <w:sz w:val="28"/>
                <w:szCs w:val="28"/>
              </w:rPr>
              <w:t>Кол-во часов</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shd w:val="clear" w:color="auto" w:fill="FFFFFF"/>
              <w:autoSpaceDE w:val="0"/>
              <w:autoSpaceDN w:val="0"/>
              <w:adjustRightInd w:val="0"/>
              <w:spacing w:after="0" w:line="240" w:lineRule="auto"/>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 xml:space="preserve"> 1</w:t>
            </w:r>
          </w:p>
        </w:tc>
        <w:tc>
          <w:tcPr>
            <w:tcW w:w="3985" w:type="pct"/>
            <w:tcBorders>
              <w:top w:val="single" w:sz="4" w:space="0" w:color="000000"/>
              <w:left w:val="single" w:sz="4" w:space="0" w:color="000000"/>
              <w:bottom w:val="single" w:sz="4" w:space="0" w:color="000000"/>
              <w:right w:val="single" w:sz="4" w:space="0" w:color="000000"/>
            </w:tcBorders>
            <w:hideMark/>
          </w:tcPr>
          <w:p w:rsidR="00516D32" w:rsidRPr="00516D32" w:rsidRDefault="00516D32" w:rsidP="00516D32">
            <w:pPr>
              <w:shd w:val="clear" w:color="auto" w:fill="FFFFFF"/>
              <w:autoSpaceDE w:val="0"/>
              <w:autoSpaceDN w:val="0"/>
              <w:adjustRightInd w:val="0"/>
              <w:spacing w:after="0" w:line="240" w:lineRule="auto"/>
              <w:contextualSpacing/>
              <w:rPr>
                <w:rFonts w:ascii="Times New Roman" w:eastAsia="Calibri" w:hAnsi="Times New Roman" w:cs="Times New Roman"/>
                <w:sz w:val="28"/>
                <w:szCs w:val="28"/>
              </w:rPr>
            </w:pPr>
            <w:proofErr w:type="spellStart"/>
            <w:r w:rsidRPr="00516D32">
              <w:rPr>
                <w:rFonts w:ascii="Times New Roman" w:eastAsia="Calibri" w:hAnsi="Times New Roman" w:cs="Times New Roman"/>
                <w:sz w:val="28"/>
                <w:szCs w:val="28"/>
                <w:lang w:val="en-US"/>
              </w:rPr>
              <w:t>Вводный</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урок</w:t>
            </w:r>
            <w:proofErr w:type="spellEnd"/>
            <w:r w:rsidRPr="00516D32">
              <w:rPr>
                <w:rFonts w:ascii="Times New Roman" w:eastAsia="Calibri" w:hAnsi="Times New Roman" w:cs="Times New Roman"/>
                <w:sz w:val="28"/>
                <w:szCs w:val="28"/>
                <w:lang w:val="en-US"/>
              </w:rPr>
              <w:t xml:space="preserve">. </w:t>
            </w:r>
            <w:proofErr w:type="spellStart"/>
            <w:r w:rsidRPr="00516D32">
              <w:rPr>
                <w:rFonts w:ascii="Times New Roman" w:eastAsia="Calibri" w:hAnsi="Times New Roman" w:cs="Times New Roman"/>
                <w:sz w:val="28"/>
                <w:szCs w:val="28"/>
                <w:lang w:val="en-US"/>
              </w:rPr>
              <w:t>Любите</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читать</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 xml:space="preserve"> 2</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napToGrid w:val="0"/>
              <w:spacing w:after="0" w:line="240" w:lineRule="auto"/>
              <w:rPr>
                <w:rFonts w:ascii="Times New Roman" w:eastAsia="Calibri" w:hAnsi="Times New Roman" w:cs="Times New Roman"/>
                <w:sz w:val="28"/>
                <w:szCs w:val="28"/>
              </w:rPr>
            </w:pPr>
            <w:r w:rsidRPr="00516D32">
              <w:rPr>
                <w:rFonts w:ascii="Times New Roman" w:eastAsia="Calibri" w:hAnsi="Times New Roman" w:cs="Times New Roman"/>
                <w:sz w:val="28"/>
                <w:szCs w:val="28"/>
              </w:rPr>
              <w:t>Былина «</w:t>
            </w:r>
            <w:proofErr w:type="spellStart"/>
            <w:r w:rsidRPr="00516D32">
              <w:rPr>
                <w:rFonts w:ascii="Times New Roman" w:eastAsia="Calibri" w:hAnsi="Times New Roman" w:cs="Times New Roman"/>
                <w:sz w:val="28"/>
                <w:szCs w:val="28"/>
              </w:rPr>
              <w:t>Святогор</w:t>
            </w:r>
            <w:proofErr w:type="spellEnd"/>
            <w:r w:rsidRPr="00516D32">
              <w:rPr>
                <w:rFonts w:ascii="Times New Roman" w:eastAsia="Calibri" w:hAnsi="Times New Roman" w:cs="Times New Roman"/>
                <w:sz w:val="28"/>
                <w:szCs w:val="28"/>
              </w:rPr>
              <w:t xml:space="preserve"> и Микула </w:t>
            </w:r>
            <w:proofErr w:type="spellStart"/>
            <w:r w:rsidRPr="00516D32">
              <w:rPr>
                <w:rFonts w:ascii="Times New Roman" w:eastAsia="Calibri" w:hAnsi="Times New Roman" w:cs="Times New Roman"/>
                <w:sz w:val="28"/>
                <w:szCs w:val="28"/>
              </w:rPr>
              <w:t>Селянинович</w:t>
            </w:r>
            <w:proofErr w:type="spellEnd"/>
            <w:r w:rsidRPr="00516D32">
              <w:rPr>
                <w:rFonts w:ascii="Times New Roman" w:eastAsia="Calibri" w:hAnsi="Times New Roman" w:cs="Times New Roman"/>
                <w:sz w:val="28"/>
                <w:szCs w:val="28"/>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3</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napToGrid w:val="0"/>
              <w:spacing w:after="0" w:line="240" w:lineRule="auto"/>
              <w:rPr>
                <w:rFonts w:ascii="Times New Roman" w:eastAsia="Calibri" w:hAnsi="Times New Roman" w:cs="Times New Roman"/>
                <w:sz w:val="28"/>
                <w:szCs w:val="28"/>
              </w:rPr>
            </w:pPr>
            <w:r w:rsidRPr="00516D32">
              <w:rPr>
                <w:rFonts w:ascii="Times New Roman" w:eastAsia="Calibri" w:hAnsi="Times New Roman" w:cs="Times New Roman"/>
                <w:sz w:val="28"/>
                <w:szCs w:val="28"/>
              </w:rPr>
              <w:t>«Илья Муромец и Соловей-разбойник»</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4</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napToGrid w:val="0"/>
              <w:spacing w:after="0" w:line="240" w:lineRule="auto"/>
              <w:rPr>
                <w:rFonts w:ascii="Times New Roman" w:eastAsia="Calibri" w:hAnsi="Times New Roman" w:cs="Times New Roman"/>
                <w:sz w:val="28"/>
                <w:szCs w:val="28"/>
              </w:rPr>
            </w:pPr>
            <w:proofErr w:type="gramStart"/>
            <w:r w:rsidRPr="00516D32">
              <w:rPr>
                <w:rFonts w:ascii="Times New Roman" w:eastAsia="Times New Roman" w:hAnsi="Times New Roman" w:cs="Times New Roman"/>
                <w:sz w:val="28"/>
                <w:szCs w:val="28"/>
              </w:rPr>
              <w:t>Р</w:t>
            </w:r>
            <w:proofErr w:type="gramEnd"/>
            <w:r w:rsidRPr="00516D32">
              <w:rPr>
                <w:rFonts w:ascii="Times New Roman" w:eastAsia="Times New Roman" w:hAnsi="Times New Roman" w:cs="Times New Roman"/>
                <w:sz w:val="28"/>
                <w:szCs w:val="28"/>
              </w:rPr>
              <w:t xml:space="preserve">/р </w:t>
            </w:r>
            <w:r w:rsidRPr="00516D32">
              <w:rPr>
                <w:rFonts w:ascii="Times New Roman" w:eastAsia="Calibri" w:hAnsi="Times New Roman" w:cs="Times New Roman"/>
                <w:sz w:val="28"/>
                <w:szCs w:val="28"/>
              </w:rPr>
              <w:t>Образы былинных богатырей в произведениях литературы, живописи, музыкального искусства</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5</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rPr>
                <w:rFonts w:ascii="Times New Roman" w:eastAsia="Calibri" w:hAnsi="Times New Roman" w:cs="Times New Roman"/>
                <w:sz w:val="28"/>
                <w:szCs w:val="28"/>
              </w:rPr>
            </w:pPr>
            <w:proofErr w:type="gramStart"/>
            <w:r w:rsidRPr="00516D32">
              <w:rPr>
                <w:rFonts w:ascii="Times New Roman" w:eastAsia="Times New Roman" w:hAnsi="Times New Roman" w:cs="Times New Roman"/>
                <w:sz w:val="28"/>
                <w:szCs w:val="28"/>
              </w:rPr>
              <w:t>Р</w:t>
            </w:r>
            <w:proofErr w:type="gramEnd"/>
            <w:r w:rsidRPr="00516D32">
              <w:rPr>
                <w:rFonts w:ascii="Times New Roman" w:eastAsia="Times New Roman" w:hAnsi="Times New Roman" w:cs="Times New Roman"/>
                <w:sz w:val="28"/>
                <w:szCs w:val="28"/>
              </w:rPr>
              <w:t xml:space="preserve">/р </w:t>
            </w:r>
            <w:r w:rsidRPr="00516D32">
              <w:rPr>
                <w:rFonts w:ascii="Times New Roman" w:eastAsia="Calibri" w:hAnsi="Times New Roman" w:cs="Times New Roman"/>
                <w:sz w:val="28"/>
                <w:szCs w:val="28"/>
              </w:rPr>
              <w:t>Образы былинных богатырей в произведениях литературы, живописи, музыкального искусства</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6</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proofErr w:type="spellStart"/>
            <w:r w:rsidRPr="00516D32">
              <w:rPr>
                <w:rFonts w:ascii="Times New Roman" w:eastAsia="Calibri" w:hAnsi="Times New Roman" w:cs="Times New Roman"/>
                <w:sz w:val="28"/>
                <w:szCs w:val="28"/>
                <w:lang w:val="en-US"/>
              </w:rPr>
              <w:t>Анализ</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письменных</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работ</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учащихся</w:t>
            </w:r>
            <w:proofErr w:type="spellEnd"/>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7</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proofErr w:type="spellStart"/>
            <w:r w:rsidRPr="00516D32">
              <w:rPr>
                <w:rFonts w:ascii="Times New Roman" w:eastAsia="Calibri" w:hAnsi="Times New Roman" w:cs="Times New Roman"/>
                <w:sz w:val="28"/>
                <w:szCs w:val="28"/>
                <w:lang w:val="en-US"/>
              </w:rPr>
              <w:t>Русские</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народные</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песни</w:t>
            </w:r>
            <w:proofErr w:type="spellEnd"/>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8</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proofErr w:type="spellStart"/>
            <w:r w:rsidRPr="00516D32">
              <w:rPr>
                <w:rFonts w:ascii="Times New Roman" w:eastAsia="Calibri" w:hAnsi="Times New Roman" w:cs="Times New Roman"/>
                <w:sz w:val="28"/>
                <w:szCs w:val="28"/>
                <w:lang w:val="en-US"/>
              </w:rPr>
              <w:t>Песни</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свадебные</w:t>
            </w:r>
            <w:proofErr w:type="spellEnd"/>
            <w:r w:rsidRPr="00516D32">
              <w:rPr>
                <w:rFonts w:ascii="Times New Roman" w:eastAsia="Calibri" w:hAnsi="Times New Roman" w:cs="Times New Roman"/>
                <w:sz w:val="28"/>
                <w:szCs w:val="28"/>
                <w:lang w:val="en-US"/>
              </w:rPr>
              <w:t xml:space="preserve">, </w:t>
            </w:r>
            <w:proofErr w:type="spellStart"/>
            <w:r w:rsidRPr="00516D32">
              <w:rPr>
                <w:rFonts w:ascii="Times New Roman" w:eastAsia="Calibri" w:hAnsi="Times New Roman" w:cs="Times New Roman"/>
                <w:sz w:val="28"/>
                <w:szCs w:val="28"/>
                <w:lang w:val="en-US"/>
              </w:rPr>
              <w:t>лирические</w:t>
            </w:r>
            <w:proofErr w:type="spellEnd"/>
            <w:r w:rsidRPr="00516D32">
              <w:rPr>
                <w:rFonts w:ascii="Times New Roman" w:eastAsia="Calibri" w:hAnsi="Times New Roman" w:cs="Times New Roman"/>
                <w:sz w:val="28"/>
                <w:szCs w:val="28"/>
                <w:lang w:val="en-US"/>
              </w:rPr>
              <w:t xml:space="preserve">, </w:t>
            </w:r>
            <w:proofErr w:type="spellStart"/>
            <w:r w:rsidRPr="00516D32">
              <w:rPr>
                <w:rFonts w:ascii="Times New Roman" w:eastAsia="Calibri" w:hAnsi="Times New Roman" w:cs="Times New Roman"/>
                <w:sz w:val="28"/>
                <w:szCs w:val="28"/>
                <w:lang w:val="en-US"/>
              </w:rPr>
              <w:t>лироэпические</w:t>
            </w:r>
            <w:proofErr w:type="spellEnd"/>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9</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Из «Повести временных лет»: «...И вспомнил Олег коня своего...»</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10</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 xml:space="preserve">«Повесть о Петре и </w:t>
            </w:r>
            <w:proofErr w:type="spellStart"/>
            <w:r w:rsidRPr="00516D32">
              <w:rPr>
                <w:rFonts w:ascii="Times New Roman" w:eastAsia="Calibri" w:hAnsi="Times New Roman" w:cs="Times New Roman"/>
                <w:sz w:val="28"/>
                <w:szCs w:val="28"/>
              </w:rPr>
              <w:t>Февронии</w:t>
            </w:r>
            <w:proofErr w:type="spellEnd"/>
            <w:r w:rsidRPr="00516D32">
              <w:rPr>
                <w:rFonts w:ascii="Times New Roman" w:eastAsia="Calibri" w:hAnsi="Times New Roman" w:cs="Times New Roman"/>
                <w:sz w:val="28"/>
                <w:szCs w:val="28"/>
              </w:rPr>
              <w:t xml:space="preserve"> Муромских»</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contextualSpacing/>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11</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Классицизм в русской литературе, искусстве, архитектуре</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contextualSpacing/>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12</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 М.В.Ломоносове</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contextualSpacing/>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13</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Из «Оды на день восшествия на всероссийский престол государыни императрицы Елизаветы Петровны 1747года»</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contextualSpacing/>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14</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Учение М.В.Ломоносова о «трех штилях». Р.р</w:t>
            </w:r>
            <w:proofErr w:type="gramStart"/>
            <w:r w:rsidRPr="00516D32">
              <w:rPr>
                <w:rFonts w:ascii="Times New Roman" w:eastAsia="Calibri" w:hAnsi="Times New Roman" w:cs="Times New Roman"/>
                <w:sz w:val="28"/>
                <w:szCs w:val="28"/>
              </w:rPr>
              <w:t>.П</w:t>
            </w:r>
            <w:proofErr w:type="gramEnd"/>
            <w:r w:rsidRPr="00516D32">
              <w:rPr>
                <w:rFonts w:ascii="Times New Roman" w:eastAsia="Calibri" w:hAnsi="Times New Roman" w:cs="Times New Roman"/>
                <w:sz w:val="28"/>
                <w:szCs w:val="28"/>
              </w:rPr>
              <w:t>одготовка к сочинению на тему «Слава науке»</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contextualSpacing/>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15</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proofErr w:type="spellStart"/>
            <w:r w:rsidRPr="00516D32">
              <w:rPr>
                <w:rFonts w:ascii="Times New Roman" w:eastAsia="Calibri" w:hAnsi="Times New Roman" w:cs="Times New Roman"/>
                <w:sz w:val="28"/>
                <w:szCs w:val="28"/>
                <w:lang w:val="en-US"/>
              </w:rPr>
              <w:t>Анализ</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письменных</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работ</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учащихся</w:t>
            </w:r>
            <w:proofErr w:type="spellEnd"/>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contextualSpacing/>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16</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 Г.Р.Державине</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contextualSpacing/>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17</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Г.Р.Державин «Властителям и судиям»</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contextualSpacing/>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18</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 Д.И.Фонвизине. Комедия «Недоросль». Своеобразие драматического произведения</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contextualSpacing/>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19</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Образы комедии Д.И.Фонвизина «Недоросль»</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contextualSpacing/>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20</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sidRPr="00516D32">
              <w:rPr>
                <w:rFonts w:ascii="Times New Roman" w:eastAsia="Calibri" w:hAnsi="Times New Roman" w:cs="Times New Roman"/>
                <w:sz w:val="28"/>
                <w:szCs w:val="28"/>
              </w:rPr>
              <w:t xml:space="preserve">Общественно-политические и философские взгляды Правдина и Стародума. </w:t>
            </w:r>
            <w:proofErr w:type="spellStart"/>
            <w:r w:rsidRPr="00516D32">
              <w:rPr>
                <w:rFonts w:ascii="Times New Roman" w:eastAsia="Calibri" w:hAnsi="Times New Roman" w:cs="Times New Roman"/>
                <w:sz w:val="28"/>
                <w:szCs w:val="28"/>
                <w:lang w:val="en-US"/>
              </w:rPr>
              <w:t>Проблема</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крепостного</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права</w:t>
            </w:r>
            <w:proofErr w:type="spellEnd"/>
            <w:r w:rsidRPr="00516D32">
              <w:rPr>
                <w:rFonts w:ascii="Times New Roman" w:eastAsia="Calibri" w:hAnsi="Times New Roman" w:cs="Times New Roman"/>
                <w:sz w:val="28"/>
                <w:szCs w:val="28"/>
                <w:lang w:val="en-US"/>
              </w:rPr>
              <w:t xml:space="preserve"> и </w:t>
            </w:r>
            <w:proofErr w:type="spellStart"/>
            <w:r w:rsidRPr="00516D32">
              <w:rPr>
                <w:rFonts w:ascii="Times New Roman" w:eastAsia="Calibri" w:hAnsi="Times New Roman" w:cs="Times New Roman"/>
                <w:sz w:val="28"/>
                <w:szCs w:val="28"/>
                <w:lang w:val="en-US"/>
              </w:rPr>
              <w:t>государственной</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власти</w:t>
            </w:r>
            <w:proofErr w:type="spellEnd"/>
            <w:r w:rsidRPr="00516D32">
              <w:rPr>
                <w:rFonts w:ascii="Times New Roman" w:eastAsia="Calibri" w:hAnsi="Times New Roman" w:cs="Times New Roman"/>
                <w:sz w:val="28"/>
                <w:szCs w:val="28"/>
                <w:lang w:val="en-US"/>
              </w:rPr>
              <w:t xml:space="preserve"> в </w:t>
            </w:r>
            <w:proofErr w:type="spellStart"/>
            <w:r w:rsidRPr="00516D32">
              <w:rPr>
                <w:rFonts w:ascii="Times New Roman" w:eastAsia="Calibri" w:hAnsi="Times New Roman" w:cs="Times New Roman"/>
                <w:sz w:val="28"/>
                <w:szCs w:val="28"/>
                <w:lang w:val="en-US"/>
              </w:rPr>
              <w:t>комедии</w:t>
            </w:r>
            <w:proofErr w:type="spellEnd"/>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21</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proofErr w:type="spellStart"/>
            <w:r w:rsidRPr="00516D32">
              <w:rPr>
                <w:rFonts w:ascii="Times New Roman" w:eastAsia="Calibri" w:hAnsi="Times New Roman" w:cs="Times New Roman"/>
                <w:sz w:val="28"/>
                <w:szCs w:val="28"/>
                <w:lang w:val="en-US"/>
              </w:rPr>
              <w:t>Проверка</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устных</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сочинений</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учащихся</w:t>
            </w:r>
            <w:proofErr w:type="spellEnd"/>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22</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 xml:space="preserve">После </w:t>
            </w:r>
            <w:proofErr w:type="spellStart"/>
            <w:r w:rsidRPr="00516D32">
              <w:rPr>
                <w:rFonts w:ascii="Times New Roman" w:eastAsia="Calibri" w:hAnsi="Times New Roman" w:cs="Times New Roman"/>
                <w:sz w:val="28"/>
                <w:szCs w:val="28"/>
              </w:rPr>
              <w:t>Лицея</w:t>
            </w:r>
            <w:proofErr w:type="gramStart"/>
            <w:r w:rsidRPr="00516D32">
              <w:rPr>
                <w:rFonts w:ascii="Times New Roman" w:eastAsia="Calibri" w:hAnsi="Times New Roman" w:cs="Times New Roman"/>
                <w:sz w:val="28"/>
                <w:szCs w:val="28"/>
              </w:rPr>
              <w:t>.А</w:t>
            </w:r>
            <w:proofErr w:type="gramEnd"/>
            <w:r w:rsidRPr="00516D32">
              <w:rPr>
                <w:rFonts w:ascii="Times New Roman" w:eastAsia="Calibri" w:hAnsi="Times New Roman" w:cs="Times New Roman"/>
                <w:sz w:val="28"/>
                <w:szCs w:val="28"/>
              </w:rPr>
              <w:t>.С.Пушкин</w:t>
            </w:r>
            <w:proofErr w:type="spellEnd"/>
            <w:r w:rsidRPr="00516D32">
              <w:rPr>
                <w:rFonts w:ascii="Times New Roman" w:eastAsia="Calibri" w:hAnsi="Times New Roman" w:cs="Times New Roman"/>
                <w:sz w:val="28"/>
                <w:szCs w:val="28"/>
              </w:rPr>
              <w:t xml:space="preserve"> в Санкт-Петербурге</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lastRenderedPageBreak/>
              <w:t>23</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sidRPr="00516D32">
              <w:rPr>
                <w:rFonts w:ascii="Times New Roman" w:eastAsia="Calibri" w:hAnsi="Times New Roman" w:cs="Times New Roman"/>
                <w:sz w:val="28"/>
                <w:szCs w:val="28"/>
                <w:lang w:val="en-US"/>
              </w:rPr>
              <w:t xml:space="preserve">«К </w:t>
            </w:r>
            <w:proofErr w:type="spellStart"/>
            <w:r w:rsidRPr="00516D32">
              <w:rPr>
                <w:rFonts w:ascii="Times New Roman" w:eastAsia="Calibri" w:hAnsi="Times New Roman" w:cs="Times New Roman"/>
                <w:sz w:val="28"/>
                <w:szCs w:val="28"/>
                <w:lang w:val="en-US"/>
              </w:rPr>
              <w:t>Чаадаеву</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24</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sidRPr="00516D32">
              <w:rPr>
                <w:rFonts w:ascii="Times New Roman" w:eastAsia="Calibri" w:hAnsi="Times New Roman" w:cs="Times New Roman"/>
                <w:sz w:val="28"/>
                <w:szCs w:val="28"/>
                <w:lang w:val="en-US"/>
              </w:rPr>
              <w:t>«</w:t>
            </w:r>
            <w:proofErr w:type="spellStart"/>
            <w:r w:rsidRPr="00516D32">
              <w:rPr>
                <w:rFonts w:ascii="Times New Roman" w:eastAsia="Calibri" w:hAnsi="Times New Roman" w:cs="Times New Roman"/>
                <w:sz w:val="28"/>
                <w:szCs w:val="28"/>
                <w:lang w:val="en-US"/>
              </w:rPr>
              <w:t>Во</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глубине</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сибирских</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руд</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25</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sidRPr="00516D32">
              <w:rPr>
                <w:rFonts w:ascii="Times New Roman" w:eastAsia="Calibri" w:hAnsi="Times New Roman" w:cs="Times New Roman"/>
                <w:sz w:val="28"/>
                <w:szCs w:val="28"/>
                <w:lang w:val="en-US"/>
              </w:rPr>
              <w:t>«</w:t>
            </w:r>
            <w:proofErr w:type="spellStart"/>
            <w:r w:rsidRPr="00516D32">
              <w:rPr>
                <w:rFonts w:ascii="Times New Roman" w:eastAsia="Calibri" w:hAnsi="Times New Roman" w:cs="Times New Roman"/>
                <w:sz w:val="28"/>
                <w:szCs w:val="28"/>
                <w:lang w:val="en-US"/>
              </w:rPr>
              <w:t>Туча</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26</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sidRPr="00516D32">
              <w:rPr>
                <w:rFonts w:ascii="Times New Roman" w:eastAsia="Calibri" w:hAnsi="Times New Roman" w:cs="Times New Roman"/>
                <w:sz w:val="28"/>
                <w:szCs w:val="28"/>
                <w:lang w:val="en-US"/>
              </w:rPr>
              <w:t xml:space="preserve"> «</w:t>
            </w:r>
            <w:proofErr w:type="spellStart"/>
            <w:r w:rsidRPr="00516D32">
              <w:rPr>
                <w:rFonts w:ascii="Times New Roman" w:eastAsia="Calibri" w:hAnsi="Times New Roman" w:cs="Times New Roman"/>
                <w:sz w:val="28"/>
                <w:szCs w:val="28"/>
                <w:lang w:val="en-US"/>
              </w:rPr>
              <w:t>Песнь</w:t>
            </w:r>
            <w:proofErr w:type="spellEnd"/>
            <w:r w:rsidRPr="00516D32">
              <w:rPr>
                <w:rFonts w:ascii="Times New Roman" w:eastAsia="Calibri" w:hAnsi="Times New Roman" w:cs="Times New Roman"/>
                <w:sz w:val="28"/>
                <w:szCs w:val="28"/>
                <w:lang w:val="en-US"/>
              </w:rPr>
              <w:t xml:space="preserve"> о </w:t>
            </w:r>
            <w:proofErr w:type="spellStart"/>
            <w:r w:rsidRPr="00516D32">
              <w:rPr>
                <w:rFonts w:ascii="Times New Roman" w:eastAsia="Calibri" w:hAnsi="Times New Roman" w:cs="Times New Roman"/>
                <w:sz w:val="28"/>
                <w:szCs w:val="28"/>
                <w:lang w:val="en-US"/>
              </w:rPr>
              <w:t>Вещем</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Олеге</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27</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sidRPr="00516D32">
              <w:rPr>
                <w:rFonts w:ascii="Times New Roman" w:eastAsia="Calibri" w:hAnsi="Times New Roman" w:cs="Times New Roman"/>
                <w:sz w:val="28"/>
                <w:szCs w:val="28"/>
                <w:lang w:val="en-US"/>
              </w:rPr>
              <w:t>«</w:t>
            </w:r>
            <w:proofErr w:type="spellStart"/>
            <w:r w:rsidRPr="00516D32">
              <w:rPr>
                <w:rFonts w:ascii="Times New Roman" w:eastAsia="Calibri" w:hAnsi="Times New Roman" w:cs="Times New Roman"/>
                <w:sz w:val="28"/>
                <w:szCs w:val="28"/>
                <w:lang w:val="en-US"/>
              </w:rPr>
              <w:t>Полтава</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28</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proofErr w:type="spellStart"/>
            <w:r w:rsidRPr="00516D32">
              <w:rPr>
                <w:rFonts w:ascii="Times New Roman" w:eastAsia="Calibri" w:hAnsi="Times New Roman" w:cs="Times New Roman"/>
                <w:sz w:val="28"/>
                <w:szCs w:val="28"/>
                <w:lang w:val="en-US"/>
              </w:rPr>
              <w:t>Анализ</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письменных</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работ</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учащихся</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29</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sidRPr="00516D32">
              <w:rPr>
                <w:rFonts w:ascii="Times New Roman" w:eastAsia="Calibri" w:hAnsi="Times New Roman" w:cs="Times New Roman"/>
                <w:sz w:val="28"/>
                <w:szCs w:val="28"/>
              </w:rPr>
              <w:t xml:space="preserve">М.Ю.Лермонтов в воспоминаниях современников. </w:t>
            </w:r>
            <w:r w:rsidRPr="00516D32">
              <w:rPr>
                <w:rFonts w:ascii="Times New Roman" w:eastAsia="Calibri" w:hAnsi="Times New Roman" w:cs="Times New Roman"/>
                <w:sz w:val="28"/>
                <w:szCs w:val="28"/>
                <w:lang w:val="en-US"/>
              </w:rPr>
              <w:t xml:space="preserve">М.Ю. </w:t>
            </w:r>
            <w:proofErr w:type="spellStart"/>
            <w:r w:rsidRPr="00516D32">
              <w:rPr>
                <w:rFonts w:ascii="Times New Roman" w:eastAsia="Calibri" w:hAnsi="Times New Roman" w:cs="Times New Roman"/>
                <w:sz w:val="28"/>
                <w:szCs w:val="28"/>
                <w:lang w:val="en-US"/>
              </w:rPr>
              <w:t>Лермонтов-художник</w:t>
            </w:r>
            <w:proofErr w:type="spellEnd"/>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30</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napToGrid w:val="0"/>
              <w:spacing w:after="0" w:line="240" w:lineRule="auto"/>
              <w:rPr>
                <w:rFonts w:ascii="Times New Roman" w:eastAsia="Arial Unicode MS" w:hAnsi="Times New Roman" w:cs="Times New Roman"/>
                <w:kern w:val="2"/>
                <w:sz w:val="28"/>
                <w:szCs w:val="28"/>
                <w:lang w:val="en-US" w:eastAsia="hi-IN" w:bidi="hi-IN"/>
              </w:rPr>
            </w:pPr>
            <w:proofErr w:type="spellStart"/>
            <w:r w:rsidRPr="00516D32">
              <w:rPr>
                <w:rFonts w:ascii="Times New Roman" w:eastAsia="Calibri" w:hAnsi="Times New Roman" w:cs="Times New Roman"/>
                <w:sz w:val="28"/>
                <w:szCs w:val="28"/>
                <w:lang w:val="en-US"/>
              </w:rPr>
              <w:t>М.Ю.Лермонтов</w:t>
            </w:r>
            <w:proofErr w:type="spellEnd"/>
            <w:r w:rsidRPr="00516D32">
              <w:rPr>
                <w:rFonts w:ascii="Times New Roman" w:eastAsia="Arial Unicode MS" w:hAnsi="Times New Roman" w:cs="Times New Roman"/>
                <w:kern w:val="2"/>
                <w:sz w:val="28"/>
                <w:szCs w:val="28"/>
                <w:lang w:eastAsia="hi-IN" w:bidi="hi-IN"/>
              </w:rPr>
              <w:t xml:space="preserve"> </w:t>
            </w:r>
            <w:r w:rsidRPr="00516D32">
              <w:rPr>
                <w:rFonts w:ascii="Times New Roman" w:eastAsia="Calibri" w:hAnsi="Times New Roman" w:cs="Times New Roman"/>
                <w:sz w:val="28"/>
                <w:szCs w:val="28"/>
                <w:lang w:val="en-US"/>
              </w:rPr>
              <w:t>«</w:t>
            </w:r>
            <w:proofErr w:type="spellStart"/>
            <w:r w:rsidRPr="00516D32">
              <w:rPr>
                <w:rFonts w:ascii="Times New Roman" w:eastAsia="Calibri" w:hAnsi="Times New Roman" w:cs="Times New Roman"/>
                <w:sz w:val="28"/>
                <w:szCs w:val="28"/>
                <w:lang w:val="en-US"/>
              </w:rPr>
              <w:t>Родина</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31</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М.Ю.Лермонтов «Песня про... купца Калашникова». Историческая эпоха в «Песне...». Иван Грозный в изображении М.Ю.Лермонтова</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32</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proofErr w:type="spellStart"/>
            <w:r w:rsidRPr="00516D32">
              <w:rPr>
                <w:rFonts w:ascii="Times New Roman" w:eastAsia="Calibri" w:hAnsi="Times New Roman" w:cs="Times New Roman"/>
                <w:sz w:val="28"/>
                <w:szCs w:val="28"/>
                <w:lang w:val="en-US"/>
              </w:rPr>
              <w:t>Основныемотивы</w:t>
            </w:r>
            <w:proofErr w:type="spellEnd"/>
            <w:r w:rsidRPr="00516D32">
              <w:rPr>
                <w:rFonts w:ascii="Times New Roman" w:eastAsia="Calibri" w:hAnsi="Times New Roman" w:cs="Times New Roman"/>
                <w:sz w:val="28"/>
                <w:szCs w:val="28"/>
                <w:lang w:val="en-US"/>
              </w:rPr>
              <w:t xml:space="preserve"> «</w:t>
            </w:r>
            <w:proofErr w:type="spellStart"/>
            <w:r w:rsidRPr="00516D32">
              <w:rPr>
                <w:rFonts w:ascii="Times New Roman" w:eastAsia="Calibri" w:hAnsi="Times New Roman" w:cs="Times New Roman"/>
                <w:sz w:val="28"/>
                <w:szCs w:val="28"/>
                <w:lang w:val="en-US"/>
              </w:rPr>
              <w:t>Песни</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33</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Фольклорные элементы в произведении. Художественное богатство «Песни...»</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34</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Н.В.Гоголь в Санкт-Петербурге</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35</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«Шинель». «Внешний» и «внутренний» человек в образе Акакия Акакиевича</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36</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Акакий Акакиевич и «значительное лицо». Фантастика в повести</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37</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proofErr w:type="spellStart"/>
            <w:r w:rsidRPr="00516D32">
              <w:rPr>
                <w:rFonts w:ascii="Times New Roman" w:eastAsia="Calibri" w:hAnsi="Times New Roman" w:cs="Times New Roman"/>
                <w:sz w:val="28"/>
                <w:szCs w:val="28"/>
                <w:lang w:val="en-US"/>
              </w:rPr>
              <w:t>Анализ</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письменных</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работ</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учащихся</w:t>
            </w:r>
            <w:proofErr w:type="spellEnd"/>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38</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 xml:space="preserve">Краткие сведения об И.С.Тургеневе. </w:t>
            </w:r>
            <w:proofErr w:type="spellStart"/>
            <w:r w:rsidRPr="00516D32">
              <w:rPr>
                <w:rFonts w:ascii="Times New Roman" w:eastAsia="Calibri" w:hAnsi="Times New Roman" w:cs="Times New Roman"/>
                <w:sz w:val="28"/>
                <w:szCs w:val="28"/>
              </w:rPr>
              <w:t>Общаяхар-ка</w:t>
            </w:r>
            <w:proofErr w:type="spellEnd"/>
            <w:r w:rsidRPr="00516D32">
              <w:rPr>
                <w:rFonts w:ascii="Times New Roman" w:eastAsia="Calibri" w:hAnsi="Times New Roman" w:cs="Times New Roman"/>
                <w:sz w:val="28"/>
                <w:szCs w:val="28"/>
              </w:rPr>
              <w:t xml:space="preserve"> книги «Записки охотника». Духовный облик рассказчика-героя «Записок охотника»</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39</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 xml:space="preserve">«Хорь и </w:t>
            </w:r>
            <w:proofErr w:type="spellStart"/>
            <w:r w:rsidRPr="00516D32">
              <w:rPr>
                <w:rFonts w:ascii="Times New Roman" w:eastAsia="Calibri" w:hAnsi="Times New Roman" w:cs="Times New Roman"/>
                <w:sz w:val="28"/>
                <w:szCs w:val="28"/>
              </w:rPr>
              <w:t>Калиныч</w:t>
            </w:r>
            <w:proofErr w:type="spellEnd"/>
            <w:r w:rsidRPr="00516D32">
              <w:rPr>
                <w:rFonts w:ascii="Times New Roman" w:eastAsia="Calibri" w:hAnsi="Times New Roman" w:cs="Times New Roman"/>
                <w:sz w:val="28"/>
                <w:szCs w:val="28"/>
              </w:rPr>
              <w:t>». Природный ум, трудолюбие, смекалка героев. Сложные социальные отношения в деревне в изображении И.С.Тургенева</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40</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«Певцы». Тема искусства в рассказе. Талант и чувство собственного достоинства крестьян</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41</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«Нищий». Тематика, художественное богатство стихотворения в прозе</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42</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 Н.А.Некрасове. «Вчерашний день, часу в шестом...»</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43</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sidRPr="00516D32">
              <w:rPr>
                <w:rFonts w:ascii="Times New Roman" w:eastAsia="Calibri" w:hAnsi="Times New Roman" w:cs="Times New Roman"/>
                <w:sz w:val="28"/>
                <w:szCs w:val="28"/>
                <w:lang w:val="en-US"/>
              </w:rPr>
              <w:t>«</w:t>
            </w:r>
            <w:proofErr w:type="spellStart"/>
            <w:r w:rsidRPr="00516D32">
              <w:rPr>
                <w:rFonts w:ascii="Times New Roman" w:eastAsia="Calibri" w:hAnsi="Times New Roman" w:cs="Times New Roman"/>
                <w:sz w:val="28"/>
                <w:szCs w:val="28"/>
                <w:lang w:val="en-US"/>
              </w:rPr>
              <w:t>Размышления</w:t>
            </w:r>
            <w:proofErr w:type="spellEnd"/>
            <w:r w:rsidRPr="00516D32">
              <w:rPr>
                <w:rFonts w:ascii="Times New Roman" w:eastAsia="Calibri" w:hAnsi="Times New Roman" w:cs="Times New Roman"/>
                <w:sz w:val="28"/>
                <w:szCs w:val="28"/>
                <w:lang w:val="en-US"/>
              </w:rPr>
              <w:t xml:space="preserve"> у </w:t>
            </w:r>
            <w:proofErr w:type="spellStart"/>
            <w:r w:rsidRPr="00516D32">
              <w:rPr>
                <w:rFonts w:ascii="Times New Roman" w:eastAsia="Calibri" w:hAnsi="Times New Roman" w:cs="Times New Roman"/>
                <w:sz w:val="28"/>
                <w:szCs w:val="28"/>
                <w:lang w:val="en-US"/>
              </w:rPr>
              <w:t>парадного</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подъезда</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44</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sidRPr="00516D32">
              <w:rPr>
                <w:rFonts w:ascii="Times New Roman" w:eastAsia="Calibri" w:hAnsi="Times New Roman" w:cs="Times New Roman"/>
                <w:sz w:val="28"/>
                <w:szCs w:val="28"/>
                <w:lang w:val="en-US"/>
              </w:rPr>
              <w:t>«</w:t>
            </w:r>
            <w:proofErr w:type="spellStart"/>
            <w:r w:rsidRPr="00516D32">
              <w:rPr>
                <w:rFonts w:ascii="Times New Roman" w:eastAsia="Calibri" w:hAnsi="Times New Roman" w:cs="Times New Roman"/>
                <w:sz w:val="28"/>
                <w:szCs w:val="28"/>
                <w:lang w:val="en-US"/>
              </w:rPr>
              <w:t>Русские</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женщины</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45</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sidRPr="00516D32">
              <w:rPr>
                <w:rFonts w:ascii="Times New Roman" w:eastAsia="Calibri" w:hAnsi="Times New Roman" w:cs="Times New Roman"/>
                <w:sz w:val="28"/>
                <w:szCs w:val="28"/>
                <w:lang w:val="en-US"/>
              </w:rPr>
              <w:t>«</w:t>
            </w:r>
            <w:proofErr w:type="spellStart"/>
            <w:r w:rsidRPr="00516D32">
              <w:rPr>
                <w:rFonts w:ascii="Times New Roman" w:eastAsia="Calibri" w:hAnsi="Times New Roman" w:cs="Times New Roman"/>
                <w:sz w:val="28"/>
                <w:szCs w:val="28"/>
                <w:lang w:val="en-US"/>
              </w:rPr>
              <w:t>Железнаядорога</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46</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 xml:space="preserve">Краткие сведения о </w:t>
            </w:r>
            <w:proofErr w:type="spellStart"/>
            <w:r w:rsidRPr="00516D32">
              <w:rPr>
                <w:rFonts w:ascii="Times New Roman" w:eastAsia="Calibri" w:hAnsi="Times New Roman" w:cs="Times New Roman"/>
                <w:sz w:val="28"/>
                <w:szCs w:val="28"/>
              </w:rPr>
              <w:t>М.Е.Салтыкове-Щедрине</w:t>
            </w:r>
            <w:proofErr w:type="spellEnd"/>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47</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sidRPr="00516D32">
              <w:rPr>
                <w:rFonts w:ascii="Times New Roman" w:eastAsia="Calibri" w:hAnsi="Times New Roman" w:cs="Times New Roman"/>
                <w:sz w:val="28"/>
                <w:szCs w:val="28"/>
                <w:lang w:val="en-US"/>
              </w:rPr>
              <w:t>«</w:t>
            </w:r>
            <w:proofErr w:type="spellStart"/>
            <w:r w:rsidRPr="00516D32">
              <w:rPr>
                <w:rFonts w:ascii="Times New Roman" w:eastAsia="Calibri" w:hAnsi="Times New Roman" w:cs="Times New Roman"/>
                <w:sz w:val="28"/>
                <w:szCs w:val="28"/>
                <w:lang w:val="en-US"/>
              </w:rPr>
              <w:t>Дикий</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помещик</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48</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«Повесть о том, как один мужик двух генералов прокормил»</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49</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proofErr w:type="spellStart"/>
            <w:r w:rsidRPr="00516D32">
              <w:rPr>
                <w:rFonts w:ascii="Times New Roman" w:eastAsia="Calibri" w:hAnsi="Times New Roman" w:cs="Times New Roman"/>
                <w:sz w:val="28"/>
                <w:szCs w:val="28"/>
                <w:lang w:val="en-US"/>
              </w:rPr>
              <w:t>Анализ</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письменных</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работ</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учащихся</w:t>
            </w:r>
            <w:proofErr w:type="spellEnd"/>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50</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proofErr w:type="spellStart"/>
            <w:r w:rsidRPr="00516D32">
              <w:rPr>
                <w:rFonts w:ascii="Times New Roman" w:eastAsia="Calibri" w:hAnsi="Times New Roman" w:cs="Times New Roman"/>
                <w:sz w:val="28"/>
                <w:szCs w:val="28"/>
              </w:rPr>
              <w:t>Л.Н.Толстой-участник</w:t>
            </w:r>
            <w:proofErr w:type="spellEnd"/>
            <w:r w:rsidRPr="00516D32">
              <w:rPr>
                <w:rFonts w:ascii="Times New Roman" w:eastAsia="Calibri" w:hAnsi="Times New Roman" w:cs="Times New Roman"/>
                <w:sz w:val="28"/>
                <w:szCs w:val="28"/>
              </w:rPr>
              <w:t xml:space="preserve"> обороны </w:t>
            </w:r>
            <w:proofErr w:type="spellStart"/>
            <w:r w:rsidRPr="00516D32">
              <w:rPr>
                <w:rFonts w:ascii="Times New Roman" w:eastAsia="Calibri" w:hAnsi="Times New Roman" w:cs="Times New Roman"/>
                <w:sz w:val="28"/>
                <w:szCs w:val="28"/>
              </w:rPr>
              <w:t>Севастополя</w:t>
            </w:r>
            <w:proofErr w:type="gramStart"/>
            <w:r w:rsidRPr="00516D32">
              <w:rPr>
                <w:rFonts w:ascii="Times New Roman" w:eastAsia="Calibri" w:hAnsi="Times New Roman" w:cs="Times New Roman"/>
                <w:sz w:val="28"/>
                <w:szCs w:val="28"/>
              </w:rPr>
              <w:t>.Т</w:t>
            </w:r>
            <w:proofErr w:type="gramEnd"/>
            <w:r w:rsidRPr="00516D32">
              <w:rPr>
                <w:rFonts w:ascii="Times New Roman" w:eastAsia="Calibri" w:hAnsi="Times New Roman" w:cs="Times New Roman"/>
                <w:sz w:val="28"/>
                <w:szCs w:val="28"/>
              </w:rPr>
              <w:t>ворческая</w:t>
            </w:r>
            <w:proofErr w:type="spellEnd"/>
            <w:r w:rsidRPr="00516D32">
              <w:rPr>
                <w:rFonts w:ascii="Times New Roman" w:eastAsia="Calibri" w:hAnsi="Times New Roman" w:cs="Times New Roman"/>
                <w:sz w:val="28"/>
                <w:szCs w:val="28"/>
              </w:rPr>
              <w:t xml:space="preserve"> история «Севастопольских рассказов»</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51</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Pr>
                <w:rFonts w:ascii="Times New Roman" w:eastAsia="Calibri" w:hAnsi="Times New Roman" w:cs="Times New Roman"/>
                <w:sz w:val="28"/>
                <w:szCs w:val="28"/>
                <w:lang w:val="en-US"/>
              </w:rPr>
              <w:t>«</w:t>
            </w:r>
            <w:r>
              <w:rPr>
                <w:rFonts w:ascii="Times New Roman" w:eastAsia="Calibri" w:hAnsi="Times New Roman" w:cs="Times New Roman"/>
                <w:sz w:val="28"/>
                <w:szCs w:val="28"/>
              </w:rPr>
              <w:t>В</w:t>
            </w:r>
            <w:r w:rsidRPr="00516D32">
              <w:rPr>
                <w:rFonts w:ascii="Times New Roman" w:eastAsia="Calibri" w:hAnsi="Times New Roman" w:cs="Times New Roman"/>
                <w:sz w:val="28"/>
                <w:szCs w:val="28"/>
                <w:lang w:val="en-US"/>
              </w:rPr>
              <w:t xml:space="preserve"> </w:t>
            </w:r>
            <w:proofErr w:type="spellStart"/>
            <w:r w:rsidRPr="00516D32">
              <w:rPr>
                <w:rFonts w:ascii="Times New Roman" w:eastAsia="Calibri" w:hAnsi="Times New Roman" w:cs="Times New Roman"/>
                <w:sz w:val="28"/>
                <w:szCs w:val="28"/>
                <w:lang w:val="en-US"/>
              </w:rPr>
              <w:t>декабре</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месяце</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52</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proofErr w:type="spellStart"/>
            <w:r w:rsidRPr="00516D32">
              <w:rPr>
                <w:rFonts w:ascii="Times New Roman" w:eastAsia="Calibri" w:hAnsi="Times New Roman" w:cs="Times New Roman"/>
                <w:sz w:val="28"/>
                <w:szCs w:val="28"/>
                <w:lang w:val="en-US"/>
              </w:rPr>
              <w:t>Анализ</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письменных</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работ</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учащихся</w:t>
            </w:r>
            <w:proofErr w:type="spellEnd"/>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lastRenderedPageBreak/>
              <w:t>53</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 Н.С.Лескове</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54</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 xml:space="preserve">«Левша». Сюжетная основа произведения. Особенности языка и жанра. Автор и рассказчик в сказе. Александр </w:t>
            </w:r>
            <w:r w:rsidRPr="00516D32">
              <w:rPr>
                <w:rFonts w:ascii="Times New Roman" w:eastAsia="Calibri" w:hAnsi="Times New Roman" w:cs="Times New Roman"/>
                <w:sz w:val="28"/>
                <w:szCs w:val="28"/>
                <w:lang w:val="en-US"/>
              </w:rPr>
              <w:t>I</w:t>
            </w:r>
            <w:r w:rsidRPr="00516D32">
              <w:rPr>
                <w:rFonts w:ascii="Times New Roman" w:eastAsia="Calibri" w:hAnsi="Times New Roman" w:cs="Times New Roman"/>
                <w:sz w:val="28"/>
                <w:szCs w:val="28"/>
              </w:rPr>
              <w:t xml:space="preserve"> и Николай </w:t>
            </w:r>
            <w:r w:rsidRPr="00516D32">
              <w:rPr>
                <w:rFonts w:ascii="Times New Roman" w:eastAsia="Calibri" w:hAnsi="Times New Roman" w:cs="Times New Roman"/>
                <w:sz w:val="28"/>
                <w:szCs w:val="28"/>
                <w:lang w:val="en-US"/>
              </w:rPr>
              <w:t>I</w:t>
            </w:r>
            <w:r w:rsidRPr="00516D32">
              <w:rPr>
                <w:rFonts w:ascii="Times New Roman" w:eastAsia="Calibri" w:hAnsi="Times New Roman" w:cs="Times New Roman"/>
                <w:sz w:val="28"/>
                <w:szCs w:val="28"/>
              </w:rPr>
              <w:t xml:space="preserve"> в сказе</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55</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Образ Левши в сказе. Судьба талантливого человека в России.</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56</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об А.А.Фете</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57</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«Зреет рожь над жаркой нивой...», «Вечер»</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58</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А.П.Чехов в воспоминаниях современников</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59</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sidRPr="00516D32">
              <w:rPr>
                <w:rFonts w:ascii="Times New Roman" w:eastAsia="Calibri" w:hAnsi="Times New Roman" w:cs="Times New Roman"/>
                <w:sz w:val="28"/>
                <w:szCs w:val="28"/>
                <w:lang w:val="en-US"/>
              </w:rPr>
              <w:t>«</w:t>
            </w:r>
            <w:proofErr w:type="spellStart"/>
            <w:r w:rsidRPr="00516D32">
              <w:rPr>
                <w:rFonts w:ascii="Times New Roman" w:eastAsia="Calibri" w:hAnsi="Times New Roman" w:cs="Times New Roman"/>
                <w:sz w:val="28"/>
                <w:szCs w:val="28"/>
                <w:lang w:val="en-US"/>
              </w:rPr>
              <w:t>Хамелеон</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60</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sidRPr="00516D32">
              <w:rPr>
                <w:rFonts w:ascii="Times New Roman" w:eastAsia="Calibri" w:hAnsi="Times New Roman" w:cs="Times New Roman"/>
                <w:sz w:val="28"/>
                <w:szCs w:val="28"/>
                <w:lang w:val="en-US"/>
              </w:rPr>
              <w:t>«</w:t>
            </w:r>
            <w:proofErr w:type="spellStart"/>
            <w:r w:rsidRPr="00516D32">
              <w:rPr>
                <w:rFonts w:ascii="Times New Roman" w:eastAsia="Calibri" w:hAnsi="Times New Roman" w:cs="Times New Roman"/>
                <w:sz w:val="28"/>
                <w:szCs w:val="28"/>
                <w:lang w:val="en-US"/>
              </w:rPr>
              <w:t>Смерть</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чиновника</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61</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 xml:space="preserve">Произведения русских поэтов </w:t>
            </w:r>
            <w:r w:rsidRPr="00516D32">
              <w:rPr>
                <w:rFonts w:ascii="Times New Roman" w:eastAsia="Calibri" w:hAnsi="Times New Roman" w:cs="Times New Roman"/>
                <w:sz w:val="28"/>
                <w:szCs w:val="28"/>
                <w:lang w:val="en-US"/>
              </w:rPr>
              <w:t>XIX</w:t>
            </w:r>
            <w:r w:rsidRPr="00516D32">
              <w:rPr>
                <w:rFonts w:ascii="Times New Roman" w:eastAsia="Calibri" w:hAnsi="Times New Roman" w:cs="Times New Roman"/>
                <w:sz w:val="28"/>
                <w:szCs w:val="28"/>
              </w:rPr>
              <w:t xml:space="preserve"> века в России</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62</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 xml:space="preserve">Произведения русских поэтов </w:t>
            </w:r>
            <w:r w:rsidRPr="00516D32">
              <w:rPr>
                <w:rFonts w:ascii="Times New Roman" w:eastAsia="Calibri" w:hAnsi="Times New Roman" w:cs="Times New Roman"/>
                <w:sz w:val="28"/>
                <w:szCs w:val="28"/>
                <w:lang w:val="en-US"/>
              </w:rPr>
              <w:t>XIX</w:t>
            </w:r>
            <w:r w:rsidRPr="00516D32">
              <w:rPr>
                <w:rFonts w:ascii="Times New Roman" w:eastAsia="Calibri" w:hAnsi="Times New Roman" w:cs="Times New Roman"/>
                <w:sz w:val="28"/>
                <w:szCs w:val="28"/>
              </w:rPr>
              <w:t xml:space="preserve"> века в России</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63</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 М.Горьком</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64</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М.Горький «Детство». «Свинцовые мерзости дикой русской жизни»</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65</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Народная Россия в изображении М.Горького</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66</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 xml:space="preserve">«Старуха </w:t>
            </w:r>
            <w:proofErr w:type="spellStart"/>
            <w:r w:rsidRPr="00516D32">
              <w:rPr>
                <w:rFonts w:ascii="Times New Roman" w:eastAsia="Calibri" w:hAnsi="Times New Roman" w:cs="Times New Roman"/>
                <w:sz w:val="28"/>
                <w:szCs w:val="28"/>
              </w:rPr>
              <w:t>Изергиль</w:t>
            </w:r>
            <w:proofErr w:type="spellEnd"/>
            <w:r w:rsidRPr="00516D32">
              <w:rPr>
                <w:rFonts w:ascii="Times New Roman" w:eastAsia="Calibri" w:hAnsi="Times New Roman" w:cs="Times New Roman"/>
                <w:sz w:val="28"/>
                <w:szCs w:val="28"/>
              </w:rPr>
              <w:t>». «Легенда о Данко»</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67</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об И.А.Бунине «Догорел апрельский светлый вечер...»</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68</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napToGrid w:val="0"/>
              <w:spacing w:after="0" w:line="240" w:lineRule="auto"/>
              <w:rPr>
                <w:rFonts w:ascii="Times New Roman" w:eastAsia="Arial Unicode MS" w:hAnsi="Times New Roman" w:cs="Times New Roman"/>
                <w:kern w:val="2"/>
                <w:sz w:val="28"/>
                <w:szCs w:val="28"/>
                <w:lang w:val="en-US" w:eastAsia="hi-IN" w:bidi="hi-IN"/>
              </w:rPr>
            </w:pPr>
            <w:proofErr w:type="spellStart"/>
            <w:r w:rsidRPr="00516D32">
              <w:rPr>
                <w:rFonts w:ascii="Times New Roman" w:eastAsia="Calibri" w:hAnsi="Times New Roman" w:cs="Times New Roman"/>
                <w:sz w:val="28"/>
                <w:szCs w:val="28"/>
                <w:lang w:val="en-US"/>
              </w:rPr>
              <w:t>И.А.Бунин</w:t>
            </w:r>
            <w:proofErr w:type="spellEnd"/>
            <w:r w:rsidRPr="00516D32">
              <w:rPr>
                <w:rFonts w:ascii="Times New Roman" w:eastAsia="Arial Unicode MS" w:hAnsi="Times New Roman" w:cs="Times New Roman"/>
                <w:kern w:val="2"/>
                <w:sz w:val="28"/>
                <w:szCs w:val="28"/>
                <w:lang w:eastAsia="hi-IN" w:bidi="hi-IN"/>
              </w:rPr>
              <w:t xml:space="preserve"> </w:t>
            </w:r>
            <w:r w:rsidRPr="00516D32">
              <w:rPr>
                <w:rFonts w:ascii="Times New Roman" w:eastAsia="Calibri" w:hAnsi="Times New Roman" w:cs="Times New Roman"/>
                <w:sz w:val="28"/>
                <w:szCs w:val="28"/>
                <w:lang w:val="en-US"/>
              </w:rPr>
              <w:t>«</w:t>
            </w:r>
            <w:proofErr w:type="spellStart"/>
            <w:r w:rsidRPr="00516D32">
              <w:rPr>
                <w:rFonts w:ascii="Times New Roman" w:eastAsia="Calibri" w:hAnsi="Times New Roman" w:cs="Times New Roman"/>
                <w:sz w:val="28"/>
                <w:szCs w:val="28"/>
                <w:lang w:val="en-US"/>
              </w:rPr>
              <w:t>Кукушка</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69</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об И.А.Куприне. «Куст сирени»</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70</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sidRPr="00516D32">
              <w:rPr>
                <w:rFonts w:ascii="Times New Roman" w:eastAsia="Calibri" w:hAnsi="Times New Roman" w:cs="Times New Roman"/>
                <w:sz w:val="28"/>
                <w:szCs w:val="28"/>
                <w:lang w:val="en-US"/>
              </w:rPr>
              <w:t>«ALLEZ</w:t>
            </w:r>
            <w:proofErr w:type="gramStart"/>
            <w:r w:rsidRPr="00516D32">
              <w:rPr>
                <w:rFonts w:ascii="Times New Roman" w:eastAsia="Calibri" w:hAnsi="Times New Roman" w:cs="Times New Roman"/>
                <w:sz w:val="28"/>
                <w:szCs w:val="28"/>
                <w:lang w:val="en-US"/>
              </w:rPr>
              <w:t>!»</w:t>
            </w:r>
            <w:proofErr w:type="gramEnd"/>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71</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 В.В.Маяковском. «Необычное приключение, бывшее с Владимиром Маяковским летом на даче»</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72</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 С.А.Есенине. «Я покинул родимый дом...»</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73</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sidRPr="00516D32">
              <w:rPr>
                <w:rFonts w:ascii="Times New Roman" w:eastAsia="Calibri" w:hAnsi="Times New Roman" w:cs="Times New Roman"/>
                <w:sz w:val="28"/>
                <w:szCs w:val="28"/>
                <w:lang w:val="en-US"/>
              </w:rPr>
              <w:t>«</w:t>
            </w:r>
            <w:proofErr w:type="spellStart"/>
            <w:r w:rsidRPr="00516D32">
              <w:rPr>
                <w:rFonts w:ascii="Times New Roman" w:eastAsia="Calibri" w:hAnsi="Times New Roman" w:cs="Times New Roman"/>
                <w:sz w:val="28"/>
                <w:szCs w:val="28"/>
                <w:lang w:val="en-US"/>
              </w:rPr>
              <w:t>Отговорила</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роща</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золотая</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74</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об И.С.Шмелеве. «Русская песня»</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75</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 М.М.Пришвине</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76</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r w:rsidRPr="00516D32">
              <w:rPr>
                <w:rFonts w:ascii="Times New Roman" w:eastAsia="Calibri" w:hAnsi="Times New Roman" w:cs="Times New Roman"/>
                <w:sz w:val="28"/>
                <w:szCs w:val="28"/>
                <w:lang w:val="en-US"/>
              </w:rPr>
              <w:t>«</w:t>
            </w:r>
            <w:proofErr w:type="spellStart"/>
            <w:r w:rsidRPr="00516D32">
              <w:rPr>
                <w:rFonts w:ascii="Times New Roman" w:eastAsia="Calibri" w:hAnsi="Times New Roman" w:cs="Times New Roman"/>
                <w:sz w:val="28"/>
                <w:szCs w:val="28"/>
                <w:lang w:val="en-US"/>
              </w:rPr>
              <w:t>Москва-река</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77</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 К.Г.Паустовском. «Мещерская сторона». Части повести: «Обыкновенная земля» и «Первое знакомство»</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78</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«Мещёрская сторона». Части повести: «Леса», «Луга», «Бескорыстие»</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79</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 Н.А.Заболоцком. «Не позволяй душе лениться...»</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80</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napToGrid w:val="0"/>
              <w:spacing w:after="0" w:line="240" w:lineRule="auto"/>
              <w:rPr>
                <w:rFonts w:ascii="Times New Roman" w:eastAsia="Times New Roman" w:hAnsi="Times New Roman" w:cs="Times New Roman"/>
                <w:sz w:val="28"/>
                <w:szCs w:val="28"/>
              </w:rPr>
            </w:pPr>
            <w:r w:rsidRPr="00516D32">
              <w:rPr>
                <w:rFonts w:ascii="Times New Roman" w:eastAsia="Calibri" w:hAnsi="Times New Roman" w:cs="Times New Roman"/>
                <w:sz w:val="28"/>
                <w:szCs w:val="28"/>
              </w:rPr>
              <w:t>Н.А.Заболоцкий «Не позволяй душе лениться...»</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81</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proofErr w:type="spellStart"/>
            <w:r w:rsidRPr="00516D32">
              <w:rPr>
                <w:rFonts w:ascii="Times New Roman" w:eastAsia="Calibri" w:hAnsi="Times New Roman" w:cs="Times New Roman"/>
                <w:sz w:val="28"/>
                <w:szCs w:val="28"/>
                <w:lang w:val="en-US"/>
              </w:rPr>
              <w:t>Анализ</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письменных</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работ</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учащихся</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82</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об А.Т.Твардовском. «Прощаемся мы с матерями...», «На дне моей жизни...»</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83</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«Василий Теркин». Главы «Переправа», «Два солдата»</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lastRenderedPageBreak/>
              <w:t>84</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Конкурс выразительного чтения стихотворений А.Т. Твардовского и фрагментов глав поэмы «Василий Теркин»</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85</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proofErr w:type="spellStart"/>
            <w:r w:rsidRPr="00516D32">
              <w:rPr>
                <w:rFonts w:ascii="Times New Roman" w:eastAsia="Calibri" w:hAnsi="Times New Roman" w:cs="Times New Roman"/>
                <w:sz w:val="28"/>
                <w:szCs w:val="28"/>
                <w:lang w:val="en-US"/>
              </w:rPr>
              <w:t>Лирика</w:t>
            </w:r>
            <w:proofErr w:type="spellEnd"/>
            <w:r w:rsidRPr="00516D32">
              <w:rPr>
                <w:rFonts w:ascii="Times New Roman" w:eastAsia="Calibri" w:hAnsi="Times New Roman" w:cs="Times New Roman"/>
                <w:sz w:val="28"/>
                <w:szCs w:val="28"/>
              </w:rPr>
              <w:t xml:space="preserve"> </w:t>
            </w:r>
            <w:proofErr w:type="spellStart"/>
            <w:r w:rsidRPr="00516D32">
              <w:rPr>
                <w:rFonts w:ascii="Times New Roman" w:eastAsia="Calibri" w:hAnsi="Times New Roman" w:cs="Times New Roman"/>
                <w:sz w:val="28"/>
                <w:szCs w:val="28"/>
                <w:lang w:val="en-US"/>
              </w:rPr>
              <w:t>поэтов-участников</w:t>
            </w:r>
            <w:proofErr w:type="spellEnd"/>
            <w:r w:rsidRPr="00516D32">
              <w:rPr>
                <w:rFonts w:ascii="Times New Roman" w:eastAsia="Calibri" w:hAnsi="Times New Roman" w:cs="Times New Roman"/>
                <w:sz w:val="28"/>
                <w:szCs w:val="28"/>
                <w:lang w:val="en-US"/>
              </w:rPr>
              <w:t xml:space="preserve"> ВОВ</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86</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 Б.Л.Васильеве. «Экспонат№...»</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87</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rPr>
                <w:rFonts w:ascii="Times New Roman" w:eastAsia="Times New Roman" w:hAnsi="Times New Roman" w:cs="Times New Roman"/>
                <w:color w:val="000000"/>
                <w:sz w:val="28"/>
                <w:szCs w:val="28"/>
              </w:rPr>
            </w:pPr>
            <w:r w:rsidRPr="00516D32">
              <w:rPr>
                <w:rFonts w:ascii="Times New Roman" w:eastAsia="Calibri" w:hAnsi="Times New Roman" w:cs="Times New Roman"/>
                <w:sz w:val="28"/>
                <w:szCs w:val="28"/>
              </w:rPr>
              <w:t>Краткие сведения о Б.Л.Васильеве. «Экспонат№...»</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88</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 В.М.Шукшине</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89</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val="en-US" w:eastAsia="hi-IN" w:bidi="hi-IN"/>
              </w:rPr>
            </w:pPr>
            <w:proofErr w:type="spellStart"/>
            <w:r w:rsidRPr="00516D32">
              <w:rPr>
                <w:rFonts w:ascii="Times New Roman" w:eastAsia="Calibri" w:hAnsi="Times New Roman" w:cs="Times New Roman"/>
                <w:sz w:val="28"/>
                <w:szCs w:val="28"/>
                <w:lang w:val="en-US"/>
              </w:rPr>
              <w:t>В.М.Шукшин</w:t>
            </w:r>
            <w:proofErr w:type="spellEnd"/>
            <w:r w:rsidRPr="00516D32">
              <w:rPr>
                <w:rFonts w:ascii="Times New Roman" w:eastAsia="Calibri" w:hAnsi="Times New Roman" w:cs="Times New Roman"/>
                <w:sz w:val="28"/>
                <w:szCs w:val="28"/>
                <w:lang w:val="en-US"/>
              </w:rPr>
              <w:t xml:space="preserve"> «</w:t>
            </w:r>
            <w:proofErr w:type="spellStart"/>
            <w:r w:rsidRPr="00516D32">
              <w:rPr>
                <w:rFonts w:ascii="Times New Roman" w:eastAsia="Calibri" w:hAnsi="Times New Roman" w:cs="Times New Roman"/>
                <w:sz w:val="28"/>
                <w:szCs w:val="28"/>
                <w:lang w:val="en-US"/>
              </w:rPr>
              <w:t>Микроскоп</w:t>
            </w:r>
            <w:proofErr w:type="spellEnd"/>
            <w:r w:rsidRPr="00516D32">
              <w:rPr>
                <w:rFonts w:ascii="Times New Roman" w:eastAsia="Calibri" w:hAnsi="Times New Roman" w:cs="Times New Roman"/>
                <w:sz w:val="28"/>
                <w:szCs w:val="28"/>
                <w:lang w:val="en-US"/>
              </w:rPr>
              <w:t>»</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90</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 xml:space="preserve">Русские поэты </w:t>
            </w:r>
            <w:r w:rsidRPr="00516D32">
              <w:rPr>
                <w:rFonts w:ascii="Times New Roman" w:eastAsia="Calibri" w:hAnsi="Times New Roman" w:cs="Times New Roman"/>
                <w:sz w:val="28"/>
                <w:szCs w:val="28"/>
                <w:lang w:val="en-US"/>
              </w:rPr>
              <w:t>XX</w:t>
            </w:r>
            <w:r w:rsidRPr="00516D32">
              <w:rPr>
                <w:rFonts w:ascii="Times New Roman" w:eastAsia="Calibri" w:hAnsi="Times New Roman" w:cs="Times New Roman"/>
                <w:sz w:val="28"/>
                <w:szCs w:val="28"/>
              </w:rPr>
              <w:t xml:space="preserve"> века о </w:t>
            </w:r>
            <w:proofErr w:type="spellStart"/>
            <w:r w:rsidRPr="00516D32">
              <w:rPr>
                <w:rFonts w:ascii="Times New Roman" w:eastAsia="Calibri" w:hAnsi="Times New Roman" w:cs="Times New Roman"/>
                <w:sz w:val="28"/>
                <w:szCs w:val="28"/>
              </w:rPr>
              <w:t>Росии</w:t>
            </w:r>
            <w:proofErr w:type="spellEnd"/>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91</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 xml:space="preserve">Русские поэты </w:t>
            </w:r>
            <w:r w:rsidRPr="00516D32">
              <w:rPr>
                <w:rFonts w:ascii="Times New Roman" w:eastAsia="Calibri" w:hAnsi="Times New Roman" w:cs="Times New Roman"/>
                <w:sz w:val="28"/>
                <w:szCs w:val="28"/>
                <w:lang w:val="en-US"/>
              </w:rPr>
              <w:t>XX</w:t>
            </w:r>
            <w:r w:rsidRPr="00516D32">
              <w:rPr>
                <w:rFonts w:ascii="Times New Roman" w:eastAsia="Calibri" w:hAnsi="Times New Roman" w:cs="Times New Roman"/>
                <w:sz w:val="28"/>
                <w:szCs w:val="28"/>
              </w:rPr>
              <w:t xml:space="preserve"> века о </w:t>
            </w:r>
            <w:proofErr w:type="spellStart"/>
            <w:r w:rsidRPr="00516D32">
              <w:rPr>
                <w:rFonts w:ascii="Times New Roman" w:eastAsia="Calibri" w:hAnsi="Times New Roman" w:cs="Times New Roman"/>
                <w:sz w:val="28"/>
                <w:szCs w:val="28"/>
              </w:rPr>
              <w:t>Росии</w:t>
            </w:r>
            <w:proofErr w:type="spellEnd"/>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92</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об Уильяме Шекспире. Сонеты.</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93</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Calibri" w:hAnsi="Times New Roman" w:cs="Times New Roman"/>
                <w:sz w:val="28"/>
                <w:szCs w:val="28"/>
              </w:rPr>
              <w:t>Краткие сведения о Р.Бернсе. «Возвращение солдата», «Джон Ячменное зерно»</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94</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rPr>
                <w:rFonts w:ascii="Times New Roman" w:eastAsia="Calibri" w:hAnsi="Times New Roman" w:cs="Times New Roman"/>
                <w:sz w:val="28"/>
                <w:szCs w:val="28"/>
              </w:rPr>
            </w:pPr>
            <w:r w:rsidRPr="00516D32">
              <w:rPr>
                <w:rFonts w:ascii="Times New Roman" w:eastAsia="Calibri" w:hAnsi="Times New Roman" w:cs="Times New Roman"/>
                <w:sz w:val="28"/>
                <w:szCs w:val="28"/>
              </w:rPr>
              <w:t xml:space="preserve">Краткие сведения о </w:t>
            </w:r>
            <w:proofErr w:type="spellStart"/>
            <w:r w:rsidRPr="00516D32">
              <w:rPr>
                <w:rFonts w:ascii="Times New Roman" w:eastAsia="Calibri" w:hAnsi="Times New Roman" w:cs="Times New Roman"/>
                <w:sz w:val="28"/>
                <w:szCs w:val="28"/>
              </w:rPr>
              <w:t>МацуоБасё</w:t>
            </w:r>
            <w:proofErr w:type="spellEnd"/>
            <w:r w:rsidRPr="00516D32">
              <w:rPr>
                <w:rFonts w:ascii="Times New Roman" w:eastAsia="Calibri" w:hAnsi="Times New Roman" w:cs="Times New Roman"/>
                <w:sz w:val="28"/>
                <w:szCs w:val="28"/>
              </w:rPr>
              <w:t>. Хокку (продолжение)</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95</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rPr>
                <w:rFonts w:ascii="Times New Roman" w:eastAsia="Calibri" w:hAnsi="Times New Roman" w:cs="Times New Roman"/>
                <w:sz w:val="28"/>
                <w:szCs w:val="28"/>
              </w:rPr>
            </w:pPr>
            <w:r w:rsidRPr="00516D32">
              <w:rPr>
                <w:rFonts w:ascii="Times New Roman" w:eastAsia="Calibri" w:hAnsi="Times New Roman" w:cs="Times New Roman"/>
                <w:sz w:val="28"/>
                <w:szCs w:val="28"/>
              </w:rPr>
              <w:t xml:space="preserve">Краткие сведения о </w:t>
            </w:r>
            <w:proofErr w:type="spellStart"/>
            <w:r w:rsidRPr="00516D32">
              <w:rPr>
                <w:rFonts w:ascii="Times New Roman" w:eastAsia="Calibri" w:hAnsi="Times New Roman" w:cs="Times New Roman"/>
                <w:sz w:val="28"/>
                <w:szCs w:val="28"/>
              </w:rPr>
              <w:t>МацуоБасё</w:t>
            </w:r>
            <w:proofErr w:type="spellEnd"/>
            <w:r w:rsidRPr="00516D32">
              <w:rPr>
                <w:rFonts w:ascii="Times New Roman" w:eastAsia="Calibri" w:hAnsi="Times New Roman" w:cs="Times New Roman"/>
                <w:sz w:val="28"/>
                <w:szCs w:val="28"/>
              </w:rPr>
              <w:t>. Хокку (продолжение).</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96</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rPr>
                <w:rFonts w:ascii="Times New Roman" w:eastAsia="Calibri" w:hAnsi="Times New Roman" w:cs="Times New Roman"/>
                <w:sz w:val="28"/>
                <w:szCs w:val="28"/>
              </w:rPr>
            </w:pPr>
            <w:r w:rsidRPr="00516D32">
              <w:rPr>
                <w:rFonts w:ascii="Times New Roman" w:eastAsia="Calibri" w:hAnsi="Times New Roman" w:cs="Times New Roman"/>
                <w:sz w:val="28"/>
                <w:szCs w:val="28"/>
              </w:rPr>
              <w:t>Краткие сведения об А. Де Сент-Экзюпери. «Планета Людей» (глава «Линия»)</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97</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rPr>
                <w:rFonts w:ascii="Times New Roman" w:eastAsia="Calibri" w:hAnsi="Times New Roman" w:cs="Times New Roman"/>
                <w:sz w:val="28"/>
                <w:szCs w:val="28"/>
              </w:rPr>
            </w:pPr>
            <w:r w:rsidRPr="00516D32">
              <w:rPr>
                <w:rFonts w:ascii="Times New Roman" w:eastAsia="Calibri" w:hAnsi="Times New Roman" w:cs="Times New Roman"/>
                <w:sz w:val="28"/>
                <w:szCs w:val="28"/>
              </w:rPr>
              <w:t>Краткие сведения об А. Де Сент-Экзюпери. «Планета Людей» (глава «Линия»)</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98</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Arial Unicode MS" w:hAnsi="Times New Roman" w:cs="Times New Roman"/>
                <w:kern w:val="2"/>
                <w:sz w:val="28"/>
                <w:szCs w:val="28"/>
                <w:lang w:eastAsia="hi-IN" w:bidi="hi-IN"/>
              </w:rPr>
              <w:t>Философская сказка «Маленький принц»</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99</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widowControl w:val="0"/>
              <w:suppressAutoHyphens/>
              <w:autoSpaceDN w:val="0"/>
              <w:snapToGrid w:val="0"/>
              <w:spacing w:after="0" w:line="240" w:lineRule="auto"/>
              <w:rPr>
                <w:rFonts w:ascii="Times New Roman" w:eastAsia="Arial Unicode MS" w:hAnsi="Times New Roman" w:cs="Times New Roman"/>
                <w:kern w:val="2"/>
                <w:sz w:val="28"/>
                <w:szCs w:val="28"/>
                <w:lang w:eastAsia="hi-IN" w:bidi="hi-IN"/>
              </w:rPr>
            </w:pPr>
            <w:r w:rsidRPr="00516D32">
              <w:rPr>
                <w:rFonts w:ascii="Times New Roman" w:eastAsia="Arial Unicode MS" w:hAnsi="Times New Roman" w:cs="Times New Roman"/>
                <w:kern w:val="2"/>
                <w:sz w:val="28"/>
                <w:szCs w:val="28"/>
                <w:lang w:eastAsia="hi-IN" w:bidi="hi-IN"/>
              </w:rPr>
              <w:t>Философская сказка «Маленький принц»</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100</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suppressAutoHyphens/>
              <w:spacing w:after="0" w:line="240" w:lineRule="auto"/>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 xml:space="preserve">Краткие сведения </w:t>
            </w:r>
            <w:proofErr w:type="gramStart"/>
            <w:r w:rsidRPr="00516D32">
              <w:rPr>
                <w:rFonts w:ascii="Times New Roman" w:eastAsia="Times New Roman" w:hAnsi="Times New Roman" w:cs="Times New Roman"/>
                <w:sz w:val="28"/>
                <w:szCs w:val="28"/>
              </w:rPr>
              <w:t>об</w:t>
            </w:r>
            <w:proofErr w:type="gramEnd"/>
            <w:r w:rsidRPr="00516D32">
              <w:rPr>
                <w:rFonts w:ascii="Times New Roman" w:eastAsia="Times New Roman" w:hAnsi="Times New Roman" w:cs="Times New Roman"/>
                <w:sz w:val="28"/>
                <w:szCs w:val="28"/>
              </w:rPr>
              <w:t xml:space="preserve"> Янке Купале. «Мужик», «А кто там идет?», «Алеся»</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101</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suppressAutoHyphens/>
              <w:spacing w:after="0" w:line="240" w:lineRule="auto"/>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Аттестационная работа за год</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102</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suppressAutoHyphens/>
              <w:spacing w:after="0" w:line="240" w:lineRule="auto"/>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Анализ итоговой работы</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103</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suppressAutoHyphens/>
              <w:spacing w:after="0" w:line="240" w:lineRule="auto"/>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Итоговый урок. Рекомендации для летнего чтения</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104</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suppressAutoHyphens/>
              <w:spacing w:after="0" w:line="240" w:lineRule="auto"/>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Итоговый урок. Рекомендации для летнего чтения</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r w:rsidR="00516D32" w:rsidRPr="00516D32" w:rsidTr="00516D32">
        <w:trPr>
          <w:trHeight w:val="20"/>
        </w:trPr>
        <w:tc>
          <w:tcPr>
            <w:tcW w:w="42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ind w:left="142"/>
              <w:contextualSpacing/>
              <w:rPr>
                <w:rFonts w:ascii="Times New Roman" w:eastAsia="Calibri" w:hAnsi="Times New Roman" w:cs="Times New Roman"/>
                <w:sz w:val="28"/>
                <w:szCs w:val="28"/>
              </w:rPr>
            </w:pPr>
            <w:r w:rsidRPr="00516D32">
              <w:rPr>
                <w:rFonts w:ascii="Times New Roman" w:eastAsia="Calibri" w:hAnsi="Times New Roman" w:cs="Times New Roman"/>
                <w:sz w:val="28"/>
                <w:szCs w:val="28"/>
              </w:rPr>
              <w:t>105</w:t>
            </w:r>
          </w:p>
        </w:tc>
        <w:tc>
          <w:tcPr>
            <w:tcW w:w="3985"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suppressAutoHyphens/>
              <w:spacing w:after="0" w:line="240" w:lineRule="auto"/>
              <w:rPr>
                <w:rFonts w:ascii="Times New Roman" w:eastAsia="Times New Roman" w:hAnsi="Times New Roman" w:cs="Times New Roman"/>
                <w:sz w:val="28"/>
                <w:szCs w:val="28"/>
              </w:rPr>
            </w:pPr>
            <w:r w:rsidRPr="00516D32">
              <w:rPr>
                <w:rFonts w:ascii="Times New Roman" w:eastAsia="Times New Roman" w:hAnsi="Times New Roman" w:cs="Times New Roman"/>
                <w:sz w:val="28"/>
                <w:szCs w:val="28"/>
              </w:rPr>
              <w:t>Итоговый урок. Рекомендации для летнего чтения</w:t>
            </w:r>
          </w:p>
        </w:tc>
        <w:tc>
          <w:tcPr>
            <w:tcW w:w="590" w:type="pct"/>
            <w:tcBorders>
              <w:top w:val="single" w:sz="4" w:space="0" w:color="000000"/>
              <w:left w:val="single" w:sz="4" w:space="0" w:color="000000"/>
              <w:bottom w:val="single" w:sz="4" w:space="0" w:color="000000"/>
              <w:right w:val="single" w:sz="4" w:space="0" w:color="000000"/>
            </w:tcBorders>
          </w:tcPr>
          <w:p w:rsidR="00516D32" w:rsidRPr="00516D32" w:rsidRDefault="00516D32" w:rsidP="00516D32">
            <w:pPr>
              <w:autoSpaceDN w:val="0"/>
              <w:spacing w:after="0" w:line="240" w:lineRule="auto"/>
              <w:jc w:val="center"/>
              <w:rPr>
                <w:rFonts w:ascii="Times New Roman" w:eastAsia="Calibri" w:hAnsi="Times New Roman" w:cs="Times New Roman"/>
                <w:sz w:val="28"/>
                <w:szCs w:val="28"/>
              </w:rPr>
            </w:pPr>
            <w:r w:rsidRPr="00516D32">
              <w:rPr>
                <w:rFonts w:ascii="Times New Roman" w:eastAsia="Calibri" w:hAnsi="Times New Roman" w:cs="Times New Roman"/>
                <w:sz w:val="28"/>
                <w:szCs w:val="28"/>
              </w:rPr>
              <w:t>1</w:t>
            </w:r>
          </w:p>
        </w:tc>
      </w:tr>
    </w:tbl>
    <w:p w:rsidR="00516D32" w:rsidRPr="00516D32" w:rsidRDefault="00516D32" w:rsidP="00516D32">
      <w:pPr>
        <w:autoSpaceDN w:val="0"/>
        <w:spacing w:after="0" w:line="240" w:lineRule="auto"/>
        <w:rPr>
          <w:rFonts w:ascii="Times New Roman" w:eastAsia="Calibri" w:hAnsi="Times New Roman" w:cs="Times New Roman"/>
          <w:b/>
          <w:bCs/>
          <w:i/>
          <w:sz w:val="28"/>
          <w:szCs w:val="28"/>
        </w:rPr>
      </w:pPr>
    </w:p>
    <w:p w:rsidR="00516D32" w:rsidRPr="00516D32" w:rsidRDefault="00516D32" w:rsidP="00516D32">
      <w:pPr>
        <w:autoSpaceDN w:val="0"/>
        <w:spacing w:after="0" w:line="240" w:lineRule="auto"/>
        <w:ind w:firstLine="708"/>
        <w:jc w:val="both"/>
        <w:rPr>
          <w:rFonts w:ascii="Times New Roman" w:eastAsia="Calibri" w:hAnsi="Times New Roman" w:cs="Times New Roman"/>
          <w:b/>
          <w:i/>
          <w:sz w:val="28"/>
          <w:szCs w:val="28"/>
        </w:rPr>
      </w:pPr>
      <w:r w:rsidRPr="00516D32">
        <w:rPr>
          <w:rFonts w:ascii="Times New Roman" w:eastAsia="Calibri" w:hAnsi="Times New Roman" w:cs="Times New Roman"/>
          <w:b/>
          <w:bCs/>
          <w:i/>
          <w:sz w:val="28"/>
          <w:szCs w:val="28"/>
        </w:rPr>
        <w:t xml:space="preserve">Подходы к оцениванию планируемых результатов </w:t>
      </w:r>
      <w:r w:rsidRPr="00516D32">
        <w:rPr>
          <w:rFonts w:ascii="Times New Roman" w:eastAsia="Times New Roman" w:hAnsi="Times New Roman" w:cs="Times New Roman"/>
          <w:b/>
          <w:i/>
          <w:sz w:val="28"/>
          <w:szCs w:val="28"/>
        </w:rPr>
        <w:t xml:space="preserve">обучения </w:t>
      </w:r>
    </w:p>
    <w:p w:rsidR="00516D32" w:rsidRPr="00516D32" w:rsidRDefault="00516D32" w:rsidP="00516D32">
      <w:pPr>
        <w:spacing w:after="0" w:line="240" w:lineRule="auto"/>
        <w:ind w:firstLine="708"/>
        <w:jc w:val="both"/>
        <w:rPr>
          <w:rFonts w:ascii="Times New Roman" w:eastAsia="MS Mincho" w:hAnsi="Times New Roman" w:cs="Times New Roman"/>
          <w:sz w:val="28"/>
          <w:szCs w:val="28"/>
          <w:lang w:eastAsia="ru-RU"/>
        </w:rPr>
      </w:pPr>
      <w:r w:rsidRPr="00516D32">
        <w:rPr>
          <w:rFonts w:ascii="Times New Roman" w:eastAsia="MS Mincho" w:hAnsi="Times New Roman" w:cs="Times New Roman"/>
          <w:sz w:val="28"/>
          <w:szCs w:val="28"/>
          <w:lang w:eastAsia="ru-RU"/>
        </w:rPr>
        <w:t xml:space="preserve">При оценивании планируемых результатов обучения литературе учащихся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литературе. При сниженной работоспособности, выраженных нарушений моторики рук возможно увеличение время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МЭШ (РЭШ), иного программного обеспечения, обеспечивающий персонифицированный учет учебных достижений обучающихся с НОДА. Текущий контроль в форме устного опроса при низком качестве устной экспрессивной речи учащихся необходимо заменять письменными формами. </w:t>
      </w:r>
      <w:r w:rsidRPr="00516D32">
        <w:rPr>
          <w:rFonts w:ascii="Times New Roman" w:eastAsia="MS Mincho" w:hAnsi="Times New Roman" w:cs="Times New Roman"/>
          <w:sz w:val="28"/>
          <w:szCs w:val="28"/>
          <w:lang w:eastAsia="ru-RU"/>
        </w:rPr>
        <w:lastRenderedPageBreak/>
        <w:t>Важно избегать формализма в оценивании результатов обучающихся с НОДА.</w:t>
      </w:r>
    </w:p>
    <w:p w:rsidR="00516D32" w:rsidRPr="00516D32" w:rsidRDefault="00516D32" w:rsidP="00516D32">
      <w:pPr>
        <w:spacing w:after="0" w:line="240" w:lineRule="auto"/>
        <w:ind w:firstLine="708"/>
        <w:jc w:val="both"/>
        <w:rPr>
          <w:rFonts w:ascii="Times New Roman" w:eastAsia="MS Mincho" w:hAnsi="Times New Roman" w:cs="Times New Roman"/>
          <w:sz w:val="28"/>
          <w:szCs w:val="28"/>
          <w:lang w:eastAsia="ru-RU"/>
        </w:rPr>
      </w:pPr>
    </w:p>
    <w:p w:rsidR="00516D32" w:rsidRPr="00516D32" w:rsidRDefault="00516D32" w:rsidP="00516D32">
      <w:pPr>
        <w:spacing w:after="0" w:line="240" w:lineRule="auto"/>
        <w:ind w:left="1440"/>
        <w:contextualSpacing/>
        <w:rPr>
          <w:rFonts w:ascii="Times New Roman" w:eastAsia="Calibri" w:hAnsi="Times New Roman" w:cs="Times New Roman"/>
          <w:b/>
          <w:bCs/>
          <w:i/>
          <w:sz w:val="28"/>
          <w:szCs w:val="28"/>
        </w:rPr>
      </w:pPr>
      <w:r w:rsidRPr="00516D32">
        <w:rPr>
          <w:rFonts w:ascii="Times New Roman" w:eastAsia="Calibri" w:hAnsi="Times New Roman" w:cs="Times New Roman"/>
          <w:b/>
          <w:bCs/>
          <w:i/>
          <w:sz w:val="28"/>
          <w:szCs w:val="28"/>
        </w:rPr>
        <w:t>Специальные условия реализации дисциплины</w:t>
      </w:r>
    </w:p>
    <w:p w:rsidR="00516D32" w:rsidRPr="00516D32" w:rsidRDefault="00516D32" w:rsidP="00516D32">
      <w:pPr>
        <w:numPr>
          <w:ilvl w:val="0"/>
          <w:numId w:val="16"/>
        </w:numPr>
        <w:spacing w:after="0" w:line="240" w:lineRule="auto"/>
        <w:ind w:firstLine="709"/>
        <w:contextualSpacing/>
        <w:jc w:val="both"/>
        <w:rPr>
          <w:rFonts w:ascii="Times New Roman" w:eastAsia="Calibri" w:hAnsi="Times New Roman" w:cs="Times New Roman"/>
          <w:sz w:val="28"/>
          <w:szCs w:val="28"/>
        </w:rPr>
      </w:pPr>
      <w:r w:rsidRPr="00516D32">
        <w:rPr>
          <w:rFonts w:ascii="Times New Roman" w:eastAsia="Calibri"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rsidR="00516D32" w:rsidRPr="00516D32" w:rsidRDefault="00516D32" w:rsidP="00516D32">
      <w:pPr>
        <w:numPr>
          <w:ilvl w:val="0"/>
          <w:numId w:val="16"/>
        </w:numPr>
        <w:spacing w:after="0" w:line="240" w:lineRule="auto"/>
        <w:ind w:firstLine="709"/>
        <w:contextualSpacing/>
        <w:jc w:val="both"/>
        <w:rPr>
          <w:rFonts w:ascii="Times New Roman" w:eastAsia="Calibri" w:hAnsi="Times New Roman" w:cs="Times New Roman"/>
          <w:kern w:val="2"/>
          <w:sz w:val="28"/>
          <w:szCs w:val="28"/>
        </w:rPr>
      </w:pPr>
      <w:proofErr w:type="gramStart"/>
      <w:r w:rsidRPr="00516D32">
        <w:rPr>
          <w:rFonts w:ascii="Times New Roman" w:eastAsia="Calibri" w:hAnsi="Times New Roman" w:cs="Times New Roman"/>
          <w:kern w:val="2"/>
          <w:sz w:val="28"/>
          <w:szCs w:val="28"/>
        </w:rPr>
        <w:t xml:space="preserve">Должны быть созданы условия для функционирования современной информационно-образовательной среды по литературе,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16D32">
        <w:rPr>
          <w:rFonts w:ascii="Times New Roman" w:eastAsia="Calibri" w:hAnsi="Times New Roman" w:cs="Times New Roman"/>
          <w:kern w:val="2"/>
          <w:sz w:val="28"/>
          <w:szCs w:val="28"/>
        </w:rPr>
        <w:t>флеш-тренажеров</w:t>
      </w:r>
      <w:proofErr w:type="spellEnd"/>
      <w:r w:rsidRPr="00516D32">
        <w:rPr>
          <w:rFonts w:ascii="Times New Roman" w:eastAsia="Calibri" w:hAnsi="Times New Roman" w:cs="Times New Roman"/>
          <w:kern w:val="2"/>
          <w:sz w:val="28"/>
          <w:szCs w:val="28"/>
        </w:rPr>
        <w:t xml:space="preserve">, инструментов </w:t>
      </w:r>
      <w:proofErr w:type="spellStart"/>
      <w:r w:rsidRPr="00516D32">
        <w:rPr>
          <w:rFonts w:ascii="Times New Roman" w:eastAsia="Calibri" w:hAnsi="Times New Roman" w:cs="Times New Roman"/>
          <w:kern w:val="2"/>
          <w:sz w:val="28"/>
          <w:szCs w:val="28"/>
        </w:rPr>
        <w:t>Wiki</w:t>
      </w:r>
      <w:proofErr w:type="spellEnd"/>
      <w:r w:rsidRPr="00516D32">
        <w:rPr>
          <w:rFonts w:ascii="Times New Roman" w:eastAsia="Calibri" w:hAnsi="Times New Roman" w:cs="Times New Roman"/>
          <w:kern w:val="2"/>
          <w:sz w:val="28"/>
          <w:szCs w:val="28"/>
        </w:rPr>
        <w:t>, цифровых видео материалов и др.), обеспечивающих достижение каждым обучающимся с НОДА максимально возможных для него результатов обучения.</w:t>
      </w:r>
      <w:proofErr w:type="gramEnd"/>
      <w:r w:rsidRPr="00516D32">
        <w:rPr>
          <w:rFonts w:ascii="Times New Roman" w:eastAsia="Calibri" w:hAnsi="Times New Roman" w:cs="Times New Roman"/>
          <w:sz w:val="28"/>
          <w:szCs w:val="28"/>
        </w:rPr>
        <w:t xml:space="preserve"> </w:t>
      </w:r>
      <w:r w:rsidRPr="00516D32">
        <w:rPr>
          <w:rFonts w:ascii="Times New Roman" w:eastAsia="Calibri" w:hAnsi="Times New Roman" w:cs="Times New Roman"/>
          <w:kern w:val="2"/>
          <w:sz w:val="28"/>
          <w:szCs w:val="28"/>
        </w:rPr>
        <w:t xml:space="preserve">Например, возможно использование современной образовательной среды в обучении литературе </w:t>
      </w:r>
      <w:proofErr w:type="gramStart"/>
      <w:r w:rsidRPr="00516D32">
        <w:rPr>
          <w:rFonts w:ascii="Times New Roman" w:eastAsia="Calibri" w:hAnsi="Times New Roman" w:cs="Times New Roman"/>
          <w:kern w:val="2"/>
          <w:sz w:val="28"/>
          <w:szCs w:val="28"/>
        </w:rPr>
        <w:t>обучающихся</w:t>
      </w:r>
      <w:proofErr w:type="gramEnd"/>
      <w:r w:rsidRPr="00516D32">
        <w:rPr>
          <w:rFonts w:ascii="Times New Roman" w:eastAsia="Calibri" w:hAnsi="Times New Roman" w:cs="Times New Roman"/>
          <w:kern w:val="2"/>
          <w:sz w:val="28"/>
          <w:szCs w:val="28"/>
        </w:rPr>
        <w:t xml:space="preserve"> с НОДА. Это ресурсы </w:t>
      </w:r>
      <w:proofErr w:type="gramStart"/>
      <w:r w:rsidRPr="00516D32">
        <w:rPr>
          <w:rFonts w:ascii="Times New Roman" w:eastAsia="Calibri" w:hAnsi="Times New Roman" w:cs="Times New Roman"/>
          <w:kern w:val="2"/>
          <w:sz w:val="28"/>
          <w:szCs w:val="28"/>
        </w:rPr>
        <w:t>облачной</w:t>
      </w:r>
      <w:proofErr w:type="gramEnd"/>
      <w:r w:rsidRPr="00516D32">
        <w:rPr>
          <w:rFonts w:ascii="Times New Roman" w:eastAsia="Calibri" w:hAnsi="Times New Roman" w:cs="Times New Roman"/>
          <w:kern w:val="2"/>
          <w:sz w:val="28"/>
          <w:szCs w:val="28"/>
        </w:rPr>
        <w:t xml:space="preserve"> интернет-платформы МЭШ (РЭШ), которые содержат необходимые образовательные материалы, инструменты для их создания и редактирования. </w:t>
      </w:r>
    </w:p>
    <w:p w:rsidR="00516D32" w:rsidRDefault="00516D32" w:rsidP="00516D32">
      <w:pPr>
        <w:jc w:val="center"/>
        <w:rPr>
          <w:rFonts w:ascii="Times New Roman" w:hAnsi="Times New Roman" w:cs="Times New Roman"/>
          <w:b/>
          <w:sz w:val="28"/>
          <w:szCs w:val="28"/>
        </w:rPr>
      </w:pPr>
    </w:p>
    <w:p w:rsidR="00516D32" w:rsidRPr="00EF740B" w:rsidRDefault="00516D32" w:rsidP="00516D32">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Иностранный язык</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класса, обучающихся  по варианту  6.1</w:t>
      </w:r>
    </w:p>
    <w:p w:rsidR="00516D32" w:rsidRPr="00EF740B" w:rsidRDefault="00516D32" w:rsidP="00516D32">
      <w:pPr>
        <w:ind w:firstLine="708"/>
        <w:jc w:val="both"/>
        <w:rPr>
          <w:rFonts w:ascii="Times New Roman" w:hAnsi="Times New Roman" w:cs="Times New Roman"/>
          <w:sz w:val="28"/>
          <w:szCs w:val="28"/>
        </w:rPr>
      </w:pPr>
      <w:r w:rsidRPr="00EF740B">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rsidR="00516D32" w:rsidRPr="00EF740B" w:rsidRDefault="00516D32" w:rsidP="00516D32">
      <w:pPr>
        <w:jc w:val="center"/>
        <w:rPr>
          <w:rFonts w:ascii="Times New Roman" w:hAnsi="Times New Roman" w:cs="Times New Roman"/>
          <w:b/>
          <w:sz w:val="28"/>
          <w:szCs w:val="28"/>
        </w:rPr>
      </w:pPr>
    </w:p>
    <w:p w:rsidR="00516D32" w:rsidRPr="00EF740B" w:rsidRDefault="00516D32" w:rsidP="00516D32">
      <w:pPr>
        <w:jc w:val="center"/>
        <w:rPr>
          <w:rFonts w:ascii="Times New Roman" w:hAnsi="Times New Roman" w:cs="Times New Roman"/>
          <w:b/>
          <w:sz w:val="28"/>
          <w:szCs w:val="28"/>
        </w:rPr>
      </w:pPr>
    </w:p>
    <w:p w:rsidR="00516D32" w:rsidRDefault="00516D32" w:rsidP="00516D32">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Иностранный язык</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w:t>
      </w:r>
      <w:r>
        <w:rPr>
          <w:rFonts w:ascii="Times New Roman" w:hAnsi="Times New Roman" w:cs="Times New Roman"/>
          <w:b/>
          <w:sz w:val="28"/>
          <w:szCs w:val="28"/>
        </w:rPr>
        <w:t xml:space="preserve">а, </w:t>
      </w:r>
      <w:r w:rsidRPr="00EF740B">
        <w:rPr>
          <w:rFonts w:ascii="Times New Roman" w:hAnsi="Times New Roman" w:cs="Times New Roman"/>
          <w:b/>
          <w:sz w:val="28"/>
          <w:szCs w:val="28"/>
        </w:rPr>
        <w:t>обучающихся  по варианту  6.2</w:t>
      </w:r>
    </w:p>
    <w:p w:rsidR="00004FF6" w:rsidRPr="00004FF6" w:rsidRDefault="00004FF6" w:rsidP="00004FF6">
      <w:pPr>
        <w:spacing w:after="0" w:line="240" w:lineRule="auto"/>
        <w:ind w:firstLine="709"/>
        <w:jc w:val="both"/>
        <w:rPr>
          <w:rFonts w:ascii="Times New Roman" w:eastAsia="MS Mincho" w:hAnsi="Times New Roman" w:cs="Times New Roman"/>
          <w:bCs/>
          <w:sz w:val="28"/>
          <w:szCs w:val="28"/>
          <w:lang w:eastAsia="ru-RU"/>
        </w:rPr>
      </w:pPr>
      <w:r w:rsidRPr="00004FF6">
        <w:rPr>
          <w:rFonts w:ascii="Times New Roman" w:eastAsia="MS Mincho" w:hAnsi="Times New Roman" w:cs="Times New Roman"/>
          <w:bCs/>
          <w:sz w:val="28"/>
          <w:szCs w:val="28"/>
          <w:lang w:eastAsia="ru-RU"/>
        </w:rPr>
        <w:t xml:space="preserve">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w:t>
      </w:r>
      <w:r w:rsidRPr="00004FF6">
        <w:rPr>
          <w:rFonts w:ascii="Times New Roman" w:eastAsia="MS Mincho" w:hAnsi="Times New Roman" w:cs="Times New Roman"/>
          <w:bCs/>
          <w:sz w:val="28"/>
          <w:szCs w:val="28"/>
          <w:lang w:eastAsia="ru-RU"/>
        </w:rPr>
        <w:lastRenderedPageBreak/>
        <w:t>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rsidR="00004FF6" w:rsidRPr="00004FF6" w:rsidRDefault="00004FF6" w:rsidP="00004FF6">
      <w:pPr>
        <w:spacing w:after="0" w:line="240" w:lineRule="auto"/>
        <w:jc w:val="center"/>
        <w:rPr>
          <w:rFonts w:ascii="Times New Roman" w:eastAsia="MS Mincho" w:hAnsi="Times New Roman" w:cs="Times New Roman"/>
          <w:b/>
          <w:sz w:val="28"/>
          <w:szCs w:val="28"/>
          <w:lang w:eastAsia="ru-RU"/>
        </w:rPr>
      </w:pP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Изучение иностранного языка является необходимым для современного культурного человека.  Для лиц с нарушениями опорно-двигательного аппарата (НОДА)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В результате изучения курса иностранного языка у </w:t>
      </w:r>
      <w:proofErr w:type="gramStart"/>
      <w:r w:rsidRPr="00004FF6">
        <w:rPr>
          <w:rFonts w:ascii="Times New Roman" w:eastAsia="MS Mincho" w:hAnsi="Times New Roman" w:cs="Times New Roman"/>
          <w:sz w:val="28"/>
          <w:szCs w:val="28"/>
          <w:lang w:eastAsia="ru-RU"/>
        </w:rPr>
        <w:t>обучающихся</w:t>
      </w:r>
      <w:proofErr w:type="gramEnd"/>
      <w:r w:rsidRPr="00004FF6">
        <w:rPr>
          <w:rFonts w:ascii="Times New Roman" w:eastAsia="MS Mincho" w:hAnsi="Times New Roman" w:cs="Times New Roman"/>
          <w:sz w:val="28"/>
          <w:szCs w:val="28"/>
          <w:lang w:eastAsia="ru-RU"/>
        </w:rPr>
        <w:t xml:space="preserve"> с НОДА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004FF6" w:rsidRPr="00004FF6" w:rsidRDefault="00004FF6" w:rsidP="00004FF6">
      <w:pPr>
        <w:spacing w:after="0" w:line="240" w:lineRule="auto"/>
        <w:ind w:firstLine="709"/>
        <w:contextualSpacing/>
        <w:jc w:val="both"/>
        <w:rPr>
          <w:rFonts w:ascii="Times New Roman" w:eastAsia="Calibri" w:hAnsi="Times New Roman" w:cs="Times New Roman"/>
          <w:b/>
          <w:sz w:val="28"/>
          <w:szCs w:val="28"/>
          <w:lang w:eastAsia="ru-RU"/>
        </w:rPr>
      </w:pPr>
      <w:r w:rsidRPr="00004FF6">
        <w:rPr>
          <w:rFonts w:ascii="Times New Roman" w:eastAsia="Calibri" w:hAnsi="Times New Roman" w:cs="Times New Roman"/>
          <w:b/>
          <w:sz w:val="28"/>
          <w:szCs w:val="28"/>
          <w:lang w:eastAsia="ru-RU"/>
        </w:rPr>
        <w:t xml:space="preserve">В курсе английского языка для </w:t>
      </w:r>
      <w:proofErr w:type="gramStart"/>
      <w:r w:rsidRPr="00004FF6">
        <w:rPr>
          <w:rFonts w:ascii="Times New Roman" w:eastAsia="Calibri" w:hAnsi="Times New Roman" w:cs="Times New Roman"/>
          <w:b/>
          <w:sz w:val="28"/>
          <w:szCs w:val="28"/>
          <w:lang w:eastAsia="ru-RU"/>
        </w:rPr>
        <w:t>обучающихся</w:t>
      </w:r>
      <w:proofErr w:type="gramEnd"/>
      <w:r w:rsidRPr="00004FF6">
        <w:rPr>
          <w:rFonts w:ascii="Times New Roman" w:eastAsia="Calibri" w:hAnsi="Times New Roman" w:cs="Times New Roman"/>
          <w:b/>
          <w:sz w:val="28"/>
          <w:szCs w:val="28"/>
          <w:lang w:eastAsia="ru-RU"/>
        </w:rPr>
        <w:t xml:space="preserve"> с НОДА решаются следующие коррекционные задачи:</w:t>
      </w:r>
    </w:p>
    <w:p w:rsidR="00004FF6" w:rsidRPr="00004FF6" w:rsidRDefault="00004FF6" w:rsidP="00004FF6">
      <w:pPr>
        <w:spacing w:after="0" w:line="240" w:lineRule="auto"/>
        <w:ind w:firstLine="709"/>
        <w:jc w:val="both"/>
        <w:rPr>
          <w:rFonts w:ascii="Times New Roman" w:eastAsia="MS Mincho" w:hAnsi="Times New Roman" w:cs="Times New Roman"/>
          <w:b/>
          <w:sz w:val="28"/>
          <w:szCs w:val="28"/>
          <w:lang w:eastAsia="ru-RU"/>
        </w:rPr>
      </w:pPr>
      <w:r w:rsidRPr="00004FF6">
        <w:rPr>
          <w:rFonts w:ascii="Times New Roman" w:eastAsia="Times New Roman" w:hAnsi="Times New Roman" w:cs="Times New Roman"/>
          <w:color w:val="000000"/>
          <w:sz w:val="28"/>
          <w:szCs w:val="28"/>
          <w:shd w:val="clear" w:color="auto" w:fill="FFFFFF"/>
          <w:lang w:eastAsia="ru-RU"/>
        </w:rPr>
        <w:t xml:space="preserve">    -    расширение представлений об окружающем мире; </w:t>
      </w:r>
    </w:p>
    <w:p w:rsidR="00004FF6" w:rsidRPr="00004FF6" w:rsidRDefault="00004FF6" w:rsidP="00004FF6">
      <w:pPr>
        <w:numPr>
          <w:ilvl w:val="0"/>
          <w:numId w:val="17"/>
        </w:num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004FF6">
        <w:rPr>
          <w:rFonts w:ascii="Times New Roman" w:eastAsia="Times New Roman" w:hAnsi="Times New Roman" w:cs="Times New Roman"/>
          <w:color w:val="000000"/>
          <w:sz w:val="28"/>
          <w:szCs w:val="28"/>
          <w:shd w:val="clear" w:color="auto" w:fill="FFFFFF"/>
          <w:lang w:eastAsia="ru-RU"/>
        </w:rPr>
        <w:t xml:space="preserve">развитие познавательной деятельности, своеобразие которой обусловлено ограниченностью чувственного восприятия, </w:t>
      </w:r>
      <w:r w:rsidRPr="00004FF6">
        <w:rPr>
          <w:rFonts w:ascii="Times New Roman" w:eastAsia="Times New Roman" w:hAnsi="Times New Roman" w:cs="Times New Roman"/>
          <w:sz w:val="28"/>
          <w:szCs w:val="28"/>
          <w:shd w:val="clear" w:color="auto" w:fill="FFFFFF"/>
          <w:lang w:eastAsia="ru-RU"/>
        </w:rPr>
        <w:t>недостаточностью</w:t>
      </w:r>
      <w:r w:rsidRPr="00004FF6">
        <w:rPr>
          <w:rFonts w:ascii="Times New Roman" w:eastAsia="Times New Roman" w:hAnsi="Times New Roman" w:cs="Times New Roman"/>
          <w:color w:val="000000"/>
          <w:sz w:val="28"/>
          <w:szCs w:val="28"/>
          <w:shd w:val="clear" w:color="auto" w:fill="FFFFFF"/>
          <w:lang w:eastAsia="ru-RU"/>
        </w:rPr>
        <w:t xml:space="preserve"> представлений о предметах и явлениях окружающего мира;</w:t>
      </w:r>
    </w:p>
    <w:p w:rsidR="00004FF6" w:rsidRPr="00004FF6" w:rsidRDefault="00004FF6" w:rsidP="00004FF6">
      <w:pPr>
        <w:numPr>
          <w:ilvl w:val="0"/>
          <w:numId w:val="17"/>
        </w:num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004FF6">
        <w:rPr>
          <w:rFonts w:ascii="Times New Roman" w:eastAsia="Times New Roman" w:hAnsi="Times New Roman" w:cs="Times New Roman"/>
          <w:color w:val="000000"/>
          <w:sz w:val="28"/>
          <w:szCs w:val="28"/>
          <w:shd w:val="clear" w:color="auto" w:fill="FFFFFF"/>
          <w:lang w:eastAsia="ru-RU"/>
        </w:rPr>
        <w:t>коррекция специфических проблем, возникающих в сфере общения у детей с НОДА;</w:t>
      </w:r>
    </w:p>
    <w:p w:rsidR="00004FF6" w:rsidRPr="00004FF6" w:rsidRDefault="00004FF6" w:rsidP="00004FF6">
      <w:pPr>
        <w:numPr>
          <w:ilvl w:val="0"/>
          <w:numId w:val="17"/>
        </w:num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004FF6">
        <w:rPr>
          <w:rFonts w:ascii="Times New Roman" w:eastAsia="Times New Roman" w:hAnsi="Times New Roman" w:cs="Times New Roman"/>
          <w:color w:val="000000"/>
          <w:sz w:val="28"/>
          <w:szCs w:val="28"/>
          <w:shd w:val="clear" w:color="auto" w:fill="FFFFFF"/>
          <w:lang w:eastAsia="ru-RU"/>
        </w:rPr>
        <w:t xml:space="preserve">развитие навыков сотрудничества </w:t>
      </w:r>
      <w:proofErr w:type="gramStart"/>
      <w:r w:rsidRPr="00004FF6">
        <w:rPr>
          <w:rFonts w:ascii="Times New Roman" w:eastAsia="Times New Roman" w:hAnsi="Times New Roman" w:cs="Times New Roman"/>
          <w:color w:val="000000"/>
          <w:sz w:val="28"/>
          <w:szCs w:val="28"/>
          <w:shd w:val="clear" w:color="auto" w:fill="FFFFFF"/>
          <w:lang w:eastAsia="ru-RU"/>
        </w:rPr>
        <w:t>со</w:t>
      </w:r>
      <w:proofErr w:type="gramEnd"/>
      <w:r w:rsidRPr="00004FF6">
        <w:rPr>
          <w:rFonts w:ascii="Times New Roman" w:eastAsia="Times New Roman" w:hAnsi="Times New Roman" w:cs="Times New Roman"/>
          <w:color w:val="000000"/>
          <w:sz w:val="28"/>
          <w:szCs w:val="28"/>
          <w:shd w:val="clear" w:color="auto" w:fill="FFFFFF"/>
          <w:lang w:eastAsia="ru-RU"/>
        </w:rPr>
        <w:t xml:space="preserve"> взрослыми и сверстниками в различных социальных ситуациях;</w:t>
      </w:r>
    </w:p>
    <w:p w:rsidR="00004FF6" w:rsidRPr="00004FF6" w:rsidRDefault="00004FF6" w:rsidP="00004FF6">
      <w:pPr>
        <w:numPr>
          <w:ilvl w:val="0"/>
          <w:numId w:val="17"/>
        </w:num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004FF6">
        <w:rPr>
          <w:rFonts w:ascii="Times New Roman" w:eastAsia="Times New Roman" w:hAnsi="Times New Roman" w:cs="Times New Roman"/>
          <w:color w:val="000000"/>
          <w:sz w:val="28"/>
          <w:szCs w:val="28"/>
          <w:shd w:val="clear" w:color="auto" w:fill="FFFFFF"/>
          <w:lang w:eastAsia="ru-RU"/>
        </w:rPr>
        <w:t xml:space="preserve">развитие английской речи в связи с организованной предметно-практической </w:t>
      </w:r>
      <w:r w:rsidRPr="00004FF6">
        <w:rPr>
          <w:rFonts w:ascii="Times New Roman" w:eastAsia="Times New Roman" w:hAnsi="Times New Roman" w:cs="Times New Roman"/>
          <w:sz w:val="28"/>
          <w:szCs w:val="28"/>
          <w:shd w:val="clear" w:color="auto" w:fill="FFFFFF"/>
          <w:lang w:eastAsia="ru-RU"/>
        </w:rPr>
        <w:t>деят</w:t>
      </w:r>
      <w:r w:rsidRPr="00004FF6">
        <w:rPr>
          <w:rFonts w:ascii="Times New Roman" w:eastAsia="Times New Roman" w:hAnsi="Times New Roman" w:cs="Times New Roman"/>
          <w:color w:val="000000"/>
          <w:sz w:val="28"/>
          <w:szCs w:val="28"/>
          <w:shd w:val="clear" w:color="auto" w:fill="FFFFFF"/>
          <w:lang w:eastAsia="ru-RU"/>
        </w:rPr>
        <w:t>ельностью.</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Times New Roman" w:hAnsi="Times New Roman" w:cs="Times New Roman"/>
          <w:color w:val="000000"/>
          <w:sz w:val="28"/>
          <w:szCs w:val="28"/>
          <w:shd w:val="clear" w:color="auto" w:fill="FFFFFF"/>
          <w:lang w:eastAsia="ru-RU"/>
        </w:rPr>
        <w:t xml:space="preserve">При реализации курса «Иностранный язык» необходимо учитывать следующие специфические образовательные потребности </w:t>
      </w:r>
      <w:proofErr w:type="gramStart"/>
      <w:r w:rsidRPr="00004FF6">
        <w:rPr>
          <w:rFonts w:ascii="Times New Roman" w:eastAsia="Times New Roman" w:hAnsi="Times New Roman" w:cs="Times New Roman"/>
          <w:color w:val="000000"/>
          <w:sz w:val="28"/>
          <w:szCs w:val="28"/>
          <w:shd w:val="clear" w:color="auto" w:fill="FFFFFF"/>
          <w:lang w:eastAsia="ru-RU"/>
        </w:rPr>
        <w:t>обучающихся</w:t>
      </w:r>
      <w:proofErr w:type="gramEnd"/>
      <w:r w:rsidRPr="00004FF6">
        <w:rPr>
          <w:rFonts w:ascii="Times New Roman" w:eastAsia="Times New Roman" w:hAnsi="Times New Roman" w:cs="Times New Roman"/>
          <w:color w:val="000000"/>
          <w:sz w:val="28"/>
          <w:szCs w:val="28"/>
          <w:shd w:val="clear" w:color="auto" w:fill="FFFFFF"/>
          <w:lang w:eastAsia="ru-RU"/>
        </w:rPr>
        <w:t xml:space="preserve"> с НОДА на уровне основного общего образования:</w:t>
      </w:r>
    </w:p>
    <w:p w:rsidR="00004FF6" w:rsidRPr="00004FF6" w:rsidRDefault="00004FF6" w:rsidP="00004FF6">
      <w:pPr>
        <w:spacing w:after="0" w:line="240" w:lineRule="auto"/>
        <w:jc w:val="both"/>
        <w:rPr>
          <w:rFonts w:ascii="Times New Roman" w:eastAsia="Times New Roman" w:hAnsi="Times New Roman" w:cs="Times New Roman"/>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proofErr w:type="gramStart"/>
      <w:r w:rsidRPr="00004FF6">
        <w:rPr>
          <w:rFonts w:ascii="Times New Roman" w:eastAsia="Times New Roman" w:hAnsi="Times New Roman" w:cs="Times New Roman"/>
          <w:sz w:val="28"/>
          <w:szCs w:val="28"/>
          <w:lang w:eastAsia="ru-RU"/>
        </w:rPr>
        <w:t>особая</w:t>
      </w:r>
      <w:proofErr w:type="gramEnd"/>
      <w:r w:rsidRPr="00004FF6">
        <w:rPr>
          <w:rFonts w:ascii="Times New Roman" w:eastAsia="Times New Roman" w:hAnsi="Times New Roman" w:cs="Times New Roman"/>
          <w:sz w:val="28"/>
          <w:szCs w:val="28"/>
          <w:lang w:eastAsia="ru-RU"/>
        </w:rPr>
        <w:t xml:space="preserve"> организации классного помещения и рабочего места обучающегося на уроках иностранного языка;</w:t>
      </w:r>
    </w:p>
    <w:p w:rsidR="00004FF6" w:rsidRPr="00004FF6" w:rsidRDefault="00004FF6" w:rsidP="00004FF6">
      <w:pPr>
        <w:spacing w:after="0" w:line="240" w:lineRule="auto"/>
        <w:contextualSpacing/>
        <w:jc w:val="both"/>
        <w:rPr>
          <w:rFonts w:ascii="Times New Roman" w:eastAsia="Times New Roman" w:hAnsi="Times New Roman" w:cs="Times New Roman"/>
          <w:sz w:val="28"/>
          <w:szCs w:val="28"/>
          <w:lang w:eastAsia="ru-RU"/>
        </w:rPr>
      </w:pPr>
      <w:r w:rsidRPr="00004FF6">
        <w:rPr>
          <w:rFonts w:ascii="Wingdings" w:eastAsia="Calibri" w:hAnsi="Wingdings" w:cs="Times New Roman"/>
          <w:color w:val="000000"/>
          <w:sz w:val="28"/>
          <w:szCs w:val="28"/>
          <w:lang w:eastAsia="ru-RU"/>
        </w:rPr>
        <w:t></w:t>
      </w:r>
      <w:r w:rsidRPr="00004FF6">
        <w:rPr>
          <w:rFonts w:ascii="Wingdings" w:eastAsia="Calibri" w:hAnsi="Wingdings" w:cs="Times New Roman"/>
          <w:color w:val="000000"/>
          <w:sz w:val="28"/>
          <w:szCs w:val="28"/>
          <w:lang w:eastAsia="ru-RU"/>
        </w:rPr>
        <w:t></w:t>
      </w:r>
      <w:r w:rsidRPr="00004FF6">
        <w:rPr>
          <w:rFonts w:ascii="Times New Roman" w:eastAsia="Times New Roman" w:hAnsi="Times New Roman" w:cs="Times New Roman"/>
          <w:sz w:val="28"/>
          <w:szCs w:val="28"/>
          <w:lang w:eastAsia="ru-RU"/>
        </w:rPr>
        <w:t>учет индивидуальных особенностей детей с НОДА при оценивании образовательных результатов;</w:t>
      </w:r>
    </w:p>
    <w:p w:rsidR="00004FF6" w:rsidRPr="00004FF6" w:rsidRDefault="00004FF6" w:rsidP="00004FF6">
      <w:pPr>
        <w:spacing w:after="0" w:line="240" w:lineRule="auto"/>
        <w:contextualSpacing/>
        <w:jc w:val="both"/>
        <w:rPr>
          <w:rFonts w:ascii="Times New Roman" w:eastAsia="Times New Roman" w:hAnsi="Times New Roman" w:cs="Times New Roman"/>
          <w:sz w:val="28"/>
          <w:szCs w:val="28"/>
          <w:lang w:eastAsia="ru-RU"/>
        </w:rPr>
      </w:pPr>
      <w:r w:rsidRPr="00004FF6">
        <w:rPr>
          <w:rFonts w:ascii="Wingdings" w:eastAsia="Calibri" w:hAnsi="Wingdings" w:cs="Times New Roman"/>
          <w:color w:val="000000"/>
          <w:sz w:val="28"/>
          <w:szCs w:val="28"/>
          <w:lang w:eastAsia="ru-RU"/>
        </w:rPr>
        <w:t></w:t>
      </w:r>
      <w:r w:rsidRPr="00004FF6">
        <w:rPr>
          <w:rFonts w:ascii="Wingdings" w:eastAsia="Calibri" w:hAnsi="Wingdings" w:cs="Times New Roman"/>
          <w:color w:val="000000"/>
          <w:sz w:val="28"/>
          <w:szCs w:val="28"/>
          <w:lang w:eastAsia="ru-RU"/>
        </w:rPr>
        <w:t></w:t>
      </w:r>
      <w:r w:rsidRPr="00004FF6">
        <w:rPr>
          <w:rFonts w:ascii="Times New Roman" w:eastAsia="Calibri" w:hAnsi="Times New Roman" w:cs="Times New Roman"/>
          <w:sz w:val="28"/>
          <w:szCs w:val="28"/>
          <w:lang w:eastAsia="ru-RU"/>
        </w:rPr>
        <w:t>развитие коммуникативно-речевых возможностей на иностранном языке с учетом структуры нарушения речи;</w:t>
      </w:r>
    </w:p>
    <w:p w:rsidR="00004FF6" w:rsidRPr="00004FF6" w:rsidRDefault="00004FF6" w:rsidP="00004FF6">
      <w:pPr>
        <w:spacing w:after="0" w:line="240" w:lineRule="auto"/>
        <w:contextualSpacing/>
        <w:jc w:val="both"/>
        <w:rPr>
          <w:rFonts w:ascii="Times New Roman" w:eastAsia="Times New Roman" w:hAnsi="Times New Roman" w:cs="Times New Roman"/>
          <w:sz w:val="28"/>
          <w:szCs w:val="28"/>
          <w:lang w:eastAsia="ru-RU"/>
        </w:rPr>
      </w:pPr>
      <w:r w:rsidRPr="00004FF6">
        <w:rPr>
          <w:rFonts w:ascii="Wingdings" w:eastAsia="Calibri" w:hAnsi="Wingdings" w:cs="Times New Roman"/>
          <w:color w:val="000000"/>
          <w:sz w:val="28"/>
          <w:szCs w:val="28"/>
          <w:lang w:eastAsia="ru-RU"/>
        </w:rPr>
        <w:t></w:t>
      </w:r>
      <w:r w:rsidRPr="00004FF6">
        <w:rPr>
          <w:rFonts w:ascii="Wingdings" w:eastAsia="Calibri" w:hAnsi="Wingdings" w:cs="Times New Roman"/>
          <w:color w:val="000000"/>
          <w:sz w:val="28"/>
          <w:szCs w:val="28"/>
          <w:lang w:eastAsia="ru-RU"/>
        </w:rPr>
        <w:t></w:t>
      </w:r>
      <w:r w:rsidRPr="00004FF6">
        <w:rPr>
          <w:rFonts w:ascii="Times New Roman" w:eastAsia="Times New Roman" w:hAnsi="Times New Roman" w:cs="Times New Roman"/>
          <w:sz w:val="28"/>
          <w:szCs w:val="28"/>
          <w:lang w:eastAsia="ru-RU"/>
        </w:rPr>
        <w:t>использование специфичных методов, приемов и способов подачи учебного материала, необходимых для успешного освоения иностранного языка;</w:t>
      </w:r>
    </w:p>
    <w:p w:rsidR="00004FF6" w:rsidRPr="00004FF6" w:rsidRDefault="00004FF6" w:rsidP="00004FF6">
      <w:pPr>
        <w:spacing w:after="0" w:line="240" w:lineRule="auto"/>
        <w:contextualSpacing/>
        <w:jc w:val="both"/>
        <w:rPr>
          <w:rFonts w:ascii="Times New Roman" w:eastAsia="Times New Roman" w:hAnsi="Times New Roman" w:cs="Times New Roman"/>
          <w:sz w:val="28"/>
          <w:szCs w:val="28"/>
          <w:lang w:eastAsia="ru-RU"/>
        </w:rPr>
      </w:pPr>
      <w:r w:rsidRPr="00004FF6">
        <w:rPr>
          <w:rFonts w:ascii="Wingdings" w:eastAsia="Calibri" w:hAnsi="Wingdings" w:cs="Times New Roman"/>
          <w:color w:val="000000"/>
          <w:sz w:val="28"/>
          <w:szCs w:val="28"/>
          <w:lang w:eastAsia="ru-RU"/>
        </w:rPr>
        <w:t></w:t>
      </w:r>
      <w:r w:rsidRPr="00004FF6">
        <w:rPr>
          <w:rFonts w:ascii="Wingdings" w:eastAsia="Calibri" w:hAnsi="Wingdings" w:cs="Times New Roman"/>
          <w:color w:val="000000"/>
          <w:sz w:val="28"/>
          <w:szCs w:val="28"/>
          <w:lang w:eastAsia="ru-RU"/>
        </w:rPr>
        <w:t></w:t>
      </w:r>
      <w:r w:rsidRPr="00004FF6">
        <w:rPr>
          <w:rFonts w:ascii="Times New Roman" w:eastAsia="Times New Roman" w:hAnsi="Times New Roman" w:cs="Times New Roman"/>
          <w:sz w:val="28"/>
          <w:szCs w:val="28"/>
          <w:lang w:eastAsia="ru-RU"/>
        </w:rPr>
        <w:t>применение дополнительных наглядных средств, разработка специальных дидактических материалов для уроков иностранного языка;</w:t>
      </w:r>
    </w:p>
    <w:p w:rsidR="00004FF6" w:rsidRPr="00004FF6" w:rsidRDefault="00004FF6" w:rsidP="00004FF6">
      <w:pPr>
        <w:spacing w:after="0" w:line="240" w:lineRule="auto"/>
        <w:contextualSpacing/>
        <w:jc w:val="both"/>
        <w:rPr>
          <w:rFonts w:ascii="Times New Roman" w:eastAsia="Times New Roman" w:hAnsi="Times New Roman" w:cs="Times New Roman"/>
          <w:sz w:val="28"/>
          <w:szCs w:val="28"/>
          <w:lang w:eastAsia="ru-RU"/>
        </w:rPr>
      </w:pPr>
      <w:r w:rsidRPr="00004FF6">
        <w:rPr>
          <w:rFonts w:ascii="Wingdings" w:eastAsia="Calibri" w:hAnsi="Wingdings" w:cs="Times New Roman"/>
          <w:color w:val="000000"/>
          <w:sz w:val="28"/>
          <w:szCs w:val="28"/>
          <w:lang w:eastAsia="ru-RU"/>
        </w:rPr>
        <w:t></w:t>
      </w:r>
      <w:r w:rsidRPr="00004FF6">
        <w:rPr>
          <w:rFonts w:ascii="Wingdings" w:eastAsia="Calibri" w:hAnsi="Wingdings" w:cs="Times New Roman"/>
          <w:color w:val="000000"/>
          <w:sz w:val="28"/>
          <w:szCs w:val="28"/>
          <w:lang w:eastAsia="ru-RU"/>
        </w:rPr>
        <w:t></w:t>
      </w:r>
      <w:r w:rsidRPr="00004FF6">
        <w:rPr>
          <w:rFonts w:ascii="Times New Roman" w:eastAsia="Times New Roman" w:hAnsi="Times New Roman" w:cs="Times New Roman"/>
          <w:sz w:val="28"/>
          <w:szCs w:val="28"/>
          <w:lang w:eastAsia="ru-RU"/>
        </w:rPr>
        <w:t>организация успешного взаимодействия с окружающими людьми, развитие вербальной и невербальной коммуникации;</w:t>
      </w:r>
    </w:p>
    <w:p w:rsidR="00004FF6" w:rsidRPr="00004FF6" w:rsidRDefault="00004FF6" w:rsidP="00004FF6">
      <w:pPr>
        <w:shd w:val="clear" w:color="auto" w:fill="FFFFFF"/>
        <w:spacing w:after="0" w:line="240" w:lineRule="auto"/>
        <w:jc w:val="both"/>
        <w:rPr>
          <w:rFonts w:ascii="Times New Roman" w:eastAsia="MS Mincho" w:hAnsi="Times New Roman" w:cs="Times New Roman"/>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 xml:space="preserve">развитие учебно-познавательной мотивации, интереса к изучению иностранного языка в связи с его значимостью в будущей профессиональной </w:t>
      </w:r>
      <w:r w:rsidRPr="00004FF6">
        <w:rPr>
          <w:rFonts w:ascii="Times New Roman" w:eastAsia="MS Mincho" w:hAnsi="Times New Roman" w:cs="Times New Roman"/>
          <w:sz w:val="28"/>
          <w:szCs w:val="28"/>
          <w:lang w:eastAsia="ru-RU"/>
        </w:rPr>
        <w:lastRenderedPageBreak/>
        <w:t>деятельности и необходимостью более полной социальной интеграции в современном обществе.</w:t>
      </w:r>
    </w:p>
    <w:p w:rsidR="00004FF6" w:rsidRPr="00004FF6" w:rsidRDefault="00004FF6" w:rsidP="00004FF6">
      <w:pPr>
        <w:shd w:val="clear" w:color="auto" w:fill="FFFFFF"/>
        <w:spacing w:after="0" w:line="240" w:lineRule="auto"/>
        <w:jc w:val="both"/>
        <w:rPr>
          <w:rFonts w:ascii="Times New Roman" w:eastAsia="MS Mincho" w:hAnsi="Times New Roman" w:cs="Times New Roman"/>
          <w:sz w:val="28"/>
          <w:szCs w:val="28"/>
          <w:lang w:eastAsia="ru-RU"/>
        </w:rPr>
      </w:pP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Обучение английскому языку детей с НОДА строится на основе следующих базовых положений.</w:t>
      </w:r>
    </w:p>
    <w:p w:rsidR="00004FF6" w:rsidRPr="00004FF6" w:rsidRDefault="00004FF6" w:rsidP="00004FF6">
      <w:pPr>
        <w:numPr>
          <w:ilvl w:val="0"/>
          <w:numId w:val="18"/>
        </w:numPr>
        <w:spacing w:after="0" w:line="240" w:lineRule="auto"/>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xml:space="preserve">Важным условием является организация языковой среды. </w:t>
      </w:r>
    </w:p>
    <w:p w:rsidR="00004FF6" w:rsidRPr="00004FF6" w:rsidRDefault="00004FF6" w:rsidP="00004FF6">
      <w:pPr>
        <w:numPr>
          <w:ilvl w:val="0"/>
          <w:numId w:val="18"/>
        </w:numPr>
        <w:spacing w:after="0" w:line="240" w:lineRule="auto"/>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xml:space="preserve">Важное значение имеет четкая формулировка инструкций и их однозначное понимание </w:t>
      </w:r>
      <w:proofErr w:type="gramStart"/>
      <w:r w:rsidRPr="00004FF6">
        <w:rPr>
          <w:rFonts w:ascii="Times New Roman" w:eastAsia="Calibri" w:hAnsi="Times New Roman" w:cs="Times New Roman"/>
          <w:sz w:val="28"/>
          <w:szCs w:val="28"/>
          <w:lang w:eastAsia="ru-RU"/>
        </w:rPr>
        <w:t>обучающимися</w:t>
      </w:r>
      <w:proofErr w:type="gramEnd"/>
      <w:r w:rsidRPr="00004FF6">
        <w:rPr>
          <w:rFonts w:ascii="Times New Roman" w:eastAsia="Calibri" w:hAnsi="Times New Roman" w:cs="Times New Roman"/>
          <w:sz w:val="28"/>
          <w:szCs w:val="28"/>
          <w:lang w:eastAsia="ru-RU"/>
        </w:rPr>
        <w:t xml:space="preserve"> с НОДА.</w:t>
      </w:r>
    </w:p>
    <w:p w:rsidR="00004FF6" w:rsidRPr="00004FF6" w:rsidRDefault="00004FF6" w:rsidP="00004FF6">
      <w:pPr>
        <w:numPr>
          <w:ilvl w:val="0"/>
          <w:numId w:val="18"/>
        </w:numPr>
        <w:spacing w:after="0" w:line="240" w:lineRule="auto"/>
        <w:contextualSpacing/>
        <w:jc w:val="both"/>
        <w:rPr>
          <w:rFonts w:ascii="Times New Roman" w:eastAsia="Calibri" w:hAnsi="Times New Roman" w:cs="Times New Roman"/>
          <w:sz w:val="28"/>
          <w:szCs w:val="28"/>
          <w:lang w:eastAsia="ru-RU"/>
        </w:rPr>
      </w:pPr>
      <w:proofErr w:type="gramStart"/>
      <w:r w:rsidRPr="00004FF6">
        <w:rPr>
          <w:rFonts w:ascii="Times New Roman" w:eastAsia="Calibri" w:hAnsi="Times New Roman" w:cs="Times New Roman"/>
          <w:sz w:val="28"/>
          <w:szCs w:val="28"/>
          <w:lang w:eastAsia="ru-RU"/>
        </w:rPr>
        <w:t xml:space="preserve">Изучаемые образцы речи соответствуют языковым нормам современного английского языка и предъявляются через общение с учителем, как в устной, так и в письменной формах, </w:t>
      </w:r>
      <w:proofErr w:type="spellStart"/>
      <w:r w:rsidRPr="00004FF6">
        <w:rPr>
          <w:rFonts w:ascii="Times New Roman" w:eastAsia="Calibri" w:hAnsi="Times New Roman" w:cs="Times New Roman"/>
          <w:sz w:val="28"/>
          <w:szCs w:val="28"/>
          <w:lang w:eastAsia="ru-RU"/>
        </w:rPr>
        <w:t>аудирование</w:t>
      </w:r>
      <w:proofErr w:type="spellEnd"/>
      <w:r w:rsidRPr="00004FF6">
        <w:rPr>
          <w:rFonts w:ascii="Times New Roman" w:eastAsia="Calibri" w:hAnsi="Times New Roman" w:cs="Times New Roman"/>
          <w:sz w:val="28"/>
          <w:szCs w:val="28"/>
          <w:lang w:eastAsia="ru-RU"/>
        </w:rPr>
        <w:t>.</w:t>
      </w:r>
      <w:proofErr w:type="gramEnd"/>
    </w:p>
    <w:p w:rsidR="00004FF6" w:rsidRPr="00004FF6" w:rsidRDefault="00004FF6" w:rsidP="00004FF6">
      <w:pPr>
        <w:numPr>
          <w:ilvl w:val="0"/>
          <w:numId w:val="18"/>
        </w:numPr>
        <w:spacing w:after="0" w:line="240" w:lineRule="auto"/>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004FF6" w:rsidRPr="00004FF6" w:rsidRDefault="00004FF6" w:rsidP="00004FF6">
      <w:pPr>
        <w:numPr>
          <w:ilvl w:val="0"/>
          <w:numId w:val="18"/>
        </w:numPr>
        <w:spacing w:after="0" w:line="240" w:lineRule="auto"/>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xml:space="preserve">Предлагаемый для изучения на иностранном языке языковой материал должен быть </w:t>
      </w:r>
      <w:proofErr w:type="gramStart"/>
      <w:r w:rsidRPr="00004FF6">
        <w:rPr>
          <w:rFonts w:ascii="Times New Roman" w:eastAsia="Calibri" w:hAnsi="Times New Roman" w:cs="Times New Roman"/>
          <w:sz w:val="28"/>
          <w:szCs w:val="28"/>
          <w:lang w:eastAsia="ru-RU"/>
        </w:rPr>
        <w:t>знаком</w:t>
      </w:r>
      <w:proofErr w:type="gramEnd"/>
      <w:r w:rsidRPr="00004FF6">
        <w:rPr>
          <w:rFonts w:ascii="Times New Roman" w:eastAsia="Calibri" w:hAnsi="Times New Roman" w:cs="Times New Roman"/>
          <w:sz w:val="28"/>
          <w:szCs w:val="28"/>
          <w:lang w:eastAsia="ru-RU"/>
        </w:rPr>
        <w:t xml:space="preserve"> обучающимся</w:t>
      </w:r>
      <w:r w:rsidRPr="00004FF6">
        <w:rPr>
          <w:rFonts w:ascii="Times New Roman" w:eastAsia="Calibri" w:hAnsi="Times New Roman" w:cs="Times New Roman"/>
          <w:color w:val="FF0000"/>
          <w:sz w:val="28"/>
          <w:szCs w:val="28"/>
          <w:lang w:eastAsia="ru-RU"/>
        </w:rPr>
        <w:t xml:space="preserve"> </w:t>
      </w:r>
      <w:r w:rsidRPr="00004FF6">
        <w:rPr>
          <w:rFonts w:ascii="Times New Roman" w:eastAsia="Calibri" w:hAnsi="Times New Roman" w:cs="Times New Roman"/>
          <w:sz w:val="28"/>
          <w:szCs w:val="28"/>
          <w:lang w:eastAsia="ru-RU"/>
        </w:rPr>
        <w:t xml:space="preserve">на родном языке.  </w:t>
      </w:r>
    </w:p>
    <w:p w:rsidR="00004FF6" w:rsidRPr="00004FF6" w:rsidRDefault="00004FF6" w:rsidP="00004FF6">
      <w:pPr>
        <w:numPr>
          <w:ilvl w:val="0"/>
          <w:numId w:val="18"/>
        </w:numPr>
        <w:spacing w:after="0" w:line="240" w:lineRule="auto"/>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xml:space="preserve">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сохранные анализаторы. </w:t>
      </w:r>
    </w:p>
    <w:p w:rsidR="00004FF6" w:rsidRPr="00004FF6" w:rsidRDefault="00004FF6" w:rsidP="00004FF6">
      <w:pPr>
        <w:numPr>
          <w:ilvl w:val="0"/>
          <w:numId w:val="18"/>
        </w:numPr>
        <w:spacing w:after="0" w:line="240" w:lineRule="auto"/>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xml:space="preserve">Уроки строятся по принципу формирования потребности в общении. Мотивация </w:t>
      </w:r>
      <w:proofErr w:type="gramStart"/>
      <w:r w:rsidRPr="00004FF6">
        <w:rPr>
          <w:rFonts w:ascii="Times New Roman" w:eastAsia="Calibri" w:hAnsi="Times New Roman" w:cs="Times New Roman"/>
          <w:sz w:val="28"/>
          <w:szCs w:val="28"/>
          <w:lang w:eastAsia="ru-RU"/>
        </w:rPr>
        <w:t>обучающегося</w:t>
      </w:r>
      <w:proofErr w:type="gramEnd"/>
      <w:r w:rsidRPr="00004FF6">
        <w:rPr>
          <w:rFonts w:ascii="Times New Roman" w:eastAsia="Calibri" w:hAnsi="Times New Roman" w:cs="Times New Roman"/>
          <w:sz w:val="28"/>
          <w:szCs w:val="28"/>
          <w:lang w:eastAsia="ru-RU"/>
        </w:rPr>
        <w:t xml:space="preserve"> к общению на английском языке имеет важнейшее значение.</w:t>
      </w:r>
    </w:p>
    <w:p w:rsidR="00004FF6" w:rsidRPr="00004FF6" w:rsidRDefault="00004FF6" w:rsidP="00004FF6">
      <w:pPr>
        <w:numPr>
          <w:ilvl w:val="0"/>
          <w:numId w:val="18"/>
        </w:numPr>
        <w:spacing w:after="0" w:line="240" w:lineRule="auto"/>
        <w:contextualSpacing/>
        <w:jc w:val="both"/>
        <w:rPr>
          <w:rFonts w:ascii="Times New Roman" w:eastAsia="Calibri" w:hAnsi="Times New Roman" w:cs="Times New Roman"/>
          <w:sz w:val="28"/>
          <w:szCs w:val="28"/>
          <w:lang w:eastAsia="ru-RU"/>
        </w:rPr>
      </w:pPr>
      <w:proofErr w:type="spellStart"/>
      <w:r w:rsidRPr="00004FF6">
        <w:rPr>
          <w:rFonts w:ascii="Times New Roman" w:eastAsia="Calibri" w:hAnsi="Times New Roman" w:cs="Times New Roman"/>
          <w:sz w:val="28"/>
          <w:szCs w:val="28"/>
          <w:lang w:eastAsia="ru-RU"/>
        </w:rPr>
        <w:t>Аудирование</w:t>
      </w:r>
      <w:proofErr w:type="spellEnd"/>
      <w:r w:rsidRPr="00004FF6">
        <w:rPr>
          <w:rFonts w:ascii="Times New Roman" w:eastAsia="Calibri" w:hAnsi="Times New Roman" w:cs="Times New Roman"/>
          <w:sz w:val="28"/>
          <w:szCs w:val="28"/>
          <w:lang w:eastAsia="ru-RU"/>
        </w:rPr>
        <w:t xml:space="preserve"> является одним из важных видов учебной деятельности. Работа с аудиозаписью для восприятия и закрепления материала осуществляется в классе и во внеурочное время. </w:t>
      </w:r>
    </w:p>
    <w:p w:rsidR="00004FF6" w:rsidRPr="00004FF6" w:rsidRDefault="00004FF6" w:rsidP="00004FF6">
      <w:pPr>
        <w:numPr>
          <w:ilvl w:val="0"/>
          <w:numId w:val="18"/>
        </w:numPr>
        <w:spacing w:after="0" w:line="240" w:lineRule="auto"/>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Овладение произносительной стороной английской речи детьми с НОДА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w:t>
      </w:r>
    </w:p>
    <w:p w:rsidR="00004FF6" w:rsidRPr="00004FF6" w:rsidRDefault="00004FF6" w:rsidP="00004FF6">
      <w:pPr>
        <w:numPr>
          <w:ilvl w:val="0"/>
          <w:numId w:val="18"/>
        </w:numPr>
        <w:spacing w:after="0" w:line="240" w:lineRule="auto"/>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Необходимо обеспечение различных видов наглядности на всех этапах урока, включая компьютерные средства.</w:t>
      </w:r>
    </w:p>
    <w:p w:rsidR="00004FF6" w:rsidRPr="00004FF6" w:rsidRDefault="00004FF6" w:rsidP="00004FF6">
      <w:pPr>
        <w:numPr>
          <w:ilvl w:val="0"/>
          <w:numId w:val="18"/>
        </w:numPr>
        <w:spacing w:after="0" w:line="240" w:lineRule="auto"/>
        <w:contextualSpacing/>
        <w:jc w:val="both"/>
        <w:rPr>
          <w:rFonts w:ascii="Times New Roman" w:eastAsia="Calibri" w:hAnsi="Times New Roman" w:cs="Times New Roman"/>
          <w:sz w:val="28"/>
          <w:szCs w:val="28"/>
          <w:lang w:eastAsia="ru-RU"/>
        </w:rPr>
      </w:pPr>
      <w:r w:rsidRPr="00004FF6">
        <w:rPr>
          <w:rFonts w:ascii="Times New Roman" w:eastAsia="Times New Roman" w:hAnsi="Times New Roman" w:cs="Times New Roman"/>
          <w:color w:val="222222"/>
          <w:sz w:val="28"/>
          <w:szCs w:val="28"/>
          <w:shd w:val="clear" w:color="auto" w:fill="FFFFFF"/>
          <w:lang w:eastAsia="ru-RU"/>
        </w:rPr>
        <w:t xml:space="preserve">При работе над письменной речью следует учитывать наличие и выраженность имеющихся нарушений моторики рук и особенности развития </w:t>
      </w:r>
      <w:proofErr w:type="spellStart"/>
      <w:r w:rsidRPr="00004FF6">
        <w:rPr>
          <w:rFonts w:ascii="Times New Roman" w:eastAsia="Times New Roman" w:hAnsi="Times New Roman" w:cs="Times New Roman"/>
          <w:color w:val="222222"/>
          <w:sz w:val="28"/>
          <w:szCs w:val="28"/>
          <w:shd w:val="clear" w:color="auto" w:fill="FFFFFF"/>
          <w:lang w:eastAsia="ru-RU"/>
        </w:rPr>
        <w:t>предметно-манипулятивной</w:t>
      </w:r>
      <w:proofErr w:type="spellEnd"/>
      <w:r w:rsidRPr="00004FF6">
        <w:rPr>
          <w:rFonts w:ascii="Times New Roman" w:eastAsia="Times New Roman" w:hAnsi="Times New Roman" w:cs="Times New Roman"/>
          <w:color w:val="222222"/>
          <w:sz w:val="28"/>
          <w:szCs w:val="28"/>
          <w:shd w:val="clear" w:color="auto" w:fill="FFFFFF"/>
          <w:lang w:eastAsia="ru-RU"/>
        </w:rPr>
        <w:t xml:space="preserve"> деятельности. Для работы над письменной речью рекомендуется использовать </w:t>
      </w:r>
      <w:proofErr w:type="spellStart"/>
      <w:r w:rsidRPr="00004FF6">
        <w:rPr>
          <w:rFonts w:ascii="Times New Roman" w:eastAsia="Times New Roman" w:hAnsi="Times New Roman" w:cs="Times New Roman"/>
          <w:color w:val="222222"/>
          <w:sz w:val="28"/>
          <w:szCs w:val="28"/>
          <w:shd w:val="clear" w:color="auto" w:fill="FFFFFF"/>
          <w:lang w:eastAsia="ru-RU"/>
        </w:rPr>
        <w:t>ассистивные</w:t>
      </w:r>
      <w:proofErr w:type="spellEnd"/>
      <w:r w:rsidRPr="00004FF6">
        <w:rPr>
          <w:rFonts w:ascii="Times New Roman" w:eastAsia="Times New Roman" w:hAnsi="Times New Roman" w:cs="Times New Roman"/>
          <w:color w:val="222222"/>
          <w:sz w:val="28"/>
          <w:szCs w:val="28"/>
          <w:shd w:val="clear" w:color="auto" w:fill="FFFFFF"/>
          <w:lang w:eastAsia="ru-RU"/>
        </w:rPr>
        <w:t xml:space="preserve"> технологии, современные компьютерные средства. Требования к письменной речи предъявляется исходя из возможностей обучающихся.</w:t>
      </w:r>
    </w:p>
    <w:p w:rsidR="00004FF6" w:rsidRPr="00004FF6" w:rsidRDefault="00004FF6" w:rsidP="00004FF6">
      <w:pPr>
        <w:spacing w:after="0" w:line="240" w:lineRule="auto"/>
        <w:jc w:val="center"/>
        <w:rPr>
          <w:rFonts w:ascii="Times New Roman" w:eastAsia="Times New Roman" w:hAnsi="Times New Roman" w:cs="Times New Roman"/>
          <w:b/>
          <w:bCs/>
          <w:color w:val="000000"/>
          <w:sz w:val="28"/>
          <w:szCs w:val="28"/>
          <w:shd w:val="clear" w:color="auto" w:fill="FFFFFF"/>
          <w:lang w:eastAsia="ru-RU" w:bidi="he-IL"/>
        </w:rPr>
      </w:pPr>
      <w:r w:rsidRPr="00004FF6">
        <w:rPr>
          <w:rFonts w:ascii="Times New Roman" w:eastAsia="Times New Roman" w:hAnsi="Times New Roman" w:cs="Times New Roman"/>
          <w:b/>
          <w:bCs/>
          <w:color w:val="000000"/>
          <w:sz w:val="28"/>
          <w:szCs w:val="28"/>
          <w:shd w:val="clear" w:color="auto" w:fill="FFFFFF"/>
          <w:lang w:eastAsia="ru-RU" w:bidi="he-IL"/>
        </w:rPr>
        <w:t xml:space="preserve"> </w:t>
      </w:r>
    </w:p>
    <w:p w:rsidR="00004FF6" w:rsidRPr="00004FF6" w:rsidRDefault="00004FF6" w:rsidP="00004FF6">
      <w:pPr>
        <w:spacing w:after="0" w:line="240" w:lineRule="auto"/>
        <w:jc w:val="center"/>
        <w:rPr>
          <w:rFonts w:ascii="Times New Roman" w:eastAsia="Times New Roman" w:hAnsi="Times New Roman" w:cs="Times New Roman"/>
          <w:b/>
          <w:bCs/>
          <w:color w:val="000000"/>
          <w:sz w:val="28"/>
          <w:szCs w:val="28"/>
          <w:shd w:val="clear" w:color="auto" w:fill="FFFFFF"/>
          <w:lang w:eastAsia="ru-RU" w:bidi="he-IL"/>
        </w:rPr>
      </w:pPr>
      <w:proofErr w:type="spellStart"/>
      <w:r w:rsidRPr="00004FF6">
        <w:rPr>
          <w:rFonts w:ascii="Times New Roman" w:eastAsia="Times New Roman" w:hAnsi="Times New Roman" w:cs="Times New Roman"/>
          <w:b/>
          <w:bCs/>
          <w:color w:val="000000"/>
          <w:sz w:val="28"/>
          <w:szCs w:val="28"/>
          <w:shd w:val="clear" w:color="auto" w:fill="FFFFFF"/>
          <w:lang w:eastAsia="ru-RU" w:bidi="he-IL"/>
        </w:rPr>
        <w:t>Метапредметные</w:t>
      </w:r>
      <w:proofErr w:type="spellEnd"/>
      <w:r w:rsidRPr="00004FF6">
        <w:rPr>
          <w:rFonts w:ascii="Times New Roman" w:eastAsia="Times New Roman" w:hAnsi="Times New Roman" w:cs="Times New Roman"/>
          <w:b/>
          <w:bCs/>
          <w:color w:val="000000"/>
          <w:sz w:val="28"/>
          <w:szCs w:val="28"/>
          <w:shd w:val="clear" w:color="auto" w:fill="FFFFFF"/>
          <w:lang w:eastAsia="ru-RU" w:bidi="he-IL"/>
        </w:rPr>
        <w:t xml:space="preserve"> результаты обучения.</w:t>
      </w:r>
    </w:p>
    <w:p w:rsidR="00004FF6" w:rsidRPr="00004FF6" w:rsidRDefault="00004FF6" w:rsidP="00004FF6">
      <w:pPr>
        <w:spacing w:after="0" w:line="240" w:lineRule="auto"/>
        <w:jc w:val="center"/>
        <w:rPr>
          <w:rFonts w:ascii="Times New Roman" w:eastAsia="Times New Roman" w:hAnsi="Times New Roman" w:cs="Times New Roman"/>
          <w:b/>
          <w:bCs/>
          <w:color w:val="000000"/>
          <w:sz w:val="28"/>
          <w:szCs w:val="28"/>
          <w:shd w:val="clear" w:color="auto" w:fill="FFFFFF"/>
          <w:lang w:eastAsia="ru-RU" w:bidi="he-IL"/>
        </w:rPr>
      </w:pPr>
    </w:p>
    <w:p w:rsidR="00004FF6" w:rsidRPr="00004FF6" w:rsidRDefault="00004FF6" w:rsidP="00004FF6">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bidi="he-IL"/>
        </w:rPr>
      </w:pPr>
      <w:r w:rsidRPr="00004FF6">
        <w:rPr>
          <w:rFonts w:ascii="Wingdings" w:eastAsia="Calibri" w:hAnsi="Wingdings" w:cs="Times New Roman"/>
          <w:color w:val="000000"/>
          <w:sz w:val="28"/>
          <w:szCs w:val="28"/>
          <w:lang w:eastAsia="ru-RU"/>
        </w:rPr>
        <w:lastRenderedPageBreak/>
        <w:t></w:t>
      </w:r>
      <w:r w:rsidRPr="00004FF6">
        <w:rPr>
          <w:rFonts w:ascii="Wingdings" w:eastAsia="Calibri" w:hAnsi="Wingdings" w:cs="Times New Roman"/>
          <w:color w:val="000000"/>
          <w:sz w:val="28"/>
          <w:szCs w:val="28"/>
          <w:lang w:eastAsia="ru-RU"/>
        </w:rPr>
        <w:t></w:t>
      </w:r>
      <w:r w:rsidRPr="00004FF6">
        <w:rPr>
          <w:rFonts w:ascii="Times New Roman" w:eastAsia="Times New Roman" w:hAnsi="Times New Roman" w:cs="Times New Roman"/>
          <w:bCs/>
          <w:color w:val="000000"/>
          <w:sz w:val="28"/>
          <w:szCs w:val="28"/>
          <w:shd w:val="clear" w:color="auto" w:fill="FFFFFF"/>
          <w:lang w:eastAsia="ru-RU" w:bidi="he-IL"/>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004FF6" w:rsidRPr="00004FF6" w:rsidRDefault="00004FF6" w:rsidP="00004FF6">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bidi="he-IL"/>
        </w:rPr>
      </w:pPr>
      <w:r w:rsidRPr="00004FF6">
        <w:rPr>
          <w:rFonts w:ascii="Wingdings" w:eastAsia="Calibri" w:hAnsi="Wingdings" w:cs="Times New Roman"/>
          <w:color w:val="000000"/>
          <w:sz w:val="28"/>
          <w:szCs w:val="28"/>
          <w:lang w:eastAsia="ru-RU"/>
        </w:rPr>
        <w:t></w:t>
      </w:r>
      <w:r w:rsidRPr="00004FF6">
        <w:rPr>
          <w:rFonts w:ascii="Times New Roman" w:eastAsia="Times New Roman" w:hAnsi="Times New Roman" w:cs="Times New Roman"/>
          <w:bCs/>
          <w:color w:val="000000"/>
          <w:sz w:val="28"/>
          <w:szCs w:val="28"/>
          <w:shd w:val="clear" w:color="auto" w:fill="FFFFFF"/>
          <w:lang w:eastAsia="ru-RU" w:bidi="he-IL"/>
        </w:rPr>
        <w:t xml:space="preserve"> умение принимать участие в совместной учебной деятельность, осуществлять </w:t>
      </w:r>
      <w:proofErr w:type="gramStart"/>
      <w:r w:rsidRPr="00004FF6">
        <w:rPr>
          <w:rFonts w:ascii="Times New Roman" w:eastAsia="Times New Roman" w:hAnsi="Times New Roman" w:cs="Times New Roman"/>
          <w:bCs/>
          <w:color w:val="000000"/>
          <w:sz w:val="28"/>
          <w:szCs w:val="28"/>
          <w:shd w:val="clear" w:color="auto" w:fill="FFFFFF"/>
          <w:lang w:eastAsia="ru-RU" w:bidi="he-IL"/>
        </w:rPr>
        <w:t>сотрудничество</w:t>
      </w:r>
      <w:proofErr w:type="gramEnd"/>
      <w:r w:rsidRPr="00004FF6">
        <w:rPr>
          <w:rFonts w:ascii="Times New Roman" w:eastAsia="Times New Roman" w:hAnsi="Times New Roman" w:cs="Times New Roman"/>
          <w:bCs/>
          <w:color w:val="000000"/>
          <w:sz w:val="28"/>
          <w:szCs w:val="28"/>
          <w:shd w:val="clear" w:color="auto" w:fill="FFFFFF"/>
          <w:lang w:eastAsia="ru-RU" w:bidi="he-IL"/>
        </w:rPr>
        <w:t xml:space="preserve"> как с учителем, так и с одноклассником; умение выслушать чужую точку зрения и предлагать свою;</w:t>
      </w:r>
    </w:p>
    <w:p w:rsidR="00004FF6" w:rsidRPr="00004FF6" w:rsidRDefault="00004FF6" w:rsidP="00004FF6">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bidi="he-IL"/>
        </w:rPr>
      </w:pPr>
      <w:r w:rsidRPr="00004FF6">
        <w:rPr>
          <w:rFonts w:ascii="Wingdings" w:eastAsia="Calibri" w:hAnsi="Wingdings" w:cs="Times New Roman"/>
          <w:color w:val="000000"/>
          <w:sz w:val="28"/>
          <w:szCs w:val="28"/>
          <w:lang w:eastAsia="ru-RU"/>
        </w:rPr>
        <w:t></w:t>
      </w:r>
      <w:r w:rsidRPr="00004FF6">
        <w:rPr>
          <w:rFonts w:ascii="Times New Roman" w:eastAsia="Times New Roman" w:hAnsi="Times New Roman" w:cs="Times New Roman"/>
          <w:bCs/>
          <w:color w:val="000000"/>
          <w:sz w:val="28"/>
          <w:szCs w:val="28"/>
          <w:shd w:val="clear" w:color="auto" w:fill="FFFFFF"/>
          <w:lang w:eastAsia="ru-RU" w:bidi="he-IL"/>
        </w:rPr>
        <w:t xml:space="preserve"> 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rsidR="00004FF6" w:rsidRPr="00004FF6" w:rsidRDefault="00004FF6" w:rsidP="00004FF6">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bidi="he-IL"/>
        </w:rPr>
      </w:pPr>
      <w:r w:rsidRPr="00004FF6">
        <w:rPr>
          <w:rFonts w:ascii="Wingdings" w:eastAsia="Calibri" w:hAnsi="Wingdings" w:cs="Times New Roman"/>
          <w:color w:val="000000"/>
          <w:sz w:val="28"/>
          <w:szCs w:val="28"/>
          <w:lang w:eastAsia="ru-RU"/>
        </w:rPr>
        <w:t></w:t>
      </w:r>
      <w:r w:rsidRPr="00004FF6">
        <w:rPr>
          <w:rFonts w:ascii="Times New Roman" w:eastAsia="Times New Roman" w:hAnsi="Times New Roman" w:cs="Times New Roman"/>
          <w:bCs/>
          <w:color w:val="000000"/>
          <w:sz w:val="28"/>
          <w:szCs w:val="28"/>
          <w:shd w:val="clear" w:color="auto" w:fill="FFFFFF"/>
          <w:lang w:eastAsia="ru-RU" w:bidi="he-IL"/>
        </w:rPr>
        <w:t xml:space="preserve"> 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004FF6" w:rsidRPr="00004FF6" w:rsidRDefault="00004FF6" w:rsidP="00004FF6">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bidi="he-IL"/>
        </w:rPr>
      </w:pPr>
      <w:r w:rsidRPr="00004FF6">
        <w:rPr>
          <w:rFonts w:ascii="Wingdings" w:eastAsia="Calibri" w:hAnsi="Wingdings" w:cs="Times New Roman"/>
          <w:color w:val="000000"/>
          <w:sz w:val="28"/>
          <w:szCs w:val="28"/>
          <w:lang w:eastAsia="ru-RU"/>
        </w:rPr>
        <w:t></w:t>
      </w:r>
      <w:r w:rsidRPr="00004FF6">
        <w:rPr>
          <w:rFonts w:ascii="Times New Roman" w:eastAsia="Times New Roman" w:hAnsi="Times New Roman" w:cs="Times New Roman"/>
          <w:bCs/>
          <w:color w:val="000000"/>
          <w:sz w:val="28"/>
          <w:szCs w:val="28"/>
          <w:shd w:val="clear" w:color="auto" w:fill="FFFFFF"/>
          <w:lang w:eastAsia="ru-RU" w:bidi="he-IL"/>
        </w:rPr>
        <w:t xml:space="preserve"> умение использовать возможности средств И</w:t>
      </w:r>
      <w:proofErr w:type="gramStart"/>
      <w:r w:rsidRPr="00004FF6">
        <w:rPr>
          <w:rFonts w:ascii="Times New Roman" w:eastAsia="Times New Roman" w:hAnsi="Times New Roman" w:cs="Times New Roman"/>
          <w:bCs/>
          <w:color w:val="000000"/>
          <w:sz w:val="28"/>
          <w:szCs w:val="28"/>
          <w:shd w:val="clear" w:color="auto" w:fill="FFFFFF"/>
          <w:lang w:eastAsia="ru-RU" w:bidi="he-IL"/>
        </w:rPr>
        <w:t>КТ в пр</w:t>
      </w:r>
      <w:proofErr w:type="gramEnd"/>
      <w:r w:rsidRPr="00004FF6">
        <w:rPr>
          <w:rFonts w:ascii="Times New Roman" w:eastAsia="Times New Roman" w:hAnsi="Times New Roman" w:cs="Times New Roman"/>
          <w:bCs/>
          <w:color w:val="000000"/>
          <w:sz w:val="28"/>
          <w:szCs w:val="28"/>
          <w:shd w:val="clear" w:color="auto" w:fill="FFFFFF"/>
          <w:lang w:eastAsia="ru-RU" w:bidi="he-IL"/>
        </w:rPr>
        <w:t>оцессе учебной деятельности, в том числе для получения и обработки информации, продуктивного общения.</w:t>
      </w:r>
    </w:p>
    <w:p w:rsidR="00004FF6" w:rsidRPr="00004FF6" w:rsidRDefault="00004FF6" w:rsidP="00004FF6">
      <w:pPr>
        <w:spacing w:after="0" w:line="240" w:lineRule="auto"/>
        <w:rPr>
          <w:rFonts w:ascii="Times New Roman" w:eastAsia="MS Mincho" w:hAnsi="Times New Roman" w:cs="Times New Roman"/>
          <w:b/>
          <w:bCs/>
          <w:sz w:val="28"/>
          <w:szCs w:val="28"/>
          <w:lang w:eastAsia="ru-RU"/>
        </w:rPr>
      </w:pPr>
    </w:p>
    <w:p w:rsidR="00004FF6" w:rsidRPr="00004FF6" w:rsidRDefault="00004FF6" w:rsidP="00004FF6">
      <w:pPr>
        <w:spacing w:after="0" w:line="240" w:lineRule="auto"/>
        <w:rPr>
          <w:rFonts w:ascii="Times New Roman" w:eastAsia="MS Mincho" w:hAnsi="Times New Roman" w:cs="Times New Roman"/>
          <w:b/>
          <w:bCs/>
          <w:sz w:val="28"/>
          <w:szCs w:val="28"/>
          <w:lang w:eastAsia="ru-RU"/>
        </w:rPr>
      </w:pPr>
    </w:p>
    <w:p w:rsidR="00004FF6" w:rsidRPr="00004FF6" w:rsidRDefault="00004FF6" w:rsidP="00004FF6">
      <w:pPr>
        <w:spacing w:after="0" w:line="240" w:lineRule="auto"/>
        <w:rPr>
          <w:rFonts w:ascii="Times New Roman" w:eastAsia="MS Mincho" w:hAnsi="Times New Roman" w:cs="Times New Roman"/>
          <w:b/>
          <w:bCs/>
          <w:sz w:val="28"/>
          <w:szCs w:val="28"/>
          <w:lang w:eastAsia="ru-RU"/>
        </w:rPr>
      </w:pPr>
    </w:p>
    <w:p w:rsidR="00004FF6" w:rsidRPr="00004FF6" w:rsidRDefault="00004FF6" w:rsidP="00004FF6">
      <w:pPr>
        <w:spacing w:after="0" w:line="240" w:lineRule="auto"/>
        <w:jc w:val="center"/>
        <w:rPr>
          <w:rFonts w:ascii="Times New Roman" w:eastAsia="MS Mincho" w:hAnsi="Times New Roman" w:cs="Times New Roman"/>
          <w:b/>
          <w:bCs/>
          <w:sz w:val="28"/>
          <w:szCs w:val="28"/>
          <w:lang w:eastAsia="ru-RU"/>
        </w:rPr>
      </w:pPr>
      <w:r w:rsidRPr="00004FF6">
        <w:rPr>
          <w:rFonts w:ascii="Times New Roman" w:eastAsia="MS Mincho" w:hAnsi="Times New Roman" w:cs="Times New Roman"/>
          <w:b/>
          <w:bCs/>
          <w:sz w:val="28"/>
          <w:szCs w:val="28"/>
          <w:lang w:eastAsia="ru-RU"/>
        </w:rPr>
        <w:t>Личностные результаты обучения.</w:t>
      </w:r>
    </w:p>
    <w:p w:rsidR="00004FF6" w:rsidRPr="00004FF6" w:rsidRDefault="00004FF6" w:rsidP="00004FF6">
      <w:pPr>
        <w:spacing w:after="0" w:line="240" w:lineRule="auto"/>
        <w:jc w:val="center"/>
        <w:rPr>
          <w:rFonts w:ascii="Times New Roman" w:eastAsia="MS Mincho" w:hAnsi="Times New Roman" w:cs="Times New Roman"/>
          <w:b/>
          <w:bCs/>
          <w:sz w:val="28"/>
          <w:szCs w:val="28"/>
          <w:lang w:eastAsia="ru-RU"/>
        </w:rPr>
      </w:pPr>
    </w:p>
    <w:p w:rsidR="00004FF6" w:rsidRPr="00004FF6" w:rsidRDefault="00004FF6" w:rsidP="00004FF6">
      <w:pPr>
        <w:spacing w:after="0" w:line="240" w:lineRule="auto"/>
        <w:contextualSpacing/>
        <w:jc w:val="both"/>
        <w:rPr>
          <w:rFonts w:ascii="Times New Roman" w:eastAsia="Calibri" w:hAnsi="Times New Roman" w:cs="Times New Roman"/>
          <w:bCs/>
          <w:sz w:val="28"/>
          <w:szCs w:val="28"/>
          <w:lang w:eastAsia="ru-RU"/>
        </w:rPr>
      </w:pPr>
      <w:r w:rsidRPr="00004FF6">
        <w:rPr>
          <w:rFonts w:ascii="Wingdings" w:eastAsia="Calibri" w:hAnsi="Wingdings" w:cs="Times New Roman"/>
          <w:color w:val="000000"/>
          <w:sz w:val="28"/>
          <w:szCs w:val="28"/>
          <w:lang w:eastAsia="ru-RU"/>
        </w:rPr>
        <w:t></w:t>
      </w:r>
      <w:r w:rsidRPr="00004FF6">
        <w:rPr>
          <w:rFonts w:ascii="Wingdings" w:eastAsia="Calibri" w:hAnsi="Wingdings" w:cs="Times New Roman"/>
          <w:color w:val="000000"/>
          <w:sz w:val="28"/>
          <w:szCs w:val="28"/>
          <w:lang w:eastAsia="ru-RU"/>
        </w:rPr>
        <w:t></w:t>
      </w:r>
      <w:r w:rsidRPr="00004FF6">
        <w:rPr>
          <w:rFonts w:ascii="Times New Roman" w:eastAsia="Calibri" w:hAnsi="Times New Roman" w:cs="Times New Roman"/>
          <w:bCs/>
          <w:sz w:val="28"/>
          <w:szCs w:val="28"/>
          <w:lang w:eastAsia="ru-RU"/>
        </w:rPr>
        <w:t>Готовность к общению и взаимодействию со сверстниками и взрослыми в условиях учебной деятельности;</w:t>
      </w:r>
    </w:p>
    <w:p w:rsidR="00004FF6" w:rsidRPr="00004FF6" w:rsidRDefault="00004FF6" w:rsidP="00004FF6">
      <w:pPr>
        <w:spacing w:after="0" w:line="240" w:lineRule="auto"/>
        <w:contextualSpacing/>
        <w:jc w:val="both"/>
        <w:rPr>
          <w:rFonts w:ascii="Times New Roman" w:eastAsia="Calibri" w:hAnsi="Times New Roman" w:cs="Times New Roman"/>
          <w:bCs/>
          <w:sz w:val="28"/>
          <w:szCs w:val="28"/>
          <w:lang w:eastAsia="ru-RU"/>
        </w:rPr>
      </w:pPr>
      <w:r w:rsidRPr="00004FF6">
        <w:rPr>
          <w:rFonts w:ascii="Wingdings" w:eastAsia="Calibri" w:hAnsi="Wingdings" w:cs="Times New Roman"/>
          <w:color w:val="000000"/>
          <w:sz w:val="28"/>
          <w:szCs w:val="28"/>
          <w:lang w:eastAsia="ru-RU"/>
        </w:rPr>
        <w:t></w:t>
      </w:r>
      <w:r w:rsidRPr="00004FF6">
        <w:rPr>
          <w:rFonts w:ascii="Times New Roman" w:eastAsia="Calibri" w:hAnsi="Times New Roman" w:cs="Times New Roman"/>
          <w:bCs/>
          <w:sz w:val="28"/>
          <w:szCs w:val="28"/>
          <w:lang w:eastAsia="ru-RU"/>
        </w:rPr>
        <w:t xml:space="preserve"> толерантное и уважительное отношение к мнению окружающих, к культурным различиям, особенностям и традициям других стран;</w:t>
      </w:r>
    </w:p>
    <w:p w:rsidR="00004FF6" w:rsidRPr="00004FF6" w:rsidRDefault="00004FF6" w:rsidP="00004FF6">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bidi="he-IL"/>
        </w:rPr>
      </w:pPr>
      <w:r w:rsidRPr="00004FF6">
        <w:rPr>
          <w:rFonts w:ascii="Wingdings" w:eastAsia="Calibri" w:hAnsi="Wingdings" w:cs="Times New Roman"/>
          <w:color w:val="000000"/>
          <w:sz w:val="28"/>
          <w:szCs w:val="28"/>
          <w:lang w:eastAsia="ru-RU"/>
        </w:rPr>
        <w:t></w:t>
      </w:r>
      <w:r w:rsidRPr="00004FF6">
        <w:rPr>
          <w:rFonts w:ascii="Times New Roman" w:eastAsia="Calibri" w:hAnsi="Times New Roman" w:cs="Times New Roman"/>
          <w:bCs/>
          <w:sz w:val="28"/>
          <w:szCs w:val="28"/>
          <w:lang w:eastAsia="ru-RU"/>
        </w:rPr>
        <w:t xml:space="preserve"> </w:t>
      </w:r>
      <w:r w:rsidRPr="00004FF6">
        <w:rPr>
          <w:rFonts w:ascii="Times New Roman" w:eastAsia="Times New Roman" w:hAnsi="Times New Roman" w:cs="Times New Roman"/>
          <w:bCs/>
          <w:color w:val="000000"/>
          <w:sz w:val="28"/>
          <w:szCs w:val="28"/>
          <w:shd w:val="clear" w:color="auto" w:fill="FFFFFF"/>
          <w:lang w:eastAsia="ru-RU" w:bidi="he-IL"/>
        </w:rPr>
        <w:t xml:space="preserve">мотивация к изучению иностранного языка и </w:t>
      </w:r>
      <w:proofErr w:type="spellStart"/>
      <w:r w:rsidRPr="00004FF6">
        <w:rPr>
          <w:rFonts w:ascii="Times New Roman" w:eastAsia="Times New Roman" w:hAnsi="Times New Roman" w:cs="Times New Roman"/>
          <w:bCs/>
          <w:color w:val="000000"/>
          <w:sz w:val="28"/>
          <w:szCs w:val="28"/>
          <w:shd w:val="clear" w:color="auto" w:fill="FFFFFF"/>
          <w:lang w:eastAsia="ru-RU" w:bidi="he-IL"/>
        </w:rPr>
        <w:t>сформированность</w:t>
      </w:r>
      <w:proofErr w:type="spellEnd"/>
      <w:r w:rsidRPr="00004FF6">
        <w:rPr>
          <w:rFonts w:ascii="Times New Roman" w:eastAsia="Times New Roman" w:hAnsi="Times New Roman" w:cs="Times New Roman"/>
          <w:bCs/>
          <w:color w:val="000000"/>
          <w:sz w:val="28"/>
          <w:szCs w:val="28"/>
          <w:shd w:val="clear" w:color="auto" w:fill="FFFFFF"/>
          <w:lang w:eastAsia="ru-RU" w:bidi="he-IL"/>
        </w:rPr>
        <w:t xml:space="preserve"> начальных навыков </w:t>
      </w:r>
      <w:proofErr w:type="spellStart"/>
      <w:r w:rsidRPr="00004FF6">
        <w:rPr>
          <w:rFonts w:ascii="Times New Roman" w:eastAsia="Times New Roman" w:hAnsi="Times New Roman" w:cs="Times New Roman"/>
          <w:bCs/>
          <w:color w:val="000000"/>
          <w:sz w:val="28"/>
          <w:szCs w:val="28"/>
          <w:shd w:val="clear" w:color="auto" w:fill="FFFFFF"/>
          <w:lang w:eastAsia="ru-RU" w:bidi="he-IL"/>
        </w:rPr>
        <w:t>социокультурной</w:t>
      </w:r>
      <w:proofErr w:type="spellEnd"/>
      <w:r w:rsidRPr="00004FF6">
        <w:rPr>
          <w:rFonts w:ascii="Times New Roman" w:eastAsia="Times New Roman" w:hAnsi="Times New Roman" w:cs="Times New Roman"/>
          <w:bCs/>
          <w:color w:val="000000"/>
          <w:sz w:val="28"/>
          <w:szCs w:val="28"/>
          <w:shd w:val="clear" w:color="auto" w:fill="FFFFFF"/>
          <w:lang w:eastAsia="ru-RU" w:bidi="he-IL"/>
        </w:rPr>
        <w:t xml:space="preserve"> адаптации;</w:t>
      </w:r>
    </w:p>
    <w:p w:rsidR="00004FF6" w:rsidRPr="00004FF6" w:rsidRDefault="00004FF6" w:rsidP="00004FF6">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bidi="he-IL"/>
        </w:rPr>
      </w:pPr>
      <w:r w:rsidRPr="00004FF6">
        <w:rPr>
          <w:rFonts w:ascii="Wingdings" w:eastAsia="Calibri" w:hAnsi="Wingdings" w:cs="Times New Roman"/>
          <w:color w:val="000000"/>
          <w:sz w:val="28"/>
          <w:szCs w:val="28"/>
          <w:lang w:eastAsia="ru-RU"/>
        </w:rPr>
        <w:t></w:t>
      </w:r>
      <w:r w:rsidRPr="00004FF6">
        <w:rPr>
          <w:rFonts w:ascii="Times New Roman" w:eastAsia="Calibri" w:hAnsi="Times New Roman" w:cs="Times New Roman"/>
          <w:color w:val="000000"/>
          <w:sz w:val="28"/>
          <w:szCs w:val="28"/>
          <w:lang w:eastAsia="ru-RU"/>
        </w:rPr>
        <w:t xml:space="preserve">  способность понимать и распознавать эмоции собеседника, его намерения, умение сопереживать, доброжелательно относиться к собеседнику;</w:t>
      </w:r>
    </w:p>
    <w:p w:rsidR="00004FF6" w:rsidRPr="00004FF6" w:rsidRDefault="00004FF6" w:rsidP="00004FF6">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bidi="he-IL"/>
        </w:rPr>
      </w:pPr>
      <w:r w:rsidRPr="00004FF6">
        <w:rPr>
          <w:rFonts w:ascii="Wingdings" w:eastAsia="Calibri" w:hAnsi="Wingdings" w:cs="Times New Roman"/>
          <w:color w:val="000000"/>
          <w:sz w:val="28"/>
          <w:szCs w:val="28"/>
          <w:lang w:eastAsia="ru-RU"/>
        </w:rPr>
        <w:t></w:t>
      </w:r>
      <w:r w:rsidRPr="00004FF6">
        <w:rPr>
          <w:rFonts w:ascii="Times New Roman" w:eastAsia="Calibri" w:hAnsi="Times New Roman" w:cs="Times New Roman"/>
          <w:bCs/>
          <w:sz w:val="28"/>
          <w:szCs w:val="28"/>
          <w:lang w:eastAsia="ru-RU"/>
        </w:rPr>
        <w:t xml:space="preserve"> </w:t>
      </w:r>
      <w:proofErr w:type="spellStart"/>
      <w:r w:rsidRPr="00004FF6">
        <w:rPr>
          <w:rFonts w:ascii="Times New Roman" w:eastAsia="Times New Roman" w:hAnsi="Times New Roman" w:cs="Times New Roman"/>
          <w:bCs/>
          <w:color w:val="000000"/>
          <w:sz w:val="28"/>
          <w:szCs w:val="28"/>
          <w:shd w:val="clear" w:color="auto" w:fill="FFFFFF"/>
          <w:lang w:eastAsia="ru-RU" w:bidi="he-IL"/>
        </w:rPr>
        <w:t>сформированность</w:t>
      </w:r>
      <w:proofErr w:type="spellEnd"/>
      <w:r w:rsidRPr="00004FF6">
        <w:rPr>
          <w:rFonts w:ascii="Times New Roman" w:eastAsia="Times New Roman" w:hAnsi="Times New Roman" w:cs="Times New Roman"/>
          <w:bCs/>
          <w:color w:val="000000"/>
          <w:sz w:val="28"/>
          <w:szCs w:val="28"/>
          <w:shd w:val="clear" w:color="auto" w:fill="FFFFFF"/>
          <w:lang w:eastAsia="ru-RU" w:bidi="he-IL"/>
        </w:rPr>
        <w:t xml:space="preserve"> нравственных и эстетических ценностей, умений сопереживать, доброжелательно относиться к собеседнику; </w:t>
      </w:r>
    </w:p>
    <w:p w:rsidR="00004FF6" w:rsidRPr="00004FF6" w:rsidRDefault="00004FF6" w:rsidP="00004FF6">
      <w:pPr>
        <w:spacing w:after="0" w:line="240" w:lineRule="auto"/>
        <w:contextualSpacing/>
        <w:jc w:val="both"/>
        <w:rPr>
          <w:rFonts w:ascii="Times New Roman" w:eastAsia="Calibri" w:hAnsi="Times New Roman" w:cs="Times New Roman"/>
          <w:bCs/>
          <w:sz w:val="28"/>
          <w:szCs w:val="28"/>
          <w:lang w:eastAsia="ru-RU"/>
        </w:rPr>
      </w:pPr>
      <w:r w:rsidRPr="00004FF6">
        <w:rPr>
          <w:rFonts w:ascii="Wingdings" w:eastAsia="Calibri" w:hAnsi="Wingdings" w:cs="Times New Roman"/>
          <w:color w:val="000000"/>
          <w:sz w:val="28"/>
          <w:szCs w:val="28"/>
          <w:lang w:eastAsia="ru-RU"/>
        </w:rPr>
        <w:t></w:t>
      </w:r>
      <w:r w:rsidRPr="00004FF6">
        <w:rPr>
          <w:rFonts w:ascii="Times New Roman" w:eastAsia="Calibri" w:hAnsi="Times New Roman" w:cs="Times New Roman"/>
          <w:bCs/>
          <w:sz w:val="28"/>
          <w:szCs w:val="28"/>
          <w:lang w:eastAsia="ru-RU"/>
        </w:rPr>
        <w:t xml:space="preserve">  отношение</w:t>
      </w:r>
      <w:r w:rsidRPr="00004FF6">
        <w:rPr>
          <w:rFonts w:ascii="Times New Roman" w:eastAsia="Times New Roman" w:hAnsi="Times New Roman" w:cs="Times New Roman"/>
          <w:bCs/>
          <w:color w:val="000000"/>
          <w:sz w:val="28"/>
          <w:szCs w:val="28"/>
          <w:shd w:val="clear" w:color="auto" w:fill="FFFFFF"/>
          <w:lang w:eastAsia="ru-RU" w:bidi="he-IL"/>
        </w:rPr>
        <w:t xml:space="preserve"> к иностранному языку как к средству познания окружающего мира и потенциальной возможности к самореализации.</w:t>
      </w:r>
    </w:p>
    <w:p w:rsidR="00004FF6" w:rsidRPr="00004FF6" w:rsidRDefault="00004FF6" w:rsidP="00004FF6">
      <w:pPr>
        <w:spacing w:after="0" w:line="240" w:lineRule="auto"/>
        <w:jc w:val="center"/>
        <w:rPr>
          <w:rFonts w:ascii="Times New Roman" w:eastAsia="Times New Roman" w:hAnsi="Times New Roman" w:cs="Times New Roman"/>
          <w:b/>
          <w:bCs/>
          <w:color w:val="000000"/>
          <w:sz w:val="28"/>
          <w:szCs w:val="28"/>
          <w:shd w:val="clear" w:color="auto" w:fill="FFFFFF"/>
          <w:lang w:eastAsia="ru-RU" w:bidi="he-IL"/>
        </w:rPr>
      </w:pPr>
    </w:p>
    <w:p w:rsidR="00004FF6" w:rsidRPr="00004FF6" w:rsidRDefault="00004FF6" w:rsidP="00004FF6">
      <w:pPr>
        <w:spacing w:after="0" w:line="240" w:lineRule="auto"/>
        <w:jc w:val="center"/>
        <w:rPr>
          <w:rFonts w:ascii="Times New Roman" w:eastAsia="Times New Roman" w:hAnsi="Times New Roman" w:cs="Times New Roman"/>
          <w:b/>
          <w:bCs/>
          <w:color w:val="000000"/>
          <w:sz w:val="28"/>
          <w:szCs w:val="28"/>
          <w:shd w:val="clear" w:color="auto" w:fill="FFFFFF"/>
          <w:lang w:eastAsia="ru-RU" w:bidi="he-IL"/>
        </w:rPr>
      </w:pPr>
      <w:r w:rsidRPr="00004FF6">
        <w:rPr>
          <w:rFonts w:ascii="Times New Roman" w:eastAsia="Times New Roman" w:hAnsi="Times New Roman" w:cs="Times New Roman"/>
          <w:b/>
          <w:bCs/>
          <w:color w:val="000000"/>
          <w:sz w:val="28"/>
          <w:szCs w:val="28"/>
          <w:shd w:val="clear" w:color="auto" w:fill="FFFFFF"/>
          <w:lang w:eastAsia="ru-RU" w:bidi="he-IL"/>
        </w:rPr>
        <w:t>Предметные результаты и содержание учебной  дисциплины.</w:t>
      </w:r>
    </w:p>
    <w:p w:rsidR="00004FF6" w:rsidRPr="00004FF6" w:rsidRDefault="00004FF6" w:rsidP="00004FF6">
      <w:pPr>
        <w:spacing w:after="0" w:line="240" w:lineRule="auto"/>
        <w:jc w:val="center"/>
        <w:rPr>
          <w:rFonts w:ascii="Times New Roman" w:eastAsia="Times New Roman" w:hAnsi="Times New Roman" w:cs="Times New Roman"/>
          <w:b/>
          <w:bCs/>
          <w:color w:val="000000"/>
          <w:sz w:val="28"/>
          <w:szCs w:val="28"/>
          <w:shd w:val="clear" w:color="auto" w:fill="FFFFFF"/>
          <w:lang w:eastAsia="ru-RU" w:bidi="he-IL"/>
        </w:rPr>
      </w:pP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w:t>
      </w:r>
      <w:proofErr w:type="gramStart"/>
      <w:r w:rsidRPr="00004FF6">
        <w:rPr>
          <w:rFonts w:ascii="Times New Roman" w:eastAsia="MS Mincho" w:hAnsi="Times New Roman" w:cs="Times New Roman"/>
          <w:sz w:val="28"/>
          <w:szCs w:val="28"/>
          <w:lang w:eastAsia="ru-RU"/>
        </w:rPr>
        <w:t>1</w:t>
      </w:r>
      <w:proofErr w:type="gramEnd"/>
      <w:r w:rsidRPr="00004FF6">
        <w:rPr>
          <w:rFonts w:ascii="Times New Roman" w:eastAsia="MS Mincho" w:hAnsi="Times New Roman" w:cs="Times New Roman"/>
          <w:sz w:val="28"/>
          <w:szCs w:val="28"/>
          <w:lang w:eastAsia="ru-RU"/>
        </w:rPr>
        <w:t xml:space="preserve"> согласно системе CEFR (</w:t>
      </w:r>
      <w:r w:rsidRPr="00004FF6">
        <w:rPr>
          <w:rFonts w:ascii="Times New Roman" w:eastAsia="Times New Roman" w:hAnsi="Times New Roman" w:cs="Times New Roman"/>
          <w:bCs/>
          <w:color w:val="222222"/>
          <w:sz w:val="28"/>
          <w:szCs w:val="28"/>
          <w:lang w:eastAsia="ru-RU"/>
        </w:rPr>
        <w:t>Общеевропейские компетенции владения иностранным языком: изучение, преподавание, оценка)</w:t>
      </w:r>
      <w:r w:rsidRPr="00004FF6">
        <w:rPr>
          <w:rFonts w:ascii="Times New Roman" w:eastAsia="Times New Roman" w:hAnsi="Times New Roman" w:cs="Times New Roman"/>
          <w:color w:val="222222"/>
          <w:sz w:val="28"/>
          <w:szCs w:val="28"/>
          <w:shd w:val="clear" w:color="auto" w:fill="FFFFFF"/>
          <w:lang w:eastAsia="ru-RU"/>
        </w:rPr>
        <w:t xml:space="preserve">. Обучение детей с НОДА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w:t>
      </w:r>
      <w:r w:rsidRPr="00004FF6">
        <w:rPr>
          <w:rFonts w:ascii="Times New Roman" w:eastAsia="MS Mincho" w:hAnsi="Times New Roman" w:cs="Times New Roman"/>
          <w:sz w:val="28"/>
          <w:szCs w:val="28"/>
          <w:lang w:eastAsia="ru-RU"/>
        </w:rPr>
        <w:t>В зависимости от структуры нарушений оцениваются результаты говорения.</w:t>
      </w:r>
    </w:p>
    <w:p w:rsidR="00004FF6" w:rsidRPr="00004FF6" w:rsidRDefault="00004FF6" w:rsidP="00004FF6">
      <w:pPr>
        <w:spacing w:after="0" w:line="240" w:lineRule="auto"/>
        <w:jc w:val="both"/>
        <w:rPr>
          <w:rFonts w:ascii="Times New Roman" w:eastAsia="MS Mincho" w:hAnsi="Times New Roman" w:cs="Times New Roman"/>
          <w:b/>
          <w:sz w:val="28"/>
          <w:szCs w:val="28"/>
          <w:lang w:eastAsia="ru-RU"/>
        </w:rPr>
      </w:pPr>
    </w:p>
    <w:p w:rsidR="00004FF6" w:rsidRPr="00004FF6" w:rsidRDefault="00004FF6" w:rsidP="00004FF6">
      <w:pPr>
        <w:spacing w:after="0" w:line="240" w:lineRule="auto"/>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В результате изучения предмета «Иностранный язык (английский)» на уровне основного общего образования обучающиеся овладеют следующими навыками:</w:t>
      </w:r>
    </w:p>
    <w:p w:rsidR="00004FF6" w:rsidRPr="00004FF6" w:rsidRDefault="00004FF6" w:rsidP="00004FF6">
      <w:pPr>
        <w:spacing w:after="0" w:line="240" w:lineRule="auto"/>
        <w:jc w:val="both"/>
        <w:rPr>
          <w:rFonts w:ascii="Times New Roman" w:eastAsia="MS Mincho" w:hAnsi="Times New Roman" w:cs="Times New Roman"/>
          <w:b/>
          <w:sz w:val="28"/>
          <w:szCs w:val="28"/>
          <w:lang w:eastAsia="ru-RU"/>
        </w:rPr>
      </w:pPr>
    </w:p>
    <w:p w:rsidR="00004FF6" w:rsidRPr="00004FF6" w:rsidRDefault="00004FF6" w:rsidP="00004FF6">
      <w:pPr>
        <w:tabs>
          <w:tab w:val="left" w:pos="0"/>
        </w:tabs>
        <w:spacing w:after="0" w:line="240" w:lineRule="auto"/>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в области речевой компетенции:</w:t>
      </w:r>
    </w:p>
    <w:p w:rsidR="00004FF6" w:rsidRPr="00004FF6" w:rsidRDefault="00004FF6" w:rsidP="00004FF6">
      <w:pPr>
        <w:tabs>
          <w:tab w:val="left" w:pos="0"/>
        </w:tabs>
        <w:spacing w:after="0" w:line="240" w:lineRule="auto"/>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рецептивные навыки речи:</w:t>
      </w:r>
    </w:p>
    <w:p w:rsidR="00004FF6" w:rsidRPr="00004FF6" w:rsidRDefault="00004FF6" w:rsidP="00004FF6">
      <w:pPr>
        <w:tabs>
          <w:tab w:val="left" w:pos="0"/>
        </w:tabs>
        <w:spacing w:after="0" w:line="240" w:lineRule="auto"/>
        <w:jc w:val="both"/>
        <w:rPr>
          <w:rFonts w:ascii="Times New Roman" w:eastAsia="MS Mincho" w:hAnsi="Times New Roman" w:cs="Times New Roman"/>
          <w:b/>
          <w:sz w:val="28"/>
          <w:szCs w:val="28"/>
          <w:lang w:eastAsia="ru-RU"/>
        </w:rPr>
      </w:pPr>
      <w:proofErr w:type="spellStart"/>
      <w:r w:rsidRPr="00004FF6">
        <w:rPr>
          <w:rFonts w:ascii="Times New Roman" w:eastAsia="MS Mincho" w:hAnsi="Times New Roman" w:cs="Times New Roman"/>
          <w:b/>
          <w:sz w:val="28"/>
          <w:szCs w:val="28"/>
          <w:lang w:eastAsia="ru-RU"/>
        </w:rPr>
        <w:t>аудирование</w:t>
      </w:r>
      <w:proofErr w:type="spellEnd"/>
    </w:p>
    <w:p w:rsidR="00004FF6" w:rsidRPr="00004FF6" w:rsidRDefault="00004FF6" w:rsidP="00004FF6">
      <w:pPr>
        <w:numPr>
          <w:ilvl w:val="0"/>
          <w:numId w:val="19"/>
        </w:numPr>
        <w:tabs>
          <w:tab w:val="left" w:pos="0"/>
        </w:tabs>
        <w:suppressAutoHyphens/>
        <w:spacing w:after="0" w:line="240" w:lineRule="auto"/>
        <w:jc w:val="both"/>
        <w:rPr>
          <w:rFonts w:ascii="Times New Roman" w:eastAsia="MS Mincho" w:hAnsi="Times New Roman" w:cs="Times New Roman"/>
          <w:bCs/>
          <w:sz w:val="28"/>
          <w:szCs w:val="28"/>
          <w:lang w:eastAsia="ru-RU"/>
        </w:rPr>
      </w:pPr>
      <w:r w:rsidRPr="00004FF6">
        <w:rPr>
          <w:rFonts w:ascii="Times New Roman" w:eastAsia="MS Mincho" w:hAnsi="Times New Roman" w:cs="Times New Roman"/>
          <w:bCs/>
          <w:sz w:val="28"/>
          <w:szCs w:val="28"/>
          <w:lang w:eastAsia="ru-RU"/>
        </w:rPr>
        <w:t xml:space="preserve"> реагировать на инструкции учителя на английском языке во время урока;</w:t>
      </w:r>
    </w:p>
    <w:p w:rsidR="00004FF6" w:rsidRPr="00004FF6" w:rsidRDefault="00004FF6" w:rsidP="00004FF6">
      <w:pPr>
        <w:numPr>
          <w:ilvl w:val="0"/>
          <w:numId w:val="19"/>
        </w:numPr>
        <w:tabs>
          <w:tab w:val="left" w:pos="0"/>
        </w:tabs>
        <w:suppressAutoHyphens/>
        <w:spacing w:after="0" w:line="240" w:lineRule="auto"/>
        <w:jc w:val="both"/>
        <w:rPr>
          <w:rFonts w:ascii="Times New Roman" w:eastAsia="MS Mincho" w:hAnsi="Times New Roman" w:cs="Times New Roman"/>
          <w:bCs/>
          <w:sz w:val="28"/>
          <w:szCs w:val="28"/>
          <w:lang w:eastAsia="ru-RU"/>
        </w:rPr>
      </w:pPr>
      <w:r w:rsidRPr="00004FF6">
        <w:rPr>
          <w:rFonts w:ascii="Times New Roman" w:eastAsia="MS Mincho" w:hAnsi="Times New Roman" w:cs="Times New Roman"/>
          <w:bCs/>
          <w:sz w:val="28"/>
          <w:szCs w:val="28"/>
          <w:lang w:eastAsia="ru-RU"/>
        </w:rPr>
        <w:t xml:space="preserve"> прогнозировать   содержание текста по опорным иллюстрациям перед прослушиванием с последующим соотнесением с услышанной информацией. </w:t>
      </w:r>
    </w:p>
    <w:p w:rsidR="00004FF6" w:rsidRPr="00004FF6" w:rsidRDefault="00004FF6" w:rsidP="00004FF6">
      <w:pPr>
        <w:numPr>
          <w:ilvl w:val="0"/>
          <w:numId w:val="19"/>
        </w:numPr>
        <w:tabs>
          <w:tab w:val="left" w:pos="0"/>
        </w:tabs>
        <w:suppressAutoHyphens/>
        <w:spacing w:after="0" w:line="240" w:lineRule="auto"/>
        <w:jc w:val="both"/>
        <w:rPr>
          <w:rFonts w:ascii="Times New Roman" w:eastAsia="MS Mincho" w:hAnsi="Times New Roman" w:cs="Times New Roman"/>
          <w:bCs/>
          <w:sz w:val="28"/>
          <w:szCs w:val="28"/>
          <w:lang w:eastAsia="ru-RU"/>
        </w:rPr>
      </w:pPr>
      <w:r w:rsidRPr="00004FF6">
        <w:rPr>
          <w:rFonts w:ascii="Times New Roman" w:eastAsia="MS Mincho" w:hAnsi="Times New Roman" w:cs="Times New Roman"/>
          <w:bCs/>
          <w:sz w:val="28"/>
          <w:szCs w:val="28"/>
          <w:lang w:eastAsia="ru-RU"/>
        </w:rPr>
        <w:t>понимать тему и факты сообщения;</w:t>
      </w:r>
    </w:p>
    <w:p w:rsidR="00004FF6" w:rsidRPr="00004FF6" w:rsidRDefault="00004FF6" w:rsidP="00004FF6">
      <w:pPr>
        <w:numPr>
          <w:ilvl w:val="0"/>
          <w:numId w:val="19"/>
        </w:numPr>
        <w:tabs>
          <w:tab w:val="left" w:pos="0"/>
        </w:tabs>
        <w:suppressAutoHyphens/>
        <w:spacing w:after="0" w:line="240" w:lineRule="auto"/>
        <w:jc w:val="both"/>
        <w:rPr>
          <w:rFonts w:ascii="Times New Roman" w:eastAsia="MS Mincho" w:hAnsi="Times New Roman" w:cs="Times New Roman"/>
          <w:bCs/>
          <w:sz w:val="28"/>
          <w:szCs w:val="28"/>
          <w:lang w:eastAsia="ru-RU"/>
        </w:rPr>
      </w:pPr>
      <w:r w:rsidRPr="00004FF6">
        <w:rPr>
          <w:rFonts w:ascii="Times New Roman" w:eastAsia="MS Mincho" w:hAnsi="Times New Roman" w:cs="Times New Roman"/>
          <w:bCs/>
          <w:sz w:val="28"/>
          <w:szCs w:val="28"/>
          <w:lang w:eastAsia="ru-RU"/>
        </w:rPr>
        <w:t>понимать последовательность событий;</w:t>
      </w:r>
    </w:p>
    <w:p w:rsidR="00004FF6" w:rsidRPr="00004FF6" w:rsidRDefault="00004FF6" w:rsidP="00004FF6">
      <w:pPr>
        <w:numPr>
          <w:ilvl w:val="0"/>
          <w:numId w:val="19"/>
        </w:numPr>
        <w:tabs>
          <w:tab w:val="left" w:pos="0"/>
        </w:tabs>
        <w:suppressAutoHyphens/>
        <w:spacing w:after="0" w:line="240" w:lineRule="auto"/>
        <w:jc w:val="both"/>
        <w:rPr>
          <w:rFonts w:ascii="Times New Roman" w:eastAsia="MS Mincho" w:hAnsi="Times New Roman" w:cs="Times New Roman"/>
          <w:bCs/>
          <w:sz w:val="28"/>
          <w:szCs w:val="28"/>
          <w:lang w:eastAsia="ru-RU"/>
        </w:rPr>
      </w:pPr>
      <w:r w:rsidRPr="00004FF6">
        <w:rPr>
          <w:rFonts w:ascii="Times New Roman" w:eastAsia="MS Mincho" w:hAnsi="Times New Roman" w:cs="Times New Roman"/>
          <w:bCs/>
          <w:sz w:val="28"/>
          <w:szCs w:val="28"/>
          <w:lang w:eastAsia="ru-RU"/>
        </w:rPr>
        <w:t>принимать участие в художественной проектной деятельности, выполняя устные инструкции учителя с опорой демонстрацию действия;</w:t>
      </w:r>
    </w:p>
    <w:p w:rsidR="00004FF6" w:rsidRPr="00004FF6" w:rsidRDefault="00004FF6" w:rsidP="00004FF6">
      <w:pPr>
        <w:numPr>
          <w:ilvl w:val="0"/>
          <w:numId w:val="19"/>
        </w:numPr>
        <w:tabs>
          <w:tab w:val="left" w:pos="0"/>
        </w:tabs>
        <w:suppressAutoHyphens/>
        <w:spacing w:after="0" w:line="240" w:lineRule="auto"/>
        <w:ind w:left="360"/>
        <w:contextualSpacing/>
        <w:jc w:val="both"/>
        <w:rPr>
          <w:rFonts w:ascii="Times New Roman" w:eastAsia="Calibri" w:hAnsi="Times New Roman" w:cs="Times New Roman"/>
          <w:bCs/>
          <w:sz w:val="28"/>
          <w:szCs w:val="28"/>
          <w:lang w:eastAsia="ru-RU"/>
        </w:rPr>
      </w:pPr>
      <w:r w:rsidRPr="00004FF6">
        <w:rPr>
          <w:rFonts w:ascii="Times New Roman" w:eastAsia="Calibri" w:hAnsi="Times New Roman" w:cs="Times New Roman"/>
          <w:bCs/>
          <w:sz w:val="28"/>
          <w:szCs w:val="28"/>
          <w:lang w:eastAsia="ru-RU"/>
        </w:rPr>
        <w:t xml:space="preserve">использовать контекстную и языковую догадку при восприятии на слух текстов, содержащих некоторые незнакомые слова; </w:t>
      </w:r>
    </w:p>
    <w:p w:rsidR="00004FF6" w:rsidRPr="00004FF6" w:rsidRDefault="00004FF6" w:rsidP="00004FF6">
      <w:pPr>
        <w:tabs>
          <w:tab w:val="left" w:pos="0"/>
        </w:tabs>
        <w:spacing w:after="0" w:line="240" w:lineRule="auto"/>
        <w:jc w:val="both"/>
        <w:rPr>
          <w:rFonts w:ascii="Times New Roman" w:eastAsia="MS Mincho" w:hAnsi="Times New Roman" w:cs="Times New Roman"/>
          <w:b/>
          <w:sz w:val="28"/>
          <w:szCs w:val="28"/>
          <w:lang w:eastAsia="ru-RU"/>
        </w:rPr>
      </w:pPr>
    </w:p>
    <w:p w:rsidR="00004FF6" w:rsidRPr="00004FF6" w:rsidRDefault="00004FF6" w:rsidP="00004FF6">
      <w:pPr>
        <w:tabs>
          <w:tab w:val="left" w:pos="0"/>
        </w:tabs>
        <w:spacing w:after="0" w:line="240" w:lineRule="auto"/>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чтение</w:t>
      </w:r>
    </w:p>
    <w:p w:rsidR="00004FF6" w:rsidRPr="00004FF6" w:rsidRDefault="00004FF6" w:rsidP="00004FF6">
      <w:pPr>
        <w:numPr>
          <w:ilvl w:val="0"/>
          <w:numId w:val="21"/>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читать изученные слова без анализа звукобуквенного анализа слова с опорой на картинку;</w:t>
      </w:r>
    </w:p>
    <w:p w:rsidR="00004FF6" w:rsidRPr="00004FF6" w:rsidRDefault="00004FF6" w:rsidP="00004FF6">
      <w:pPr>
        <w:numPr>
          <w:ilvl w:val="0"/>
          <w:numId w:val="21"/>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применять элементы звукобуквенного анализа при чтении знакомых слов;</w:t>
      </w:r>
    </w:p>
    <w:p w:rsidR="00004FF6" w:rsidRPr="00004FF6" w:rsidRDefault="00004FF6" w:rsidP="00004FF6">
      <w:pPr>
        <w:numPr>
          <w:ilvl w:val="0"/>
          <w:numId w:val="21"/>
        </w:numPr>
        <w:tabs>
          <w:tab w:val="left" w:pos="0"/>
        </w:tabs>
        <w:suppressAutoHyphens/>
        <w:spacing w:after="0" w:line="240" w:lineRule="auto"/>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004FF6" w:rsidRPr="00004FF6" w:rsidRDefault="00004FF6" w:rsidP="00004FF6">
      <w:pPr>
        <w:numPr>
          <w:ilvl w:val="0"/>
          <w:numId w:val="21"/>
        </w:numPr>
        <w:tabs>
          <w:tab w:val="left" w:pos="0"/>
        </w:tabs>
        <w:suppressAutoHyphens/>
        <w:spacing w:after="0" w:line="240" w:lineRule="auto"/>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понимать инструкции к заданиям в учебнике и рабочей тетради;</w:t>
      </w:r>
    </w:p>
    <w:p w:rsidR="00004FF6" w:rsidRPr="00004FF6" w:rsidRDefault="00004FF6" w:rsidP="00004FF6">
      <w:pPr>
        <w:numPr>
          <w:ilvl w:val="0"/>
          <w:numId w:val="21"/>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004FF6" w:rsidRPr="00004FF6" w:rsidRDefault="00004FF6" w:rsidP="00004FF6">
      <w:pPr>
        <w:numPr>
          <w:ilvl w:val="0"/>
          <w:numId w:val="21"/>
        </w:numPr>
        <w:tabs>
          <w:tab w:val="left" w:pos="0"/>
        </w:tabs>
        <w:suppressAutoHyphens/>
        <w:spacing w:after="0" w:line="240" w:lineRule="auto"/>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понимать основное содержание прочитанного текста;</w:t>
      </w:r>
    </w:p>
    <w:p w:rsidR="00004FF6" w:rsidRPr="00004FF6" w:rsidRDefault="00004FF6" w:rsidP="00004FF6">
      <w:pPr>
        <w:numPr>
          <w:ilvl w:val="0"/>
          <w:numId w:val="21"/>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извлекать запрашиваемую информацию;</w:t>
      </w:r>
    </w:p>
    <w:p w:rsidR="00004FF6" w:rsidRPr="00004FF6" w:rsidRDefault="00004FF6" w:rsidP="00004FF6">
      <w:pPr>
        <w:numPr>
          <w:ilvl w:val="0"/>
          <w:numId w:val="21"/>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понимать существенные детали в прочитанном тексте;</w:t>
      </w:r>
    </w:p>
    <w:p w:rsidR="00004FF6" w:rsidRPr="00004FF6" w:rsidRDefault="00004FF6" w:rsidP="00004FF6">
      <w:pPr>
        <w:numPr>
          <w:ilvl w:val="0"/>
          <w:numId w:val="21"/>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восстанавливать последовательность событий;</w:t>
      </w:r>
    </w:p>
    <w:p w:rsidR="00004FF6" w:rsidRPr="00004FF6" w:rsidRDefault="00004FF6" w:rsidP="00004FF6">
      <w:pPr>
        <w:numPr>
          <w:ilvl w:val="0"/>
          <w:numId w:val="21"/>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использовать контекстную языковую догадку для понимания незнакомых слов, в частности, похожих по звучанию на слова родного языка;</w:t>
      </w:r>
    </w:p>
    <w:p w:rsidR="00004FF6" w:rsidRPr="00004FF6" w:rsidRDefault="00004FF6" w:rsidP="00004FF6">
      <w:pPr>
        <w:spacing w:after="0" w:line="240" w:lineRule="auto"/>
        <w:jc w:val="both"/>
        <w:rPr>
          <w:rFonts w:ascii="Times New Roman" w:eastAsia="MS Mincho" w:hAnsi="Times New Roman" w:cs="Times New Roman"/>
          <w:b/>
          <w:sz w:val="28"/>
          <w:szCs w:val="28"/>
          <w:lang w:eastAsia="ru-RU"/>
        </w:rPr>
      </w:pPr>
    </w:p>
    <w:p w:rsidR="00004FF6" w:rsidRPr="00004FF6" w:rsidRDefault="00004FF6" w:rsidP="00004FF6">
      <w:pPr>
        <w:tabs>
          <w:tab w:val="left" w:pos="0"/>
        </w:tabs>
        <w:suppressAutoHyphens/>
        <w:spacing w:after="0" w:line="240" w:lineRule="auto"/>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продуктивные навыки речи:</w:t>
      </w:r>
    </w:p>
    <w:p w:rsidR="00004FF6" w:rsidRPr="00004FF6" w:rsidRDefault="00004FF6" w:rsidP="00004FF6">
      <w:pPr>
        <w:tabs>
          <w:tab w:val="left" w:pos="0"/>
        </w:tabs>
        <w:spacing w:after="0" w:line="240" w:lineRule="auto"/>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 xml:space="preserve">говорение </w:t>
      </w:r>
    </w:p>
    <w:p w:rsidR="00004FF6" w:rsidRPr="00004FF6" w:rsidRDefault="00004FF6" w:rsidP="00004FF6">
      <w:pPr>
        <w:tabs>
          <w:tab w:val="left" w:pos="0"/>
        </w:tabs>
        <w:spacing w:after="0" w:line="240" w:lineRule="auto"/>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(прогнозирование результатов практического овладения диалогической и монологической речью зависит от структуры речевого дефекта)</w:t>
      </w:r>
    </w:p>
    <w:p w:rsidR="00004FF6" w:rsidRPr="00004FF6" w:rsidRDefault="00004FF6" w:rsidP="00004FF6">
      <w:pPr>
        <w:spacing w:after="0" w:line="240" w:lineRule="auto"/>
        <w:jc w:val="both"/>
        <w:rPr>
          <w:rFonts w:ascii="Times New Roman" w:eastAsia="MS Mincho" w:hAnsi="Times New Roman" w:cs="Times New Roman"/>
          <w:b/>
          <w:sz w:val="28"/>
          <w:szCs w:val="28"/>
          <w:lang w:eastAsia="ru-RU"/>
        </w:rPr>
      </w:pPr>
    </w:p>
    <w:p w:rsidR="00004FF6" w:rsidRPr="00004FF6" w:rsidRDefault="00004FF6" w:rsidP="00004FF6">
      <w:pPr>
        <w:numPr>
          <w:ilvl w:val="0"/>
          <w:numId w:val="20"/>
        </w:numPr>
        <w:tabs>
          <w:tab w:val="left" w:pos="0"/>
        </w:tabs>
        <w:spacing w:after="0" w:line="240" w:lineRule="auto"/>
        <w:contextualSpacing/>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вести диалог этикетного характера в типичных бытовых и учебных ситуациях;</w:t>
      </w:r>
    </w:p>
    <w:p w:rsidR="00004FF6" w:rsidRPr="00004FF6" w:rsidRDefault="00004FF6" w:rsidP="00004FF6">
      <w:pPr>
        <w:numPr>
          <w:ilvl w:val="0"/>
          <w:numId w:val="20"/>
        </w:numPr>
        <w:tabs>
          <w:tab w:val="left" w:pos="0"/>
        </w:tabs>
        <w:spacing w:after="0" w:line="240" w:lineRule="auto"/>
        <w:contextualSpacing/>
        <w:jc w:val="both"/>
        <w:rPr>
          <w:rFonts w:ascii="Times New Roman" w:eastAsia="Times New Roman" w:hAnsi="Times New Roman" w:cs="Times New Roman"/>
          <w:sz w:val="28"/>
          <w:szCs w:val="28"/>
          <w:lang w:eastAsia="ru-RU" w:bidi="he-IL"/>
        </w:rPr>
      </w:pPr>
      <w:r w:rsidRPr="00004FF6">
        <w:rPr>
          <w:rFonts w:ascii="Times New Roman" w:eastAsia="Times New Roman" w:hAnsi="Times New Roman" w:cs="Times New Roman"/>
          <w:color w:val="000000"/>
          <w:sz w:val="28"/>
          <w:szCs w:val="28"/>
          <w:shd w:val="clear" w:color="auto" w:fill="FFFFFF"/>
          <w:lang w:eastAsia="ru-RU" w:bidi="he-IL"/>
        </w:rPr>
        <w:t xml:space="preserve">запрашивать и сообщать фактическую информацию, переходя с позиции </w:t>
      </w:r>
      <w:proofErr w:type="gramStart"/>
      <w:r w:rsidRPr="00004FF6">
        <w:rPr>
          <w:rFonts w:ascii="Times New Roman" w:eastAsia="Times New Roman" w:hAnsi="Times New Roman" w:cs="Times New Roman"/>
          <w:color w:val="000000"/>
          <w:sz w:val="28"/>
          <w:szCs w:val="28"/>
          <w:shd w:val="clear" w:color="auto" w:fill="FFFFFF"/>
          <w:lang w:eastAsia="ru-RU" w:bidi="he-IL"/>
        </w:rPr>
        <w:t>спрашивающего</w:t>
      </w:r>
      <w:proofErr w:type="gramEnd"/>
      <w:r w:rsidRPr="00004FF6">
        <w:rPr>
          <w:rFonts w:ascii="Times New Roman" w:eastAsia="Times New Roman" w:hAnsi="Times New Roman" w:cs="Times New Roman"/>
          <w:color w:val="000000"/>
          <w:sz w:val="28"/>
          <w:szCs w:val="28"/>
          <w:shd w:val="clear" w:color="auto" w:fill="FFFFFF"/>
          <w:lang w:eastAsia="ru-RU" w:bidi="he-IL"/>
        </w:rPr>
        <w:t xml:space="preserve"> на позицию отвечающего;</w:t>
      </w:r>
    </w:p>
    <w:p w:rsidR="00004FF6" w:rsidRPr="00004FF6" w:rsidRDefault="00004FF6" w:rsidP="00004FF6">
      <w:pPr>
        <w:numPr>
          <w:ilvl w:val="0"/>
          <w:numId w:val="20"/>
        </w:numPr>
        <w:tabs>
          <w:tab w:val="left" w:pos="0"/>
        </w:tabs>
        <w:spacing w:after="0" w:line="240" w:lineRule="auto"/>
        <w:contextualSpacing/>
        <w:jc w:val="both"/>
        <w:rPr>
          <w:rFonts w:ascii="Times New Roman" w:eastAsia="Times New Roman" w:hAnsi="Times New Roman" w:cs="Times New Roman"/>
          <w:sz w:val="28"/>
          <w:szCs w:val="28"/>
          <w:lang w:eastAsia="ru-RU" w:bidi="he-IL"/>
        </w:rPr>
      </w:pPr>
      <w:r w:rsidRPr="00004FF6">
        <w:rPr>
          <w:rFonts w:ascii="Times New Roman" w:eastAsia="Times New Roman" w:hAnsi="Times New Roman" w:cs="Times New Roman"/>
          <w:color w:val="000000"/>
          <w:sz w:val="28"/>
          <w:szCs w:val="28"/>
          <w:shd w:val="clear" w:color="auto" w:fill="FFFFFF"/>
          <w:lang w:eastAsia="ru-RU" w:bidi="he-IL"/>
        </w:rPr>
        <w:t>обращаться с просьбой и выражать отказ ее выполнить;</w:t>
      </w:r>
    </w:p>
    <w:p w:rsidR="00004FF6" w:rsidRPr="00004FF6" w:rsidRDefault="00004FF6" w:rsidP="00004FF6">
      <w:pPr>
        <w:spacing w:after="0" w:line="240" w:lineRule="auto"/>
        <w:jc w:val="both"/>
        <w:rPr>
          <w:rFonts w:ascii="Times New Roman" w:eastAsia="MS Mincho" w:hAnsi="Times New Roman" w:cs="Times New Roman"/>
          <w:b/>
          <w:sz w:val="28"/>
          <w:szCs w:val="28"/>
          <w:lang w:eastAsia="ru-RU"/>
        </w:rPr>
      </w:pPr>
    </w:p>
    <w:p w:rsidR="00004FF6" w:rsidRPr="00004FF6" w:rsidRDefault="00004FF6" w:rsidP="00004FF6">
      <w:pPr>
        <w:tabs>
          <w:tab w:val="left" w:pos="0"/>
        </w:tabs>
        <w:spacing w:after="0" w:line="240" w:lineRule="auto"/>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речевое поведение</w:t>
      </w:r>
    </w:p>
    <w:p w:rsidR="00004FF6" w:rsidRPr="00004FF6" w:rsidRDefault="00004FF6" w:rsidP="00004FF6">
      <w:pPr>
        <w:numPr>
          <w:ilvl w:val="0"/>
          <w:numId w:val="24"/>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соблюдать очередность при обмене репликами в процессе речевого взаимодействия;</w:t>
      </w:r>
    </w:p>
    <w:p w:rsidR="00004FF6" w:rsidRPr="00004FF6" w:rsidRDefault="00004FF6" w:rsidP="00004FF6">
      <w:pPr>
        <w:numPr>
          <w:ilvl w:val="0"/>
          <w:numId w:val="24"/>
        </w:numPr>
        <w:tabs>
          <w:tab w:val="left" w:pos="0"/>
        </w:tabs>
        <w:spacing w:after="0" w:line="240" w:lineRule="auto"/>
        <w:contextualSpacing/>
        <w:jc w:val="both"/>
        <w:rPr>
          <w:rFonts w:ascii="Times New Roman" w:eastAsia="Calibri" w:hAnsi="Times New Roman" w:cs="Times New Roman"/>
          <w:sz w:val="28"/>
          <w:szCs w:val="28"/>
        </w:rPr>
      </w:pPr>
      <w:r w:rsidRPr="00004FF6">
        <w:rPr>
          <w:rFonts w:ascii="Times New Roman" w:eastAsia="Calibri" w:hAnsi="Times New Roman" w:cs="Times New Roman"/>
          <w:sz w:val="28"/>
          <w:szCs w:val="28"/>
        </w:rPr>
        <w:t>использовать ситуацию речевого общения для понимания общего смысла происходящего;</w:t>
      </w:r>
    </w:p>
    <w:p w:rsidR="00004FF6" w:rsidRPr="00004FF6" w:rsidRDefault="00004FF6" w:rsidP="00004FF6">
      <w:pPr>
        <w:numPr>
          <w:ilvl w:val="0"/>
          <w:numId w:val="24"/>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004FF6" w:rsidRPr="00004FF6" w:rsidRDefault="00004FF6" w:rsidP="00004FF6">
      <w:pPr>
        <w:numPr>
          <w:ilvl w:val="0"/>
          <w:numId w:val="24"/>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участвовать в ролевой игре согласно предложенной ситуации для речевого взаимодействия;</w:t>
      </w:r>
    </w:p>
    <w:p w:rsidR="00004FF6" w:rsidRPr="00004FF6" w:rsidRDefault="00004FF6" w:rsidP="00004FF6">
      <w:pPr>
        <w:tabs>
          <w:tab w:val="left" w:pos="0"/>
        </w:tabs>
        <w:spacing w:after="0" w:line="240" w:lineRule="auto"/>
        <w:jc w:val="both"/>
        <w:rPr>
          <w:rFonts w:ascii="Times New Roman" w:eastAsia="Times New Roman" w:hAnsi="Times New Roman" w:cs="Times New Roman"/>
          <w:sz w:val="28"/>
          <w:szCs w:val="28"/>
          <w:lang w:eastAsia="ru-RU" w:bidi="he-IL"/>
        </w:rPr>
      </w:pPr>
    </w:p>
    <w:p w:rsidR="00004FF6" w:rsidRPr="00004FF6" w:rsidRDefault="00004FF6" w:rsidP="00004FF6">
      <w:pPr>
        <w:tabs>
          <w:tab w:val="left" w:pos="0"/>
        </w:tabs>
        <w:spacing w:after="0" w:line="240" w:lineRule="auto"/>
        <w:jc w:val="both"/>
        <w:rPr>
          <w:rFonts w:ascii="Times New Roman" w:eastAsia="Times New Roman" w:hAnsi="Times New Roman" w:cs="Times New Roman"/>
          <w:sz w:val="28"/>
          <w:szCs w:val="28"/>
          <w:lang w:eastAsia="ru-RU" w:bidi="he-IL"/>
        </w:rPr>
      </w:pPr>
      <w:r w:rsidRPr="00004FF6">
        <w:rPr>
          <w:rFonts w:ascii="Times New Roman" w:eastAsia="Times New Roman" w:hAnsi="Times New Roman" w:cs="Times New Roman"/>
          <w:b/>
          <w:bCs/>
          <w:sz w:val="28"/>
          <w:szCs w:val="28"/>
          <w:lang w:eastAsia="ru-RU" w:bidi="he-IL"/>
        </w:rPr>
        <w:t>монологическая форма речи</w:t>
      </w:r>
    </w:p>
    <w:p w:rsidR="00004FF6" w:rsidRPr="00004FF6" w:rsidRDefault="00004FF6" w:rsidP="00004FF6">
      <w:pPr>
        <w:numPr>
          <w:ilvl w:val="0"/>
          <w:numId w:val="23"/>
        </w:numPr>
        <w:spacing w:after="0" w:line="240" w:lineRule="auto"/>
        <w:contextualSpacing/>
        <w:rPr>
          <w:rFonts w:ascii="Arial" w:eastAsia="Times New Roman" w:hAnsi="Arial" w:cs="Arial"/>
          <w:color w:val="000000"/>
          <w:sz w:val="28"/>
          <w:szCs w:val="28"/>
          <w:lang w:eastAsia="ru-RU" w:bidi="he-IL"/>
        </w:rPr>
      </w:pPr>
      <w:r w:rsidRPr="00004FF6">
        <w:rPr>
          <w:rFonts w:ascii="Times New Roman" w:eastAsia="Times New Roman" w:hAnsi="Times New Roman" w:cs="Times New Roman"/>
          <w:color w:val="000000"/>
          <w:sz w:val="28"/>
          <w:szCs w:val="28"/>
          <w:shd w:val="clear" w:color="auto" w:fill="FFFFFF"/>
          <w:lang w:eastAsia="ru-RU" w:bidi="he-IL"/>
        </w:rPr>
        <w:t xml:space="preserve"> составлять краткие рассказы по изучаемой тематике;</w:t>
      </w:r>
    </w:p>
    <w:p w:rsidR="00004FF6" w:rsidRPr="00004FF6" w:rsidRDefault="00004FF6" w:rsidP="00004FF6">
      <w:pPr>
        <w:numPr>
          <w:ilvl w:val="0"/>
          <w:numId w:val="23"/>
        </w:numPr>
        <w:spacing w:after="0" w:line="240" w:lineRule="auto"/>
        <w:contextualSpacing/>
        <w:rPr>
          <w:rFonts w:ascii="Arial" w:eastAsia="Times New Roman" w:hAnsi="Arial" w:cs="Arial"/>
          <w:color w:val="000000"/>
          <w:sz w:val="28"/>
          <w:szCs w:val="28"/>
          <w:lang w:eastAsia="ru-RU" w:bidi="he-IL"/>
        </w:rPr>
      </w:pPr>
      <w:r w:rsidRPr="00004FF6">
        <w:rPr>
          <w:rFonts w:ascii="Times New Roman" w:eastAsia="Calibri" w:hAnsi="Times New Roman" w:cs="Times New Roman"/>
          <w:sz w:val="28"/>
          <w:szCs w:val="28"/>
          <w:lang w:eastAsia="ru-RU"/>
        </w:rPr>
        <w:t>составлять голосовые сообщения в соответствии с тематикой изучаемого раздела;</w:t>
      </w:r>
    </w:p>
    <w:p w:rsidR="00004FF6" w:rsidRPr="00004FF6" w:rsidRDefault="00004FF6" w:rsidP="00004FF6">
      <w:pPr>
        <w:numPr>
          <w:ilvl w:val="0"/>
          <w:numId w:val="23"/>
        </w:numPr>
        <w:spacing w:after="0" w:line="240" w:lineRule="auto"/>
        <w:contextualSpacing/>
        <w:rPr>
          <w:rFonts w:ascii="Times New Roman" w:eastAsia="Times New Roman" w:hAnsi="Times New Roman" w:cs="Times New Roman"/>
          <w:color w:val="000000"/>
          <w:sz w:val="28"/>
          <w:szCs w:val="28"/>
          <w:lang w:eastAsia="ru-RU" w:bidi="he-IL"/>
        </w:rPr>
      </w:pPr>
      <w:r w:rsidRPr="00004FF6">
        <w:rPr>
          <w:rFonts w:ascii="Times New Roman" w:eastAsia="Times New Roman" w:hAnsi="Times New Roman" w:cs="Times New Roman"/>
          <w:color w:val="000000"/>
          <w:sz w:val="28"/>
          <w:szCs w:val="28"/>
          <w:shd w:val="clear" w:color="auto" w:fill="FFFFFF"/>
          <w:lang w:eastAsia="ru-RU" w:bidi="he-IL"/>
        </w:rPr>
        <w:t xml:space="preserve">высказывать свое мнение по содержанию </w:t>
      </w:r>
      <w:proofErr w:type="gramStart"/>
      <w:r w:rsidRPr="00004FF6">
        <w:rPr>
          <w:rFonts w:ascii="Times New Roman" w:eastAsia="Times New Roman" w:hAnsi="Times New Roman" w:cs="Times New Roman"/>
          <w:color w:val="000000"/>
          <w:sz w:val="28"/>
          <w:szCs w:val="28"/>
          <w:shd w:val="clear" w:color="auto" w:fill="FFFFFF"/>
          <w:lang w:eastAsia="ru-RU" w:bidi="he-IL"/>
        </w:rPr>
        <w:t>прослушанного</w:t>
      </w:r>
      <w:proofErr w:type="gramEnd"/>
      <w:r w:rsidRPr="00004FF6">
        <w:rPr>
          <w:rFonts w:ascii="Times New Roman" w:eastAsia="Times New Roman" w:hAnsi="Times New Roman" w:cs="Times New Roman"/>
          <w:color w:val="000000"/>
          <w:sz w:val="28"/>
          <w:szCs w:val="28"/>
          <w:shd w:val="clear" w:color="auto" w:fill="FFFFFF"/>
          <w:lang w:eastAsia="ru-RU" w:bidi="he-IL"/>
        </w:rPr>
        <w:t xml:space="preserve"> или прочитанного;</w:t>
      </w:r>
    </w:p>
    <w:p w:rsidR="00004FF6" w:rsidRPr="00004FF6" w:rsidRDefault="00004FF6" w:rsidP="00004FF6">
      <w:pPr>
        <w:numPr>
          <w:ilvl w:val="0"/>
          <w:numId w:val="23"/>
        </w:numPr>
        <w:spacing w:after="0" w:line="240" w:lineRule="auto"/>
        <w:contextualSpacing/>
        <w:rPr>
          <w:rFonts w:ascii="Times New Roman" w:eastAsia="Times New Roman" w:hAnsi="Times New Roman" w:cs="Times New Roman"/>
          <w:color w:val="000000"/>
          <w:sz w:val="28"/>
          <w:szCs w:val="28"/>
          <w:lang w:eastAsia="ru-RU" w:bidi="he-IL"/>
        </w:rPr>
      </w:pPr>
      <w:r w:rsidRPr="00004FF6">
        <w:rPr>
          <w:rFonts w:ascii="Times New Roman" w:eastAsia="Times New Roman" w:hAnsi="Times New Roman" w:cs="Times New Roman"/>
          <w:color w:val="000000"/>
          <w:sz w:val="28"/>
          <w:szCs w:val="28"/>
          <w:lang w:eastAsia="ru-RU" w:bidi="he-IL"/>
        </w:rPr>
        <w:t>составлять описание картинки;</w:t>
      </w:r>
    </w:p>
    <w:p w:rsidR="00004FF6" w:rsidRPr="00004FF6" w:rsidRDefault="00004FF6" w:rsidP="00004FF6">
      <w:pPr>
        <w:numPr>
          <w:ilvl w:val="0"/>
          <w:numId w:val="23"/>
        </w:numPr>
        <w:spacing w:after="0" w:line="240" w:lineRule="auto"/>
        <w:contextualSpacing/>
        <w:rPr>
          <w:rFonts w:ascii="Times New Roman" w:eastAsia="Times New Roman" w:hAnsi="Times New Roman" w:cs="Times New Roman"/>
          <w:color w:val="000000"/>
          <w:sz w:val="28"/>
          <w:szCs w:val="28"/>
          <w:lang w:eastAsia="ru-RU" w:bidi="he-IL"/>
        </w:rPr>
      </w:pPr>
      <w:r w:rsidRPr="00004FF6">
        <w:rPr>
          <w:rFonts w:ascii="Times New Roman" w:eastAsia="Times New Roman" w:hAnsi="Times New Roman" w:cs="Times New Roman"/>
          <w:color w:val="000000"/>
          <w:sz w:val="28"/>
          <w:szCs w:val="28"/>
          <w:lang w:eastAsia="ru-RU" w:bidi="he-IL"/>
        </w:rPr>
        <w:t>составлять описание персонажа;</w:t>
      </w:r>
    </w:p>
    <w:p w:rsidR="00004FF6" w:rsidRPr="00004FF6" w:rsidRDefault="00004FF6" w:rsidP="00004FF6">
      <w:pPr>
        <w:numPr>
          <w:ilvl w:val="0"/>
          <w:numId w:val="23"/>
        </w:numPr>
        <w:spacing w:after="0" w:line="240" w:lineRule="auto"/>
        <w:contextualSpacing/>
        <w:jc w:val="both"/>
        <w:rPr>
          <w:rFonts w:ascii="Times New Roman" w:eastAsia="Times New Roman" w:hAnsi="Times New Roman" w:cs="Times New Roman"/>
          <w:color w:val="000000"/>
          <w:sz w:val="28"/>
          <w:szCs w:val="28"/>
          <w:shd w:val="clear" w:color="auto" w:fill="FFFFFF"/>
          <w:lang w:eastAsia="ru-RU" w:bidi="he-IL"/>
        </w:rPr>
      </w:pPr>
      <w:r w:rsidRPr="00004FF6">
        <w:rPr>
          <w:rFonts w:ascii="Times New Roman" w:eastAsia="Times New Roman" w:hAnsi="Times New Roman" w:cs="Times New Roman"/>
          <w:color w:val="000000"/>
          <w:sz w:val="28"/>
          <w:szCs w:val="28"/>
          <w:shd w:val="clear" w:color="auto" w:fill="FFFFFF"/>
          <w:lang w:eastAsia="ru-RU" w:bidi="he-IL"/>
        </w:rPr>
        <w:t>передавать содержание услышанного или прочитанного   текста;</w:t>
      </w:r>
    </w:p>
    <w:p w:rsidR="00004FF6" w:rsidRPr="00004FF6" w:rsidRDefault="00004FF6" w:rsidP="00004FF6">
      <w:pPr>
        <w:numPr>
          <w:ilvl w:val="0"/>
          <w:numId w:val="23"/>
        </w:numPr>
        <w:spacing w:after="0" w:line="240" w:lineRule="auto"/>
        <w:contextualSpacing/>
        <w:rPr>
          <w:rFonts w:ascii="Arial" w:eastAsia="Times New Roman" w:hAnsi="Arial" w:cs="Arial"/>
          <w:color w:val="000000"/>
          <w:sz w:val="28"/>
          <w:szCs w:val="28"/>
          <w:lang w:eastAsia="ru-RU" w:bidi="he-IL"/>
        </w:rPr>
      </w:pPr>
      <w:r w:rsidRPr="00004FF6">
        <w:rPr>
          <w:rFonts w:ascii="Times New Roman" w:eastAsia="Calibri" w:hAnsi="Times New Roman" w:cs="Times New Roman"/>
          <w:sz w:val="28"/>
          <w:szCs w:val="28"/>
          <w:lang w:eastAsia="ru-RU"/>
        </w:rPr>
        <w:t>составлять и записывать фрагменты для коллективного видео блога;</w:t>
      </w:r>
    </w:p>
    <w:p w:rsidR="00004FF6" w:rsidRPr="00004FF6" w:rsidRDefault="00004FF6" w:rsidP="00004FF6">
      <w:pPr>
        <w:tabs>
          <w:tab w:val="left" w:pos="0"/>
        </w:tabs>
        <w:spacing w:after="0" w:line="240" w:lineRule="auto"/>
        <w:jc w:val="both"/>
        <w:rPr>
          <w:rFonts w:ascii="Times New Roman" w:eastAsia="MS Mincho" w:hAnsi="Times New Roman" w:cs="Times New Roman"/>
          <w:b/>
          <w:sz w:val="28"/>
          <w:szCs w:val="28"/>
          <w:lang w:eastAsia="ru-RU"/>
        </w:rPr>
      </w:pPr>
    </w:p>
    <w:p w:rsidR="00004FF6" w:rsidRPr="00004FF6" w:rsidRDefault="00004FF6" w:rsidP="00004FF6">
      <w:pPr>
        <w:tabs>
          <w:tab w:val="left" w:pos="0"/>
        </w:tabs>
        <w:spacing w:after="0" w:line="240" w:lineRule="auto"/>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письмо</w:t>
      </w:r>
    </w:p>
    <w:p w:rsidR="00004FF6" w:rsidRPr="00004FF6" w:rsidRDefault="00004FF6" w:rsidP="00004FF6">
      <w:pPr>
        <w:numPr>
          <w:ilvl w:val="0"/>
          <w:numId w:val="22"/>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писать </w:t>
      </w:r>
      <w:proofErr w:type="spellStart"/>
      <w:r w:rsidRPr="00004FF6">
        <w:rPr>
          <w:rFonts w:ascii="Times New Roman" w:eastAsia="MS Mincho" w:hAnsi="Times New Roman" w:cs="Times New Roman"/>
          <w:sz w:val="28"/>
          <w:szCs w:val="28"/>
          <w:lang w:eastAsia="ru-RU"/>
        </w:rPr>
        <w:t>полупечатным</w:t>
      </w:r>
      <w:proofErr w:type="spellEnd"/>
      <w:r w:rsidRPr="00004FF6">
        <w:rPr>
          <w:rFonts w:ascii="Times New Roman" w:eastAsia="MS Mincho" w:hAnsi="Times New Roman" w:cs="Times New Roman"/>
          <w:sz w:val="28"/>
          <w:szCs w:val="28"/>
          <w:lang w:eastAsia="ru-RU"/>
        </w:rPr>
        <w:t xml:space="preserve"> шрифтом буквы алфавита английского языка;</w:t>
      </w:r>
    </w:p>
    <w:p w:rsidR="00004FF6" w:rsidRPr="00004FF6" w:rsidRDefault="00004FF6" w:rsidP="00004FF6">
      <w:pPr>
        <w:numPr>
          <w:ilvl w:val="0"/>
          <w:numId w:val="22"/>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выполнять списывание слов и выражений, соблюдая графическую точность; </w:t>
      </w:r>
    </w:p>
    <w:p w:rsidR="00004FF6" w:rsidRPr="00004FF6" w:rsidRDefault="00004FF6" w:rsidP="00004FF6">
      <w:pPr>
        <w:numPr>
          <w:ilvl w:val="0"/>
          <w:numId w:val="22"/>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заполнять пропущенные слова в тексте; </w:t>
      </w:r>
    </w:p>
    <w:p w:rsidR="00004FF6" w:rsidRPr="00004FF6" w:rsidRDefault="00004FF6" w:rsidP="00004FF6">
      <w:pPr>
        <w:numPr>
          <w:ilvl w:val="0"/>
          <w:numId w:val="22"/>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выписывать слова и словосочетания из текста;</w:t>
      </w:r>
    </w:p>
    <w:p w:rsidR="00004FF6" w:rsidRPr="00004FF6" w:rsidRDefault="00004FF6" w:rsidP="00004FF6">
      <w:pPr>
        <w:numPr>
          <w:ilvl w:val="0"/>
          <w:numId w:val="22"/>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дополнять предложения; </w:t>
      </w:r>
    </w:p>
    <w:p w:rsidR="00004FF6" w:rsidRPr="00004FF6" w:rsidRDefault="00004FF6" w:rsidP="00004FF6">
      <w:pPr>
        <w:numPr>
          <w:ilvl w:val="0"/>
          <w:numId w:val="22"/>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подписывать тетрадь, указывать номер класса и школы;</w:t>
      </w:r>
    </w:p>
    <w:p w:rsidR="00004FF6" w:rsidRPr="00004FF6" w:rsidRDefault="00004FF6" w:rsidP="00004FF6">
      <w:pPr>
        <w:numPr>
          <w:ilvl w:val="0"/>
          <w:numId w:val="22"/>
        </w:numPr>
        <w:tabs>
          <w:tab w:val="left" w:pos="0"/>
        </w:tabs>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соблюдать пунктуационные правила оформления повествовательного, вопросительного и восклицательного предложения;</w:t>
      </w:r>
    </w:p>
    <w:p w:rsidR="00004FF6" w:rsidRPr="00004FF6" w:rsidRDefault="00004FF6" w:rsidP="00004FF6">
      <w:pPr>
        <w:numPr>
          <w:ilvl w:val="0"/>
          <w:numId w:val="22"/>
        </w:numPr>
        <w:tabs>
          <w:tab w:val="left" w:pos="0"/>
        </w:tabs>
        <w:suppressAutoHyphens/>
        <w:spacing w:after="0" w:line="240" w:lineRule="auto"/>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составлять описание картины;</w:t>
      </w:r>
    </w:p>
    <w:p w:rsidR="00004FF6" w:rsidRPr="00004FF6" w:rsidRDefault="00004FF6" w:rsidP="00004FF6">
      <w:pPr>
        <w:numPr>
          <w:ilvl w:val="0"/>
          <w:numId w:val="22"/>
        </w:numPr>
        <w:tabs>
          <w:tab w:val="left" w:pos="0"/>
        </w:tabs>
        <w:suppressAutoHyphens/>
        <w:spacing w:after="0" w:line="240" w:lineRule="auto"/>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составлять электронные письма по изучаемым темам;</w:t>
      </w:r>
    </w:p>
    <w:p w:rsidR="00004FF6" w:rsidRPr="00004FF6" w:rsidRDefault="00004FF6" w:rsidP="00004FF6">
      <w:pPr>
        <w:numPr>
          <w:ilvl w:val="0"/>
          <w:numId w:val="22"/>
        </w:numPr>
        <w:tabs>
          <w:tab w:val="left" w:pos="0"/>
        </w:tabs>
        <w:suppressAutoHyphens/>
        <w:spacing w:after="0" w:line="240" w:lineRule="auto"/>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составлять презентации по изучаемым темам;</w:t>
      </w:r>
    </w:p>
    <w:p w:rsidR="00004FF6" w:rsidRPr="00004FF6" w:rsidRDefault="00004FF6" w:rsidP="00004FF6">
      <w:pPr>
        <w:tabs>
          <w:tab w:val="left" w:pos="0"/>
        </w:tabs>
        <w:suppressAutoHyphens/>
        <w:spacing w:after="0" w:line="240" w:lineRule="auto"/>
        <w:ind w:left="720"/>
        <w:contextualSpacing/>
        <w:jc w:val="both"/>
        <w:rPr>
          <w:rFonts w:ascii="Times New Roman" w:eastAsia="Calibri" w:hAnsi="Times New Roman" w:cs="Times New Roman"/>
          <w:bCs/>
          <w:sz w:val="28"/>
          <w:szCs w:val="28"/>
          <w:lang w:eastAsia="ru-RU"/>
        </w:rPr>
      </w:pPr>
    </w:p>
    <w:p w:rsidR="00004FF6" w:rsidRPr="00004FF6" w:rsidRDefault="00004FF6" w:rsidP="00004FF6">
      <w:pPr>
        <w:tabs>
          <w:tab w:val="left" w:pos="0"/>
        </w:tabs>
        <w:spacing w:after="0" w:line="240" w:lineRule="auto"/>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фонетический уровень языка:</w:t>
      </w:r>
    </w:p>
    <w:p w:rsidR="00004FF6" w:rsidRPr="00004FF6" w:rsidRDefault="00004FF6" w:rsidP="00004FF6">
      <w:pPr>
        <w:tabs>
          <w:tab w:val="left" w:pos="0"/>
        </w:tab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b/>
          <w:sz w:val="28"/>
          <w:szCs w:val="28"/>
          <w:lang w:eastAsia="ru-RU"/>
        </w:rPr>
        <w:lastRenderedPageBreak/>
        <w:t>(прогнозирование результатов практического овладения произносительными навыками зависит от структуры речевого дефекта)</w:t>
      </w:r>
    </w:p>
    <w:p w:rsidR="00004FF6" w:rsidRPr="00004FF6" w:rsidRDefault="00004FF6" w:rsidP="00004FF6">
      <w:pPr>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владеть следующими произносительными навыками:</w:t>
      </w:r>
    </w:p>
    <w:p w:rsidR="00004FF6" w:rsidRPr="00004FF6" w:rsidRDefault="00004FF6" w:rsidP="00004FF6">
      <w:pPr>
        <w:numPr>
          <w:ilvl w:val="0"/>
          <w:numId w:val="25"/>
        </w:numPr>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стремиться к разборчивому произношению слов в речевом потоке с учетом особенностей фонетического членения англоязычной речи;</w:t>
      </w:r>
    </w:p>
    <w:p w:rsidR="00004FF6" w:rsidRPr="00004FF6" w:rsidRDefault="00004FF6" w:rsidP="00004FF6">
      <w:pPr>
        <w:numPr>
          <w:ilvl w:val="0"/>
          <w:numId w:val="25"/>
        </w:numPr>
        <w:suppressAutoHyphens/>
        <w:spacing w:after="0" w:line="240" w:lineRule="auto"/>
        <w:jc w:val="both"/>
        <w:rPr>
          <w:rFonts w:ascii="Times New Roman" w:eastAsia="MS Mincho" w:hAnsi="Times New Roman" w:cs="Times New Roman"/>
          <w:sz w:val="28"/>
          <w:szCs w:val="28"/>
          <w:lang w:eastAsia="ru-RU"/>
        </w:rPr>
      </w:pPr>
      <w:r w:rsidRPr="00004FF6">
        <w:rPr>
          <w:rFonts w:ascii="Times New Roman" w:eastAsia="Times New Roman" w:hAnsi="Times New Roman" w:cs="Times New Roman"/>
          <w:sz w:val="28"/>
          <w:szCs w:val="28"/>
          <w:shd w:val="clear" w:color="auto" w:fill="FFFFFF"/>
          <w:lang w:eastAsia="ru-RU" w:bidi="he-IL"/>
        </w:rPr>
        <w:t>корректно произносить предложения с точки зрения их ритмико-интонационных особенностей;</w:t>
      </w:r>
    </w:p>
    <w:p w:rsidR="00004FF6" w:rsidRPr="00004FF6" w:rsidRDefault="00004FF6" w:rsidP="00004FF6">
      <w:pPr>
        <w:tabs>
          <w:tab w:val="left" w:pos="0"/>
        </w:tabs>
        <w:spacing w:after="0" w:line="240" w:lineRule="auto"/>
        <w:jc w:val="both"/>
        <w:rPr>
          <w:rFonts w:ascii="Times New Roman" w:eastAsia="MS Mincho" w:hAnsi="Times New Roman" w:cs="Times New Roman"/>
          <w:b/>
          <w:sz w:val="28"/>
          <w:szCs w:val="28"/>
          <w:lang w:eastAsia="ru-RU"/>
        </w:rPr>
      </w:pPr>
    </w:p>
    <w:p w:rsidR="00004FF6" w:rsidRPr="00004FF6" w:rsidRDefault="00004FF6" w:rsidP="00004FF6">
      <w:pPr>
        <w:tabs>
          <w:tab w:val="left" w:pos="0"/>
        </w:tabs>
        <w:spacing w:after="0" w:line="240" w:lineRule="auto"/>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в области межкультурной компетенции:</w:t>
      </w:r>
    </w:p>
    <w:p w:rsidR="00004FF6" w:rsidRPr="00004FF6" w:rsidRDefault="00004FF6" w:rsidP="00004FF6">
      <w:pPr>
        <w:spacing w:after="0" w:line="240" w:lineRule="auto"/>
        <w:contextualSpacing/>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использовать в речи и письменных текстах полученную информацию:</w:t>
      </w:r>
    </w:p>
    <w:p w:rsidR="00004FF6" w:rsidRPr="00004FF6" w:rsidRDefault="00004FF6" w:rsidP="00004FF6">
      <w:pPr>
        <w:numPr>
          <w:ilvl w:val="0"/>
          <w:numId w:val="26"/>
        </w:numPr>
        <w:suppressAutoHyphens/>
        <w:spacing w:after="0" w:line="240" w:lineRule="auto"/>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о правилах речевого этикета в формулах вежливости;</w:t>
      </w:r>
    </w:p>
    <w:p w:rsidR="00004FF6" w:rsidRPr="00004FF6" w:rsidRDefault="00004FF6" w:rsidP="00004FF6">
      <w:pPr>
        <w:numPr>
          <w:ilvl w:val="0"/>
          <w:numId w:val="26"/>
        </w:numPr>
        <w:suppressAutoHyphens/>
        <w:spacing w:after="0" w:line="240" w:lineRule="auto"/>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об организации учебного процесса в Великобритании;</w:t>
      </w:r>
    </w:p>
    <w:p w:rsidR="00004FF6" w:rsidRPr="00004FF6" w:rsidRDefault="00004FF6" w:rsidP="00004FF6">
      <w:pPr>
        <w:numPr>
          <w:ilvl w:val="0"/>
          <w:numId w:val="26"/>
        </w:numPr>
        <w:suppressAutoHyphens/>
        <w:spacing w:after="0" w:line="240" w:lineRule="auto"/>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о знаменательных датах и их праздновании;</w:t>
      </w:r>
    </w:p>
    <w:p w:rsidR="00004FF6" w:rsidRPr="00004FF6" w:rsidRDefault="00004FF6" w:rsidP="00004FF6">
      <w:pPr>
        <w:numPr>
          <w:ilvl w:val="0"/>
          <w:numId w:val="26"/>
        </w:numPr>
        <w:suppressAutoHyphens/>
        <w:spacing w:after="0" w:line="240" w:lineRule="auto"/>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о досуге в стране изучаемого языка;</w:t>
      </w:r>
    </w:p>
    <w:p w:rsidR="00004FF6" w:rsidRPr="00004FF6" w:rsidRDefault="00004FF6" w:rsidP="00004FF6">
      <w:pPr>
        <w:numPr>
          <w:ilvl w:val="0"/>
          <w:numId w:val="26"/>
        </w:numPr>
        <w:suppressAutoHyphens/>
        <w:spacing w:after="0" w:line="240" w:lineRule="auto"/>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 xml:space="preserve"> об особенностях городской жизни в Великобритании;</w:t>
      </w:r>
    </w:p>
    <w:p w:rsidR="00004FF6" w:rsidRPr="00004FF6" w:rsidRDefault="00004FF6" w:rsidP="00004FF6">
      <w:pPr>
        <w:numPr>
          <w:ilvl w:val="0"/>
          <w:numId w:val="26"/>
        </w:numPr>
        <w:suppressAutoHyphens/>
        <w:spacing w:after="0" w:line="240" w:lineRule="auto"/>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о Британской кухне;</w:t>
      </w:r>
    </w:p>
    <w:p w:rsidR="00004FF6" w:rsidRPr="00004FF6" w:rsidRDefault="00004FF6" w:rsidP="00004FF6">
      <w:pPr>
        <w:numPr>
          <w:ilvl w:val="0"/>
          <w:numId w:val="26"/>
        </w:numPr>
        <w:suppressAutoHyphens/>
        <w:spacing w:after="0" w:line="240" w:lineRule="auto"/>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о культуре и безопасности поведения в цифровом пространстве;</w:t>
      </w:r>
    </w:p>
    <w:p w:rsidR="00004FF6" w:rsidRPr="00004FF6" w:rsidRDefault="00004FF6" w:rsidP="00004FF6">
      <w:pPr>
        <w:numPr>
          <w:ilvl w:val="0"/>
          <w:numId w:val="26"/>
        </w:numPr>
        <w:suppressAutoHyphens/>
        <w:spacing w:after="0" w:line="240" w:lineRule="auto"/>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об известных личностях в России и англоязычных странах;</w:t>
      </w:r>
    </w:p>
    <w:p w:rsidR="00004FF6" w:rsidRPr="00004FF6" w:rsidRDefault="00004FF6" w:rsidP="00004FF6">
      <w:pPr>
        <w:numPr>
          <w:ilvl w:val="0"/>
          <w:numId w:val="26"/>
        </w:numPr>
        <w:suppressAutoHyphens/>
        <w:spacing w:after="0" w:line="240" w:lineRule="auto"/>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об особенностях культуры России и страны изучаемого языка;</w:t>
      </w:r>
    </w:p>
    <w:p w:rsidR="00004FF6" w:rsidRPr="00004FF6" w:rsidRDefault="00004FF6" w:rsidP="00004FF6">
      <w:pPr>
        <w:numPr>
          <w:ilvl w:val="0"/>
          <w:numId w:val="26"/>
        </w:numPr>
        <w:suppressAutoHyphens/>
        <w:spacing w:after="0" w:line="240" w:lineRule="auto"/>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об известных писателях России и Великобритании;</w:t>
      </w:r>
    </w:p>
    <w:p w:rsidR="00004FF6" w:rsidRPr="00004FF6" w:rsidRDefault="00004FF6" w:rsidP="00004FF6">
      <w:pPr>
        <w:numPr>
          <w:ilvl w:val="0"/>
          <w:numId w:val="26"/>
        </w:numPr>
        <w:suppressAutoHyphens/>
        <w:spacing w:after="0" w:line="240" w:lineRule="auto"/>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 xml:space="preserve"> о культурных стереотипах разных стран.</w:t>
      </w:r>
    </w:p>
    <w:p w:rsidR="00004FF6" w:rsidRPr="00004FF6" w:rsidRDefault="00004FF6" w:rsidP="00004FF6">
      <w:pPr>
        <w:spacing w:after="0" w:line="240" w:lineRule="auto"/>
        <w:jc w:val="center"/>
        <w:rPr>
          <w:rFonts w:ascii="Times New Roman" w:eastAsia="Times New Roman" w:hAnsi="Times New Roman" w:cs="Times New Roman"/>
          <w:b/>
          <w:bCs/>
          <w:color w:val="000000"/>
          <w:sz w:val="28"/>
          <w:szCs w:val="28"/>
          <w:shd w:val="clear" w:color="auto" w:fill="FFFFFF"/>
          <w:lang w:eastAsia="ru-RU" w:bidi="he-IL"/>
        </w:rPr>
      </w:pPr>
    </w:p>
    <w:p w:rsidR="00004FF6" w:rsidRPr="00004FF6" w:rsidRDefault="00004FF6" w:rsidP="00004FF6">
      <w:pPr>
        <w:widowControl w:val="0"/>
        <w:tabs>
          <w:tab w:val="left" w:pos="993"/>
        </w:tabs>
        <w:autoSpaceDE w:val="0"/>
        <w:autoSpaceDN w:val="0"/>
        <w:spacing w:after="0" w:line="240" w:lineRule="auto"/>
        <w:jc w:val="center"/>
        <w:rPr>
          <w:rFonts w:ascii="Times New Roman" w:eastAsia="Times New Roman" w:hAnsi="Times New Roman" w:cs="Times New Roman"/>
          <w:b/>
          <w:bCs/>
          <w:sz w:val="28"/>
          <w:szCs w:val="28"/>
          <w:lang w:eastAsia="ru-RU"/>
        </w:rPr>
      </w:pPr>
      <w:r w:rsidRPr="00004FF6">
        <w:rPr>
          <w:rFonts w:ascii="Times New Roman" w:eastAsia="Times New Roman" w:hAnsi="Times New Roman" w:cs="Times New Roman"/>
          <w:b/>
          <w:bCs/>
          <w:sz w:val="28"/>
          <w:szCs w:val="28"/>
          <w:lang w:eastAsia="ru-RU"/>
        </w:rPr>
        <w:t>Тематика для организации ситуации общения.</w:t>
      </w:r>
    </w:p>
    <w:p w:rsidR="00004FF6" w:rsidRPr="00004FF6" w:rsidRDefault="00004FF6" w:rsidP="00004FF6">
      <w:pPr>
        <w:spacing w:after="0" w:line="240" w:lineRule="auto"/>
        <w:jc w:val="center"/>
        <w:rPr>
          <w:rFonts w:ascii="Times New Roman" w:eastAsia="MS Mincho" w:hAnsi="Times New Roman" w:cs="Times New Roman"/>
          <w:b/>
          <w:bCs/>
          <w:sz w:val="28"/>
          <w:szCs w:val="28"/>
          <w:lang w:eastAsia="ru-RU"/>
        </w:rPr>
      </w:pPr>
      <w:r w:rsidRPr="00004FF6">
        <w:rPr>
          <w:rFonts w:ascii="Times New Roman" w:eastAsia="MS Mincho" w:hAnsi="Times New Roman" w:cs="Times New Roman"/>
          <w:b/>
          <w:bCs/>
          <w:sz w:val="28"/>
          <w:szCs w:val="28"/>
          <w:lang w:eastAsia="ru-RU"/>
        </w:rPr>
        <w:t>7 класс</w:t>
      </w:r>
    </w:p>
    <w:p w:rsidR="00004FF6" w:rsidRPr="00004FF6" w:rsidRDefault="00004FF6" w:rsidP="00004FF6">
      <w:pPr>
        <w:spacing w:after="0" w:line="240" w:lineRule="auto"/>
        <w:jc w:val="center"/>
        <w:rPr>
          <w:rFonts w:ascii="Times New Roman" w:eastAsia="MS Mincho" w:hAnsi="Times New Roman" w:cs="Times New Roman"/>
          <w:b/>
          <w:bCs/>
          <w:sz w:val="28"/>
          <w:szCs w:val="28"/>
          <w:lang w:eastAsia="ru-RU"/>
        </w:rPr>
      </w:pPr>
    </w:p>
    <w:p w:rsidR="00004FF6" w:rsidRPr="00004FF6" w:rsidRDefault="00004FF6" w:rsidP="00004FF6">
      <w:pPr>
        <w:numPr>
          <w:ilvl w:val="0"/>
          <w:numId w:val="27"/>
        </w:numPr>
        <w:spacing w:after="0" w:line="240" w:lineRule="auto"/>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b/>
          <w:sz w:val="28"/>
          <w:szCs w:val="28"/>
          <w:lang w:eastAsia="ru-RU"/>
        </w:rPr>
        <w:t>Природа.</w:t>
      </w:r>
      <w:r w:rsidRPr="00004FF6">
        <w:rPr>
          <w:rFonts w:ascii="Times New Roman" w:eastAsia="Calibri" w:hAnsi="Times New Roman" w:cs="Times New Roman"/>
          <w:sz w:val="28"/>
          <w:szCs w:val="28"/>
          <w:lang w:eastAsia="ru-RU"/>
        </w:rPr>
        <w:t xml:space="preserve"> Погода, явления природы, мир животных и растений, охрана окружающей среды.</w:t>
      </w:r>
    </w:p>
    <w:p w:rsidR="00004FF6" w:rsidRPr="00004FF6" w:rsidRDefault="00004FF6" w:rsidP="00004FF6">
      <w:pPr>
        <w:numPr>
          <w:ilvl w:val="0"/>
          <w:numId w:val="27"/>
        </w:numPr>
        <w:spacing w:after="0" w:line="240" w:lineRule="auto"/>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b/>
          <w:sz w:val="28"/>
          <w:szCs w:val="28"/>
          <w:lang w:eastAsia="ru-RU"/>
        </w:rPr>
        <w:t>Путешествия, разные</w:t>
      </w:r>
      <w:r w:rsidRPr="00004FF6">
        <w:rPr>
          <w:rFonts w:ascii="Times New Roman" w:eastAsia="Calibri" w:hAnsi="Times New Roman" w:cs="Times New Roman"/>
          <w:sz w:val="28"/>
          <w:szCs w:val="28"/>
          <w:lang w:eastAsia="ru-RU"/>
        </w:rPr>
        <w:t xml:space="preserve"> виды транспорта, мои каникулы, аэропорт, гостиницы, куда поехать летом и зимой, развлечения.</w:t>
      </w:r>
    </w:p>
    <w:p w:rsidR="00004FF6" w:rsidRPr="00004FF6" w:rsidRDefault="00004FF6" w:rsidP="00004FF6">
      <w:pPr>
        <w:widowControl w:val="0"/>
        <w:numPr>
          <w:ilvl w:val="0"/>
          <w:numId w:val="27"/>
        </w:numPr>
        <w:tabs>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b/>
          <w:sz w:val="28"/>
          <w:szCs w:val="28"/>
          <w:lang w:eastAsia="ru-RU"/>
        </w:rPr>
        <w:t>Профессии и работа.</w:t>
      </w:r>
      <w:r w:rsidRPr="00004FF6">
        <w:rPr>
          <w:rFonts w:ascii="Times New Roman" w:eastAsia="Times New Roman" w:hAnsi="Times New Roman" w:cs="Times New Roman"/>
          <w:sz w:val="28"/>
          <w:szCs w:val="28"/>
          <w:lang w:eastAsia="ru-RU"/>
        </w:rPr>
        <w:t xml:space="preserve"> Выбор профессии, продолжение образования. Профессии в семье и описание рабочего дня и профессиональных обязанностей взрослых.</w:t>
      </w:r>
    </w:p>
    <w:p w:rsidR="00004FF6" w:rsidRPr="00004FF6" w:rsidRDefault="00004FF6" w:rsidP="00004FF6">
      <w:pPr>
        <w:widowControl w:val="0"/>
        <w:numPr>
          <w:ilvl w:val="0"/>
          <w:numId w:val="27"/>
        </w:numPr>
        <w:tabs>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b/>
          <w:sz w:val="28"/>
          <w:szCs w:val="28"/>
          <w:lang w:eastAsia="ru-RU"/>
        </w:rPr>
        <w:t>Праздники и знаменательные даты</w:t>
      </w:r>
      <w:r w:rsidRPr="00004FF6">
        <w:rPr>
          <w:rFonts w:ascii="Times New Roman" w:eastAsia="Times New Roman" w:hAnsi="Times New Roman" w:cs="Times New Roman"/>
          <w:sz w:val="28"/>
          <w:szCs w:val="28"/>
          <w:lang w:eastAsia="ru-RU"/>
        </w:rPr>
        <w:t>. Популярные праздники в России и Великобритании, посещение фестиваля.</w:t>
      </w:r>
    </w:p>
    <w:p w:rsidR="00516D32" w:rsidRDefault="00516D32" w:rsidP="00516D32">
      <w:pPr>
        <w:jc w:val="center"/>
        <w:rPr>
          <w:rFonts w:ascii="Times New Roman" w:hAnsi="Times New Roman" w:cs="Times New Roman"/>
          <w:b/>
          <w:sz w:val="28"/>
          <w:szCs w:val="28"/>
        </w:rPr>
      </w:pPr>
    </w:p>
    <w:p w:rsidR="00004FF6" w:rsidRPr="00004FF6" w:rsidRDefault="00004FF6" w:rsidP="00004FF6">
      <w:pPr>
        <w:spacing w:after="0" w:line="240" w:lineRule="auto"/>
        <w:jc w:val="center"/>
        <w:rPr>
          <w:rFonts w:ascii="Times New Roman" w:eastAsia="Times New Roman" w:hAnsi="Times New Roman" w:cs="Times New Roman"/>
          <w:b/>
          <w:sz w:val="28"/>
          <w:szCs w:val="28"/>
          <w:lang w:eastAsia="ru-RU"/>
        </w:rPr>
      </w:pPr>
      <w:r w:rsidRPr="00004FF6">
        <w:rPr>
          <w:rFonts w:ascii="Times New Roman" w:eastAsia="Times New Roman" w:hAnsi="Times New Roman" w:cs="Times New Roman"/>
          <w:b/>
          <w:sz w:val="28"/>
          <w:szCs w:val="28"/>
          <w:lang w:eastAsia="ru-RU"/>
        </w:rPr>
        <w:t>7 класс</w:t>
      </w:r>
    </w:p>
    <w:p w:rsidR="00004FF6" w:rsidRPr="00004FF6" w:rsidRDefault="00004FF6" w:rsidP="00004FF6">
      <w:pPr>
        <w:spacing w:after="0" w:line="240" w:lineRule="auto"/>
        <w:jc w:val="both"/>
        <w:rPr>
          <w:rFonts w:ascii="Times New Roman" w:eastAsia="Times New Roman" w:hAnsi="Times New Roman" w:cs="Times New Roman"/>
          <w:b/>
          <w:sz w:val="28"/>
          <w:szCs w:val="28"/>
          <w:lang w:eastAsia="ru-RU"/>
        </w:rPr>
      </w:pPr>
      <w:r w:rsidRPr="00004FF6">
        <w:rPr>
          <w:rFonts w:ascii="Times New Roman" w:eastAsia="Times New Roman" w:hAnsi="Times New Roman" w:cs="Times New Roman"/>
          <w:b/>
          <w:sz w:val="28"/>
          <w:szCs w:val="28"/>
          <w:lang w:eastAsia="ru-RU"/>
        </w:rPr>
        <w:t>Раздел 1.  Природа.</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Times New Roman" w:eastAsia="Times New Roman" w:hAnsi="Times New Roman" w:cs="Times New Roman"/>
          <w:bCs/>
          <w:sz w:val="28"/>
          <w:szCs w:val="28"/>
          <w:lang w:eastAsia="ru-RU"/>
        </w:rPr>
        <w:t>Тема 1. Погода.</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Times New Roman" w:eastAsia="Times New Roman" w:hAnsi="Times New Roman" w:cs="Times New Roman"/>
          <w:bCs/>
          <w:sz w:val="28"/>
          <w:szCs w:val="28"/>
          <w:lang w:eastAsia="ru-RU"/>
        </w:rPr>
        <w:t>Тема 2. Мир животных и растений.</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Times New Roman" w:eastAsia="Times New Roman" w:hAnsi="Times New Roman" w:cs="Times New Roman"/>
          <w:bCs/>
          <w:sz w:val="28"/>
          <w:szCs w:val="28"/>
          <w:lang w:eastAsia="ru-RU"/>
        </w:rPr>
        <w:t>Тема 3. Охрана окружающей среды.</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p>
    <w:p w:rsidR="00004FF6" w:rsidRPr="00004FF6" w:rsidRDefault="00004FF6" w:rsidP="00004FF6">
      <w:pPr>
        <w:widowControl w:val="0"/>
        <w:tabs>
          <w:tab w:val="left" w:pos="993"/>
        </w:tabs>
        <w:autoSpaceDE w:val="0"/>
        <w:autoSpaceDN w:val="0"/>
        <w:spacing w:after="0" w:line="240" w:lineRule="auto"/>
        <w:ind w:firstLine="992"/>
        <w:jc w:val="both"/>
        <w:rPr>
          <w:rFonts w:ascii="Times New Roman" w:eastAsia="Times New Roman" w:hAnsi="Times New Roman" w:cs="Times New Roman"/>
          <w:b/>
          <w:i/>
          <w:color w:val="000000"/>
          <w:sz w:val="28"/>
          <w:szCs w:val="28"/>
          <w:lang w:eastAsia="ru-RU"/>
        </w:rPr>
      </w:pPr>
      <w:r w:rsidRPr="00004FF6">
        <w:rPr>
          <w:rFonts w:ascii="Times New Roman" w:eastAsia="Times New Roman" w:hAnsi="Times New Roman" w:cs="Times New Roman"/>
          <w:b/>
          <w:i/>
          <w:color w:val="000000"/>
          <w:sz w:val="28"/>
          <w:szCs w:val="28"/>
          <w:lang w:eastAsia="ru-RU"/>
        </w:rPr>
        <w:t xml:space="preserve">Характеристика деятельности </w:t>
      </w:r>
      <w:proofErr w:type="gramStart"/>
      <w:r w:rsidRPr="00004FF6">
        <w:rPr>
          <w:rFonts w:ascii="Times New Roman" w:eastAsia="Times New Roman" w:hAnsi="Times New Roman" w:cs="Times New Roman"/>
          <w:b/>
          <w:i/>
          <w:color w:val="000000"/>
          <w:sz w:val="28"/>
          <w:szCs w:val="28"/>
          <w:lang w:eastAsia="ru-RU"/>
        </w:rPr>
        <w:t>обучающихся</w:t>
      </w:r>
      <w:proofErr w:type="gramEnd"/>
      <w:r w:rsidRPr="00004FF6">
        <w:rPr>
          <w:rFonts w:ascii="Times New Roman" w:eastAsia="Times New Roman" w:hAnsi="Times New Roman" w:cs="Times New Roman"/>
          <w:b/>
          <w:i/>
          <w:color w:val="000000"/>
          <w:sz w:val="28"/>
          <w:szCs w:val="28"/>
          <w:lang w:eastAsia="ru-RU"/>
        </w:rPr>
        <w:t xml:space="preserve"> по основным видам учебной деятельности.</w:t>
      </w:r>
    </w:p>
    <w:p w:rsidR="00004FF6" w:rsidRPr="00004FF6" w:rsidRDefault="00004FF6" w:rsidP="00004FF6">
      <w:pPr>
        <w:tabs>
          <w:tab w:val="left" w:pos="0"/>
        </w:tabs>
        <w:spacing w:after="0" w:line="240" w:lineRule="auto"/>
        <w:jc w:val="both"/>
        <w:rPr>
          <w:rFonts w:ascii="Times New Roman" w:eastAsia="Times New Roman" w:hAnsi="Times New Roman" w:cs="Times New Roman"/>
          <w:sz w:val="28"/>
          <w:szCs w:val="28"/>
          <w:lang w:eastAsia="ru-RU" w:bidi="he-IL"/>
        </w:rPr>
      </w:pPr>
      <w:r w:rsidRPr="00004FF6">
        <w:rPr>
          <w:rFonts w:ascii="Times New Roman" w:eastAsia="Times New Roman" w:hAnsi="Times New Roman" w:cs="Times New Roman"/>
          <w:b/>
          <w:bCs/>
          <w:sz w:val="28"/>
          <w:szCs w:val="28"/>
          <w:lang w:eastAsia="ru-RU" w:bidi="he-IL"/>
        </w:rPr>
        <w:t>В области монологической формы речи</w:t>
      </w:r>
      <w:r w:rsidRPr="00004FF6">
        <w:rPr>
          <w:rFonts w:ascii="Times New Roman" w:eastAsia="Times New Roman" w:hAnsi="Times New Roman" w:cs="Times New Roman"/>
          <w:sz w:val="28"/>
          <w:szCs w:val="28"/>
          <w:lang w:eastAsia="ru-RU" w:bidi="he-IL"/>
        </w:rPr>
        <w:t>:</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lastRenderedPageBreak/>
        <w:t></w:t>
      </w:r>
      <w:r w:rsidRPr="00004FF6">
        <w:rPr>
          <w:rFonts w:ascii="Times New Roman" w:eastAsia="Times New Roman" w:hAnsi="Times New Roman" w:cs="Times New Roman"/>
          <w:sz w:val="28"/>
          <w:szCs w:val="28"/>
          <w:lang w:eastAsia="ru-RU"/>
        </w:rPr>
        <w:t xml:space="preserve">  </w:t>
      </w:r>
      <w:r w:rsidRPr="00004FF6">
        <w:rPr>
          <w:rFonts w:ascii="Times New Roman" w:eastAsia="Times New Roman" w:hAnsi="Times New Roman" w:cs="Times New Roman"/>
          <w:bCs/>
          <w:sz w:val="28"/>
          <w:szCs w:val="28"/>
          <w:lang w:eastAsia="ru-RU"/>
        </w:rPr>
        <w:t>рассказывать о погоде;</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sz w:val="28"/>
          <w:szCs w:val="28"/>
          <w:lang w:eastAsia="ru-RU"/>
        </w:rPr>
        <w:t xml:space="preserve">  </w:t>
      </w:r>
      <w:r w:rsidRPr="00004FF6">
        <w:rPr>
          <w:rFonts w:ascii="Times New Roman" w:eastAsia="Times New Roman" w:hAnsi="Times New Roman" w:cs="Times New Roman"/>
          <w:bCs/>
          <w:sz w:val="28"/>
          <w:szCs w:val="28"/>
          <w:lang w:eastAsia="ru-RU"/>
        </w:rPr>
        <w:t>уметь описывать явления природы;</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sz w:val="28"/>
          <w:szCs w:val="28"/>
          <w:lang w:eastAsia="ru-RU"/>
        </w:rPr>
        <w:t xml:space="preserve"> </w:t>
      </w:r>
      <w:r w:rsidRPr="00004FF6">
        <w:rPr>
          <w:rFonts w:ascii="Times New Roman" w:eastAsia="Times New Roman" w:hAnsi="Times New Roman" w:cs="Times New Roman"/>
          <w:bCs/>
          <w:sz w:val="28"/>
          <w:szCs w:val="28"/>
          <w:lang w:eastAsia="ru-RU"/>
        </w:rPr>
        <w:t>рассказывать о растениях и животных родного края;</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sz w:val="28"/>
          <w:szCs w:val="28"/>
          <w:lang w:eastAsia="ru-RU"/>
        </w:rPr>
        <w:t xml:space="preserve"> </w:t>
      </w:r>
      <w:r w:rsidRPr="00004FF6">
        <w:rPr>
          <w:rFonts w:ascii="Times New Roman" w:eastAsia="Times New Roman" w:hAnsi="Times New Roman" w:cs="Times New Roman"/>
          <w:bCs/>
          <w:sz w:val="28"/>
          <w:szCs w:val="28"/>
          <w:lang w:eastAsia="ru-RU"/>
        </w:rPr>
        <w:t xml:space="preserve"> рассказывать о том, как можно охранять природу;</w:t>
      </w:r>
    </w:p>
    <w:p w:rsidR="00004FF6" w:rsidRPr="00004FF6" w:rsidRDefault="00004FF6" w:rsidP="00004FF6">
      <w:pPr>
        <w:spacing w:after="0" w:line="240" w:lineRule="auto"/>
        <w:rPr>
          <w:rFonts w:ascii="Times New Roman" w:eastAsia="MS Mincho" w:hAnsi="Times New Roman" w:cs="Times New Roman"/>
          <w:bCs/>
          <w:sz w:val="28"/>
          <w:szCs w:val="28"/>
          <w:lang w:eastAsia="ru-RU"/>
        </w:rPr>
      </w:pPr>
      <w:r w:rsidRPr="00004FF6">
        <w:rPr>
          <w:rFonts w:ascii="Times New Roman" w:eastAsia="MS Mincho" w:hAnsi="Times New Roman" w:cs="Times New Roman"/>
          <w:b/>
          <w:sz w:val="28"/>
          <w:szCs w:val="28"/>
          <w:lang w:eastAsia="ru-RU"/>
        </w:rPr>
        <w:t>в области письма:</w:t>
      </w:r>
    </w:p>
    <w:p w:rsidR="00004FF6" w:rsidRPr="00004FF6" w:rsidRDefault="00004FF6" w:rsidP="00004FF6">
      <w:pPr>
        <w:spacing w:after="0" w:line="240" w:lineRule="auto"/>
        <w:rPr>
          <w:rFonts w:ascii="Times New Roman" w:eastAsia="MS Mincho" w:hAnsi="Times New Roman" w:cs="Times New Roman"/>
          <w:bCs/>
          <w:sz w:val="28"/>
          <w:szCs w:val="28"/>
          <w:lang w:eastAsia="ru-RU"/>
        </w:rPr>
      </w:pP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 xml:space="preserve"> </w:t>
      </w:r>
      <w:r w:rsidRPr="00004FF6">
        <w:rPr>
          <w:rFonts w:ascii="Times New Roman" w:eastAsia="MS Mincho" w:hAnsi="Times New Roman" w:cs="Times New Roman"/>
          <w:bCs/>
          <w:sz w:val="28"/>
          <w:szCs w:val="28"/>
          <w:lang w:eastAsia="ru-RU"/>
        </w:rPr>
        <w:t>составлять прогноз погоды;</w:t>
      </w:r>
    </w:p>
    <w:p w:rsidR="00004FF6" w:rsidRPr="00004FF6" w:rsidRDefault="00004FF6" w:rsidP="00004FF6">
      <w:pPr>
        <w:spacing w:after="0" w:line="240" w:lineRule="auto"/>
        <w:rPr>
          <w:rFonts w:ascii="Times New Roman" w:eastAsia="MS Mincho" w:hAnsi="Times New Roman" w:cs="Times New Roman"/>
          <w:bCs/>
          <w:sz w:val="28"/>
          <w:szCs w:val="28"/>
          <w:lang w:eastAsia="ru-RU"/>
        </w:rPr>
      </w:pP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 xml:space="preserve">  </w:t>
      </w:r>
      <w:r w:rsidRPr="00004FF6">
        <w:rPr>
          <w:rFonts w:ascii="Times New Roman" w:eastAsia="MS Mincho" w:hAnsi="Times New Roman" w:cs="Times New Roman"/>
          <w:bCs/>
          <w:sz w:val="28"/>
          <w:szCs w:val="28"/>
          <w:lang w:eastAsia="ru-RU"/>
        </w:rPr>
        <w:t>составлять записку с рекомендациями, что надеть в соответствии с прогнозом погоды;</w:t>
      </w:r>
    </w:p>
    <w:p w:rsidR="00004FF6" w:rsidRPr="00004FF6" w:rsidRDefault="00004FF6" w:rsidP="00004FF6">
      <w:pPr>
        <w:spacing w:after="0" w:line="240" w:lineRule="auto"/>
        <w:rPr>
          <w:rFonts w:ascii="Times New Roman" w:eastAsia="MS Mincho" w:hAnsi="Times New Roman" w:cs="Times New Roman"/>
          <w:bCs/>
          <w:sz w:val="28"/>
          <w:szCs w:val="28"/>
          <w:lang w:eastAsia="ru-RU"/>
        </w:rPr>
      </w:pP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 xml:space="preserve"> </w:t>
      </w:r>
      <w:r w:rsidRPr="00004FF6">
        <w:rPr>
          <w:rFonts w:ascii="Times New Roman" w:eastAsia="MS Mincho" w:hAnsi="Times New Roman" w:cs="Times New Roman"/>
          <w:bCs/>
          <w:sz w:val="28"/>
          <w:szCs w:val="28"/>
          <w:lang w:eastAsia="ru-RU"/>
        </w:rPr>
        <w:t>составлять постер и те</w:t>
      </w:r>
      <w:proofErr w:type="gramStart"/>
      <w:r w:rsidRPr="00004FF6">
        <w:rPr>
          <w:rFonts w:ascii="Times New Roman" w:eastAsia="MS Mincho" w:hAnsi="Times New Roman" w:cs="Times New Roman"/>
          <w:bCs/>
          <w:sz w:val="28"/>
          <w:szCs w:val="28"/>
          <w:lang w:eastAsia="ru-RU"/>
        </w:rPr>
        <w:t>кст пр</w:t>
      </w:r>
      <w:proofErr w:type="gramEnd"/>
      <w:r w:rsidRPr="00004FF6">
        <w:rPr>
          <w:rFonts w:ascii="Times New Roman" w:eastAsia="MS Mincho" w:hAnsi="Times New Roman" w:cs="Times New Roman"/>
          <w:bCs/>
          <w:sz w:val="28"/>
          <w:szCs w:val="28"/>
          <w:lang w:eastAsia="ru-RU"/>
        </w:rPr>
        <w:t>езентации о животном или растении;</w:t>
      </w:r>
    </w:p>
    <w:p w:rsidR="00004FF6" w:rsidRPr="00004FF6" w:rsidRDefault="00004FF6" w:rsidP="00004FF6">
      <w:pPr>
        <w:spacing w:after="0" w:line="240" w:lineRule="auto"/>
        <w:rPr>
          <w:rFonts w:ascii="Times New Roman" w:eastAsia="MS Mincho" w:hAnsi="Times New Roman" w:cs="Times New Roman"/>
          <w:bCs/>
          <w:sz w:val="28"/>
          <w:szCs w:val="28"/>
          <w:lang w:eastAsia="ru-RU"/>
        </w:rPr>
      </w:pP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 xml:space="preserve">  </w:t>
      </w:r>
      <w:r w:rsidRPr="00004FF6">
        <w:rPr>
          <w:rFonts w:ascii="Times New Roman" w:eastAsia="MS Mincho" w:hAnsi="Times New Roman" w:cs="Times New Roman"/>
          <w:bCs/>
          <w:sz w:val="28"/>
          <w:szCs w:val="28"/>
          <w:lang w:eastAsia="ru-RU"/>
        </w:rPr>
        <w:t>составлять рекомендации по охране окружающей среды.</w:t>
      </w:r>
    </w:p>
    <w:p w:rsidR="00004FF6" w:rsidRPr="00004FF6" w:rsidRDefault="00004FF6" w:rsidP="00004FF6">
      <w:pPr>
        <w:spacing w:after="0" w:line="240" w:lineRule="auto"/>
        <w:rPr>
          <w:rFonts w:ascii="Times New Roman" w:eastAsia="MS Mincho" w:hAnsi="Times New Roman" w:cs="Times New Roman"/>
          <w:bCs/>
          <w:sz w:val="28"/>
          <w:szCs w:val="28"/>
          <w:lang w:eastAsia="ru-RU"/>
        </w:rPr>
      </w:pPr>
    </w:p>
    <w:p w:rsidR="00004FF6" w:rsidRPr="00004FF6" w:rsidRDefault="00004FF6" w:rsidP="00004FF6">
      <w:pPr>
        <w:widowControl w:val="0"/>
        <w:tabs>
          <w:tab w:val="left" w:pos="993"/>
        </w:tabs>
        <w:autoSpaceDE w:val="0"/>
        <w:autoSpaceDN w:val="0"/>
        <w:spacing w:after="0" w:line="240" w:lineRule="auto"/>
        <w:ind w:firstLine="992"/>
        <w:jc w:val="both"/>
        <w:rPr>
          <w:rFonts w:ascii="Times New Roman" w:eastAsia="Times New Roman" w:hAnsi="Times New Roman" w:cs="Calibri"/>
          <w:b/>
          <w:color w:val="000000"/>
          <w:sz w:val="28"/>
          <w:szCs w:val="28"/>
          <w:lang w:eastAsia="ru-RU"/>
        </w:rPr>
      </w:pPr>
      <w:r w:rsidRPr="00004FF6">
        <w:rPr>
          <w:rFonts w:ascii="Times New Roman" w:eastAsia="Times New Roman" w:hAnsi="Times New Roman" w:cs="Calibri"/>
          <w:b/>
          <w:color w:val="000000"/>
          <w:sz w:val="28"/>
          <w:szCs w:val="28"/>
          <w:lang w:eastAsia="ru-RU"/>
        </w:rPr>
        <w:t>Примерный лексико-грамматический материал.</w:t>
      </w:r>
    </w:p>
    <w:p w:rsidR="00004FF6" w:rsidRPr="00004FF6" w:rsidRDefault="00004FF6" w:rsidP="00004FF6">
      <w:pPr>
        <w:widowControl w:val="0"/>
        <w:tabs>
          <w:tab w:val="left" w:pos="993"/>
        </w:tabs>
        <w:autoSpaceDE w:val="0"/>
        <w:autoSpaceDN w:val="0"/>
        <w:spacing w:after="0" w:line="240" w:lineRule="auto"/>
        <w:ind w:firstLine="992"/>
        <w:jc w:val="both"/>
        <w:rPr>
          <w:rFonts w:ascii="Times New Roman" w:eastAsia="Times New Roman" w:hAnsi="Times New Roman" w:cs="Calibri"/>
          <w:color w:val="000000"/>
          <w:sz w:val="28"/>
          <w:szCs w:val="28"/>
          <w:lang w:eastAsia="ru-RU"/>
        </w:rPr>
      </w:pPr>
      <w:r w:rsidRPr="00004FF6">
        <w:rPr>
          <w:rFonts w:ascii="Times New Roman" w:eastAsia="Times New Roman" w:hAnsi="Times New Roman" w:cs="Calibri"/>
          <w:color w:val="000000"/>
          <w:sz w:val="28"/>
          <w:szCs w:val="28"/>
          <w:lang w:eastAsia="ru-RU"/>
        </w:rPr>
        <w:t>Изучение тематики раздела 1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004FF6" w:rsidRPr="00004FF6" w:rsidRDefault="00004FF6" w:rsidP="00004FF6">
      <w:pPr>
        <w:spacing w:after="0" w:line="240" w:lineRule="auto"/>
        <w:jc w:val="both"/>
        <w:rPr>
          <w:rFonts w:ascii="Times New Roman" w:eastAsia="MS Mincho" w:hAnsi="Times New Roman" w:cs="Times New Roman"/>
          <w:i/>
          <w:sz w:val="28"/>
          <w:szCs w:val="28"/>
          <w:lang w:eastAsia="ru-RU"/>
        </w:rPr>
      </w:pP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 xml:space="preserve">  конструкцию </w:t>
      </w:r>
      <w:r w:rsidRPr="00004FF6">
        <w:rPr>
          <w:rFonts w:ascii="Times New Roman" w:eastAsia="MS Mincho" w:hAnsi="Times New Roman" w:cs="Times New Roman"/>
          <w:i/>
          <w:sz w:val="28"/>
          <w:szCs w:val="28"/>
          <w:lang w:val="en-US" w:eastAsia="ru-RU"/>
        </w:rPr>
        <w:t>There</w:t>
      </w:r>
      <w:r w:rsidRPr="00004FF6">
        <w:rPr>
          <w:rFonts w:ascii="Times New Roman" w:eastAsia="MS Mincho" w:hAnsi="Times New Roman" w:cs="Times New Roman"/>
          <w:i/>
          <w:sz w:val="28"/>
          <w:szCs w:val="28"/>
          <w:lang w:eastAsia="ru-RU"/>
        </w:rPr>
        <w:t xml:space="preserve"> </w:t>
      </w:r>
      <w:r w:rsidRPr="00004FF6">
        <w:rPr>
          <w:rFonts w:ascii="Times New Roman" w:eastAsia="MS Mincho" w:hAnsi="Times New Roman" w:cs="Times New Roman"/>
          <w:i/>
          <w:sz w:val="28"/>
          <w:szCs w:val="28"/>
          <w:lang w:val="en-US" w:eastAsia="ru-RU"/>
        </w:rPr>
        <w:t>is</w:t>
      </w:r>
      <w:r w:rsidRPr="00004FF6">
        <w:rPr>
          <w:rFonts w:ascii="Times New Roman" w:eastAsia="MS Mincho" w:hAnsi="Times New Roman" w:cs="Times New Roman"/>
          <w:i/>
          <w:sz w:val="28"/>
          <w:szCs w:val="28"/>
          <w:lang w:eastAsia="ru-RU"/>
        </w:rPr>
        <w:t xml:space="preserve"> /</w:t>
      </w:r>
      <w:r w:rsidRPr="00004FF6">
        <w:rPr>
          <w:rFonts w:ascii="Times New Roman" w:eastAsia="MS Mincho" w:hAnsi="Times New Roman" w:cs="Times New Roman"/>
          <w:i/>
          <w:sz w:val="28"/>
          <w:szCs w:val="28"/>
          <w:lang w:val="en-US" w:eastAsia="ru-RU"/>
        </w:rPr>
        <w:t>there</w:t>
      </w:r>
      <w:r w:rsidRPr="00004FF6">
        <w:rPr>
          <w:rFonts w:ascii="Times New Roman" w:eastAsia="MS Mincho" w:hAnsi="Times New Roman" w:cs="Times New Roman"/>
          <w:i/>
          <w:sz w:val="28"/>
          <w:szCs w:val="28"/>
          <w:lang w:eastAsia="ru-RU"/>
        </w:rPr>
        <w:t xml:space="preserve"> </w:t>
      </w:r>
      <w:r w:rsidRPr="00004FF6">
        <w:rPr>
          <w:rFonts w:ascii="Times New Roman" w:eastAsia="MS Mincho" w:hAnsi="Times New Roman" w:cs="Times New Roman"/>
          <w:i/>
          <w:sz w:val="28"/>
          <w:szCs w:val="28"/>
          <w:lang w:val="en-US" w:eastAsia="ru-RU"/>
        </w:rPr>
        <w:t>are</w:t>
      </w:r>
      <w:r w:rsidRPr="00004FF6">
        <w:rPr>
          <w:rFonts w:ascii="Times New Roman" w:eastAsia="MS Mincho" w:hAnsi="Times New Roman" w:cs="Times New Roman"/>
          <w:i/>
          <w:sz w:val="28"/>
          <w:szCs w:val="28"/>
          <w:lang w:eastAsia="ru-RU"/>
        </w:rPr>
        <w:t>,</w:t>
      </w:r>
      <w:r w:rsidRPr="00004FF6">
        <w:rPr>
          <w:rFonts w:ascii="Times New Roman" w:eastAsia="MS Mincho" w:hAnsi="Times New Roman" w:cs="Times New Roman"/>
          <w:sz w:val="28"/>
          <w:szCs w:val="28"/>
          <w:lang w:eastAsia="ru-RU"/>
        </w:rPr>
        <w:t xml:space="preserve"> с местоимениями </w:t>
      </w:r>
      <w:r w:rsidRPr="00004FF6">
        <w:rPr>
          <w:rFonts w:ascii="Times New Roman" w:eastAsia="MS Mincho" w:hAnsi="Times New Roman" w:cs="Times New Roman"/>
          <w:sz w:val="28"/>
          <w:szCs w:val="28"/>
          <w:lang w:val="en-US" w:eastAsia="ru-RU"/>
        </w:rPr>
        <w:t>some</w:t>
      </w:r>
      <w:r w:rsidRPr="00004FF6">
        <w:rPr>
          <w:rFonts w:ascii="Times New Roman" w:eastAsia="MS Mincho" w:hAnsi="Times New Roman" w:cs="Times New Roman"/>
          <w:sz w:val="28"/>
          <w:szCs w:val="28"/>
          <w:lang w:eastAsia="ru-RU"/>
        </w:rPr>
        <w:t xml:space="preserve"> </w:t>
      </w:r>
      <w:r w:rsidRPr="00004FF6">
        <w:rPr>
          <w:rFonts w:ascii="Times New Roman" w:eastAsia="MS Mincho" w:hAnsi="Times New Roman" w:cs="Times New Roman"/>
          <w:i/>
          <w:sz w:val="28"/>
          <w:szCs w:val="28"/>
          <w:lang w:val="en-US" w:eastAsia="ru-RU"/>
        </w:rPr>
        <w:t>a</w:t>
      </w:r>
      <w:r w:rsidRPr="00004FF6">
        <w:rPr>
          <w:rFonts w:ascii="Times New Roman" w:eastAsia="MS Mincho" w:hAnsi="Times New Roman" w:cs="Times New Roman"/>
          <w:i/>
          <w:sz w:val="28"/>
          <w:szCs w:val="28"/>
          <w:lang w:eastAsia="ru-RU"/>
        </w:rPr>
        <w:t xml:space="preserve"> </w:t>
      </w:r>
      <w:r w:rsidRPr="00004FF6">
        <w:rPr>
          <w:rFonts w:ascii="Times New Roman" w:eastAsia="MS Mincho" w:hAnsi="Times New Roman" w:cs="Times New Roman"/>
          <w:i/>
          <w:sz w:val="28"/>
          <w:szCs w:val="28"/>
          <w:lang w:val="en-US" w:eastAsia="ru-RU"/>
        </w:rPr>
        <w:t>lot</w:t>
      </w:r>
      <w:r w:rsidRPr="00004FF6">
        <w:rPr>
          <w:rFonts w:ascii="Times New Roman" w:eastAsia="MS Mincho" w:hAnsi="Times New Roman" w:cs="Times New Roman"/>
          <w:i/>
          <w:sz w:val="28"/>
          <w:szCs w:val="28"/>
          <w:lang w:eastAsia="ru-RU"/>
        </w:rPr>
        <w:t xml:space="preserve"> </w:t>
      </w:r>
      <w:r w:rsidRPr="00004FF6">
        <w:rPr>
          <w:rFonts w:ascii="Times New Roman" w:eastAsia="MS Mincho" w:hAnsi="Times New Roman" w:cs="Times New Roman"/>
          <w:i/>
          <w:sz w:val="28"/>
          <w:szCs w:val="28"/>
          <w:lang w:val="en-US" w:eastAsia="ru-RU"/>
        </w:rPr>
        <w:t>of</w:t>
      </w:r>
      <w:r w:rsidRPr="00004FF6">
        <w:rPr>
          <w:rFonts w:ascii="Times New Roman" w:eastAsia="MS Mincho" w:hAnsi="Times New Roman" w:cs="Times New Roman"/>
          <w:sz w:val="28"/>
          <w:szCs w:val="28"/>
          <w:lang w:eastAsia="ru-RU"/>
        </w:rPr>
        <w:t xml:space="preserve"> в утвердительных предложениях </w:t>
      </w:r>
      <w:proofErr w:type="gramStart"/>
      <w:r w:rsidRPr="00004FF6">
        <w:rPr>
          <w:rFonts w:ascii="Times New Roman" w:eastAsia="MS Mincho" w:hAnsi="Times New Roman" w:cs="Times New Roman"/>
          <w:sz w:val="28"/>
          <w:szCs w:val="28"/>
          <w:lang w:eastAsia="ru-RU"/>
        </w:rPr>
        <w:t>для</w:t>
      </w:r>
      <w:proofErr w:type="gramEnd"/>
      <w:r w:rsidRPr="00004FF6">
        <w:rPr>
          <w:rFonts w:ascii="Times New Roman" w:eastAsia="MS Mincho" w:hAnsi="Times New Roman" w:cs="Times New Roman"/>
          <w:sz w:val="28"/>
          <w:szCs w:val="28"/>
          <w:lang w:eastAsia="ru-RU"/>
        </w:rPr>
        <w:t xml:space="preserve"> </w:t>
      </w:r>
      <w:proofErr w:type="gramStart"/>
      <w:r w:rsidRPr="00004FF6">
        <w:rPr>
          <w:rFonts w:ascii="Times New Roman" w:eastAsia="MS Mincho" w:hAnsi="Times New Roman" w:cs="Times New Roman"/>
          <w:sz w:val="28"/>
          <w:szCs w:val="28"/>
          <w:lang w:eastAsia="ru-RU"/>
        </w:rPr>
        <w:t>описание</w:t>
      </w:r>
      <w:proofErr w:type="gramEnd"/>
      <w:r w:rsidRPr="00004FF6">
        <w:rPr>
          <w:rFonts w:ascii="Times New Roman" w:eastAsia="MS Mincho" w:hAnsi="Times New Roman" w:cs="Times New Roman"/>
          <w:sz w:val="28"/>
          <w:szCs w:val="28"/>
          <w:lang w:eastAsia="ru-RU"/>
        </w:rPr>
        <w:t xml:space="preserve"> природных явлений и погоды (</w:t>
      </w:r>
      <w:r w:rsidRPr="00004FF6">
        <w:rPr>
          <w:rFonts w:ascii="Times New Roman" w:eastAsia="MS Mincho" w:hAnsi="Times New Roman" w:cs="Times New Roman"/>
          <w:i/>
          <w:sz w:val="28"/>
          <w:szCs w:val="28"/>
          <w:lang w:val="en-US" w:eastAsia="ru-RU"/>
        </w:rPr>
        <w:t>There</w:t>
      </w:r>
      <w:r w:rsidRPr="00004FF6">
        <w:rPr>
          <w:rFonts w:ascii="Times New Roman" w:eastAsia="MS Mincho" w:hAnsi="Times New Roman" w:cs="Times New Roman"/>
          <w:i/>
          <w:sz w:val="28"/>
          <w:szCs w:val="28"/>
          <w:lang w:eastAsia="ru-RU"/>
        </w:rPr>
        <w:t xml:space="preserve"> </w:t>
      </w:r>
      <w:r w:rsidRPr="00004FF6">
        <w:rPr>
          <w:rFonts w:ascii="Times New Roman" w:eastAsia="MS Mincho" w:hAnsi="Times New Roman" w:cs="Times New Roman"/>
          <w:i/>
          <w:sz w:val="28"/>
          <w:szCs w:val="28"/>
          <w:lang w:val="en-US" w:eastAsia="ru-RU"/>
        </w:rPr>
        <w:t>is</w:t>
      </w:r>
      <w:r w:rsidRPr="00004FF6">
        <w:rPr>
          <w:rFonts w:ascii="Times New Roman" w:eastAsia="MS Mincho" w:hAnsi="Times New Roman" w:cs="Times New Roman"/>
          <w:i/>
          <w:sz w:val="28"/>
          <w:szCs w:val="28"/>
          <w:lang w:eastAsia="ru-RU"/>
        </w:rPr>
        <w:t xml:space="preserve"> </w:t>
      </w:r>
      <w:r w:rsidRPr="00004FF6">
        <w:rPr>
          <w:rFonts w:ascii="Times New Roman" w:eastAsia="MS Mincho" w:hAnsi="Times New Roman" w:cs="Times New Roman"/>
          <w:i/>
          <w:sz w:val="28"/>
          <w:szCs w:val="28"/>
          <w:lang w:val="en-US" w:eastAsia="ru-RU"/>
        </w:rPr>
        <w:t>a</w:t>
      </w:r>
      <w:r w:rsidRPr="00004FF6">
        <w:rPr>
          <w:rFonts w:ascii="Times New Roman" w:eastAsia="MS Mincho" w:hAnsi="Times New Roman" w:cs="Times New Roman"/>
          <w:i/>
          <w:sz w:val="28"/>
          <w:szCs w:val="28"/>
          <w:lang w:eastAsia="ru-RU"/>
        </w:rPr>
        <w:t xml:space="preserve"> </w:t>
      </w:r>
      <w:r w:rsidRPr="00004FF6">
        <w:rPr>
          <w:rFonts w:ascii="Times New Roman" w:eastAsia="MS Mincho" w:hAnsi="Times New Roman" w:cs="Times New Roman"/>
          <w:i/>
          <w:sz w:val="28"/>
          <w:szCs w:val="28"/>
          <w:lang w:val="en-US" w:eastAsia="ru-RU"/>
        </w:rPr>
        <w:t>lot</w:t>
      </w:r>
      <w:r w:rsidRPr="00004FF6">
        <w:rPr>
          <w:rFonts w:ascii="Times New Roman" w:eastAsia="MS Mincho" w:hAnsi="Times New Roman" w:cs="Times New Roman"/>
          <w:i/>
          <w:sz w:val="28"/>
          <w:szCs w:val="28"/>
          <w:lang w:eastAsia="ru-RU"/>
        </w:rPr>
        <w:t xml:space="preserve"> </w:t>
      </w:r>
      <w:r w:rsidRPr="00004FF6">
        <w:rPr>
          <w:rFonts w:ascii="Times New Roman" w:eastAsia="MS Mincho" w:hAnsi="Times New Roman" w:cs="Times New Roman"/>
          <w:i/>
          <w:sz w:val="28"/>
          <w:szCs w:val="28"/>
          <w:lang w:val="en-US" w:eastAsia="ru-RU"/>
        </w:rPr>
        <w:t>of</w:t>
      </w:r>
      <w:r w:rsidRPr="00004FF6">
        <w:rPr>
          <w:rFonts w:ascii="Times New Roman" w:eastAsia="MS Mincho" w:hAnsi="Times New Roman" w:cs="Times New Roman"/>
          <w:i/>
          <w:sz w:val="28"/>
          <w:szCs w:val="28"/>
          <w:lang w:eastAsia="ru-RU"/>
        </w:rPr>
        <w:t xml:space="preserve"> </w:t>
      </w:r>
      <w:r w:rsidRPr="00004FF6">
        <w:rPr>
          <w:rFonts w:ascii="Times New Roman" w:eastAsia="MS Mincho" w:hAnsi="Times New Roman" w:cs="Times New Roman"/>
          <w:i/>
          <w:sz w:val="28"/>
          <w:szCs w:val="28"/>
          <w:lang w:val="en-US" w:eastAsia="ru-RU"/>
        </w:rPr>
        <w:t>snow</w:t>
      </w:r>
      <w:r w:rsidRPr="00004FF6">
        <w:rPr>
          <w:rFonts w:ascii="Times New Roman" w:eastAsia="MS Mincho" w:hAnsi="Times New Roman" w:cs="Times New Roman"/>
          <w:i/>
          <w:sz w:val="28"/>
          <w:szCs w:val="28"/>
          <w:lang w:eastAsia="ru-RU"/>
        </w:rPr>
        <w:t xml:space="preserve"> </w:t>
      </w:r>
      <w:r w:rsidRPr="00004FF6">
        <w:rPr>
          <w:rFonts w:ascii="Times New Roman" w:eastAsia="MS Mincho" w:hAnsi="Times New Roman" w:cs="Times New Roman"/>
          <w:i/>
          <w:sz w:val="28"/>
          <w:szCs w:val="28"/>
          <w:lang w:val="en-US" w:eastAsia="ru-RU"/>
        </w:rPr>
        <w:t>in</w:t>
      </w:r>
      <w:r w:rsidRPr="00004FF6">
        <w:rPr>
          <w:rFonts w:ascii="Times New Roman" w:eastAsia="MS Mincho" w:hAnsi="Times New Roman" w:cs="Times New Roman"/>
          <w:i/>
          <w:sz w:val="28"/>
          <w:szCs w:val="28"/>
          <w:lang w:eastAsia="ru-RU"/>
        </w:rPr>
        <w:t xml:space="preserve"> </w:t>
      </w:r>
      <w:r w:rsidRPr="00004FF6">
        <w:rPr>
          <w:rFonts w:ascii="Times New Roman" w:eastAsia="MS Mincho" w:hAnsi="Times New Roman" w:cs="Times New Roman"/>
          <w:i/>
          <w:sz w:val="28"/>
          <w:szCs w:val="28"/>
          <w:lang w:val="en-US" w:eastAsia="ru-RU"/>
        </w:rPr>
        <w:t>winter</w:t>
      </w:r>
      <w:r w:rsidRPr="00004FF6">
        <w:rPr>
          <w:rFonts w:ascii="Times New Roman" w:eastAsia="MS Mincho" w:hAnsi="Times New Roman" w:cs="Times New Roman"/>
          <w:i/>
          <w:sz w:val="28"/>
          <w:szCs w:val="28"/>
          <w:lang w:eastAsia="ru-RU"/>
        </w:rPr>
        <w:t>);</w:t>
      </w:r>
    </w:p>
    <w:p w:rsidR="00004FF6" w:rsidRPr="00004FF6" w:rsidRDefault="00004FF6" w:rsidP="00004FF6">
      <w:pPr>
        <w:spacing w:after="0" w:line="240" w:lineRule="auto"/>
        <w:rPr>
          <w:rFonts w:ascii="Times New Roman" w:eastAsia="MS Mincho" w:hAnsi="Times New Roman" w:cs="Times New Roman"/>
          <w:sz w:val="28"/>
          <w:szCs w:val="28"/>
          <w:lang w:val="en-US" w:eastAsia="ru-RU"/>
        </w:rPr>
      </w:pP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val="en-US" w:eastAsia="ru-RU"/>
        </w:rPr>
        <w:t xml:space="preserve">  </w:t>
      </w:r>
      <w:r w:rsidRPr="00004FF6">
        <w:rPr>
          <w:rFonts w:ascii="Times New Roman" w:eastAsia="MS Mincho" w:hAnsi="Times New Roman" w:cs="Times New Roman"/>
          <w:sz w:val="28"/>
          <w:szCs w:val="28"/>
          <w:lang w:eastAsia="ru-RU"/>
        </w:rPr>
        <w:t>конструкцию</w:t>
      </w:r>
      <w:r w:rsidRPr="00004FF6">
        <w:rPr>
          <w:rFonts w:ascii="Times New Roman" w:eastAsia="MS Mincho" w:hAnsi="Times New Roman" w:cs="Times New Roman"/>
          <w:i/>
          <w:sz w:val="28"/>
          <w:szCs w:val="28"/>
          <w:lang w:val="en-US" w:eastAsia="ru-RU"/>
        </w:rPr>
        <w:t xml:space="preserve"> Is there/are there, there isn’t/there aren’t, с </w:t>
      </w:r>
      <w:r w:rsidRPr="00004FF6">
        <w:rPr>
          <w:rFonts w:ascii="Times New Roman" w:eastAsia="MS Mincho" w:hAnsi="Times New Roman" w:cs="Times New Roman"/>
          <w:i/>
          <w:sz w:val="28"/>
          <w:szCs w:val="28"/>
          <w:lang w:eastAsia="ru-RU"/>
        </w:rPr>
        <w:t>местоимениями</w:t>
      </w:r>
      <w:r w:rsidRPr="00004FF6">
        <w:rPr>
          <w:rFonts w:ascii="Times New Roman" w:eastAsia="MS Mincho" w:hAnsi="Times New Roman" w:cs="Times New Roman"/>
          <w:i/>
          <w:sz w:val="28"/>
          <w:szCs w:val="28"/>
          <w:lang w:val="en-US" w:eastAsia="ru-RU"/>
        </w:rPr>
        <w:t xml:space="preserve"> some/any;</w:t>
      </w:r>
    </w:p>
    <w:p w:rsidR="00004FF6" w:rsidRPr="00004FF6" w:rsidRDefault="00004FF6" w:rsidP="00004FF6">
      <w:pPr>
        <w:spacing w:after="0" w:line="240" w:lineRule="auto"/>
        <w:rPr>
          <w:rFonts w:ascii="Times New Roman" w:eastAsia="MS Mincho" w:hAnsi="Times New Roman" w:cs="Times New Roman"/>
          <w:sz w:val="28"/>
          <w:szCs w:val="28"/>
          <w:lang w:eastAsia="ru-RU"/>
        </w:rPr>
      </w:pP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 xml:space="preserve">  сравнительную и превосходную степень имен прилагательных (</w:t>
      </w:r>
      <w:r w:rsidRPr="00004FF6">
        <w:rPr>
          <w:rFonts w:ascii="Times New Roman" w:eastAsia="MS Mincho" w:hAnsi="Times New Roman" w:cs="Times New Roman"/>
          <w:i/>
          <w:sz w:val="28"/>
          <w:szCs w:val="28"/>
          <w:lang w:val="en-US" w:eastAsia="ru-RU"/>
        </w:rPr>
        <w:t>colder</w:t>
      </w:r>
      <w:r w:rsidRPr="00004FF6">
        <w:rPr>
          <w:rFonts w:ascii="Times New Roman" w:eastAsia="MS Mincho" w:hAnsi="Times New Roman" w:cs="Times New Roman"/>
          <w:i/>
          <w:sz w:val="28"/>
          <w:szCs w:val="28"/>
          <w:lang w:eastAsia="ru-RU"/>
        </w:rPr>
        <w:t xml:space="preserve">, </w:t>
      </w:r>
      <w:r w:rsidRPr="00004FF6">
        <w:rPr>
          <w:rFonts w:ascii="Times New Roman" w:eastAsia="MS Mincho" w:hAnsi="Times New Roman" w:cs="Times New Roman"/>
          <w:i/>
          <w:sz w:val="28"/>
          <w:szCs w:val="28"/>
          <w:lang w:val="en-US" w:eastAsia="ru-RU"/>
        </w:rPr>
        <w:t>the</w:t>
      </w:r>
      <w:r w:rsidRPr="00004FF6">
        <w:rPr>
          <w:rFonts w:ascii="Times New Roman" w:eastAsia="MS Mincho" w:hAnsi="Times New Roman" w:cs="Times New Roman"/>
          <w:i/>
          <w:sz w:val="28"/>
          <w:szCs w:val="28"/>
          <w:lang w:eastAsia="ru-RU"/>
        </w:rPr>
        <w:t xml:space="preserve"> </w:t>
      </w:r>
      <w:r w:rsidRPr="00004FF6">
        <w:rPr>
          <w:rFonts w:ascii="Times New Roman" w:eastAsia="MS Mincho" w:hAnsi="Times New Roman" w:cs="Times New Roman"/>
          <w:i/>
          <w:sz w:val="28"/>
          <w:szCs w:val="28"/>
          <w:lang w:val="en-US" w:eastAsia="ru-RU"/>
        </w:rPr>
        <w:t>coldest</w:t>
      </w:r>
      <w:r w:rsidRPr="00004FF6">
        <w:rPr>
          <w:rFonts w:ascii="Times New Roman" w:eastAsia="MS Mincho" w:hAnsi="Times New Roman" w:cs="Times New Roman"/>
          <w:i/>
          <w:sz w:val="28"/>
          <w:szCs w:val="28"/>
          <w:lang w:eastAsia="ru-RU"/>
        </w:rPr>
        <w:t>).</w:t>
      </w:r>
    </w:p>
    <w:p w:rsidR="00004FF6" w:rsidRPr="00004FF6" w:rsidRDefault="00004FF6" w:rsidP="00004FF6">
      <w:pPr>
        <w:tabs>
          <w:tab w:val="left" w:pos="0"/>
        </w:tabs>
        <w:suppressAutoHyphens/>
        <w:spacing w:after="0" w:line="240" w:lineRule="auto"/>
        <w:ind w:left="720"/>
        <w:contextualSpacing/>
        <w:jc w:val="both"/>
        <w:rPr>
          <w:rFonts w:ascii="Times New Roman" w:eastAsia="Calibri" w:hAnsi="Times New Roman" w:cs="Times New Roman"/>
          <w:color w:val="000000"/>
          <w:sz w:val="28"/>
          <w:szCs w:val="28"/>
          <w:lang w:eastAsia="ru-RU"/>
        </w:rPr>
      </w:pPr>
    </w:p>
    <w:p w:rsidR="00004FF6" w:rsidRPr="00004FF6" w:rsidRDefault="00004FF6" w:rsidP="00004FF6">
      <w:pPr>
        <w:tabs>
          <w:tab w:val="left" w:pos="0"/>
        </w:tabs>
        <w:suppressAutoHyphens/>
        <w:spacing w:after="0" w:line="240" w:lineRule="auto"/>
        <w:ind w:left="720"/>
        <w:contextualSpacing/>
        <w:jc w:val="both"/>
        <w:rPr>
          <w:rFonts w:ascii="Times New Roman" w:eastAsia="Calibri" w:hAnsi="Times New Roman" w:cs="Times New Roman"/>
          <w:color w:val="000000"/>
          <w:sz w:val="28"/>
          <w:szCs w:val="28"/>
          <w:lang w:eastAsia="ru-RU"/>
        </w:rPr>
      </w:pPr>
      <w:r w:rsidRPr="00004FF6">
        <w:rPr>
          <w:rFonts w:ascii="Times New Roman" w:eastAsia="Calibri" w:hAnsi="Times New Roman" w:cs="Times New Roman"/>
          <w:color w:val="000000"/>
          <w:sz w:val="28"/>
          <w:szCs w:val="28"/>
          <w:lang w:eastAsia="ru-RU"/>
        </w:rPr>
        <w:t>Лексический материал отбирается с учетом тематики общения Раздела 1:</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sz w:val="28"/>
          <w:szCs w:val="28"/>
          <w:lang w:eastAsia="ru-RU"/>
        </w:rPr>
        <w:t xml:space="preserve">  </w:t>
      </w:r>
      <w:r w:rsidRPr="00004FF6">
        <w:rPr>
          <w:rFonts w:ascii="Times New Roman" w:eastAsia="Times New Roman" w:hAnsi="Times New Roman" w:cs="Times New Roman"/>
          <w:bCs/>
          <w:sz w:val="28"/>
          <w:szCs w:val="28"/>
          <w:lang w:eastAsia="ru-RU"/>
        </w:rPr>
        <w:t>прилагательные для описания погоды и природных явлений (</w:t>
      </w:r>
      <w:r w:rsidRPr="00004FF6">
        <w:rPr>
          <w:rFonts w:ascii="Times New Roman" w:eastAsia="Times New Roman" w:hAnsi="Times New Roman" w:cs="Times New Roman"/>
          <w:bCs/>
          <w:i/>
          <w:iCs/>
          <w:sz w:val="28"/>
          <w:szCs w:val="28"/>
          <w:lang w:val="en-US" w:eastAsia="ru-RU"/>
        </w:rPr>
        <w:t>rainy</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sunny</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cloudy</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windy</w:t>
      </w:r>
      <w:r w:rsidRPr="00004FF6">
        <w:rPr>
          <w:rFonts w:ascii="Times New Roman" w:eastAsia="Times New Roman" w:hAnsi="Times New Roman" w:cs="Times New Roman"/>
          <w:bCs/>
          <w:i/>
          <w:iCs/>
          <w:sz w:val="28"/>
          <w:szCs w:val="28"/>
          <w:lang w:eastAsia="ru-RU"/>
        </w:rPr>
        <w:t>…)</w:t>
      </w:r>
      <w:r w:rsidRPr="00004FF6">
        <w:rPr>
          <w:rFonts w:ascii="Times New Roman" w:eastAsia="Times New Roman" w:hAnsi="Times New Roman" w:cs="Times New Roman"/>
          <w:bCs/>
          <w:sz w:val="28"/>
          <w:szCs w:val="28"/>
          <w:lang w:eastAsia="ru-RU"/>
        </w:rPr>
        <w:t>;</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sz w:val="28"/>
          <w:szCs w:val="28"/>
          <w:lang w:eastAsia="ru-RU"/>
        </w:rPr>
        <w:t xml:space="preserve"> </w:t>
      </w:r>
      <w:r w:rsidRPr="00004FF6">
        <w:rPr>
          <w:rFonts w:ascii="Times New Roman" w:eastAsia="Times New Roman" w:hAnsi="Times New Roman" w:cs="Times New Roman"/>
          <w:bCs/>
          <w:sz w:val="28"/>
          <w:szCs w:val="28"/>
          <w:lang w:eastAsia="ru-RU"/>
        </w:rPr>
        <w:t>названия диких животных и растений (</w:t>
      </w:r>
      <w:r w:rsidRPr="00004FF6">
        <w:rPr>
          <w:rFonts w:ascii="Times New Roman" w:eastAsia="Times New Roman" w:hAnsi="Times New Roman" w:cs="Times New Roman"/>
          <w:bCs/>
          <w:i/>
          <w:iCs/>
          <w:sz w:val="28"/>
          <w:szCs w:val="28"/>
          <w:lang w:val="en-US" w:eastAsia="ru-RU"/>
        </w:rPr>
        <w:t>wolf</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fox</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tiger</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squirrel</w:t>
      </w:r>
      <w:r w:rsidRPr="00004FF6">
        <w:rPr>
          <w:rFonts w:ascii="Times New Roman" w:eastAsia="Times New Roman" w:hAnsi="Times New Roman" w:cs="Times New Roman"/>
          <w:bCs/>
          <w:i/>
          <w:iCs/>
          <w:sz w:val="28"/>
          <w:szCs w:val="28"/>
          <w:lang w:eastAsia="ru-RU"/>
        </w:rPr>
        <w:t xml:space="preserve">, </w:t>
      </w:r>
      <w:proofErr w:type="spellStart"/>
      <w:r w:rsidRPr="00004FF6">
        <w:rPr>
          <w:rFonts w:ascii="Times New Roman" w:eastAsia="Times New Roman" w:hAnsi="Times New Roman" w:cs="Times New Roman"/>
          <w:bCs/>
          <w:i/>
          <w:iCs/>
          <w:sz w:val="28"/>
          <w:szCs w:val="28"/>
          <w:lang w:eastAsia="ru-RU"/>
        </w:rPr>
        <w:t>bear</w:t>
      </w:r>
      <w:proofErr w:type="spellEnd"/>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flower</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tree</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oak</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rose</w:t>
      </w:r>
      <w:r w:rsidRPr="00004FF6">
        <w:rPr>
          <w:rFonts w:ascii="Times New Roman" w:eastAsia="Times New Roman" w:hAnsi="Times New Roman" w:cs="Times New Roman"/>
          <w:bCs/>
          <w:i/>
          <w:iCs/>
          <w:sz w:val="28"/>
          <w:szCs w:val="28"/>
          <w:lang w:eastAsia="ru-RU"/>
        </w:rPr>
        <w:t>…</w:t>
      </w:r>
      <w:r w:rsidRPr="00004FF6">
        <w:rPr>
          <w:rFonts w:ascii="Times New Roman" w:eastAsia="Times New Roman" w:hAnsi="Times New Roman" w:cs="Times New Roman"/>
          <w:bCs/>
          <w:sz w:val="28"/>
          <w:szCs w:val="28"/>
          <w:lang w:eastAsia="ru-RU"/>
        </w:rPr>
        <w:t>);</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sz w:val="28"/>
          <w:szCs w:val="28"/>
          <w:lang w:eastAsia="ru-RU"/>
        </w:rPr>
        <w:t xml:space="preserve">  </w:t>
      </w:r>
      <w:r w:rsidRPr="00004FF6">
        <w:rPr>
          <w:rFonts w:ascii="Times New Roman" w:eastAsia="Times New Roman" w:hAnsi="Times New Roman" w:cs="Times New Roman"/>
          <w:bCs/>
          <w:sz w:val="28"/>
          <w:szCs w:val="28"/>
          <w:lang w:eastAsia="ru-RU"/>
        </w:rPr>
        <w:t>прилагательные для описания дикой природы (</w:t>
      </w:r>
      <w:r w:rsidRPr="00004FF6">
        <w:rPr>
          <w:rFonts w:ascii="Times New Roman" w:eastAsia="Times New Roman" w:hAnsi="Times New Roman" w:cs="Times New Roman"/>
          <w:bCs/>
          <w:i/>
          <w:iCs/>
          <w:sz w:val="28"/>
          <w:szCs w:val="28"/>
          <w:lang w:val="en-US" w:eastAsia="ru-RU"/>
        </w:rPr>
        <w:t>dangerous</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strong</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large</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stripy</w:t>
      </w:r>
      <w:r w:rsidRPr="00004FF6">
        <w:rPr>
          <w:rFonts w:ascii="Times New Roman" w:eastAsia="Times New Roman" w:hAnsi="Times New Roman" w:cs="Times New Roman"/>
          <w:bCs/>
          <w:sz w:val="28"/>
          <w:szCs w:val="28"/>
          <w:lang w:eastAsia="ru-RU"/>
        </w:rPr>
        <w:t>…);</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sz w:val="28"/>
          <w:szCs w:val="28"/>
          <w:lang w:eastAsia="ru-RU"/>
        </w:rPr>
        <w:t xml:space="preserve">  </w:t>
      </w:r>
      <w:r w:rsidRPr="00004FF6">
        <w:rPr>
          <w:rFonts w:ascii="Times New Roman" w:eastAsia="Times New Roman" w:hAnsi="Times New Roman" w:cs="Times New Roman"/>
          <w:bCs/>
          <w:sz w:val="28"/>
          <w:szCs w:val="28"/>
          <w:lang w:eastAsia="ru-RU"/>
        </w:rPr>
        <w:t>лексико-грамматические единства для описания действий по охране окружающей среды (</w:t>
      </w:r>
      <w:r w:rsidRPr="00004FF6">
        <w:rPr>
          <w:rFonts w:ascii="Times New Roman" w:eastAsia="Times New Roman" w:hAnsi="Times New Roman" w:cs="Times New Roman"/>
          <w:bCs/>
          <w:i/>
          <w:iCs/>
          <w:sz w:val="28"/>
          <w:szCs w:val="28"/>
          <w:lang w:val="en-US" w:eastAsia="ru-RU"/>
        </w:rPr>
        <w:t>recycle</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paper</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not</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use</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plastic</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bags</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not</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throw</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litter</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use</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water</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carefully</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protect</w:t>
      </w:r>
      <w:r w:rsidRPr="00004FF6">
        <w:rPr>
          <w:rFonts w:ascii="Times New Roman" w:eastAsia="Times New Roman" w:hAnsi="Times New Roman" w:cs="Times New Roman"/>
          <w:bCs/>
          <w:i/>
          <w:iCs/>
          <w:sz w:val="28"/>
          <w:szCs w:val="28"/>
          <w:lang w:eastAsia="ru-RU"/>
        </w:rPr>
        <w:t xml:space="preserve"> </w:t>
      </w:r>
      <w:r w:rsidRPr="00004FF6">
        <w:rPr>
          <w:rFonts w:ascii="Times New Roman" w:eastAsia="Times New Roman" w:hAnsi="Times New Roman" w:cs="Times New Roman"/>
          <w:bCs/>
          <w:i/>
          <w:iCs/>
          <w:sz w:val="28"/>
          <w:szCs w:val="28"/>
          <w:lang w:val="en-US" w:eastAsia="ru-RU"/>
        </w:rPr>
        <w:t>nature</w:t>
      </w:r>
      <w:r w:rsidRPr="00004FF6">
        <w:rPr>
          <w:rFonts w:ascii="Times New Roman" w:eastAsia="Times New Roman" w:hAnsi="Times New Roman" w:cs="Times New Roman"/>
          <w:bCs/>
          <w:i/>
          <w:iCs/>
          <w:sz w:val="28"/>
          <w:szCs w:val="28"/>
          <w:lang w:eastAsia="ru-RU"/>
        </w:rPr>
        <w:t>…</w:t>
      </w:r>
      <w:r w:rsidRPr="00004FF6">
        <w:rPr>
          <w:rFonts w:ascii="Times New Roman" w:eastAsia="Times New Roman" w:hAnsi="Times New Roman" w:cs="Times New Roman"/>
          <w:bCs/>
          <w:sz w:val="28"/>
          <w:szCs w:val="28"/>
          <w:lang w:eastAsia="ru-RU"/>
        </w:rPr>
        <w:t>).</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p>
    <w:p w:rsidR="00004FF6" w:rsidRPr="00004FF6" w:rsidRDefault="00004FF6" w:rsidP="00004FF6">
      <w:pPr>
        <w:spacing w:after="0" w:line="240" w:lineRule="auto"/>
        <w:jc w:val="both"/>
        <w:rPr>
          <w:rFonts w:ascii="Times New Roman" w:eastAsia="Times New Roman" w:hAnsi="Times New Roman" w:cs="Times New Roman"/>
          <w:b/>
          <w:sz w:val="28"/>
          <w:szCs w:val="28"/>
          <w:lang w:eastAsia="ru-RU"/>
        </w:rPr>
      </w:pPr>
      <w:r w:rsidRPr="00004FF6">
        <w:rPr>
          <w:rFonts w:ascii="Times New Roman" w:eastAsia="Times New Roman" w:hAnsi="Times New Roman" w:cs="Times New Roman"/>
          <w:b/>
          <w:sz w:val="28"/>
          <w:szCs w:val="28"/>
          <w:lang w:eastAsia="ru-RU"/>
        </w:rPr>
        <w:t xml:space="preserve">Раздел 2. Путешествия </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Times New Roman" w:eastAsia="Times New Roman" w:hAnsi="Times New Roman" w:cs="Times New Roman"/>
          <w:bCs/>
          <w:sz w:val="28"/>
          <w:szCs w:val="28"/>
          <w:lang w:eastAsia="ru-RU"/>
        </w:rPr>
        <w:t>Тема.1 Транспорт.</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Times New Roman" w:eastAsia="Times New Roman" w:hAnsi="Times New Roman" w:cs="Times New Roman"/>
          <w:bCs/>
          <w:sz w:val="28"/>
          <w:szCs w:val="28"/>
          <w:lang w:eastAsia="ru-RU"/>
        </w:rPr>
        <w:t>Тема 2. Поездки на отдых.</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Times New Roman" w:eastAsia="Times New Roman" w:hAnsi="Times New Roman" w:cs="Times New Roman"/>
          <w:bCs/>
          <w:sz w:val="28"/>
          <w:szCs w:val="28"/>
          <w:lang w:eastAsia="ru-RU"/>
        </w:rPr>
        <w:t>Тема 3. Развлечения на отдыхе.</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p>
    <w:p w:rsidR="00004FF6" w:rsidRPr="00004FF6" w:rsidRDefault="00004FF6" w:rsidP="00004FF6">
      <w:pPr>
        <w:widowControl w:val="0"/>
        <w:tabs>
          <w:tab w:val="left" w:pos="993"/>
        </w:tabs>
        <w:autoSpaceDE w:val="0"/>
        <w:autoSpaceDN w:val="0"/>
        <w:spacing w:after="0" w:line="240" w:lineRule="auto"/>
        <w:ind w:firstLine="992"/>
        <w:jc w:val="both"/>
        <w:rPr>
          <w:rFonts w:ascii="Times New Roman" w:eastAsia="Times New Roman" w:hAnsi="Times New Roman" w:cs="Times New Roman"/>
          <w:b/>
          <w:i/>
          <w:color w:val="000000"/>
          <w:sz w:val="28"/>
          <w:szCs w:val="28"/>
          <w:lang w:eastAsia="ru-RU"/>
        </w:rPr>
      </w:pPr>
      <w:r w:rsidRPr="00004FF6">
        <w:rPr>
          <w:rFonts w:ascii="Times New Roman" w:eastAsia="Times New Roman" w:hAnsi="Times New Roman" w:cs="Times New Roman"/>
          <w:b/>
          <w:i/>
          <w:color w:val="000000"/>
          <w:sz w:val="28"/>
          <w:szCs w:val="28"/>
          <w:lang w:eastAsia="ru-RU"/>
        </w:rPr>
        <w:t xml:space="preserve">Характеристика деятельности </w:t>
      </w:r>
      <w:proofErr w:type="gramStart"/>
      <w:r w:rsidRPr="00004FF6">
        <w:rPr>
          <w:rFonts w:ascii="Times New Roman" w:eastAsia="Times New Roman" w:hAnsi="Times New Roman" w:cs="Times New Roman"/>
          <w:b/>
          <w:i/>
          <w:color w:val="000000"/>
          <w:sz w:val="28"/>
          <w:szCs w:val="28"/>
          <w:lang w:eastAsia="ru-RU"/>
        </w:rPr>
        <w:t>обучающихся</w:t>
      </w:r>
      <w:proofErr w:type="gramEnd"/>
      <w:r w:rsidRPr="00004FF6">
        <w:rPr>
          <w:rFonts w:ascii="Times New Roman" w:eastAsia="Times New Roman" w:hAnsi="Times New Roman" w:cs="Times New Roman"/>
          <w:b/>
          <w:i/>
          <w:color w:val="000000"/>
          <w:sz w:val="28"/>
          <w:szCs w:val="28"/>
          <w:lang w:eastAsia="ru-RU"/>
        </w:rPr>
        <w:t xml:space="preserve"> по основным видам учебной деятельности.</w:t>
      </w:r>
    </w:p>
    <w:p w:rsidR="00004FF6" w:rsidRPr="00004FF6" w:rsidRDefault="00004FF6" w:rsidP="00004FF6">
      <w:pPr>
        <w:tabs>
          <w:tab w:val="left" w:pos="0"/>
        </w:tabs>
        <w:spacing w:after="0" w:line="240" w:lineRule="auto"/>
        <w:jc w:val="both"/>
        <w:rPr>
          <w:rFonts w:ascii="Times New Roman" w:eastAsia="Times New Roman" w:hAnsi="Times New Roman" w:cs="Times New Roman"/>
          <w:sz w:val="28"/>
          <w:szCs w:val="28"/>
          <w:lang w:eastAsia="ru-RU" w:bidi="he-IL"/>
        </w:rPr>
      </w:pPr>
      <w:r w:rsidRPr="00004FF6">
        <w:rPr>
          <w:rFonts w:ascii="Times New Roman" w:eastAsia="Times New Roman" w:hAnsi="Times New Roman" w:cs="Times New Roman"/>
          <w:b/>
          <w:bCs/>
          <w:sz w:val="28"/>
          <w:szCs w:val="28"/>
          <w:lang w:eastAsia="ru-RU" w:bidi="he-IL"/>
        </w:rPr>
        <w:t>В области монологической формы речи</w:t>
      </w:r>
      <w:r w:rsidRPr="00004FF6">
        <w:rPr>
          <w:rFonts w:ascii="Times New Roman" w:eastAsia="Times New Roman" w:hAnsi="Times New Roman" w:cs="Times New Roman"/>
          <w:sz w:val="28"/>
          <w:szCs w:val="28"/>
          <w:lang w:eastAsia="ru-RU" w:bidi="he-IL"/>
        </w:rPr>
        <w:t>:</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Times New Roman" w:eastAsia="Times New Roman" w:hAnsi="Times New Roman" w:cs="Times New Roman"/>
          <w:bCs/>
          <w:sz w:val="28"/>
          <w:szCs w:val="28"/>
          <w:lang w:eastAsia="ru-RU"/>
        </w:rPr>
        <w:t xml:space="preserve"> </w:t>
      </w: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sz w:val="28"/>
          <w:szCs w:val="28"/>
          <w:lang w:eastAsia="ru-RU"/>
        </w:rPr>
        <w:t xml:space="preserve"> </w:t>
      </w:r>
      <w:r w:rsidRPr="00004FF6">
        <w:rPr>
          <w:rFonts w:ascii="Times New Roman" w:eastAsia="Times New Roman" w:hAnsi="Times New Roman" w:cs="Times New Roman"/>
          <w:bCs/>
          <w:sz w:val="28"/>
          <w:szCs w:val="28"/>
          <w:lang w:eastAsia="ru-RU"/>
        </w:rPr>
        <w:t>рассказывать о городском транспорте;</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lastRenderedPageBreak/>
        <w:t></w:t>
      </w:r>
      <w:r w:rsidRPr="00004FF6">
        <w:rPr>
          <w:rFonts w:ascii="Times New Roman" w:eastAsia="Times New Roman" w:hAnsi="Times New Roman" w:cs="Times New Roman"/>
          <w:sz w:val="28"/>
          <w:szCs w:val="28"/>
          <w:lang w:eastAsia="ru-RU"/>
        </w:rPr>
        <w:t xml:space="preserve">  </w:t>
      </w:r>
      <w:r w:rsidRPr="00004FF6">
        <w:rPr>
          <w:rFonts w:ascii="Times New Roman" w:eastAsia="Times New Roman" w:hAnsi="Times New Roman" w:cs="Times New Roman"/>
          <w:bCs/>
          <w:sz w:val="28"/>
          <w:szCs w:val="28"/>
          <w:lang w:eastAsia="ru-RU"/>
        </w:rPr>
        <w:t>объяснять маршрут от дома до школы;</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sz w:val="28"/>
          <w:szCs w:val="28"/>
          <w:lang w:eastAsia="ru-RU"/>
        </w:rPr>
        <w:t xml:space="preserve">  </w:t>
      </w:r>
      <w:r w:rsidRPr="00004FF6">
        <w:rPr>
          <w:rFonts w:ascii="Times New Roman" w:eastAsia="Times New Roman" w:hAnsi="Times New Roman" w:cs="Times New Roman"/>
          <w:bCs/>
          <w:sz w:val="28"/>
          <w:szCs w:val="28"/>
          <w:lang w:eastAsia="ru-RU"/>
        </w:rPr>
        <w:t>рассказывать о поездках на каникулы с семьей;</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sz w:val="28"/>
          <w:szCs w:val="28"/>
          <w:lang w:eastAsia="ru-RU"/>
        </w:rPr>
        <w:t xml:space="preserve"> </w:t>
      </w:r>
      <w:r w:rsidRPr="00004FF6">
        <w:rPr>
          <w:rFonts w:ascii="Times New Roman" w:eastAsia="Times New Roman" w:hAnsi="Times New Roman" w:cs="Times New Roman"/>
          <w:bCs/>
          <w:sz w:val="28"/>
          <w:szCs w:val="28"/>
          <w:lang w:eastAsia="ru-RU"/>
        </w:rPr>
        <w:t>рассказывать о занятиях на отдыхе;</w:t>
      </w:r>
    </w:p>
    <w:p w:rsidR="00004FF6" w:rsidRPr="00004FF6" w:rsidRDefault="00004FF6" w:rsidP="00004FF6">
      <w:pPr>
        <w:spacing w:after="0" w:line="240" w:lineRule="auto"/>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в области письма:</w:t>
      </w:r>
    </w:p>
    <w:p w:rsidR="00004FF6" w:rsidRPr="00004FF6" w:rsidRDefault="00004FF6" w:rsidP="00004FF6">
      <w:pPr>
        <w:spacing w:after="0" w:line="240" w:lineRule="auto"/>
        <w:rPr>
          <w:rFonts w:ascii="Times New Roman" w:eastAsia="MS Mincho" w:hAnsi="Times New Roman" w:cs="Times New Roman"/>
          <w:bCs/>
          <w:sz w:val="28"/>
          <w:szCs w:val="28"/>
          <w:lang w:eastAsia="ru-RU"/>
        </w:rPr>
      </w:pP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 xml:space="preserve">  </w:t>
      </w:r>
      <w:r w:rsidRPr="00004FF6">
        <w:rPr>
          <w:rFonts w:ascii="Times New Roman" w:eastAsia="MS Mincho" w:hAnsi="Times New Roman" w:cs="Times New Roman"/>
          <w:bCs/>
          <w:sz w:val="28"/>
          <w:szCs w:val="28"/>
          <w:lang w:eastAsia="ru-RU"/>
        </w:rPr>
        <w:t>составлять маршрут, как доехать на городском транспорте до места встречи;</w:t>
      </w:r>
    </w:p>
    <w:p w:rsidR="00004FF6" w:rsidRPr="00004FF6" w:rsidRDefault="00004FF6" w:rsidP="00004FF6">
      <w:pPr>
        <w:spacing w:after="0" w:line="240" w:lineRule="auto"/>
        <w:rPr>
          <w:rFonts w:ascii="Times New Roman" w:eastAsia="MS Mincho" w:hAnsi="Times New Roman" w:cs="Times New Roman"/>
          <w:bCs/>
          <w:sz w:val="28"/>
          <w:szCs w:val="28"/>
          <w:lang w:eastAsia="ru-RU"/>
        </w:rPr>
      </w:pP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 xml:space="preserve">  </w:t>
      </w:r>
      <w:r w:rsidRPr="00004FF6">
        <w:rPr>
          <w:rFonts w:ascii="Times New Roman" w:eastAsia="MS Mincho" w:hAnsi="Times New Roman" w:cs="Times New Roman"/>
          <w:bCs/>
          <w:sz w:val="28"/>
          <w:szCs w:val="28"/>
          <w:lang w:eastAsia="ru-RU"/>
        </w:rPr>
        <w:t>составлять короткое электронное письмо или открытку о событиях на отдыхе;</w:t>
      </w:r>
    </w:p>
    <w:p w:rsidR="00004FF6" w:rsidRPr="00004FF6" w:rsidRDefault="00004FF6" w:rsidP="00004FF6">
      <w:pPr>
        <w:spacing w:after="0" w:line="240" w:lineRule="auto"/>
        <w:rPr>
          <w:rFonts w:ascii="Times New Roman" w:eastAsia="MS Mincho" w:hAnsi="Times New Roman" w:cs="Times New Roman"/>
          <w:bCs/>
          <w:sz w:val="28"/>
          <w:szCs w:val="28"/>
          <w:lang w:eastAsia="ru-RU"/>
        </w:rPr>
      </w:pP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 xml:space="preserve"> </w:t>
      </w:r>
      <w:r w:rsidRPr="00004FF6">
        <w:rPr>
          <w:rFonts w:ascii="Times New Roman" w:eastAsia="MS Mincho" w:hAnsi="Times New Roman" w:cs="Times New Roman"/>
          <w:bCs/>
          <w:sz w:val="28"/>
          <w:szCs w:val="28"/>
          <w:lang w:eastAsia="ru-RU"/>
        </w:rPr>
        <w:t>составлять алгоритм действий в аэропорту;</w:t>
      </w:r>
    </w:p>
    <w:p w:rsidR="00004FF6" w:rsidRPr="00004FF6" w:rsidRDefault="00004FF6" w:rsidP="00004FF6">
      <w:pPr>
        <w:spacing w:after="0" w:line="240" w:lineRule="auto"/>
        <w:rPr>
          <w:rFonts w:ascii="Times New Roman" w:eastAsia="MS Mincho" w:hAnsi="Times New Roman" w:cs="Times New Roman"/>
          <w:bCs/>
          <w:sz w:val="28"/>
          <w:szCs w:val="28"/>
          <w:lang w:eastAsia="ru-RU"/>
        </w:rPr>
      </w:pP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 xml:space="preserve">  </w:t>
      </w:r>
      <w:r w:rsidRPr="00004FF6">
        <w:rPr>
          <w:rFonts w:ascii="Times New Roman" w:eastAsia="MS Mincho" w:hAnsi="Times New Roman" w:cs="Times New Roman"/>
          <w:bCs/>
          <w:sz w:val="28"/>
          <w:szCs w:val="28"/>
          <w:lang w:eastAsia="ru-RU"/>
        </w:rPr>
        <w:t>делать пост в социальных сетях или запись в блоге о своем отдыхе.</w:t>
      </w:r>
    </w:p>
    <w:p w:rsidR="00004FF6" w:rsidRPr="00004FF6" w:rsidRDefault="00004FF6" w:rsidP="00004FF6">
      <w:pPr>
        <w:spacing w:after="0" w:line="240" w:lineRule="auto"/>
        <w:rPr>
          <w:rFonts w:ascii="Times New Roman" w:eastAsia="MS Mincho" w:hAnsi="Times New Roman" w:cs="Times New Roman"/>
          <w:bCs/>
          <w:sz w:val="28"/>
          <w:szCs w:val="28"/>
          <w:lang w:eastAsia="ru-RU"/>
        </w:rPr>
      </w:pPr>
    </w:p>
    <w:p w:rsidR="00004FF6" w:rsidRPr="00004FF6" w:rsidRDefault="00004FF6" w:rsidP="00004FF6">
      <w:pPr>
        <w:widowControl w:val="0"/>
        <w:tabs>
          <w:tab w:val="left" w:pos="993"/>
        </w:tabs>
        <w:autoSpaceDE w:val="0"/>
        <w:autoSpaceDN w:val="0"/>
        <w:spacing w:after="0" w:line="240" w:lineRule="auto"/>
        <w:ind w:firstLine="992"/>
        <w:jc w:val="both"/>
        <w:rPr>
          <w:rFonts w:ascii="Times New Roman" w:eastAsia="Times New Roman" w:hAnsi="Times New Roman" w:cs="Calibri"/>
          <w:b/>
          <w:color w:val="000000"/>
          <w:sz w:val="28"/>
          <w:szCs w:val="28"/>
          <w:lang w:eastAsia="ru-RU"/>
        </w:rPr>
      </w:pPr>
      <w:r w:rsidRPr="00004FF6">
        <w:rPr>
          <w:rFonts w:ascii="Times New Roman" w:eastAsia="Times New Roman" w:hAnsi="Times New Roman" w:cs="Calibri"/>
          <w:b/>
          <w:color w:val="000000"/>
          <w:sz w:val="28"/>
          <w:szCs w:val="28"/>
          <w:lang w:eastAsia="ru-RU"/>
        </w:rPr>
        <w:t>Примерный лексико-грамматический материал.</w:t>
      </w:r>
    </w:p>
    <w:p w:rsidR="00004FF6" w:rsidRPr="00004FF6" w:rsidRDefault="00004FF6" w:rsidP="00004FF6">
      <w:pPr>
        <w:spacing w:after="0" w:line="240" w:lineRule="auto"/>
        <w:ind w:firstLine="709"/>
        <w:rPr>
          <w:rFonts w:ascii="Times New Roman" w:eastAsia="MS Mincho" w:hAnsi="Times New Roman" w:cs="Times New Roman"/>
          <w:bCs/>
          <w:sz w:val="28"/>
          <w:szCs w:val="28"/>
          <w:lang w:eastAsia="ru-RU"/>
        </w:rPr>
      </w:pPr>
      <w:r w:rsidRPr="00004FF6">
        <w:rPr>
          <w:rFonts w:ascii="Times New Roman" w:eastAsia="MS Mincho" w:hAnsi="Times New Roman" w:cs="Times New Roman"/>
          <w:color w:val="000000"/>
          <w:sz w:val="28"/>
          <w:szCs w:val="28"/>
          <w:lang w:eastAsia="ru-RU"/>
        </w:rPr>
        <w:t>Изучение тематики раздела 2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004FF6" w:rsidRPr="00004FF6" w:rsidRDefault="00004FF6" w:rsidP="00004FF6">
      <w:pPr>
        <w:spacing w:after="0" w:line="240" w:lineRule="auto"/>
        <w:contextualSpacing/>
        <w:jc w:val="both"/>
        <w:rPr>
          <w:rFonts w:ascii="Times New Roman" w:eastAsia="Calibri" w:hAnsi="Times New Roman" w:cs="Times New Roman"/>
          <w:sz w:val="28"/>
          <w:szCs w:val="28"/>
          <w:lang w:eastAsia="ru-RU"/>
        </w:rPr>
      </w:pPr>
      <w:r w:rsidRPr="00004FF6">
        <w:rPr>
          <w:rFonts w:ascii="Wingdings" w:eastAsia="Calibri" w:hAnsi="Wingdings" w:cs="Times New Roman"/>
          <w:color w:val="000000"/>
          <w:sz w:val="28"/>
          <w:szCs w:val="28"/>
          <w:lang w:eastAsia="ru-RU"/>
        </w:rPr>
        <w:t></w:t>
      </w:r>
      <w:r w:rsidRPr="00004FF6">
        <w:rPr>
          <w:rFonts w:ascii="Wingdings" w:eastAsia="Calibri" w:hAnsi="Wingdings" w:cs="Times New Roman"/>
          <w:color w:val="000000"/>
          <w:sz w:val="28"/>
          <w:szCs w:val="28"/>
          <w:lang w:eastAsia="ru-RU"/>
        </w:rPr>
        <w:t></w:t>
      </w:r>
      <w:r w:rsidRPr="00004FF6">
        <w:rPr>
          <w:rFonts w:ascii="Times New Roman" w:eastAsia="Calibri" w:hAnsi="Times New Roman" w:cs="Times New Roman"/>
          <w:sz w:val="28"/>
          <w:szCs w:val="28"/>
          <w:lang w:eastAsia="ru-RU"/>
        </w:rPr>
        <w:t xml:space="preserve">прошедшее простое время с глаголом </w:t>
      </w:r>
      <w:r w:rsidRPr="00004FF6">
        <w:rPr>
          <w:rFonts w:ascii="Times New Roman" w:eastAsia="Calibri" w:hAnsi="Times New Roman" w:cs="Times New Roman"/>
          <w:i/>
          <w:sz w:val="28"/>
          <w:szCs w:val="28"/>
          <w:lang w:val="en-US" w:eastAsia="ru-RU"/>
        </w:rPr>
        <w:t>to</w:t>
      </w:r>
      <w:r w:rsidRPr="00004FF6">
        <w:rPr>
          <w:rFonts w:ascii="Times New Roman" w:eastAsia="Calibri" w:hAnsi="Times New Roman" w:cs="Times New Roman"/>
          <w:i/>
          <w:sz w:val="28"/>
          <w:szCs w:val="28"/>
          <w:lang w:eastAsia="ru-RU"/>
        </w:rPr>
        <w:t xml:space="preserve"> </w:t>
      </w:r>
      <w:r w:rsidRPr="00004FF6">
        <w:rPr>
          <w:rFonts w:ascii="Times New Roman" w:eastAsia="Calibri" w:hAnsi="Times New Roman" w:cs="Times New Roman"/>
          <w:i/>
          <w:sz w:val="28"/>
          <w:szCs w:val="28"/>
          <w:lang w:val="en-US" w:eastAsia="ru-RU"/>
        </w:rPr>
        <w:t>be</w:t>
      </w:r>
      <w:r w:rsidRPr="00004FF6">
        <w:rPr>
          <w:rFonts w:ascii="Times New Roman" w:eastAsia="Calibri" w:hAnsi="Times New Roman" w:cs="Times New Roman"/>
          <w:i/>
          <w:sz w:val="28"/>
          <w:szCs w:val="28"/>
          <w:lang w:eastAsia="ru-RU"/>
        </w:rPr>
        <w:t xml:space="preserve"> в </w:t>
      </w:r>
      <w:r w:rsidRPr="00004FF6">
        <w:rPr>
          <w:rFonts w:ascii="Times New Roman" w:eastAsia="Calibri" w:hAnsi="Times New Roman" w:cs="Times New Roman"/>
          <w:sz w:val="28"/>
          <w:szCs w:val="28"/>
          <w:lang w:eastAsia="ru-RU"/>
        </w:rPr>
        <w:t>утвердительных, отрицательных, вопросительных предложениях;</w:t>
      </w:r>
    </w:p>
    <w:p w:rsidR="00004FF6" w:rsidRPr="00004FF6" w:rsidRDefault="00004FF6" w:rsidP="00004FF6">
      <w:pPr>
        <w:tabs>
          <w:tab w:val="left" w:pos="426"/>
        </w:tabs>
        <w:spacing w:after="0" w:line="240" w:lineRule="auto"/>
        <w:contextualSpacing/>
        <w:jc w:val="both"/>
        <w:rPr>
          <w:rFonts w:ascii="Times New Roman" w:eastAsia="Calibri" w:hAnsi="Times New Roman" w:cs="Times New Roman"/>
          <w:sz w:val="28"/>
          <w:szCs w:val="28"/>
          <w:lang w:val="en-US" w:eastAsia="ru-RU"/>
        </w:rPr>
      </w:pPr>
      <w:r w:rsidRPr="00004FF6">
        <w:rPr>
          <w:rFonts w:ascii="Wingdings" w:eastAsia="Calibri" w:hAnsi="Wingdings" w:cs="Times New Roman"/>
          <w:color w:val="000000"/>
          <w:sz w:val="28"/>
          <w:szCs w:val="28"/>
          <w:lang w:eastAsia="ru-RU"/>
        </w:rPr>
        <w:t></w:t>
      </w:r>
      <w:r w:rsidRPr="00004FF6">
        <w:rPr>
          <w:rFonts w:ascii="Wingdings" w:eastAsia="Calibri" w:hAnsi="Wingdings" w:cs="Times New Roman"/>
          <w:color w:val="000000"/>
          <w:sz w:val="28"/>
          <w:szCs w:val="28"/>
          <w:lang w:eastAsia="ru-RU"/>
        </w:rPr>
        <w:t></w:t>
      </w:r>
      <w:r w:rsidRPr="00004FF6">
        <w:rPr>
          <w:rFonts w:ascii="Times New Roman" w:eastAsia="Calibri" w:hAnsi="Times New Roman" w:cs="Times New Roman"/>
          <w:sz w:val="28"/>
          <w:szCs w:val="28"/>
          <w:lang w:eastAsia="ru-RU"/>
        </w:rPr>
        <w:t>речевую</w:t>
      </w:r>
      <w:r w:rsidRPr="00004FF6">
        <w:rPr>
          <w:rFonts w:ascii="Times New Roman" w:eastAsia="Calibri" w:hAnsi="Times New Roman" w:cs="Times New Roman"/>
          <w:sz w:val="28"/>
          <w:szCs w:val="28"/>
          <w:lang w:val="en-US" w:eastAsia="ru-RU"/>
        </w:rPr>
        <w:t xml:space="preserve"> </w:t>
      </w:r>
      <w:r w:rsidRPr="00004FF6">
        <w:rPr>
          <w:rFonts w:ascii="Times New Roman" w:eastAsia="Calibri" w:hAnsi="Times New Roman" w:cs="Times New Roman"/>
          <w:sz w:val="28"/>
          <w:szCs w:val="28"/>
          <w:lang w:eastAsia="ru-RU"/>
        </w:rPr>
        <w:t>модель</w:t>
      </w:r>
      <w:r w:rsidRPr="00004FF6">
        <w:rPr>
          <w:rFonts w:ascii="Times New Roman" w:eastAsia="Calibri" w:hAnsi="Times New Roman" w:cs="Times New Roman"/>
          <w:sz w:val="28"/>
          <w:szCs w:val="28"/>
          <w:lang w:val="en-US" w:eastAsia="ru-RU"/>
        </w:rPr>
        <w:t xml:space="preserve"> </w:t>
      </w:r>
      <w:r w:rsidRPr="00004FF6">
        <w:rPr>
          <w:rFonts w:ascii="Times New Roman" w:eastAsia="Calibri" w:hAnsi="Times New Roman" w:cs="Times New Roman"/>
          <w:sz w:val="28"/>
          <w:szCs w:val="28"/>
          <w:lang w:eastAsia="ru-RU"/>
        </w:rPr>
        <w:t>с</w:t>
      </w:r>
      <w:r w:rsidRPr="00004FF6">
        <w:rPr>
          <w:rFonts w:ascii="Times New Roman" w:eastAsia="Calibri" w:hAnsi="Times New Roman" w:cs="Times New Roman"/>
          <w:sz w:val="28"/>
          <w:szCs w:val="28"/>
          <w:lang w:val="en-US" w:eastAsia="ru-RU"/>
        </w:rPr>
        <w:t xml:space="preserve"> how much is this/ how much are they? </w:t>
      </w:r>
      <w:r w:rsidRPr="00004FF6">
        <w:rPr>
          <w:rFonts w:ascii="Times New Roman" w:eastAsia="Calibri" w:hAnsi="Times New Roman" w:cs="Times New Roman"/>
          <w:sz w:val="28"/>
          <w:szCs w:val="28"/>
          <w:lang w:eastAsia="ru-RU"/>
        </w:rPr>
        <w:t>для</w:t>
      </w:r>
      <w:r w:rsidRPr="00004FF6">
        <w:rPr>
          <w:rFonts w:ascii="Times New Roman" w:eastAsia="Calibri" w:hAnsi="Times New Roman" w:cs="Times New Roman"/>
          <w:sz w:val="28"/>
          <w:szCs w:val="28"/>
          <w:lang w:val="en-US" w:eastAsia="ru-RU"/>
        </w:rPr>
        <w:t xml:space="preserve"> </w:t>
      </w:r>
      <w:r w:rsidRPr="00004FF6">
        <w:rPr>
          <w:rFonts w:ascii="Times New Roman" w:eastAsia="Calibri" w:hAnsi="Times New Roman" w:cs="Times New Roman"/>
          <w:sz w:val="28"/>
          <w:szCs w:val="28"/>
          <w:lang w:eastAsia="ru-RU"/>
        </w:rPr>
        <w:t>уточнения</w:t>
      </w:r>
      <w:r w:rsidRPr="00004FF6">
        <w:rPr>
          <w:rFonts w:ascii="Times New Roman" w:eastAsia="Calibri" w:hAnsi="Times New Roman" w:cs="Times New Roman"/>
          <w:sz w:val="28"/>
          <w:szCs w:val="28"/>
          <w:lang w:val="en-US" w:eastAsia="ru-RU"/>
        </w:rPr>
        <w:t xml:space="preserve"> </w:t>
      </w:r>
      <w:r w:rsidRPr="00004FF6">
        <w:rPr>
          <w:rFonts w:ascii="Times New Roman" w:eastAsia="Calibri" w:hAnsi="Times New Roman" w:cs="Times New Roman"/>
          <w:sz w:val="28"/>
          <w:szCs w:val="28"/>
          <w:lang w:eastAsia="ru-RU"/>
        </w:rPr>
        <w:t>стоимости</w:t>
      </w:r>
      <w:r w:rsidRPr="00004FF6">
        <w:rPr>
          <w:rFonts w:ascii="Times New Roman" w:eastAsia="Calibri" w:hAnsi="Times New Roman" w:cs="Times New Roman"/>
          <w:sz w:val="28"/>
          <w:szCs w:val="28"/>
          <w:lang w:val="en-US" w:eastAsia="ru-RU"/>
        </w:rPr>
        <w:t>;</w:t>
      </w:r>
    </w:p>
    <w:p w:rsidR="00004FF6" w:rsidRPr="00004FF6" w:rsidRDefault="00004FF6" w:rsidP="00004FF6">
      <w:pPr>
        <w:tabs>
          <w:tab w:val="left" w:pos="0"/>
        </w:tabs>
        <w:spacing w:after="0" w:line="240" w:lineRule="auto"/>
        <w:contextualSpacing/>
        <w:jc w:val="both"/>
        <w:rPr>
          <w:rFonts w:ascii="Times New Roman" w:eastAsia="Calibri" w:hAnsi="Times New Roman" w:cs="Times New Roman"/>
          <w:sz w:val="28"/>
          <w:szCs w:val="28"/>
          <w:lang w:eastAsia="ru-RU"/>
        </w:rPr>
      </w:pPr>
      <w:r w:rsidRPr="00004FF6">
        <w:rPr>
          <w:rFonts w:ascii="Wingdings" w:eastAsia="Calibri" w:hAnsi="Wingdings" w:cs="Times New Roman"/>
          <w:color w:val="000000"/>
          <w:sz w:val="28"/>
          <w:szCs w:val="28"/>
          <w:lang w:eastAsia="ru-RU"/>
        </w:rPr>
        <w:t></w:t>
      </w:r>
      <w:r w:rsidRPr="00004FF6">
        <w:rPr>
          <w:rFonts w:ascii="Wingdings" w:eastAsia="Calibri" w:hAnsi="Wingdings" w:cs="Times New Roman"/>
          <w:color w:val="000000"/>
          <w:sz w:val="28"/>
          <w:szCs w:val="28"/>
          <w:lang w:eastAsia="ru-RU"/>
        </w:rPr>
        <w:t></w:t>
      </w:r>
      <w:r w:rsidRPr="00004FF6">
        <w:rPr>
          <w:rFonts w:ascii="Times New Roman" w:eastAsia="Calibri" w:hAnsi="Times New Roman" w:cs="Times New Roman"/>
          <w:sz w:val="28"/>
          <w:szCs w:val="28"/>
          <w:lang w:eastAsia="ru-RU"/>
        </w:rPr>
        <w:t xml:space="preserve">прошедшее простое время </w:t>
      </w:r>
      <w:r w:rsidRPr="00004FF6">
        <w:rPr>
          <w:rFonts w:ascii="Times New Roman" w:eastAsia="Calibri" w:hAnsi="Times New Roman" w:cs="Times New Roman"/>
          <w:sz w:val="28"/>
          <w:szCs w:val="28"/>
          <w:lang w:val="en-US" w:eastAsia="ru-RU"/>
        </w:rPr>
        <w:t>c</w:t>
      </w:r>
      <w:r w:rsidRPr="00004FF6">
        <w:rPr>
          <w:rFonts w:ascii="Times New Roman" w:eastAsia="Calibri" w:hAnsi="Times New Roman" w:cs="Times New Roman"/>
          <w:sz w:val="28"/>
          <w:szCs w:val="28"/>
          <w:lang w:eastAsia="ru-RU"/>
        </w:rPr>
        <w:t xml:space="preserve"> правильными глаголами в утвердительных, отрицательных и вопросительных формах.</w:t>
      </w:r>
    </w:p>
    <w:p w:rsidR="00004FF6" w:rsidRPr="00004FF6" w:rsidRDefault="00004FF6" w:rsidP="00004FF6">
      <w:pPr>
        <w:tabs>
          <w:tab w:val="left" w:pos="0"/>
        </w:tabs>
        <w:suppressAutoHyphens/>
        <w:spacing w:after="0" w:line="240" w:lineRule="auto"/>
        <w:ind w:left="720"/>
        <w:contextualSpacing/>
        <w:jc w:val="both"/>
        <w:rPr>
          <w:rFonts w:ascii="Times New Roman" w:eastAsia="Calibri" w:hAnsi="Times New Roman" w:cs="Times New Roman"/>
          <w:color w:val="000000"/>
          <w:sz w:val="28"/>
          <w:szCs w:val="28"/>
          <w:lang w:eastAsia="ru-RU"/>
        </w:rPr>
      </w:pPr>
    </w:p>
    <w:p w:rsidR="00004FF6" w:rsidRPr="00004FF6" w:rsidRDefault="00004FF6" w:rsidP="00004FF6">
      <w:pPr>
        <w:tabs>
          <w:tab w:val="left" w:pos="0"/>
        </w:tabs>
        <w:suppressAutoHyphens/>
        <w:spacing w:after="0" w:line="240" w:lineRule="auto"/>
        <w:ind w:left="720"/>
        <w:contextualSpacing/>
        <w:jc w:val="both"/>
        <w:rPr>
          <w:rFonts w:ascii="Times New Roman" w:eastAsia="Calibri" w:hAnsi="Times New Roman" w:cs="Times New Roman"/>
          <w:color w:val="000000"/>
          <w:sz w:val="28"/>
          <w:szCs w:val="28"/>
          <w:lang w:eastAsia="ru-RU"/>
        </w:rPr>
      </w:pPr>
      <w:r w:rsidRPr="00004FF6">
        <w:rPr>
          <w:rFonts w:ascii="Times New Roman" w:eastAsia="Calibri" w:hAnsi="Times New Roman" w:cs="Times New Roman"/>
          <w:color w:val="000000"/>
          <w:sz w:val="28"/>
          <w:szCs w:val="28"/>
          <w:lang w:eastAsia="ru-RU"/>
        </w:rPr>
        <w:t>Лексический материал отбирается с учетом тематики общения Раздела 2:</w:t>
      </w:r>
    </w:p>
    <w:p w:rsidR="00004FF6" w:rsidRPr="00004FF6" w:rsidRDefault="00004FF6" w:rsidP="00004FF6">
      <w:pPr>
        <w:tabs>
          <w:tab w:val="left" w:pos="0"/>
        </w:tabs>
        <w:suppressAutoHyphens/>
        <w:spacing w:after="0" w:line="240" w:lineRule="auto"/>
        <w:contextualSpacing/>
        <w:jc w:val="both"/>
        <w:rPr>
          <w:rFonts w:ascii="Times New Roman" w:eastAsia="Calibri" w:hAnsi="Times New Roman" w:cs="Times New Roman"/>
          <w:color w:val="000000"/>
          <w:sz w:val="28"/>
          <w:szCs w:val="28"/>
          <w:lang w:eastAsia="ru-RU"/>
        </w:rPr>
      </w:pPr>
      <w:r w:rsidRPr="00004FF6">
        <w:rPr>
          <w:rFonts w:ascii="Wingdings" w:eastAsia="Calibri" w:hAnsi="Wingdings" w:cs="Times New Roman"/>
          <w:color w:val="000000"/>
          <w:sz w:val="28"/>
          <w:szCs w:val="28"/>
          <w:lang w:eastAsia="ru-RU"/>
        </w:rPr>
        <w:t></w:t>
      </w:r>
      <w:r w:rsidRPr="00004FF6">
        <w:rPr>
          <w:rFonts w:ascii="Wingdings" w:eastAsia="Calibri" w:hAnsi="Wingdings" w:cs="Times New Roman"/>
          <w:color w:val="000000"/>
          <w:sz w:val="28"/>
          <w:szCs w:val="28"/>
          <w:lang w:eastAsia="ru-RU"/>
        </w:rPr>
        <w:t></w:t>
      </w:r>
      <w:r w:rsidRPr="00004FF6">
        <w:rPr>
          <w:rFonts w:ascii="Times New Roman" w:eastAsia="Calibri" w:hAnsi="Times New Roman" w:cs="Times New Roman"/>
          <w:color w:val="000000"/>
          <w:sz w:val="28"/>
          <w:szCs w:val="28"/>
          <w:lang w:eastAsia="ru-RU"/>
        </w:rPr>
        <w:t>виды городского транспорта (</w:t>
      </w:r>
      <w:proofErr w:type="spellStart"/>
      <w:r w:rsidRPr="00004FF6">
        <w:rPr>
          <w:rFonts w:ascii="Times New Roman" w:eastAsia="Calibri" w:hAnsi="Times New Roman" w:cs="Times New Roman"/>
          <w:color w:val="000000"/>
          <w:sz w:val="28"/>
          <w:szCs w:val="28"/>
          <w:lang w:eastAsia="ru-RU"/>
        </w:rPr>
        <w:t>bus</w:t>
      </w:r>
      <w:proofErr w:type="spellEnd"/>
      <w:r w:rsidRPr="00004FF6">
        <w:rPr>
          <w:rFonts w:ascii="Times New Roman" w:eastAsia="Calibri" w:hAnsi="Times New Roman" w:cs="Times New Roman"/>
          <w:i/>
          <w:iCs/>
          <w:color w:val="000000"/>
          <w:sz w:val="28"/>
          <w:szCs w:val="28"/>
          <w:lang w:eastAsia="ru-RU"/>
        </w:rPr>
        <w:t xml:space="preserve">, </w:t>
      </w:r>
      <w:proofErr w:type="spellStart"/>
      <w:r w:rsidRPr="00004FF6">
        <w:rPr>
          <w:rFonts w:ascii="Times New Roman" w:eastAsia="Calibri" w:hAnsi="Times New Roman" w:cs="Times New Roman"/>
          <w:i/>
          <w:iCs/>
          <w:color w:val="000000"/>
          <w:sz w:val="28"/>
          <w:szCs w:val="28"/>
          <w:lang w:eastAsia="ru-RU"/>
        </w:rPr>
        <w:t>tram</w:t>
      </w:r>
      <w:proofErr w:type="spellEnd"/>
      <w:r w:rsidRPr="00004FF6">
        <w:rPr>
          <w:rFonts w:ascii="Times New Roman" w:eastAsia="Calibri" w:hAnsi="Times New Roman" w:cs="Times New Roman"/>
          <w:i/>
          <w:iCs/>
          <w:color w:val="000000"/>
          <w:sz w:val="28"/>
          <w:szCs w:val="28"/>
          <w:lang w:eastAsia="ru-RU"/>
        </w:rPr>
        <w:t xml:space="preserve">, </w:t>
      </w:r>
      <w:r w:rsidRPr="00004FF6">
        <w:rPr>
          <w:rFonts w:ascii="Times New Roman" w:eastAsia="Calibri" w:hAnsi="Times New Roman" w:cs="Times New Roman"/>
          <w:i/>
          <w:iCs/>
          <w:color w:val="000000"/>
          <w:sz w:val="28"/>
          <w:szCs w:val="28"/>
          <w:lang w:val="en-US" w:eastAsia="ru-RU"/>
        </w:rPr>
        <w:t>Metro</w:t>
      </w:r>
      <w:r w:rsidRPr="00004FF6">
        <w:rPr>
          <w:rFonts w:ascii="Times New Roman" w:eastAsia="Calibri" w:hAnsi="Times New Roman" w:cs="Times New Roman"/>
          <w:i/>
          <w:iCs/>
          <w:color w:val="000000"/>
          <w:sz w:val="28"/>
          <w:szCs w:val="28"/>
          <w:lang w:eastAsia="ru-RU"/>
        </w:rPr>
        <w:t xml:space="preserve">, </w:t>
      </w:r>
      <w:r w:rsidRPr="00004FF6">
        <w:rPr>
          <w:rFonts w:ascii="Times New Roman" w:eastAsia="Calibri" w:hAnsi="Times New Roman" w:cs="Times New Roman"/>
          <w:i/>
          <w:iCs/>
          <w:color w:val="000000"/>
          <w:sz w:val="28"/>
          <w:szCs w:val="28"/>
          <w:lang w:val="en-US" w:eastAsia="ru-RU"/>
        </w:rPr>
        <w:t>tube</w:t>
      </w:r>
      <w:r w:rsidRPr="00004FF6">
        <w:rPr>
          <w:rFonts w:ascii="Times New Roman" w:eastAsia="Calibri" w:hAnsi="Times New Roman" w:cs="Times New Roman"/>
          <w:i/>
          <w:iCs/>
          <w:color w:val="000000"/>
          <w:sz w:val="28"/>
          <w:szCs w:val="28"/>
          <w:lang w:eastAsia="ru-RU"/>
        </w:rPr>
        <w:t xml:space="preserve">, </w:t>
      </w:r>
      <w:r w:rsidRPr="00004FF6">
        <w:rPr>
          <w:rFonts w:ascii="Times New Roman" w:eastAsia="Calibri" w:hAnsi="Times New Roman" w:cs="Times New Roman"/>
          <w:i/>
          <w:iCs/>
          <w:color w:val="000000"/>
          <w:sz w:val="28"/>
          <w:szCs w:val="28"/>
          <w:lang w:val="en-US" w:eastAsia="ru-RU"/>
        </w:rPr>
        <w:t>taxi</w:t>
      </w:r>
      <w:r w:rsidRPr="00004FF6">
        <w:rPr>
          <w:rFonts w:ascii="Times New Roman" w:eastAsia="Calibri" w:hAnsi="Times New Roman" w:cs="Times New Roman"/>
          <w:i/>
          <w:iCs/>
          <w:color w:val="000000"/>
          <w:sz w:val="28"/>
          <w:szCs w:val="28"/>
          <w:lang w:eastAsia="ru-RU"/>
        </w:rPr>
        <w:t>);</w:t>
      </w:r>
    </w:p>
    <w:p w:rsidR="00004FF6" w:rsidRPr="00004FF6" w:rsidRDefault="00004FF6" w:rsidP="00004FF6">
      <w:pPr>
        <w:tabs>
          <w:tab w:val="left" w:pos="0"/>
        </w:tabs>
        <w:suppressAutoHyphens/>
        <w:spacing w:after="0" w:line="240" w:lineRule="auto"/>
        <w:contextualSpacing/>
        <w:jc w:val="both"/>
        <w:rPr>
          <w:rFonts w:ascii="Times New Roman" w:eastAsia="Calibri" w:hAnsi="Times New Roman" w:cs="Times New Roman"/>
          <w:color w:val="000000"/>
          <w:sz w:val="28"/>
          <w:szCs w:val="28"/>
          <w:lang w:val="en-US" w:eastAsia="ru-RU"/>
        </w:rPr>
      </w:pPr>
      <w:r w:rsidRPr="00004FF6">
        <w:rPr>
          <w:rFonts w:ascii="Wingdings" w:eastAsia="Calibri" w:hAnsi="Wingdings" w:cs="Times New Roman"/>
          <w:color w:val="000000"/>
          <w:sz w:val="28"/>
          <w:szCs w:val="28"/>
          <w:lang w:eastAsia="ru-RU"/>
        </w:rPr>
        <w:t></w:t>
      </w:r>
      <w:r w:rsidRPr="00004FF6">
        <w:rPr>
          <w:rFonts w:ascii="Wingdings" w:eastAsia="Calibri" w:hAnsi="Wingdings" w:cs="Times New Roman"/>
          <w:color w:val="000000"/>
          <w:sz w:val="28"/>
          <w:szCs w:val="28"/>
          <w:lang w:val="en-US" w:eastAsia="ru-RU"/>
        </w:rPr>
        <w:t></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речевые</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клише</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для</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описания</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ситуаций</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в</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аэропорту</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i/>
          <w:iCs/>
          <w:color w:val="000000"/>
          <w:sz w:val="28"/>
          <w:szCs w:val="28"/>
          <w:lang w:val="en-US" w:eastAsia="ru-RU"/>
        </w:rPr>
        <w:t>check in, go through passport control, go to the gates, go to the departures, flight delay</w:t>
      </w:r>
      <w:r w:rsidRPr="00004FF6">
        <w:rPr>
          <w:rFonts w:ascii="Times New Roman" w:eastAsia="Calibri" w:hAnsi="Times New Roman" w:cs="Times New Roman"/>
          <w:color w:val="000000"/>
          <w:sz w:val="28"/>
          <w:szCs w:val="28"/>
          <w:lang w:val="en-US" w:eastAsia="ru-RU"/>
        </w:rPr>
        <w:t>);</w:t>
      </w:r>
    </w:p>
    <w:p w:rsidR="00004FF6" w:rsidRPr="00004FF6" w:rsidRDefault="00004FF6" w:rsidP="00004FF6">
      <w:pPr>
        <w:tabs>
          <w:tab w:val="left" w:pos="0"/>
        </w:tabs>
        <w:suppressAutoHyphens/>
        <w:spacing w:after="0" w:line="240" w:lineRule="auto"/>
        <w:contextualSpacing/>
        <w:jc w:val="both"/>
        <w:rPr>
          <w:rFonts w:ascii="Times New Roman" w:eastAsia="Calibri" w:hAnsi="Times New Roman" w:cs="Times New Roman"/>
          <w:i/>
          <w:iCs/>
          <w:color w:val="000000"/>
          <w:sz w:val="28"/>
          <w:szCs w:val="28"/>
          <w:lang w:val="en-US" w:eastAsia="ru-RU"/>
        </w:rPr>
      </w:pPr>
      <w:r w:rsidRPr="00004FF6">
        <w:rPr>
          <w:rFonts w:ascii="Wingdings" w:eastAsia="Calibri" w:hAnsi="Wingdings" w:cs="Times New Roman"/>
          <w:color w:val="000000"/>
          <w:sz w:val="28"/>
          <w:szCs w:val="28"/>
          <w:lang w:eastAsia="ru-RU"/>
        </w:rPr>
        <w:t></w:t>
      </w:r>
      <w:r w:rsidRPr="00004FF6">
        <w:rPr>
          <w:rFonts w:ascii="Wingdings" w:eastAsia="Calibri" w:hAnsi="Wingdings" w:cs="Times New Roman"/>
          <w:color w:val="000000"/>
          <w:sz w:val="28"/>
          <w:szCs w:val="28"/>
          <w:lang w:val="en-US" w:eastAsia="ru-RU"/>
        </w:rPr>
        <w:t></w:t>
      </w:r>
      <w:r w:rsidRPr="00004FF6">
        <w:rPr>
          <w:rFonts w:ascii="Times New Roman" w:eastAsia="Calibri" w:hAnsi="Times New Roman" w:cs="Times New Roman"/>
          <w:color w:val="000000"/>
          <w:sz w:val="28"/>
          <w:szCs w:val="28"/>
          <w:lang w:eastAsia="ru-RU"/>
        </w:rPr>
        <w:t>названия</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предметов</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которые</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понадобятся</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в</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поездке</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i/>
          <w:iCs/>
          <w:color w:val="000000"/>
          <w:sz w:val="28"/>
          <w:szCs w:val="28"/>
          <w:lang w:val="en-US" w:eastAsia="ru-RU"/>
        </w:rPr>
        <w:t>passport</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i/>
          <w:iCs/>
          <w:color w:val="000000"/>
          <w:sz w:val="28"/>
          <w:szCs w:val="28"/>
          <w:lang w:val="en-US" w:eastAsia="ru-RU"/>
        </w:rPr>
        <w:t>suitcase, towel, sunscreen, sunglasses, swimsuit…);</w:t>
      </w:r>
    </w:p>
    <w:p w:rsidR="00004FF6" w:rsidRPr="00004FF6" w:rsidRDefault="00004FF6" w:rsidP="00004FF6">
      <w:pPr>
        <w:tabs>
          <w:tab w:val="left" w:pos="0"/>
        </w:tabs>
        <w:suppressAutoHyphens/>
        <w:spacing w:after="0" w:line="240" w:lineRule="auto"/>
        <w:contextualSpacing/>
        <w:jc w:val="both"/>
        <w:rPr>
          <w:rFonts w:ascii="Times New Roman" w:eastAsia="Calibri" w:hAnsi="Times New Roman" w:cs="Times New Roman"/>
          <w:i/>
          <w:iCs/>
          <w:color w:val="000000"/>
          <w:sz w:val="28"/>
          <w:szCs w:val="28"/>
          <w:lang w:val="en-US" w:eastAsia="ru-RU"/>
        </w:rPr>
      </w:pPr>
      <w:r w:rsidRPr="00004FF6">
        <w:rPr>
          <w:rFonts w:ascii="Wingdings" w:eastAsia="Calibri" w:hAnsi="Wingdings" w:cs="Times New Roman"/>
          <w:color w:val="000000"/>
          <w:sz w:val="28"/>
          <w:szCs w:val="28"/>
          <w:lang w:eastAsia="ru-RU"/>
        </w:rPr>
        <w:t></w:t>
      </w:r>
      <w:r w:rsidRPr="00004FF6">
        <w:rPr>
          <w:rFonts w:ascii="Wingdings" w:eastAsia="Calibri" w:hAnsi="Wingdings" w:cs="Times New Roman"/>
          <w:color w:val="000000"/>
          <w:sz w:val="28"/>
          <w:szCs w:val="28"/>
          <w:lang w:val="en-US" w:eastAsia="ru-RU"/>
        </w:rPr>
        <w:t></w:t>
      </w:r>
      <w:r w:rsidRPr="00004FF6">
        <w:rPr>
          <w:rFonts w:ascii="Times New Roman" w:eastAsia="Calibri" w:hAnsi="Times New Roman" w:cs="Times New Roman"/>
          <w:i/>
          <w:iCs/>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речевые</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клише</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для</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описания</w:t>
      </w:r>
      <w:r w:rsidRPr="00004FF6">
        <w:rPr>
          <w:rFonts w:ascii="Times New Roman" w:eastAsia="Calibri" w:hAnsi="Times New Roman" w:cs="Times New Roman"/>
          <w:color w:val="000000"/>
          <w:sz w:val="28"/>
          <w:szCs w:val="28"/>
          <w:lang w:val="en-US" w:eastAsia="ru-RU"/>
        </w:rPr>
        <w:t xml:space="preserve"> </w:t>
      </w:r>
      <w:proofErr w:type="spellStart"/>
      <w:r w:rsidRPr="00004FF6">
        <w:rPr>
          <w:rFonts w:ascii="Times New Roman" w:eastAsia="Calibri" w:hAnsi="Times New Roman" w:cs="Times New Roman"/>
          <w:color w:val="000000"/>
          <w:sz w:val="28"/>
          <w:szCs w:val="28"/>
          <w:lang w:val="en-US" w:eastAsia="ru-RU"/>
        </w:rPr>
        <w:t>занятий</w:t>
      </w:r>
      <w:proofErr w:type="spellEnd"/>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во</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время</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отдыха</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i/>
          <w:iCs/>
          <w:color w:val="000000"/>
          <w:sz w:val="28"/>
          <w:szCs w:val="28"/>
          <w:lang w:val="en-US" w:eastAsia="ru-RU"/>
        </w:rPr>
        <w:t>go to water park, go to the beach, go surfing, go downhill skiing, go to the theme park</w:t>
      </w:r>
      <w:r w:rsidRPr="00004FF6">
        <w:rPr>
          <w:rFonts w:ascii="Times New Roman" w:eastAsia="Calibri" w:hAnsi="Times New Roman" w:cs="Times New Roman"/>
          <w:color w:val="000000"/>
          <w:sz w:val="28"/>
          <w:szCs w:val="28"/>
          <w:lang w:val="en-US" w:eastAsia="ru-RU"/>
        </w:rPr>
        <w:t>).</w:t>
      </w:r>
    </w:p>
    <w:p w:rsidR="00004FF6" w:rsidRPr="00004FF6" w:rsidRDefault="00004FF6" w:rsidP="00004FF6">
      <w:pPr>
        <w:spacing w:after="0" w:line="240" w:lineRule="auto"/>
        <w:jc w:val="both"/>
        <w:rPr>
          <w:rFonts w:ascii="Times New Roman" w:eastAsia="Times New Roman" w:hAnsi="Times New Roman" w:cs="Times New Roman"/>
          <w:bCs/>
          <w:sz w:val="28"/>
          <w:szCs w:val="28"/>
          <w:lang w:val="en-US" w:eastAsia="ru-RU"/>
        </w:rPr>
      </w:pPr>
    </w:p>
    <w:p w:rsidR="00004FF6" w:rsidRPr="00004FF6" w:rsidRDefault="00004FF6" w:rsidP="00004FF6">
      <w:pPr>
        <w:spacing w:after="0" w:line="240" w:lineRule="auto"/>
        <w:jc w:val="both"/>
        <w:rPr>
          <w:rFonts w:ascii="Times New Roman" w:eastAsia="Times New Roman" w:hAnsi="Times New Roman" w:cs="Times New Roman"/>
          <w:b/>
          <w:sz w:val="28"/>
          <w:szCs w:val="28"/>
          <w:lang w:eastAsia="ru-RU"/>
        </w:rPr>
      </w:pPr>
      <w:r w:rsidRPr="00004FF6">
        <w:rPr>
          <w:rFonts w:ascii="Times New Roman" w:eastAsia="Times New Roman" w:hAnsi="Times New Roman" w:cs="Times New Roman"/>
          <w:b/>
          <w:sz w:val="28"/>
          <w:szCs w:val="28"/>
          <w:lang w:eastAsia="ru-RU"/>
        </w:rPr>
        <w:t>Раздел 3. Профессии и работа</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Times New Roman" w:eastAsia="Times New Roman" w:hAnsi="Times New Roman" w:cs="Times New Roman"/>
          <w:bCs/>
          <w:sz w:val="28"/>
          <w:szCs w:val="28"/>
          <w:lang w:eastAsia="ru-RU"/>
        </w:rPr>
        <w:t>Тема 1. Мир профессий.</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Times New Roman" w:eastAsia="Times New Roman" w:hAnsi="Times New Roman" w:cs="Times New Roman"/>
          <w:bCs/>
          <w:sz w:val="28"/>
          <w:szCs w:val="28"/>
          <w:lang w:eastAsia="ru-RU"/>
        </w:rPr>
        <w:t>Тема 2. Профессии в семье.</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Times New Roman" w:eastAsia="Times New Roman" w:hAnsi="Times New Roman" w:cs="Times New Roman"/>
          <w:bCs/>
          <w:sz w:val="28"/>
          <w:szCs w:val="28"/>
          <w:lang w:eastAsia="ru-RU"/>
        </w:rPr>
        <w:t>Тема 3. Выбор профессии.</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p>
    <w:p w:rsidR="00004FF6" w:rsidRPr="00004FF6" w:rsidRDefault="00004FF6" w:rsidP="00004FF6">
      <w:pPr>
        <w:widowControl w:val="0"/>
        <w:tabs>
          <w:tab w:val="left" w:pos="993"/>
        </w:tabs>
        <w:autoSpaceDE w:val="0"/>
        <w:autoSpaceDN w:val="0"/>
        <w:spacing w:after="0" w:line="240" w:lineRule="auto"/>
        <w:ind w:firstLine="992"/>
        <w:jc w:val="both"/>
        <w:rPr>
          <w:rFonts w:ascii="Times New Roman" w:eastAsia="Times New Roman" w:hAnsi="Times New Roman" w:cs="Times New Roman"/>
          <w:b/>
          <w:i/>
          <w:color w:val="000000"/>
          <w:sz w:val="28"/>
          <w:szCs w:val="28"/>
          <w:lang w:eastAsia="ru-RU"/>
        </w:rPr>
      </w:pPr>
      <w:r w:rsidRPr="00004FF6">
        <w:rPr>
          <w:rFonts w:ascii="Times New Roman" w:eastAsia="Times New Roman" w:hAnsi="Times New Roman" w:cs="Times New Roman"/>
          <w:b/>
          <w:i/>
          <w:color w:val="000000"/>
          <w:sz w:val="28"/>
          <w:szCs w:val="28"/>
          <w:lang w:eastAsia="ru-RU"/>
        </w:rPr>
        <w:t xml:space="preserve">Характеристика деятельности </w:t>
      </w:r>
      <w:proofErr w:type="gramStart"/>
      <w:r w:rsidRPr="00004FF6">
        <w:rPr>
          <w:rFonts w:ascii="Times New Roman" w:eastAsia="Times New Roman" w:hAnsi="Times New Roman" w:cs="Times New Roman"/>
          <w:b/>
          <w:i/>
          <w:color w:val="000000"/>
          <w:sz w:val="28"/>
          <w:szCs w:val="28"/>
          <w:lang w:eastAsia="ru-RU"/>
        </w:rPr>
        <w:t>обучающихся</w:t>
      </w:r>
      <w:proofErr w:type="gramEnd"/>
      <w:r w:rsidRPr="00004FF6">
        <w:rPr>
          <w:rFonts w:ascii="Times New Roman" w:eastAsia="Times New Roman" w:hAnsi="Times New Roman" w:cs="Times New Roman"/>
          <w:b/>
          <w:i/>
          <w:color w:val="000000"/>
          <w:sz w:val="28"/>
          <w:szCs w:val="28"/>
          <w:lang w:eastAsia="ru-RU"/>
        </w:rPr>
        <w:t xml:space="preserve"> по основным видам учебной деятельности.</w:t>
      </w:r>
    </w:p>
    <w:p w:rsidR="00004FF6" w:rsidRPr="00004FF6" w:rsidRDefault="00004FF6" w:rsidP="00004FF6">
      <w:pPr>
        <w:tabs>
          <w:tab w:val="left" w:pos="0"/>
        </w:tabs>
        <w:spacing w:after="0" w:line="240" w:lineRule="auto"/>
        <w:jc w:val="both"/>
        <w:rPr>
          <w:rFonts w:ascii="Times New Roman" w:eastAsia="Times New Roman" w:hAnsi="Times New Roman" w:cs="Times New Roman"/>
          <w:sz w:val="28"/>
          <w:szCs w:val="28"/>
          <w:lang w:eastAsia="ru-RU" w:bidi="he-IL"/>
        </w:rPr>
      </w:pPr>
      <w:r w:rsidRPr="00004FF6">
        <w:rPr>
          <w:rFonts w:ascii="Times New Roman" w:eastAsia="Times New Roman" w:hAnsi="Times New Roman" w:cs="Times New Roman"/>
          <w:b/>
          <w:bCs/>
          <w:sz w:val="28"/>
          <w:szCs w:val="28"/>
          <w:lang w:eastAsia="ru-RU" w:bidi="he-IL"/>
        </w:rPr>
        <w:t>В области монологической формы речи</w:t>
      </w:r>
      <w:r w:rsidRPr="00004FF6">
        <w:rPr>
          <w:rFonts w:ascii="Times New Roman" w:eastAsia="Times New Roman" w:hAnsi="Times New Roman" w:cs="Times New Roman"/>
          <w:sz w:val="28"/>
          <w:szCs w:val="28"/>
          <w:lang w:eastAsia="ru-RU" w:bidi="he-IL"/>
        </w:rPr>
        <w:t>:</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t></w:t>
      </w: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bCs/>
          <w:sz w:val="28"/>
          <w:szCs w:val="28"/>
          <w:lang w:eastAsia="ru-RU"/>
        </w:rPr>
        <w:t>рассказывать о любимой профессии;</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t></w:t>
      </w: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bCs/>
          <w:sz w:val="28"/>
          <w:szCs w:val="28"/>
          <w:lang w:eastAsia="ru-RU"/>
        </w:rPr>
        <w:t>описывать профессиональные обязанности членов семьи;</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t></w:t>
      </w: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bCs/>
          <w:sz w:val="28"/>
          <w:szCs w:val="28"/>
          <w:lang w:eastAsia="ru-RU"/>
        </w:rPr>
        <w:t>описывать рабочее место для представителей разных профессий;</w:t>
      </w:r>
    </w:p>
    <w:p w:rsidR="00004FF6" w:rsidRPr="00004FF6" w:rsidRDefault="00004FF6" w:rsidP="00004FF6">
      <w:pPr>
        <w:spacing w:after="0" w:line="240" w:lineRule="auto"/>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в области письма:</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lastRenderedPageBreak/>
        <w:t></w:t>
      </w: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bCs/>
          <w:sz w:val="28"/>
          <w:szCs w:val="28"/>
          <w:lang w:eastAsia="ru-RU"/>
        </w:rPr>
        <w:t>составить презентацию о профессии;</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t></w:t>
      </w: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bCs/>
          <w:sz w:val="28"/>
          <w:szCs w:val="28"/>
          <w:lang w:eastAsia="ru-RU"/>
        </w:rPr>
        <w:t>составлять плакат о профессиях будущего;</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Wingdings" w:eastAsia="Times New Roman" w:hAnsi="Wingdings" w:cs="Times New Roman"/>
          <w:color w:val="000000"/>
          <w:sz w:val="28"/>
          <w:szCs w:val="28"/>
          <w:lang w:eastAsia="ru-RU"/>
        </w:rPr>
        <w:t></w:t>
      </w: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bCs/>
          <w:sz w:val="28"/>
          <w:szCs w:val="28"/>
          <w:lang w:eastAsia="ru-RU"/>
        </w:rPr>
        <w:t>заполнять анкету о своих интересах для определения подходящей профессии.</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p>
    <w:p w:rsidR="00004FF6" w:rsidRPr="00004FF6" w:rsidRDefault="00004FF6" w:rsidP="00004FF6">
      <w:pPr>
        <w:widowControl w:val="0"/>
        <w:tabs>
          <w:tab w:val="left" w:pos="993"/>
        </w:tabs>
        <w:autoSpaceDE w:val="0"/>
        <w:autoSpaceDN w:val="0"/>
        <w:spacing w:after="0" w:line="240" w:lineRule="auto"/>
        <w:ind w:firstLine="992"/>
        <w:jc w:val="both"/>
        <w:rPr>
          <w:rFonts w:ascii="Times New Roman" w:eastAsia="Times New Roman" w:hAnsi="Times New Roman" w:cs="Calibri"/>
          <w:b/>
          <w:color w:val="000000"/>
          <w:sz w:val="28"/>
          <w:szCs w:val="28"/>
          <w:lang w:eastAsia="ru-RU"/>
        </w:rPr>
      </w:pPr>
      <w:r w:rsidRPr="00004FF6">
        <w:rPr>
          <w:rFonts w:ascii="Times New Roman" w:eastAsia="Times New Roman" w:hAnsi="Times New Roman" w:cs="Calibri"/>
          <w:b/>
          <w:color w:val="000000"/>
          <w:sz w:val="28"/>
          <w:szCs w:val="28"/>
          <w:lang w:eastAsia="ru-RU"/>
        </w:rPr>
        <w:t>Примерный лексико-грамматический материал.</w:t>
      </w:r>
    </w:p>
    <w:p w:rsidR="00004FF6" w:rsidRPr="00004FF6" w:rsidRDefault="00004FF6" w:rsidP="00004FF6">
      <w:pPr>
        <w:spacing w:after="0" w:line="240" w:lineRule="auto"/>
        <w:ind w:firstLine="709"/>
        <w:contextualSpacing/>
        <w:rPr>
          <w:rFonts w:ascii="Times New Roman" w:eastAsia="Calibri" w:hAnsi="Times New Roman" w:cs="Times New Roman"/>
          <w:color w:val="000000"/>
          <w:sz w:val="28"/>
          <w:szCs w:val="28"/>
          <w:lang w:eastAsia="ru-RU"/>
        </w:rPr>
      </w:pPr>
      <w:r w:rsidRPr="00004FF6">
        <w:rPr>
          <w:rFonts w:ascii="Times New Roman" w:eastAsia="Calibri" w:hAnsi="Times New Roman" w:cs="Times New Roman"/>
          <w:color w:val="000000"/>
          <w:sz w:val="28"/>
          <w:szCs w:val="28"/>
          <w:lang w:eastAsia="ru-RU"/>
        </w:rPr>
        <w:t>Изучение тематики раздела 3 раздела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004FF6" w:rsidRPr="00004FF6" w:rsidRDefault="00004FF6" w:rsidP="00004FF6">
      <w:pPr>
        <w:tabs>
          <w:tab w:val="left" w:pos="0"/>
        </w:tabs>
        <w:spacing w:after="0" w:line="240" w:lineRule="auto"/>
        <w:jc w:val="both"/>
        <w:rPr>
          <w:rFonts w:ascii="Times New Roman" w:eastAsia="MS Mincho" w:hAnsi="Times New Roman" w:cs="Times New Roman"/>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 xml:space="preserve">модальный глагол </w:t>
      </w:r>
      <w:r w:rsidRPr="00004FF6">
        <w:rPr>
          <w:rFonts w:ascii="Times New Roman" w:eastAsia="MS Mincho" w:hAnsi="Times New Roman" w:cs="Times New Roman"/>
          <w:i/>
          <w:iCs/>
          <w:sz w:val="28"/>
          <w:szCs w:val="28"/>
          <w:lang w:val="en-US" w:eastAsia="ru-RU"/>
        </w:rPr>
        <w:t>have</w:t>
      </w:r>
      <w:r w:rsidRPr="00004FF6">
        <w:rPr>
          <w:rFonts w:ascii="Times New Roman" w:eastAsia="MS Mincho" w:hAnsi="Times New Roman" w:cs="Times New Roman"/>
          <w:i/>
          <w:iCs/>
          <w:sz w:val="28"/>
          <w:szCs w:val="28"/>
          <w:lang w:eastAsia="ru-RU"/>
        </w:rPr>
        <w:t xml:space="preserve"> </w:t>
      </w:r>
      <w:r w:rsidRPr="00004FF6">
        <w:rPr>
          <w:rFonts w:ascii="Times New Roman" w:eastAsia="MS Mincho" w:hAnsi="Times New Roman" w:cs="Times New Roman"/>
          <w:i/>
          <w:iCs/>
          <w:sz w:val="28"/>
          <w:szCs w:val="28"/>
          <w:lang w:val="en-US" w:eastAsia="ru-RU"/>
        </w:rPr>
        <w:t>to</w:t>
      </w:r>
      <w:r w:rsidRPr="00004FF6">
        <w:rPr>
          <w:rFonts w:ascii="Times New Roman" w:eastAsia="MS Mincho" w:hAnsi="Times New Roman" w:cs="Times New Roman"/>
          <w:i/>
          <w:iCs/>
          <w:sz w:val="28"/>
          <w:szCs w:val="28"/>
          <w:lang w:eastAsia="ru-RU"/>
        </w:rPr>
        <w:t xml:space="preserve"> + инфинитив</w:t>
      </w:r>
      <w:r w:rsidRPr="00004FF6">
        <w:rPr>
          <w:rFonts w:ascii="Times New Roman" w:eastAsia="MS Mincho" w:hAnsi="Times New Roman" w:cs="Times New Roman"/>
          <w:sz w:val="28"/>
          <w:szCs w:val="28"/>
          <w:lang w:eastAsia="ru-RU"/>
        </w:rPr>
        <w:t xml:space="preserve"> для описания обязанностей;</w:t>
      </w:r>
    </w:p>
    <w:p w:rsidR="00004FF6" w:rsidRPr="00004FF6" w:rsidRDefault="00004FF6" w:rsidP="00004FF6">
      <w:pPr>
        <w:tabs>
          <w:tab w:val="left" w:pos="0"/>
        </w:tabs>
        <w:spacing w:after="0" w:line="240" w:lineRule="auto"/>
        <w:jc w:val="both"/>
        <w:rPr>
          <w:rFonts w:ascii="Times New Roman" w:eastAsia="MS Mincho" w:hAnsi="Times New Roman" w:cs="Times New Roman"/>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 xml:space="preserve">оборот </w:t>
      </w:r>
      <w:r w:rsidRPr="00004FF6">
        <w:rPr>
          <w:rFonts w:ascii="Times New Roman" w:eastAsia="MS Mincho" w:hAnsi="Times New Roman" w:cs="Times New Roman"/>
          <w:i/>
          <w:iCs/>
          <w:sz w:val="28"/>
          <w:szCs w:val="28"/>
          <w:lang w:val="en-US" w:eastAsia="ru-RU"/>
        </w:rPr>
        <w:t>to</w:t>
      </w:r>
      <w:r w:rsidRPr="00004FF6">
        <w:rPr>
          <w:rFonts w:ascii="Times New Roman" w:eastAsia="MS Mincho" w:hAnsi="Times New Roman" w:cs="Times New Roman"/>
          <w:i/>
          <w:iCs/>
          <w:sz w:val="28"/>
          <w:szCs w:val="28"/>
          <w:lang w:eastAsia="ru-RU"/>
        </w:rPr>
        <w:t xml:space="preserve"> </w:t>
      </w:r>
      <w:r w:rsidRPr="00004FF6">
        <w:rPr>
          <w:rFonts w:ascii="Times New Roman" w:eastAsia="MS Mincho" w:hAnsi="Times New Roman" w:cs="Times New Roman"/>
          <w:i/>
          <w:iCs/>
          <w:sz w:val="28"/>
          <w:szCs w:val="28"/>
          <w:lang w:val="en-US" w:eastAsia="ru-RU"/>
        </w:rPr>
        <w:t>be</w:t>
      </w:r>
      <w:r w:rsidRPr="00004FF6">
        <w:rPr>
          <w:rFonts w:ascii="Times New Roman" w:eastAsia="MS Mincho" w:hAnsi="Times New Roman" w:cs="Times New Roman"/>
          <w:i/>
          <w:iCs/>
          <w:sz w:val="28"/>
          <w:szCs w:val="28"/>
          <w:lang w:eastAsia="ru-RU"/>
        </w:rPr>
        <w:t xml:space="preserve"> </w:t>
      </w:r>
      <w:r w:rsidRPr="00004FF6">
        <w:rPr>
          <w:rFonts w:ascii="Times New Roman" w:eastAsia="MS Mincho" w:hAnsi="Times New Roman" w:cs="Times New Roman"/>
          <w:i/>
          <w:iCs/>
          <w:sz w:val="28"/>
          <w:szCs w:val="28"/>
          <w:lang w:val="en-US" w:eastAsia="ru-RU"/>
        </w:rPr>
        <w:t>going</w:t>
      </w:r>
      <w:r w:rsidRPr="00004FF6">
        <w:rPr>
          <w:rFonts w:ascii="Times New Roman" w:eastAsia="MS Mincho" w:hAnsi="Times New Roman" w:cs="Times New Roman"/>
          <w:i/>
          <w:iCs/>
          <w:sz w:val="28"/>
          <w:szCs w:val="28"/>
          <w:lang w:eastAsia="ru-RU"/>
        </w:rPr>
        <w:t xml:space="preserve"> </w:t>
      </w:r>
      <w:r w:rsidRPr="00004FF6">
        <w:rPr>
          <w:rFonts w:ascii="Times New Roman" w:eastAsia="MS Mincho" w:hAnsi="Times New Roman" w:cs="Times New Roman"/>
          <w:i/>
          <w:iCs/>
          <w:sz w:val="28"/>
          <w:szCs w:val="28"/>
          <w:lang w:val="en-US" w:eastAsia="ru-RU"/>
        </w:rPr>
        <w:t>to</w:t>
      </w:r>
      <w:r w:rsidRPr="00004FF6">
        <w:rPr>
          <w:rFonts w:ascii="Times New Roman" w:eastAsia="MS Mincho" w:hAnsi="Times New Roman" w:cs="Times New Roman"/>
          <w:sz w:val="28"/>
          <w:szCs w:val="28"/>
          <w:lang w:eastAsia="ru-RU"/>
        </w:rPr>
        <w:t xml:space="preserve"> </w:t>
      </w:r>
      <w:r w:rsidRPr="00004FF6">
        <w:rPr>
          <w:rFonts w:ascii="Times New Roman" w:eastAsia="MS Mincho" w:hAnsi="Times New Roman" w:cs="Times New Roman"/>
          <w:i/>
          <w:iCs/>
          <w:sz w:val="28"/>
          <w:szCs w:val="28"/>
          <w:lang w:eastAsia="ru-RU"/>
        </w:rPr>
        <w:t>+ инфинитив</w:t>
      </w:r>
      <w:r w:rsidRPr="00004FF6">
        <w:rPr>
          <w:rFonts w:ascii="Times New Roman" w:eastAsia="MS Mincho" w:hAnsi="Times New Roman" w:cs="Times New Roman"/>
          <w:sz w:val="28"/>
          <w:szCs w:val="28"/>
          <w:lang w:eastAsia="ru-RU"/>
        </w:rPr>
        <w:t xml:space="preserve"> для сообщения о планах на будущее;</w:t>
      </w:r>
    </w:p>
    <w:p w:rsidR="00004FF6" w:rsidRPr="00004FF6" w:rsidRDefault="00004FF6" w:rsidP="00004FF6">
      <w:pPr>
        <w:tabs>
          <w:tab w:val="left" w:pos="0"/>
        </w:tabs>
        <w:spacing w:after="0" w:line="240" w:lineRule="auto"/>
        <w:jc w:val="both"/>
        <w:rPr>
          <w:rFonts w:ascii="Times New Roman" w:eastAsia="MS Mincho" w:hAnsi="Times New Roman" w:cs="Times New Roman"/>
          <w:color w:val="000000"/>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color w:val="000000"/>
          <w:sz w:val="28"/>
          <w:szCs w:val="28"/>
          <w:lang w:eastAsia="ru-RU"/>
        </w:rPr>
        <w:t xml:space="preserve">оборот </w:t>
      </w:r>
      <w:proofErr w:type="spellStart"/>
      <w:r w:rsidRPr="00004FF6">
        <w:rPr>
          <w:rFonts w:ascii="Times New Roman" w:eastAsia="MS Mincho" w:hAnsi="Times New Roman" w:cs="Times New Roman"/>
          <w:color w:val="000000"/>
          <w:sz w:val="28"/>
          <w:szCs w:val="28"/>
          <w:lang w:eastAsia="ru-RU"/>
        </w:rPr>
        <w:t>there</w:t>
      </w:r>
      <w:proofErr w:type="spellEnd"/>
      <w:r w:rsidRPr="00004FF6">
        <w:rPr>
          <w:rFonts w:ascii="Times New Roman" w:eastAsia="MS Mincho" w:hAnsi="Times New Roman" w:cs="Times New Roman"/>
          <w:i/>
          <w:iCs/>
          <w:color w:val="000000"/>
          <w:sz w:val="28"/>
          <w:szCs w:val="28"/>
          <w:lang w:eastAsia="ru-RU"/>
        </w:rPr>
        <w:t xml:space="preserve"> </w:t>
      </w:r>
      <w:r w:rsidRPr="00004FF6">
        <w:rPr>
          <w:rFonts w:ascii="Times New Roman" w:eastAsia="MS Mincho" w:hAnsi="Times New Roman" w:cs="Times New Roman"/>
          <w:i/>
          <w:iCs/>
          <w:color w:val="000000"/>
          <w:sz w:val="28"/>
          <w:szCs w:val="28"/>
          <w:lang w:val="en-US" w:eastAsia="ru-RU"/>
        </w:rPr>
        <w:t>is</w:t>
      </w:r>
      <w:r w:rsidRPr="00004FF6">
        <w:rPr>
          <w:rFonts w:ascii="Times New Roman" w:eastAsia="MS Mincho" w:hAnsi="Times New Roman" w:cs="Times New Roman"/>
          <w:i/>
          <w:iCs/>
          <w:color w:val="000000"/>
          <w:sz w:val="28"/>
          <w:szCs w:val="28"/>
          <w:lang w:eastAsia="ru-RU"/>
        </w:rPr>
        <w:t xml:space="preserve">/ </w:t>
      </w:r>
      <w:r w:rsidRPr="00004FF6">
        <w:rPr>
          <w:rFonts w:ascii="Times New Roman" w:eastAsia="MS Mincho" w:hAnsi="Times New Roman" w:cs="Times New Roman"/>
          <w:i/>
          <w:iCs/>
          <w:color w:val="000000"/>
          <w:sz w:val="28"/>
          <w:szCs w:val="28"/>
          <w:lang w:val="en-US" w:eastAsia="ru-RU"/>
        </w:rPr>
        <w:t>there</w:t>
      </w:r>
      <w:r w:rsidRPr="00004FF6">
        <w:rPr>
          <w:rFonts w:ascii="Times New Roman" w:eastAsia="MS Mincho" w:hAnsi="Times New Roman" w:cs="Times New Roman"/>
          <w:i/>
          <w:iCs/>
          <w:color w:val="000000"/>
          <w:sz w:val="28"/>
          <w:szCs w:val="28"/>
          <w:lang w:eastAsia="ru-RU"/>
        </w:rPr>
        <w:t xml:space="preserve"> </w:t>
      </w:r>
      <w:r w:rsidRPr="00004FF6">
        <w:rPr>
          <w:rFonts w:ascii="Times New Roman" w:eastAsia="MS Mincho" w:hAnsi="Times New Roman" w:cs="Times New Roman"/>
          <w:i/>
          <w:iCs/>
          <w:color w:val="000000"/>
          <w:sz w:val="28"/>
          <w:szCs w:val="28"/>
          <w:lang w:val="en-US" w:eastAsia="ru-RU"/>
        </w:rPr>
        <w:t>are</w:t>
      </w:r>
      <w:r w:rsidRPr="00004FF6">
        <w:rPr>
          <w:rFonts w:ascii="Times New Roman" w:eastAsia="MS Mincho" w:hAnsi="Times New Roman" w:cs="Times New Roman"/>
          <w:i/>
          <w:iCs/>
          <w:color w:val="000000"/>
          <w:sz w:val="28"/>
          <w:szCs w:val="28"/>
          <w:lang w:eastAsia="ru-RU"/>
        </w:rPr>
        <w:t xml:space="preserve"> для </w:t>
      </w:r>
      <w:r w:rsidRPr="00004FF6">
        <w:rPr>
          <w:rFonts w:ascii="Times New Roman" w:eastAsia="MS Mincho" w:hAnsi="Times New Roman" w:cs="Times New Roman"/>
          <w:color w:val="000000"/>
          <w:sz w:val="28"/>
          <w:szCs w:val="28"/>
          <w:lang w:eastAsia="ru-RU"/>
        </w:rPr>
        <w:t>описания рабочего места (повторение);</w:t>
      </w:r>
    </w:p>
    <w:p w:rsidR="00004FF6" w:rsidRPr="00004FF6" w:rsidRDefault="00004FF6" w:rsidP="00004FF6">
      <w:pPr>
        <w:tabs>
          <w:tab w:val="left" w:pos="0"/>
        </w:tabs>
        <w:spacing w:after="0" w:line="240" w:lineRule="auto"/>
        <w:jc w:val="both"/>
        <w:rPr>
          <w:rFonts w:ascii="Cambria" w:eastAsia="MS Mincho" w:hAnsi="Cambria" w:cs="Times New Roman"/>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color w:val="000000"/>
          <w:sz w:val="28"/>
          <w:szCs w:val="28"/>
          <w:lang w:eastAsia="ru-RU"/>
        </w:rPr>
        <w:t>простое настоящее время с наречиями повторности для выражения регулярных действий (повторение).</w:t>
      </w:r>
    </w:p>
    <w:p w:rsidR="00004FF6" w:rsidRPr="00004FF6" w:rsidRDefault="00004FF6" w:rsidP="00004FF6">
      <w:pPr>
        <w:tabs>
          <w:tab w:val="left" w:pos="0"/>
        </w:tabs>
        <w:suppressAutoHyphens/>
        <w:spacing w:after="0" w:line="240" w:lineRule="auto"/>
        <w:jc w:val="both"/>
        <w:rPr>
          <w:rFonts w:ascii="Times New Roman" w:eastAsia="MS Mincho" w:hAnsi="Times New Roman" w:cs="Times New Roman"/>
          <w:color w:val="000000"/>
          <w:sz w:val="28"/>
          <w:szCs w:val="28"/>
          <w:lang w:eastAsia="ru-RU"/>
        </w:rPr>
      </w:pPr>
    </w:p>
    <w:p w:rsidR="00004FF6" w:rsidRPr="00004FF6" w:rsidRDefault="00004FF6" w:rsidP="00004FF6">
      <w:pPr>
        <w:tabs>
          <w:tab w:val="left" w:pos="0"/>
        </w:tabs>
        <w:suppressAutoHyphens/>
        <w:spacing w:after="0" w:line="240" w:lineRule="auto"/>
        <w:ind w:left="1069"/>
        <w:contextualSpacing/>
        <w:jc w:val="both"/>
        <w:rPr>
          <w:rFonts w:ascii="Times New Roman" w:eastAsia="Calibri" w:hAnsi="Times New Roman" w:cs="Times New Roman"/>
          <w:color w:val="000000"/>
          <w:sz w:val="28"/>
          <w:szCs w:val="28"/>
          <w:lang w:eastAsia="ru-RU"/>
        </w:rPr>
      </w:pPr>
      <w:r w:rsidRPr="00004FF6">
        <w:rPr>
          <w:rFonts w:ascii="Times New Roman" w:eastAsia="Calibri" w:hAnsi="Times New Roman" w:cs="Times New Roman"/>
          <w:color w:val="000000"/>
          <w:sz w:val="28"/>
          <w:szCs w:val="28"/>
          <w:lang w:eastAsia="ru-RU"/>
        </w:rPr>
        <w:t>Лексический материал отбирается с учетом тематики общения Раздела 3:</w:t>
      </w:r>
    </w:p>
    <w:p w:rsidR="00004FF6" w:rsidRPr="00004FF6" w:rsidRDefault="00004FF6" w:rsidP="00004FF6">
      <w:pPr>
        <w:spacing w:after="0" w:line="240" w:lineRule="auto"/>
        <w:rPr>
          <w:rFonts w:ascii="Times New Roman" w:eastAsia="MS Mincho" w:hAnsi="Times New Roman" w:cs="Times New Roman"/>
          <w:color w:val="000000"/>
          <w:sz w:val="28"/>
          <w:szCs w:val="28"/>
          <w:lang w:val="en-US"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val="en-US" w:eastAsia="ru-RU"/>
        </w:rPr>
        <w:t></w:t>
      </w:r>
      <w:r w:rsidRPr="00004FF6">
        <w:rPr>
          <w:rFonts w:ascii="Times New Roman" w:eastAsia="MS Mincho" w:hAnsi="Times New Roman" w:cs="Times New Roman"/>
          <w:color w:val="000000"/>
          <w:sz w:val="28"/>
          <w:szCs w:val="28"/>
          <w:lang w:eastAsia="ru-RU"/>
        </w:rPr>
        <w:t>названия</w:t>
      </w:r>
      <w:r w:rsidRPr="00004FF6">
        <w:rPr>
          <w:rFonts w:ascii="Times New Roman" w:eastAsia="MS Mincho" w:hAnsi="Times New Roman" w:cs="Times New Roman"/>
          <w:color w:val="000000"/>
          <w:sz w:val="28"/>
          <w:szCs w:val="28"/>
          <w:lang w:val="en-US" w:eastAsia="ru-RU"/>
        </w:rPr>
        <w:t xml:space="preserve"> </w:t>
      </w:r>
      <w:r w:rsidRPr="00004FF6">
        <w:rPr>
          <w:rFonts w:ascii="Times New Roman" w:eastAsia="MS Mincho" w:hAnsi="Times New Roman" w:cs="Times New Roman"/>
          <w:color w:val="000000"/>
          <w:sz w:val="28"/>
          <w:szCs w:val="28"/>
          <w:lang w:eastAsia="ru-RU"/>
        </w:rPr>
        <w:t>профессий</w:t>
      </w:r>
      <w:r w:rsidRPr="00004FF6">
        <w:rPr>
          <w:rFonts w:ascii="Times New Roman" w:eastAsia="MS Mincho" w:hAnsi="Times New Roman" w:cs="Times New Roman"/>
          <w:color w:val="000000"/>
          <w:sz w:val="28"/>
          <w:szCs w:val="28"/>
          <w:lang w:val="en-US" w:eastAsia="ru-RU"/>
        </w:rPr>
        <w:t xml:space="preserve"> </w:t>
      </w:r>
      <w:r w:rsidRPr="00004FF6">
        <w:rPr>
          <w:rFonts w:ascii="Times New Roman" w:eastAsia="MS Mincho" w:hAnsi="Times New Roman" w:cs="Times New Roman"/>
          <w:i/>
          <w:iCs/>
          <w:color w:val="000000"/>
          <w:sz w:val="28"/>
          <w:szCs w:val="28"/>
          <w:lang w:val="en-US" w:eastAsia="ru-RU"/>
        </w:rPr>
        <w:t>(doctor, engineer, driver, pizza maker, vet, programmer, singer…);</w:t>
      </w:r>
    </w:p>
    <w:p w:rsidR="00004FF6" w:rsidRPr="00004FF6" w:rsidRDefault="00004FF6" w:rsidP="00004FF6">
      <w:pPr>
        <w:spacing w:after="0" w:line="240" w:lineRule="auto"/>
        <w:jc w:val="both"/>
        <w:rPr>
          <w:rFonts w:ascii="Times New Roman" w:eastAsia="MS Mincho" w:hAnsi="Times New Roman" w:cs="Times New Roman"/>
          <w:color w:val="000000"/>
          <w:sz w:val="28"/>
          <w:szCs w:val="28"/>
          <w:lang w:val="en-US"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val="en-US" w:eastAsia="ru-RU"/>
        </w:rPr>
        <w:t></w:t>
      </w:r>
      <w:r w:rsidRPr="00004FF6">
        <w:rPr>
          <w:rFonts w:ascii="Times New Roman" w:eastAsia="MS Mincho" w:hAnsi="Times New Roman" w:cs="Times New Roman"/>
          <w:color w:val="000000"/>
          <w:sz w:val="28"/>
          <w:szCs w:val="28"/>
          <w:lang w:val="en-US" w:eastAsia="ru-RU"/>
        </w:rPr>
        <w:t xml:space="preserve"> </w:t>
      </w:r>
      <w:proofErr w:type="spellStart"/>
      <w:r w:rsidRPr="00004FF6">
        <w:rPr>
          <w:rFonts w:ascii="Times New Roman" w:eastAsia="MS Mincho" w:hAnsi="Times New Roman" w:cs="Times New Roman"/>
          <w:color w:val="000000"/>
          <w:sz w:val="28"/>
          <w:szCs w:val="28"/>
          <w:lang w:eastAsia="ru-RU"/>
        </w:rPr>
        <w:t>лексико</w:t>
      </w:r>
      <w:proofErr w:type="spellEnd"/>
      <w:r w:rsidRPr="00004FF6">
        <w:rPr>
          <w:rFonts w:ascii="Times New Roman" w:eastAsia="MS Mincho" w:hAnsi="Times New Roman" w:cs="Times New Roman"/>
          <w:color w:val="000000"/>
          <w:sz w:val="28"/>
          <w:szCs w:val="28"/>
          <w:lang w:val="en-US" w:eastAsia="ru-RU"/>
        </w:rPr>
        <w:t>-</w:t>
      </w:r>
      <w:r w:rsidRPr="00004FF6">
        <w:rPr>
          <w:rFonts w:ascii="Times New Roman" w:eastAsia="MS Mincho" w:hAnsi="Times New Roman" w:cs="Times New Roman"/>
          <w:color w:val="000000"/>
          <w:sz w:val="28"/>
          <w:szCs w:val="28"/>
          <w:lang w:eastAsia="ru-RU"/>
        </w:rPr>
        <w:t>грамматические</w:t>
      </w:r>
      <w:r w:rsidRPr="00004FF6">
        <w:rPr>
          <w:rFonts w:ascii="Times New Roman" w:eastAsia="MS Mincho" w:hAnsi="Times New Roman" w:cs="Times New Roman"/>
          <w:color w:val="000000"/>
          <w:sz w:val="28"/>
          <w:szCs w:val="28"/>
          <w:lang w:val="en-US" w:eastAsia="ru-RU"/>
        </w:rPr>
        <w:t xml:space="preserve"> </w:t>
      </w:r>
      <w:r w:rsidRPr="00004FF6">
        <w:rPr>
          <w:rFonts w:ascii="Times New Roman" w:eastAsia="MS Mincho" w:hAnsi="Times New Roman" w:cs="Times New Roman"/>
          <w:color w:val="000000"/>
          <w:sz w:val="28"/>
          <w:szCs w:val="28"/>
          <w:lang w:eastAsia="ru-RU"/>
        </w:rPr>
        <w:t>единства</w:t>
      </w:r>
      <w:r w:rsidRPr="00004FF6">
        <w:rPr>
          <w:rFonts w:ascii="Times New Roman" w:eastAsia="MS Mincho" w:hAnsi="Times New Roman" w:cs="Times New Roman"/>
          <w:color w:val="000000"/>
          <w:sz w:val="28"/>
          <w:szCs w:val="28"/>
          <w:lang w:val="en-US" w:eastAsia="ru-RU"/>
        </w:rPr>
        <w:t xml:space="preserve">, </w:t>
      </w:r>
      <w:r w:rsidRPr="00004FF6">
        <w:rPr>
          <w:rFonts w:ascii="Times New Roman" w:eastAsia="MS Mincho" w:hAnsi="Times New Roman" w:cs="Times New Roman"/>
          <w:color w:val="000000"/>
          <w:sz w:val="28"/>
          <w:szCs w:val="28"/>
          <w:lang w:eastAsia="ru-RU"/>
        </w:rPr>
        <w:t>связанные</w:t>
      </w:r>
      <w:r w:rsidRPr="00004FF6">
        <w:rPr>
          <w:rFonts w:ascii="Times New Roman" w:eastAsia="MS Mincho" w:hAnsi="Times New Roman" w:cs="Times New Roman"/>
          <w:color w:val="000000"/>
          <w:sz w:val="28"/>
          <w:szCs w:val="28"/>
          <w:lang w:val="en-US" w:eastAsia="ru-RU"/>
        </w:rPr>
        <w:t xml:space="preserve"> </w:t>
      </w:r>
      <w:r w:rsidRPr="00004FF6">
        <w:rPr>
          <w:rFonts w:ascii="Times New Roman" w:eastAsia="MS Mincho" w:hAnsi="Times New Roman" w:cs="Times New Roman"/>
          <w:color w:val="000000"/>
          <w:sz w:val="28"/>
          <w:szCs w:val="28"/>
          <w:lang w:eastAsia="ru-RU"/>
        </w:rPr>
        <w:t>с</w:t>
      </w:r>
      <w:r w:rsidRPr="00004FF6">
        <w:rPr>
          <w:rFonts w:ascii="Times New Roman" w:eastAsia="MS Mincho" w:hAnsi="Times New Roman" w:cs="Times New Roman"/>
          <w:color w:val="000000"/>
          <w:sz w:val="28"/>
          <w:szCs w:val="28"/>
          <w:lang w:val="en-US" w:eastAsia="ru-RU"/>
        </w:rPr>
        <w:t xml:space="preserve"> </w:t>
      </w:r>
      <w:r w:rsidRPr="00004FF6">
        <w:rPr>
          <w:rFonts w:ascii="Times New Roman" w:eastAsia="MS Mincho" w:hAnsi="Times New Roman" w:cs="Times New Roman"/>
          <w:color w:val="000000"/>
          <w:sz w:val="28"/>
          <w:szCs w:val="28"/>
          <w:lang w:eastAsia="ru-RU"/>
        </w:rPr>
        <w:t>профессиями</w:t>
      </w:r>
      <w:r w:rsidRPr="00004FF6">
        <w:rPr>
          <w:rFonts w:ascii="Times New Roman" w:eastAsia="MS Mincho" w:hAnsi="Times New Roman" w:cs="Times New Roman"/>
          <w:color w:val="000000"/>
          <w:sz w:val="28"/>
          <w:szCs w:val="28"/>
          <w:lang w:val="en-US" w:eastAsia="ru-RU"/>
        </w:rPr>
        <w:t xml:space="preserve"> (</w:t>
      </w:r>
      <w:r w:rsidRPr="00004FF6">
        <w:rPr>
          <w:rFonts w:ascii="Times New Roman" w:eastAsia="MS Mincho" w:hAnsi="Times New Roman" w:cs="Times New Roman"/>
          <w:i/>
          <w:iCs/>
          <w:color w:val="000000"/>
          <w:sz w:val="28"/>
          <w:szCs w:val="28"/>
          <w:lang w:val="en-US" w:eastAsia="ru-RU"/>
        </w:rPr>
        <w:t>treat people, treat animals, be good at IT, to cook pizza, work in the office …);</w:t>
      </w:r>
    </w:p>
    <w:p w:rsidR="00004FF6" w:rsidRPr="00004FF6" w:rsidRDefault="00004FF6" w:rsidP="00004FF6">
      <w:pPr>
        <w:spacing w:after="0" w:line="240" w:lineRule="auto"/>
        <w:jc w:val="both"/>
        <w:rPr>
          <w:rFonts w:ascii="Times New Roman" w:eastAsia="MS Mincho" w:hAnsi="Times New Roman" w:cs="Times New Roman"/>
          <w:i/>
          <w:iCs/>
          <w:color w:val="000000"/>
          <w:sz w:val="28"/>
          <w:szCs w:val="28"/>
          <w:lang w:val="en-US"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val="en-US" w:eastAsia="ru-RU"/>
        </w:rPr>
        <w:t></w:t>
      </w:r>
      <w:r w:rsidRPr="00004FF6">
        <w:rPr>
          <w:rFonts w:ascii="Times New Roman" w:eastAsia="MS Mincho" w:hAnsi="Times New Roman" w:cs="Times New Roman"/>
          <w:color w:val="000000"/>
          <w:sz w:val="28"/>
          <w:szCs w:val="28"/>
          <w:lang w:eastAsia="ru-RU"/>
        </w:rPr>
        <w:t>клише</w:t>
      </w:r>
      <w:r w:rsidRPr="00004FF6">
        <w:rPr>
          <w:rFonts w:ascii="Times New Roman" w:eastAsia="MS Mincho" w:hAnsi="Times New Roman" w:cs="Times New Roman"/>
          <w:color w:val="000000"/>
          <w:sz w:val="28"/>
          <w:szCs w:val="28"/>
          <w:lang w:val="en-US" w:eastAsia="ru-RU"/>
        </w:rPr>
        <w:t xml:space="preserve"> </w:t>
      </w:r>
      <w:r w:rsidRPr="00004FF6">
        <w:rPr>
          <w:rFonts w:ascii="Times New Roman" w:eastAsia="MS Mincho" w:hAnsi="Times New Roman" w:cs="Times New Roman"/>
          <w:color w:val="000000"/>
          <w:sz w:val="28"/>
          <w:szCs w:val="28"/>
          <w:lang w:eastAsia="ru-RU"/>
        </w:rPr>
        <w:t>для</w:t>
      </w:r>
      <w:r w:rsidRPr="00004FF6">
        <w:rPr>
          <w:rFonts w:ascii="Times New Roman" w:eastAsia="MS Mincho" w:hAnsi="Times New Roman" w:cs="Times New Roman"/>
          <w:color w:val="000000"/>
          <w:sz w:val="28"/>
          <w:szCs w:val="28"/>
          <w:lang w:val="en-US" w:eastAsia="ru-RU"/>
        </w:rPr>
        <w:t xml:space="preserve"> </w:t>
      </w:r>
      <w:r w:rsidRPr="00004FF6">
        <w:rPr>
          <w:rFonts w:ascii="Times New Roman" w:eastAsia="MS Mincho" w:hAnsi="Times New Roman" w:cs="Times New Roman"/>
          <w:color w:val="000000"/>
          <w:sz w:val="28"/>
          <w:szCs w:val="28"/>
          <w:lang w:eastAsia="ru-RU"/>
        </w:rPr>
        <w:t>описания</w:t>
      </w:r>
      <w:r w:rsidRPr="00004FF6">
        <w:rPr>
          <w:rFonts w:ascii="Times New Roman" w:eastAsia="MS Mincho" w:hAnsi="Times New Roman" w:cs="Times New Roman"/>
          <w:color w:val="000000"/>
          <w:sz w:val="28"/>
          <w:szCs w:val="28"/>
          <w:lang w:val="en-US" w:eastAsia="ru-RU"/>
        </w:rPr>
        <w:t xml:space="preserve"> </w:t>
      </w:r>
      <w:r w:rsidRPr="00004FF6">
        <w:rPr>
          <w:rFonts w:ascii="Times New Roman" w:eastAsia="MS Mincho" w:hAnsi="Times New Roman" w:cs="Times New Roman"/>
          <w:color w:val="000000"/>
          <w:sz w:val="28"/>
          <w:szCs w:val="28"/>
          <w:lang w:eastAsia="ru-RU"/>
        </w:rPr>
        <w:t>своих</w:t>
      </w:r>
      <w:r w:rsidRPr="00004FF6">
        <w:rPr>
          <w:rFonts w:ascii="Times New Roman" w:eastAsia="MS Mincho" w:hAnsi="Times New Roman" w:cs="Times New Roman"/>
          <w:color w:val="000000"/>
          <w:sz w:val="28"/>
          <w:szCs w:val="28"/>
          <w:lang w:val="en-US" w:eastAsia="ru-RU"/>
        </w:rPr>
        <w:t xml:space="preserve"> </w:t>
      </w:r>
      <w:r w:rsidRPr="00004FF6">
        <w:rPr>
          <w:rFonts w:ascii="Times New Roman" w:eastAsia="MS Mincho" w:hAnsi="Times New Roman" w:cs="Times New Roman"/>
          <w:color w:val="000000"/>
          <w:sz w:val="28"/>
          <w:szCs w:val="28"/>
          <w:lang w:eastAsia="ru-RU"/>
        </w:rPr>
        <w:t>интересов</w:t>
      </w:r>
      <w:r w:rsidRPr="00004FF6">
        <w:rPr>
          <w:rFonts w:ascii="Times New Roman" w:eastAsia="MS Mincho" w:hAnsi="Times New Roman" w:cs="Times New Roman"/>
          <w:color w:val="000000"/>
          <w:sz w:val="28"/>
          <w:szCs w:val="28"/>
          <w:lang w:val="en-US" w:eastAsia="ru-RU"/>
        </w:rPr>
        <w:t xml:space="preserve"> (</w:t>
      </w:r>
      <w:r w:rsidRPr="00004FF6">
        <w:rPr>
          <w:rFonts w:ascii="Times New Roman" w:eastAsia="MS Mincho" w:hAnsi="Times New Roman" w:cs="Times New Roman"/>
          <w:i/>
          <w:iCs/>
          <w:color w:val="000000"/>
          <w:sz w:val="28"/>
          <w:szCs w:val="28"/>
          <w:lang w:val="en-US" w:eastAsia="ru-RU"/>
        </w:rPr>
        <w:t>be keen on music, like cooking, enjoy playing computer games; take care of pets, play the piano…);</w:t>
      </w:r>
    </w:p>
    <w:p w:rsidR="00004FF6" w:rsidRPr="00004FF6" w:rsidRDefault="00004FF6" w:rsidP="00004FF6">
      <w:pPr>
        <w:spacing w:after="0" w:line="240" w:lineRule="auto"/>
        <w:jc w:val="both"/>
        <w:rPr>
          <w:rFonts w:ascii="Times New Roman" w:eastAsia="MS Mincho" w:hAnsi="Times New Roman" w:cs="Times New Roman"/>
          <w:color w:val="000000"/>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color w:val="000000"/>
          <w:sz w:val="28"/>
          <w:szCs w:val="28"/>
          <w:lang w:eastAsia="ru-RU"/>
        </w:rPr>
        <w:t xml:space="preserve">лексические единицы, связанные с описанием рабочего места и его оборудованием: </w:t>
      </w:r>
      <w:r w:rsidRPr="00004FF6">
        <w:rPr>
          <w:rFonts w:ascii="Times New Roman" w:eastAsia="MS Mincho" w:hAnsi="Times New Roman" w:cs="Times New Roman"/>
          <w:i/>
          <w:iCs/>
          <w:color w:val="000000"/>
          <w:sz w:val="28"/>
          <w:szCs w:val="28"/>
          <w:lang w:val="en-US" w:eastAsia="ru-RU"/>
        </w:rPr>
        <w:t>c</w:t>
      </w:r>
      <w:r w:rsidRPr="00004FF6">
        <w:rPr>
          <w:rFonts w:ascii="Times New Roman" w:eastAsia="MS Mincho" w:hAnsi="Times New Roman" w:cs="Times New Roman"/>
          <w:bCs/>
          <w:i/>
          <w:iCs/>
          <w:sz w:val="28"/>
          <w:szCs w:val="28"/>
          <w:lang w:val="en-US" w:eastAsia="ru-RU"/>
        </w:rPr>
        <w:t>ooker</w:t>
      </w:r>
      <w:r w:rsidRPr="00004FF6">
        <w:rPr>
          <w:rFonts w:ascii="Times New Roman" w:eastAsia="MS Mincho" w:hAnsi="Times New Roman" w:cs="Times New Roman"/>
          <w:bCs/>
          <w:i/>
          <w:iCs/>
          <w:sz w:val="28"/>
          <w:szCs w:val="28"/>
          <w:lang w:eastAsia="ru-RU"/>
        </w:rPr>
        <w:t xml:space="preserve">, </w:t>
      </w:r>
      <w:r w:rsidRPr="00004FF6">
        <w:rPr>
          <w:rFonts w:ascii="Times New Roman" w:eastAsia="MS Mincho" w:hAnsi="Times New Roman" w:cs="Times New Roman"/>
          <w:bCs/>
          <w:i/>
          <w:iCs/>
          <w:sz w:val="28"/>
          <w:szCs w:val="28"/>
          <w:lang w:val="en-US" w:eastAsia="ru-RU"/>
        </w:rPr>
        <w:t>personal</w:t>
      </w:r>
      <w:r w:rsidRPr="00004FF6">
        <w:rPr>
          <w:rFonts w:ascii="Times New Roman" w:eastAsia="MS Mincho" w:hAnsi="Times New Roman" w:cs="Times New Roman"/>
          <w:bCs/>
          <w:i/>
          <w:iCs/>
          <w:sz w:val="28"/>
          <w:szCs w:val="28"/>
          <w:lang w:eastAsia="ru-RU"/>
        </w:rPr>
        <w:t xml:space="preserve"> </w:t>
      </w:r>
      <w:r w:rsidRPr="00004FF6">
        <w:rPr>
          <w:rFonts w:ascii="Times New Roman" w:eastAsia="MS Mincho" w:hAnsi="Times New Roman" w:cs="Times New Roman"/>
          <w:bCs/>
          <w:i/>
          <w:iCs/>
          <w:sz w:val="28"/>
          <w:szCs w:val="28"/>
          <w:lang w:val="en-US" w:eastAsia="ru-RU"/>
        </w:rPr>
        <w:t>computer</w:t>
      </w:r>
      <w:r w:rsidRPr="00004FF6">
        <w:rPr>
          <w:rFonts w:ascii="Times New Roman" w:eastAsia="MS Mincho" w:hAnsi="Times New Roman" w:cs="Times New Roman"/>
          <w:bCs/>
          <w:i/>
          <w:iCs/>
          <w:sz w:val="28"/>
          <w:szCs w:val="28"/>
          <w:lang w:eastAsia="ru-RU"/>
        </w:rPr>
        <w:t xml:space="preserve">, </w:t>
      </w:r>
      <w:r w:rsidRPr="00004FF6">
        <w:rPr>
          <w:rFonts w:ascii="Times New Roman" w:eastAsia="MS Mincho" w:hAnsi="Times New Roman" w:cs="Times New Roman"/>
          <w:bCs/>
          <w:i/>
          <w:iCs/>
          <w:sz w:val="28"/>
          <w:szCs w:val="28"/>
          <w:lang w:val="en-US" w:eastAsia="ru-RU"/>
        </w:rPr>
        <w:t>printer</w:t>
      </w:r>
      <w:r w:rsidRPr="00004FF6">
        <w:rPr>
          <w:rFonts w:ascii="Times New Roman" w:eastAsia="MS Mincho" w:hAnsi="Times New Roman" w:cs="Times New Roman"/>
          <w:bCs/>
          <w:i/>
          <w:iCs/>
          <w:sz w:val="28"/>
          <w:szCs w:val="28"/>
          <w:lang w:eastAsia="ru-RU"/>
        </w:rPr>
        <w:t xml:space="preserve">, </w:t>
      </w:r>
      <w:r w:rsidRPr="00004FF6">
        <w:rPr>
          <w:rFonts w:ascii="Times New Roman" w:eastAsia="MS Mincho" w:hAnsi="Times New Roman" w:cs="Times New Roman"/>
          <w:bCs/>
          <w:i/>
          <w:iCs/>
          <w:sz w:val="28"/>
          <w:szCs w:val="28"/>
          <w:lang w:val="en-US" w:eastAsia="ru-RU"/>
        </w:rPr>
        <w:t>white</w:t>
      </w:r>
      <w:r w:rsidRPr="00004FF6">
        <w:rPr>
          <w:rFonts w:ascii="Times New Roman" w:eastAsia="MS Mincho" w:hAnsi="Times New Roman" w:cs="Times New Roman"/>
          <w:bCs/>
          <w:i/>
          <w:iCs/>
          <w:sz w:val="28"/>
          <w:szCs w:val="28"/>
          <w:lang w:eastAsia="ru-RU"/>
        </w:rPr>
        <w:t xml:space="preserve"> </w:t>
      </w:r>
      <w:r w:rsidRPr="00004FF6">
        <w:rPr>
          <w:rFonts w:ascii="Times New Roman" w:eastAsia="MS Mincho" w:hAnsi="Times New Roman" w:cs="Times New Roman"/>
          <w:bCs/>
          <w:i/>
          <w:iCs/>
          <w:sz w:val="28"/>
          <w:szCs w:val="28"/>
          <w:lang w:val="en-US" w:eastAsia="ru-RU"/>
        </w:rPr>
        <w:t>board</w:t>
      </w:r>
      <w:r w:rsidRPr="00004FF6">
        <w:rPr>
          <w:rFonts w:ascii="Times New Roman" w:eastAsia="MS Mincho" w:hAnsi="Times New Roman" w:cs="Times New Roman"/>
          <w:bCs/>
          <w:i/>
          <w:iCs/>
          <w:sz w:val="28"/>
          <w:szCs w:val="28"/>
          <w:lang w:eastAsia="ru-RU"/>
        </w:rPr>
        <w:t xml:space="preserve"> …).</w:t>
      </w:r>
    </w:p>
    <w:p w:rsidR="00004FF6" w:rsidRPr="00004FF6" w:rsidRDefault="00004FF6" w:rsidP="00004FF6">
      <w:pPr>
        <w:spacing w:after="0" w:line="240" w:lineRule="auto"/>
        <w:jc w:val="both"/>
        <w:rPr>
          <w:rFonts w:ascii="Times New Roman" w:eastAsia="MS Mincho" w:hAnsi="Times New Roman" w:cs="Times New Roman"/>
          <w:color w:val="000000"/>
          <w:sz w:val="28"/>
          <w:szCs w:val="28"/>
          <w:lang w:eastAsia="ru-RU"/>
        </w:rPr>
      </w:pPr>
    </w:p>
    <w:p w:rsidR="00004FF6" w:rsidRPr="00004FF6" w:rsidRDefault="00004FF6" w:rsidP="00004FF6">
      <w:pPr>
        <w:spacing w:after="0" w:line="240" w:lineRule="auto"/>
        <w:jc w:val="both"/>
        <w:rPr>
          <w:rFonts w:ascii="Times New Roman" w:eastAsia="Times New Roman" w:hAnsi="Times New Roman" w:cs="Times New Roman"/>
          <w:b/>
          <w:sz w:val="28"/>
          <w:szCs w:val="28"/>
          <w:lang w:eastAsia="ru-RU"/>
        </w:rPr>
      </w:pPr>
    </w:p>
    <w:p w:rsidR="00004FF6" w:rsidRPr="00004FF6" w:rsidRDefault="00004FF6" w:rsidP="00004FF6">
      <w:pPr>
        <w:spacing w:after="0" w:line="240" w:lineRule="auto"/>
        <w:jc w:val="both"/>
        <w:rPr>
          <w:rFonts w:ascii="Times New Roman" w:eastAsia="Times New Roman" w:hAnsi="Times New Roman" w:cs="Times New Roman"/>
          <w:b/>
          <w:sz w:val="28"/>
          <w:szCs w:val="28"/>
          <w:lang w:eastAsia="ru-RU"/>
        </w:rPr>
      </w:pPr>
      <w:r w:rsidRPr="00004FF6">
        <w:rPr>
          <w:rFonts w:ascii="Times New Roman" w:eastAsia="Times New Roman" w:hAnsi="Times New Roman" w:cs="Times New Roman"/>
          <w:b/>
          <w:sz w:val="28"/>
          <w:szCs w:val="28"/>
          <w:lang w:eastAsia="ru-RU"/>
        </w:rPr>
        <w:t>Раздел 4.  Праздники и знаменательные даты.</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Times New Roman" w:eastAsia="Times New Roman" w:hAnsi="Times New Roman" w:cs="Times New Roman"/>
          <w:bCs/>
          <w:sz w:val="28"/>
          <w:szCs w:val="28"/>
          <w:lang w:eastAsia="ru-RU"/>
        </w:rPr>
        <w:t>Тема 1. Праздники в России.</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Times New Roman" w:eastAsia="Times New Roman" w:hAnsi="Times New Roman" w:cs="Times New Roman"/>
          <w:bCs/>
          <w:sz w:val="28"/>
          <w:szCs w:val="28"/>
          <w:lang w:eastAsia="ru-RU"/>
        </w:rPr>
        <w:t>Тема 2. Праздники в Великобритании,</w:t>
      </w:r>
    </w:p>
    <w:p w:rsidR="00004FF6" w:rsidRPr="00004FF6" w:rsidRDefault="00004FF6" w:rsidP="00004FF6">
      <w:pPr>
        <w:spacing w:after="0" w:line="240" w:lineRule="auto"/>
        <w:jc w:val="both"/>
        <w:rPr>
          <w:rFonts w:ascii="Times New Roman" w:eastAsia="Times New Roman" w:hAnsi="Times New Roman" w:cs="Times New Roman"/>
          <w:bCs/>
          <w:sz w:val="28"/>
          <w:szCs w:val="28"/>
          <w:lang w:eastAsia="ru-RU"/>
        </w:rPr>
      </w:pPr>
      <w:r w:rsidRPr="00004FF6">
        <w:rPr>
          <w:rFonts w:ascii="Times New Roman" w:eastAsia="Times New Roman" w:hAnsi="Times New Roman" w:cs="Times New Roman"/>
          <w:bCs/>
          <w:sz w:val="28"/>
          <w:szCs w:val="28"/>
          <w:lang w:eastAsia="ru-RU"/>
        </w:rPr>
        <w:t>Тема 3.  Фестивали.</w:t>
      </w:r>
    </w:p>
    <w:p w:rsidR="00004FF6" w:rsidRPr="00004FF6" w:rsidRDefault="00004FF6" w:rsidP="00004FF6">
      <w:pPr>
        <w:widowControl w:val="0"/>
        <w:tabs>
          <w:tab w:val="left" w:pos="993"/>
        </w:tabs>
        <w:autoSpaceDE w:val="0"/>
        <w:autoSpaceDN w:val="0"/>
        <w:spacing w:after="0" w:line="240" w:lineRule="auto"/>
        <w:jc w:val="both"/>
        <w:rPr>
          <w:rFonts w:ascii="Times New Roman" w:eastAsia="Times New Roman" w:hAnsi="Times New Roman" w:cs="Times New Roman"/>
          <w:b/>
          <w:i/>
          <w:color w:val="000000"/>
          <w:sz w:val="28"/>
          <w:szCs w:val="28"/>
          <w:lang w:eastAsia="ru-RU"/>
        </w:rPr>
      </w:pPr>
    </w:p>
    <w:p w:rsidR="00004FF6" w:rsidRPr="00004FF6" w:rsidRDefault="00004FF6" w:rsidP="00004FF6">
      <w:pPr>
        <w:widowControl w:val="0"/>
        <w:tabs>
          <w:tab w:val="left" w:pos="993"/>
        </w:tabs>
        <w:autoSpaceDE w:val="0"/>
        <w:autoSpaceDN w:val="0"/>
        <w:spacing w:after="0" w:line="240" w:lineRule="auto"/>
        <w:ind w:firstLine="992"/>
        <w:jc w:val="both"/>
        <w:rPr>
          <w:rFonts w:ascii="Times New Roman" w:eastAsia="Times New Roman" w:hAnsi="Times New Roman" w:cs="Times New Roman"/>
          <w:b/>
          <w:i/>
          <w:color w:val="000000"/>
          <w:sz w:val="28"/>
          <w:szCs w:val="28"/>
          <w:lang w:eastAsia="ru-RU"/>
        </w:rPr>
      </w:pPr>
      <w:r w:rsidRPr="00004FF6">
        <w:rPr>
          <w:rFonts w:ascii="Times New Roman" w:eastAsia="Times New Roman" w:hAnsi="Times New Roman" w:cs="Times New Roman"/>
          <w:b/>
          <w:i/>
          <w:color w:val="000000"/>
          <w:sz w:val="28"/>
          <w:szCs w:val="28"/>
          <w:lang w:eastAsia="ru-RU"/>
        </w:rPr>
        <w:t xml:space="preserve">Характеристика деятельности </w:t>
      </w:r>
      <w:proofErr w:type="gramStart"/>
      <w:r w:rsidRPr="00004FF6">
        <w:rPr>
          <w:rFonts w:ascii="Times New Roman" w:eastAsia="Times New Roman" w:hAnsi="Times New Roman" w:cs="Times New Roman"/>
          <w:b/>
          <w:i/>
          <w:color w:val="000000"/>
          <w:sz w:val="28"/>
          <w:szCs w:val="28"/>
          <w:lang w:eastAsia="ru-RU"/>
        </w:rPr>
        <w:t>обучающихся</w:t>
      </w:r>
      <w:proofErr w:type="gramEnd"/>
      <w:r w:rsidRPr="00004FF6">
        <w:rPr>
          <w:rFonts w:ascii="Times New Roman" w:eastAsia="Times New Roman" w:hAnsi="Times New Roman" w:cs="Times New Roman"/>
          <w:b/>
          <w:i/>
          <w:color w:val="000000"/>
          <w:sz w:val="28"/>
          <w:szCs w:val="28"/>
          <w:lang w:eastAsia="ru-RU"/>
        </w:rPr>
        <w:t xml:space="preserve"> по основным видам учебной деятельности.</w:t>
      </w:r>
    </w:p>
    <w:p w:rsidR="00004FF6" w:rsidRPr="00004FF6" w:rsidRDefault="00004FF6" w:rsidP="00004FF6">
      <w:pPr>
        <w:tabs>
          <w:tab w:val="left" w:pos="0"/>
        </w:tabs>
        <w:spacing w:after="0" w:line="240" w:lineRule="auto"/>
        <w:jc w:val="both"/>
        <w:rPr>
          <w:rFonts w:ascii="Times New Roman" w:eastAsia="Times New Roman" w:hAnsi="Times New Roman" w:cs="Times New Roman"/>
          <w:sz w:val="28"/>
          <w:szCs w:val="28"/>
          <w:lang w:eastAsia="ru-RU" w:bidi="he-IL"/>
        </w:rPr>
      </w:pPr>
      <w:r w:rsidRPr="00004FF6">
        <w:rPr>
          <w:rFonts w:ascii="Times New Roman" w:eastAsia="Times New Roman" w:hAnsi="Times New Roman" w:cs="Times New Roman"/>
          <w:b/>
          <w:bCs/>
          <w:sz w:val="28"/>
          <w:szCs w:val="28"/>
          <w:lang w:eastAsia="ru-RU" w:bidi="he-IL"/>
        </w:rPr>
        <w:t>В области монологической формы речи</w:t>
      </w:r>
      <w:r w:rsidRPr="00004FF6">
        <w:rPr>
          <w:rFonts w:ascii="Times New Roman" w:eastAsia="Times New Roman" w:hAnsi="Times New Roman" w:cs="Times New Roman"/>
          <w:sz w:val="28"/>
          <w:szCs w:val="28"/>
          <w:lang w:eastAsia="ru-RU" w:bidi="he-IL"/>
        </w:rPr>
        <w:t>:</w:t>
      </w:r>
    </w:p>
    <w:p w:rsidR="00004FF6" w:rsidRPr="00004FF6" w:rsidRDefault="00004FF6" w:rsidP="00004FF6">
      <w:pPr>
        <w:spacing w:after="0" w:line="240" w:lineRule="auto"/>
        <w:rPr>
          <w:rFonts w:ascii="Times New Roman" w:eastAsia="MS Mincho" w:hAnsi="Times New Roman" w:cs="Times New Roman"/>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рассказывать о любимом празднике;</w:t>
      </w:r>
    </w:p>
    <w:p w:rsidR="00004FF6" w:rsidRPr="00004FF6" w:rsidRDefault="00004FF6" w:rsidP="00004FF6">
      <w:pPr>
        <w:spacing w:after="0" w:line="240" w:lineRule="auto"/>
        <w:rPr>
          <w:rFonts w:ascii="Times New Roman" w:eastAsia="MS Mincho" w:hAnsi="Times New Roman" w:cs="Times New Roman"/>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 xml:space="preserve"> составлять </w:t>
      </w:r>
      <w:proofErr w:type="gramStart"/>
      <w:r w:rsidRPr="00004FF6">
        <w:rPr>
          <w:rFonts w:ascii="Times New Roman" w:eastAsia="MS Mincho" w:hAnsi="Times New Roman" w:cs="Times New Roman"/>
          <w:sz w:val="28"/>
          <w:szCs w:val="28"/>
          <w:lang w:eastAsia="ru-RU"/>
        </w:rPr>
        <w:t>рассказ про Рождество</w:t>
      </w:r>
      <w:proofErr w:type="gramEnd"/>
      <w:r w:rsidRPr="00004FF6">
        <w:rPr>
          <w:rFonts w:ascii="Times New Roman" w:eastAsia="MS Mincho" w:hAnsi="Times New Roman" w:cs="Times New Roman"/>
          <w:sz w:val="28"/>
          <w:szCs w:val="28"/>
          <w:lang w:eastAsia="ru-RU"/>
        </w:rPr>
        <w:t>;</w:t>
      </w:r>
    </w:p>
    <w:p w:rsidR="00004FF6" w:rsidRPr="00004FF6" w:rsidRDefault="00004FF6" w:rsidP="00004FF6">
      <w:pPr>
        <w:spacing w:after="0" w:line="240" w:lineRule="auto"/>
        <w:rPr>
          <w:rFonts w:ascii="Times New Roman" w:eastAsia="MS Mincho" w:hAnsi="Times New Roman" w:cs="Times New Roman"/>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составлять рассказ об известном фестивале.</w:t>
      </w:r>
    </w:p>
    <w:p w:rsidR="00004FF6" w:rsidRPr="00004FF6" w:rsidRDefault="00004FF6" w:rsidP="00004FF6">
      <w:pPr>
        <w:spacing w:after="0" w:line="240" w:lineRule="auto"/>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в области письма:</w:t>
      </w:r>
    </w:p>
    <w:p w:rsidR="00004FF6" w:rsidRPr="00004FF6" w:rsidRDefault="00004FF6" w:rsidP="00004FF6">
      <w:pPr>
        <w:spacing w:after="0" w:line="240" w:lineRule="auto"/>
        <w:rPr>
          <w:rFonts w:ascii="Times New Roman" w:eastAsia="MS Mincho" w:hAnsi="Times New Roman" w:cs="Times New Roman"/>
          <w:bCs/>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bCs/>
          <w:sz w:val="28"/>
          <w:szCs w:val="28"/>
          <w:lang w:eastAsia="ru-RU"/>
        </w:rPr>
        <w:t xml:space="preserve">составлять поздравительную открытку с Новым годом и Рождеством; </w:t>
      </w:r>
    </w:p>
    <w:p w:rsidR="00004FF6" w:rsidRPr="00004FF6" w:rsidRDefault="00004FF6" w:rsidP="00004FF6">
      <w:pPr>
        <w:spacing w:after="0" w:line="240" w:lineRule="auto"/>
        <w:rPr>
          <w:rFonts w:ascii="Times New Roman" w:eastAsia="MS Mincho" w:hAnsi="Times New Roman" w:cs="Times New Roman"/>
          <w:bCs/>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bCs/>
          <w:sz w:val="28"/>
          <w:szCs w:val="28"/>
          <w:lang w:eastAsia="ru-RU"/>
        </w:rPr>
        <w:t>писать открытку с фестиваля;</w:t>
      </w:r>
    </w:p>
    <w:p w:rsidR="00004FF6" w:rsidRPr="00004FF6" w:rsidRDefault="00004FF6" w:rsidP="00004FF6">
      <w:pPr>
        <w:spacing w:after="0" w:line="240" w:lineRule="auto"/>
        <w:rPr>
          <w:rFonts w:ascii="Times New Roman" w:eastAsia="MS Mincho" w:hAnsi="Times New Roman" w:cs="Times New Roman"/>
          <w:bCs/>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bCs/>
          <w:sz w:val="28"/>
          <w:szCs w:val="28"/>
          <w:lang w:eastAsia="ru-RU"/>
        </w:rPr>
        <w:t>составлять презентацию или плакат о любимом празднике.</w:t>
      </w:r>
    </w:p>
    <w:p w:rsidR="00004FF6" w:rsidRPr="00004FF6" w:rsidRDefault="00004FF6" w:rsidP="00004FF6">
      <w:pPr>
        <w:widowControl w:val="0"/>
        <w:tabs>
          <w:tab w:val="left" w:pos="993"/>
        </w:tabs>
        <w:autoSpaceDE w:val="0"/>
        <w:autoSpaceDN w:val="0"/>
        <w:spacing w:after="0" w:line="240" w:lineRule="auto"/>
        <w:ind w:left="709"/>
        <w:jc w:val="both"/>
        <w:rPr>
          <w:rFonts w:ascii="Times New Roman" w:eastAsia="Times New Roman" w:hAnsi="Times New Roman" w:cs="Calibri"/>
          <w:b/>
          <w:color w:val="000000"/>
          <w:sz w:val="28"/>
          <w:szCs w:val="28"/>
          <w:lang w:eastAsia="ru-RU"/>
        </w:rPr>
      </w:pPr>
    </w:p>
    <w:p w:rsidR="00004FF6" w:rsidRPr="00004FF6" w:rsidRDefault="00004FF6" w:rsidP="00004FF6">
      <w:pPr>
        <w:widowControl w:val="0"/>
        <w:tabs>
          <w:tab w:val="left" w:pos="993"/>
        </w:tabs>
        <w:autoSpaceDE w:val="0"/>
        <w:autoSpaceDN w:val="0"/>
        <w:spacing w:after="0" w:line="240" w:lineRule="auto"/>
        <w:ind w:left="709"/>
        <w:jc w:val="both"/>
        <w:rPr>
          <w:rFonts w:ascii="Times New Roman" w:eastAsia="Times New Roman" w:hAnsi="Times New Roman" w:cs="Calibri"/>
          <w:b/>
          <w:color w:val="000000"/>
          <w:sz w:val="28"/>
          <w:szCs w:val="28"/>
          <w:lang w:eastAsia="ru-RU"/>
        </w:rPr>
      </w:pPr>
      <w:r w:rsidRPr="00004FF6">
        <w:rPr>
          <w:rFonts w:ascii="Times New Roman" w:eastAsia="Times New Roman" w:hAnsi="Times New Roman" w:cs="Calibri"/>
          <w:b/>
          <w:color w:val="000000"/>
          <w:sz w:val="28"/>
          <w:szCs w:val="28"/>
          <w:lang w:eastAsia="ru-RU"/>
        </w:rPr>
        <w:t>Примерный лексико-грамматический материал.</w:t>
      </w:r>
    </w:p>
    <w:p w:rsidR="00004FF6" w:rsidRPr="00004FF6" w:rsidRDefault="00004FF6" w:rsidP="00004FF6">
      <w:pPr>
        <w:spacing w:after="0" w:line="240" w:lineRule="auto"/>
        <w:ind w:firstLine="709"/>
        <w:rPr>
          <w:rFonts w:ascii="Times New Roman" w:eastAsia="MS Mincho" w:hAnsi="Times New Roman" w:cs="Times New Roman"/>
          <w:color w:val="000000"/>
          <w:sz w:val="28"/>
          <w:szCs w:val="28"/>
          <w:lang w:eastAsia="ru-RU"/>
        </w:rPr>
      </w:pPr>
      <w:r w:rsidRPr="00004FF6">
        <w:rPr>
          <w:rFonts w:ascii="Times New Roman" w:eastAsia="MS Mincho" w:hAnsi="Times New Roman" w:cs="Times New Roman"/>
          <w:color w:val="000000"/>
          <w:sz w:val="28"/>
          <w:szCs w:val="28"/>
          <w:lang w:eastAsia="ru-RU"/>
        </w:rPr>
        <w:lastRenderedPageBreak/>
        <w:t>Изучение тематики раздела 4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004FF6" w:rsidRPr="00004FF6" w:rsidRDefault="00004FF6" w:rsidP="00004FF6">
      <w:pPr>
        <w:tabs>
          <w:tab w:val="left" w:pos="0"/>
        </w:tabs>
        <w:spacing w:after="0" w:line="240" w:lineRule="auto"/>
        <w:jc w:val="both"/>
        <w:rPr>
          <w:rFonts w:ascii="Times New Roman" w:eastAsia="MS Mincho" w:hAnsi="Times New Roman" w:cs="Times New Roman"/>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сравнительная и превосходная степень имен прилагательных в регулярных и нерегулярных формах (</w:t>
      </w:r>
      <w:r w:rsidRPr="00004FF6">
        <w:rPr>
          <w:rFonts w:ascii="Times New Roman" w:eastAsia="MS Mincho" w:hAnsi="Times New Roman" w:cs="Times New Roman"/>
          <w:i/>
          <w:sz w:val="28"/>
          <w:szCs w:val="28"/>
          <w:lang w:val="en-US" w:eastAsia="ru-RU"/>
        </w:rPr>
        <w:t>happy</w:t>
      </w:r>
      <w:r w:rsidRPr="00004FF6">
        <w:rPr>
          <w:rFonts w:ascii="Times New Roman" w:eastAsia="MS Mincho" w:hAnsi="Times New Roman" w:cs="Times New Roman"/>
          <w:i/>
          <w:sz w:val="28"/>
          <w:szCs w:val="28"/>
          <w:lang w:eastAsia="ru-RU"/>
        </w:rPr>
        <w:t xml:space="preserve">, </w:t>
      </w:r>
      <w:r w:rsidRPr="00004FF6">
        <w:rPr>
          <w:rFonts w:ascii="Times New Roman" w:eastAsia="MS Mincho" w:hAnsi="Times New Roman" w:cs="Times New Roman"/>
          <w:i/>
          <w:sz w:val="28"/>
          <w:szCs w:val="28"/>
          <w:lang w:val="en-US" w:eastAsia="ru-RU"/>
        </w:rPr>
        <w:t>the</w:t>
      </w:r>
      <w:r w:rsidRPr="00004FF6">
        <w:rPr>
          <w:rFonts w:ascii="Times New Roman" w:eastAsia="MS Mincho" w:hAnsi="Times New Roman" w:cs="Times New Roman"/>
          <w:i/>
          <w:sz w:val="28"/>
          <w:szCs w:val="28"/>
          <w:lang w:eastAsia="ru-RU"/>
        </w:rPr>
        <w:t xml:space="preserve"> </w:t>
      </w:r>
      <w:r w:rsidRPr="00004FF6">
        <w:rPr>
          <w:rFonts w:ascii="Times New Roman" w:eastAsia="MS Mincho" w:hAnsi="Times New Roman" w:cs="Times New Roman"/>
          <w:i/>
          <w:sz w:val="28"/>
          <w:szCs w:val="28"/>
          <w:lang w:val="en-US" w:eastAsia="ru-RU"/>
        </w:rPr>
        <w:t>happiest</w:t>
      </w:r>
      <w:r w:rsidRPr="00004FF6">
        <w:rPr>
          <w:rFonts w:ascii="Times New Roman" w:eastAsia="MS Mincho" w:hAnsi="Times New Roman" w:cs="Times New Roman"/>
          <w:sz w:val="28"/>
          <w:szCs w:val="28"/>
          <w:lang w:eastAsia="ru-RU"/>
        </w:rPr>
        <w:t>);</w:t>
      </w:r>
    </w:p>
    <w:p w:rsidR="00004FF6" w:rsidRPr="00004FF6" w:rsidRDefault="00004FF6" w:rsidP="00004FF6">
      <w:pPr>
        <w:tabs>
          <w:tab w:val="left" w:pos="0"/>
        </w:tabs>
        <w:spacing w:after="0" w:line="240" w:lineRule="auto"/>
        <w:jc w:val="both"/>
        <w:rPr>
          <w:rFonts w:ascii="Times New Roman" w:eastAsia="MS Mincho" w:hAnsi="Times New Roman" w:cs="Times New Roman"/>
          <w:sz w:val="28"/>
          <w:szCs w:val="28"/>
          <w:lang w:val="en-US"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val="en-US" w:eastAsia="ru-RU"/>
        </w:rPr>
        <w:t></w:t>
      </w:r>
      <w:r w:rsidRPr="00004FF6">
        <w:rPr>
          <w:rFonts w:ascii="Times New Roman" w:eastAsia="MS Mincho" w:hAnsi="Times New Roman" w:cs="Times New Roman"/>
          <w:sz w:val="28"/>
          <w:szCs w:val="28"/>
          <w:lang w:eastAsia="ru-RU"/>
        </w:rPr>
        <w:t>речевые</w:t>
      </w:r>
      <w:r w:rsidRPr="00004FF6">
        <w:rPr>
          <w:rFonts w:ascii="Times New Roman" w:eastAsia="MS Mincho" w:hAnsi="Times New Roman" w:cs="Times New Roman"/>
          <w:sz w:val="28"/>
          <w:szCs w:val="28"/>
          <w:lang w:val="en-US" w:eastAsia="ru-RU"/>
        </w:rPr>
        <w:t xml:space="preserve"> </w:t>
      </w:r>
      <w:r w:rsidRPr="00004FF6">
        <w:rPr>
          <w:rFonts w:ascii="Times New Roman" w:eastAsia="MS Mincho" w:hAnsi="Times New Roman" w:cs="Times New Roman"/>
          <w:sz w:val="28"/>
          <w:szCs w:val="28"/>
          <w:lang w:eastAsia="ru-RU"/>
        </w:rPr>
        <w:t>модели</w:t>
      </w:r>
      <w:r w:rsidRPr="00004FF6">
        <w:rPr>
          <w:rFonts w:ascii="Times New Roman" w:eastAsia="MS Mincho" w:hAnsi="Times New Roman" w:cs="Times New Roman"/>
          <w:sz w:val="28"/>
          <w:szCs w:val="28"/>
          <w:lang w:val="en-US" w:eastAsia="ru-RU"/>
        </w:rPr>
        <w:t>: It</w:t>
      </w:r>
      <w:r w:rsidRPr="00004FF6">
        <w:rPr>
          <w:rFonts w:ascii="Times New Roman" w:eastAsia="MS Mincho" w:hAnsi="Times New Roman" w:cs="Times New Roman"/>
          <w:i/>
          <w:sz w:val="28"/>
          <w:szCs w:val="28"/>
          <w:lang w:val="en-US" w:eastAsia="ru-RU"/>
        </w:rPr>
        <w:t xml:space="preserve"> opens…/they close…/What time</w:t>
      </w:r>
      <w:r w:rsidRPr="00004FF6">
        <w:rPr>
          <w:rFonts w:ascii="Times New Roman" w:eastAsia="MS Mincho" w:hAnsi="Times New Roman" w:cs="Times New Roman"/>
          <w:sz w:val="28"/>
          <w:szCs w:val="28"/>
          <w:lang w:val="en-US" w:eastAsia="ru-RU"/>
        </w:rPr>
        <w:t>….?;</w:t>
      </w:r>
    </w:p>
    <w:p w:rsidR="00004FF6" w:rsidRPr="00004FF6" w:rsidRDefault="00004FF6" w:rsidP="00004FF6">
      <w:pPr>
        <w:tabs>
          <w:tab w:val="left" w:pos="0"/>
        </w:tabs>
        <w:spacing w:after="0" w:line="240" w:lineRule="auto"/>
        <w:jc w:val="both"/>
        <w:rPr>
          <w:rFonts w:ascii="Times New Roman" w:eastAsia="MS Mincho" w:hAnsi="Times New Roman" w:cs="Times New Roman"/>
          <w:i/>
          <w:iCs/>
          <w:color w:val="000000"/>
          <w:sz w:val="28"/>
          <w:szCs w:val="28"/>
          <w:lang w:val="en-US" w:eastAsia="ru-RU"/>
        </w:rPr>
      </w:pP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color w:val="000000"/>
          <w:sz w:val="28"/>
          <w:szCs w:val="28"/>
          <w:lang w:val="en-US" w:eastAsia="ru-RU"/>
        </w:rPr>
        <w:t xml:space="preserve">    </w:t>
      </w:r>
      <w:r w:rsidRPr="00004FF6">
        <w:rPr>
          <w:rFonts w:ascii="Times New Roman" w:eastAsia="MS Mincho" w:hAnsi="Times New Roman" w:cs="Times New Roman"/>
          <w:color w:val="000000"/>
          <w:sz w:val="28"/>
          <w:szCs w:val="28"/>
          <w:lang w:eastAsia="ru-RU"/>
        </w:rPr>
        <w:t>речевая</w:t>
      </w:r>
      <w:r w:rsidRPr="00004FF6">
        <w:rPr>
          <w:rFonts w:ascii="Times New Roman" w:eastAsia="MS Mincho" w:hAnsi="Times New Roman" w:cs="Times New Roman"/>
          <w:color w:val="000000"/>
          <w:sz w:val="28"/>
          <w:szCs w:val="28"/>
          <w:lang w:val="en-US" w:eastAsia="ru-RU"/>
        </w:rPr>
        <w:t xml:space="preserve"> </w:t>
      </w:r>
      <w:r w:rsidRPr="00004FF6">
        <w:rPr>
          <w:rFonts w:ascii="Times New Roman" w:eastAsia="MS Mincho" w:hAnsi="Times New Roman" w:cs="Times New Roman"/>
          <w:color w:val="000000"/>
          <w:sz w:val="28"/>
          <w:szCs w:val="28"/>
          <w:lang w:eastAsia="ru-RU"/>
        </w:rPr>
        <w:t>модель</w:t>
      </w:r>
      <w:r w:rsidRPr="00004FF6">
        <w:rPr>
          <w:rFonts w:ascii="Times New Roman" w:eastAsia="MS Mincho" w:hAnsi="Times New Roman" w:cs="Times New Roman"/>
          <w:color w:val="000000"/>
          <w:sz w:val="28"/>
          <w:szCs w:val="28"/>
          <w:lang w:val="en-US" w:eastAsia="ru-RU"/>
        </w:rPr>
        <w:t xml:space="preserve">: </w:t>
      </w:r>
      <w:r w:rsidRPr="00004FF6">
        <w:rPr>
          <w:rFonts w:ascii="Times New Roman" w:eastAsia="MS Mincho" w:hAnsi="Times New Roman" w:cs="Times New Roman"/>
          <w:i/>
          <w:iCs/>
          <w:color w:val="000000"/>
          <w:sz w:val="28"/>
          <w:szCs w:val="28"/>
          <w:lang w:val="en-US" w:eastAsia="ru-RU"/>
        </w:rPr>
        <w:t xml:space="preserve">It’s celebrated…, </w:t>
      </w:r>
      <w:proofErr w:type="gramStart"/>
      <w:r w:rsidRPr="00004FF6">
        <w:rPr>
          <w:rFonts w:ascii="Times New Roman" w:eastAsia="MS Mincho" w:hAnsi="Times New Roman" w:cs="Times New Roman"/>
          <w:i/>
          <w:iCs/>
          <w:color w:val="000000"/>
          <w:sz w:val="28"/>
          <w:szCs w:val="28"/>
          <w:lang w:val="en-US" w:eastAsia="ru-RU"/>
        </w:rPr>
        <w:t>The</w:t>
      </w:r>
      <w:proofErr w:type="gramEnd"/>
      <w:r w:rsidRPr="00004FF6">
        <w:rPr>
          <w:rFonts w:ascii="Times New Roman" w:eastAsia="MS Mincho" w:hAnsi="Times New Roman" w:cs="Times New Roman"/>
          <w:i/>
          <w:iCs/>
          <w:color w:val="000000"/>
          <w:sz w:val="28"/>
          <w:szCs w:val="28"/>
          <w:lang w:val="en-US" w:eastAsia="ru-RU"/>
        </w:rPr>
        <w:t xml:space="preserve"> festival is held…;</w:t>
      </w:r>
    </w:p>
    <w:p w:rsidR="00004FF6" w:rsidRPr="00004FF6" w:rsidRDefault="00004FF6" w:rsidP="00004FF6">
      <w:pPr>
        <w:tabs>
          <w:tab w:val="left" w:pos="0"/>
        </w:tabs>
        <w:spacing w:after="0" w:line="240" w:lineRule="auto"/>
        <w:jc w:val="both"/>
        <w:rPr>
          <w:rFonts w:ascii="Times New Roman" w:eastAsia="MS Mincho" w:hAnsi="Times New Roman" w:cs="Times New Roman"/>
          <w:i/>
          <w:iCs/>
          <w:color w:val="000000"/>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Cambria" w:eastAsia="MS Mincho" w:hAnsi="Cambria" w:cs="Times New Roman"/>
          <w:color w:val="000000"/>
          <w:sz w:val="28"/>
          <w:szCs w:val="28"/>
          <w:lang w:eastAsia="ru-RU"/>
        </w:rPr>
        <w:t xml:space="preserve">предлоги и </w:t>
      </w:r>
      <w:r w:rsidRPr="00004FF6">
        <w:rPr>
          <w:rFonts w:ascii="Times New Roman" w:eastAsia="MS Mincho" w:hAnsi="Times New Roman" w:cs="Times New Roman"/>
          <w:color w:val="000000"/>
          <w:sz w:val="28"/>
          <w:szCs w:val="28"/>
          <w:lang w:eastAsia="ru-RU"/>
        </w:rPr>
        <w:t xml:space="preserve">порядковые числительные в речевых моделях для обозначения знаменательных дат  </w:t>
      </w:r>
      <w:r w:rsidRPr="00004FF6">
        <w:rPr>
          <w:rFonts w:ascii="Times New Roman" w:eastAsia="MS Mincho" w:hAnsi="Times New Roman" w:cs="Times New Roman"/>
          <w:i/>
          <w:iCs/>
          <w:color w:val="000000"/>
          <w:sz w:val="28"/>
          <w:szCs w:val="28"/>
          <w:lang w:eastAsia="ru-RU"/>
        </w:rPr>
        <w:t xml:space="preserve">.. </w:t>
      </w:r>
      <w:r w:rsidRPr="00004FF6">
        <w:rPr>
          <w:rFonts w:ascii="Times New Roman" w:eastAsia="MS Mincho" w:hAnsi="Times New Roman" w:cs="Times New Roman"/>
          <w:i/>
          <w:iCs/>
          <w:color w:val="000000"/>
          <w:sz w:val="28"/>
          <w:szCs w:val="28"/>
          <w:lang w:val="en-US" w:eastAsia="ru-RU"/>
        </w:rPr>
        <w:t>on</w:t>
      </w:r>
      <w:r w:rsidRPr="00004FF6">
        <w:rPr>
          <w:rFonts w:ascii="Times New Roman" w:eastAsia="MS Mincho" w:hAnsi="Times New Roman" w:cs="Times New Roman"/>
          <w:i/>
          <w:iCs/>
          <w:color w:val="000000"/>
          <w:sz w:val="28"/>
          <w:szCs w:val="28"/>
          <w:lang w:eastAsia="ru-RU"/>
        </w:rPr>
        <w:t xml:space="preserve"> </w:t>
      </w:r>
      <w:r w:rsidRPr="00004FF6">
        <w:rPr>
          <w:rFonts w:ascii="Times New Roman" w:eastAsia="MS Mincho" w:hAnsi="Times New Roman" w:cs="Times New Roman"/>
          <w:i/>
          <w:iCs/>
          <w:color w:val="000000"/>
          <w:sz w:val="28"/>
          <w:szCs w:val="28"/>
          <w:lang w:val="en-US" w:eastAsia="ru-RU"/>
        </w:rPr>
        <w:t>the</w:t>
      </w:r>
      <w:r w:rsidRPr="00004FF6">
        <w:rPr>
          <w:rFonts w:ascii="Times New Roman" w:eastAsia="MS Mincho" w:hAnsi="Times New Roman" w:cs="Times New Roman"/>
          <w:i/>
          <w:iCs/>
          <w:color w:val="000000"/>
          <w:sz w:val="28"/>
          <w:szCs w:val="28"/>
          <w:lang w:eastAsia="ru-RU"/>
        </w:rPr>
        <w:t xml:space="preserve"> 25</w:t>
      </w:r>
      <w:proofErr w:type="spellStart"/>
      <w:r w:rsidRPr="00004FF6">
        <w:rPr>
          <w:rFonts w:ascii="Times New Roman" w:eastAsia="MS Mincho" w:hAnsi="Times New Roman" w:cs="Times New Roman"/>
          <w:i/>
          <w:iCs/>
          <w:color w:val="000000"/>
          <w:sz w:val="28"/>
          <w:szCs w:val="28"/>
          <w:vertAlign w:val="superscript"/>
          <w:lang w:val="en-US" w:eastAsia="ru-RU"/>
        </w:rPr>
        <w:t>th</w:t>
      </w:r>
      <w:proofErr w:type="spellEnd"/>
      <w:r w:rsidRPr="00004FF6">
        <w:rPr>
          <w:rFonts w:ascii="Times New Roman" w:eastAsia="MS Mincho" w:hAnsi="Times New Roman" w:cs="Times New Roman"/>
          <w:i/>
          <w:iCs/>
          <w:color w:val="000000"/>
          <w:sz w:val="28"/>
          <w:szCs w:val="28"/>
          <w:lang w:eastAsia="ru-RU"/>
        </w:rPr>
        <w:t xml:space="preserve"> </w:t>
      </w:r>
      <w:r w:rsidRPr="00004FF6">
        <w:rPr>
          <w:rFonts w:ascii="Times New Roman" w:eastAsia="MS Mincho" w:hAnsi="Times New Roman" w:cs="Times New Roman"/>
          <w:i/>
          <w:iCs/>
          <w:color w:val="000000"/>
          <w:sz w:val="28"/>
          <w:szCs w:val="28"/>
          <w:lang w:val="en-US" w:eastAsia="ru-RU"/>
        </w:rPr>
        <w:t>of</w:t>
      </w:r>
      <w:r w:rsidRPr="00004FF6">
        <w:rPr>
          <w:rFonts w:ascii="Times New Roman" w:eastAsia="MS Mincho" w:hAnsi="Times New Roman" w:cs="Times New Roman"/>
          <w:i/>
          <w:iCs/>
          <w:color w:val="000000"/>
          <w:sz w:val="28"/>
          <w:szCs w:val="28"/>
          <w:lang w:eastAsia="ru-RU"/>
        </w:rPr>
        <w:t xml:space="preserve"> </w:t>
      </w:r>
      <w:r w:rsidRPr="00004FF6">
        <w:rPr>
          <w:rFonts w:ascii="Times New Roman" w:eastAsia="MS Mincho" w:hAnsi="Times New Roman" w:cs="Times New Roman"/>
          <w:i/>
          <w:iCs/>
          <w:color w:val="000000"/>
          <w:sz w:val="28"/>
          <w:szCs w:val="28"/>
          <w:lang w:val="en-US" w:eastAsia="ru-RU"/>
        </w:rPr>
        <w:t>December</w:t>
      </w:r>
      <w:r w:rsidRPr="00004FF6">
        <w:rPr>
          <w:rFonts w:ascii="Times New Roman" w:eastAsia="MS Mincho" w:hAnsi="Times New Roman" w:cs="Times New Roman"/>
          <w:i/>
          <w:iCs/>
          <w:color w:val="000000"/>
          <w:sz w:val="28"/>
          <w:szCs w:val="28"/>
          <w:lang w:eastAsia="ru-RU"/>
        </w:rPr>
        <w:t xml:space="preserve">, </w:t>
      </w:r>
      <w:r w:rsidRPr="00004FF6">
        <w:rPr>
          <w:rFonts w:ascii="Times New Roman" w:eastAsia="MS Mincho" w:hAnsi="Times New Roman" w:cs="Times New Roman"/>
          <w:i/>
          <w:iCs/>
          <w:color w:val="000000"/>
          <w:sz w:val="28"/>
          <w:szCs w:val="28"/>
          <w:lang w:val="en-US" w:eastAsia="ru-RU"/>
        </w:rPr>
        <w:t>on</w:t>
      </w:r>
      <w:r w:rsidRPr="00004FF6">
        <w:rPr>
          <w:rFonts w:ascii="Times New Roman" w:eastAsia="MS Mincho" w:hAnsi="Times New Roman" w:cs="Times New Roman"/>
          <w:i/>
          <w:iCs/>
          <w:color w:val="000000"/>
          <w:sz w:val="28"/>
          <w:szCs w:val="28"/>
          <w:lang w:eastAsia="ru-RU"/>
        </w:rPr>
        <w:t xml:space="preserve"> </w:t>
      </w:r>
      <w:r w:rsidRPr="00004FF6">
        <w:rPr>
          <w:rFonts w:ascii="Times New Roman" w:eastAsia="MS Mincho" w:hAnsi="Times New Roman" w:cs="Times New Roman"/>
          <w:i/>
          <w:iCs/>
          <w:color w:val="000000"/>
          <w:sz w:val="28"/>
          <w:szCs w:val="28"/>
          <w:lang w:val="en-US" w:eastAsia="ru-RU"/>
        </w:rPr>
        <w:t>the</w:t>
      </w:r>
      <w:r w:rsidRPr="00004FF6">
        <w:rPr>
          <w:rFonts w:ascii="Times New Roman" w:eastAsia="MS Mincho" w:hAnsi="Times New Roman" w:cs="Times New Roman"/>
          <w:i/>
          <w:iCs/>
          <w:color w:val="000000"/>
          <w:sz w:val="28"/>
          <w:szCs w:val="28"/>
          <w:lang w:eastAsia="ru-RU"/>
        </w:rPr>
        <w:t xml:space="preserve"> 8</w:t>
      </w:r>
      <w:proofErr w:type="spellStart"/>
      <w:r w:rsidRPr="00004FF6">
        <w:rPr>
          <w:rFonts w:ascii="Times New Roman" w:eastAsia="MS Mincho" w:hAnsi="Times New Roman" w:cs="Times New Roman"/>
          <w:i/>
          <w:iCs/>
          <w:color w:val="000000"/>
          <w:sz w:val="28"/>
          <w:szCs w:val="28"/>
          <w:vertAlign w:val="superscript"/>
          <w:lang w:val="en-US" w:eastAsia="ru-RU"/>
        </w:rPr>
        <w:t>th</w:t>
      </w:r>
      <w:proofErr w:type="spellEnd"/>
      <w:r w:rsidRPr="00004FF6">
        <w:rPr>
          <w:rFonts w:ascii="Times New Roman" w:eastAsia="MS Mincho" w:hAnsi="Times New Roman" w:cs="Times New Roman"/>
          <w:i/>
          <w:iCs/>
          <w:color w:val="000000"/>
          <w:sz w:val="28"/>
          <w:szCs w:val="28"/>
          <w:lang w:eastAsia="ru-RU"/>
        </w:rPr>
        <w:t xml:space="preserve"> </w:t>
      </w:r>
      <w:r w:rsidRPr="00004FF6">
        <w:rPr>
          <w:rFonts w:ascii="Times New Roman" w:eastAsia="MS Mincho" w:hAnsi="Times New Roman" w:cs="Times New Roman"/>
          <w:i/>
          <w:iCs/>
          <w:color w:val="000000"/>
          <w:sz w:val="28"/>
          <w:szCs w:val="28"/>
          <w:lang w:val="en-US" w:eastAsia="ru-RU"/>
        </w:rPr>
        <w:t>of</w:t>
      </w:r>
      <w:r w:rsidRPr="00004FF6">
        <w:rPr>
          <w:rFonts w:ascii="Times New Roman" w:eastAsia="MS Mincho" w:hAnsi="Times New Roman" w:cs="Times New Roman"/>
          <w:i/>
          <w:iCs/>
          <w:color w:val="000000"/>
          <w:sz w:val="28"/>
          <w:szCs w:val="28"/>
          <w:lang w:eastAsia="ru-RU"/>
        </w:rPr>
        <w:t xml:space="preserve"> </w:t>
      </w:r>
      <w:r w:rsidRPr="00004FF6">
        <w:rPr>
          <w:rFonts w:ascii="Times New Roman" w:eastAsia="MS Mincho" w:hAnsi="Times New Roman" w:cs="Times New Roman"/>
          <w:i/>
          <w:iCs/>
          <w:color w:val="000000"/>
          <w:sz w:val="28"/>
          <w:szCs w:val="28"/>
          <w:lang w:val="en-US" w:eastAsia="ru-RU"/>
        </w:rPr>
        <w:t>March</w:t>
      </w:r>
      <w:r w:rsidRPr="00004FF6">
        <w:rPr>
          <w:rFonts w:ascii="Times New Roman" w:eastAsia="MS Mincho" w:hAnsi="Times New Roman" w:cs="Times New Roman"/>
          <w:i/>
          <w:iCs/>
          <w:color w:val="000000"/>
          <w:sz w:val="28"/>
          <w:szCs w:val="28"/>
          <w:lang w:eastAsia="ru-RU"/>
        </w:rPr>
        <w:t>….</w:t>
      </w:r>
    </w:p>
    <w:p w:rsidR="00004FF6" w:rsidRPr="00004FF6" w:rsidRDefault="00004FF6" w:rsidP="00004FF6">
      <w:pPr>
        <w:tabs>
          <w:tab w:val="left" w:pos="0"/>
        </w:tabs>
        <w:spacing w:after="0" w:line="240" w:lineRule="auto"/>
        <w:jc w:val="both"/>
        <w:rPr>
          <w:rFonts w:ascii="Times New Roman" w:eastAsia="MS Mincho" w:hAnsi="Times New Roman" w:cs="Times New Roman"/>
          <w:i/>
          <w:iCs/>
          <w:sz w:val="28"/>
          <w:szCs w:val="28"/>
          <w:lang w:eastAsia="ru-RU"/>
        </w:rPr>
      </w:pPr>
    </w:p>
    <w:p w:rsidR="00004FF6" w:rsidRPr="00004FF6" w:rsidRDefault="00004FF6" w:rsidP="00004FF6">
      <w:pPr>
        <w:tabs>
          <w:tab w:val="left" w:pos="0"/>
        </w:tabs>
        <w:suppressAutoHyphens/>
        <w:spacing w:after="0" w:line="240" w:lineRule="auto"/>
        <w:ind w:firstLine="709"/>
        <w:jc w:val="both"/>
        <w:rPr>
          <w:rFonts w:ascii="Times New Roman" w:eastAsia="MS Mincho" w:hAnsi="Times New Roman" w:cs="Times New Roman"/>
          <w:color w:val="000000"/>
          <w:sz w:val="28"/>
          <w:szCs w:val="28"/>
          <w:lang w:eastAsia="ru-RU"/>
        </w:rPr>
      </w:pPr>
      <w:r w:rsidRPr="00004FF6">
        <w:rPr>
          <w:rFonts w:ascii="Times New Roman" w:eastAsia="MS Mincho" w:hAnsi="Times New Roman" w:cs="Times New Roman"/>
          <w:color w:val="000000"/>
          <w:sz w:val="28"/>
          <w:szCs w:val="28"/>
          <w:lang w:eastAsia="ru-RU"/>
        </w:rPr>
        <w:t>Лексический материал отбирается с учетом тематики общения Раздела 4:</w:t>
      </w:r>
    </w:p>
    <w:p w:rsidR="00004FF6" w:rsidRPr="00004FF6" w:rsidRDefault="00004FF6" w:rsidP="00004FF6">
      <w:pPr>
        <w:tabs>
          <w:tab w:val="left" w:pos="0"/>
        </w:tabs>
        <w:suppressAutoHyphens/>
        <w:spacing w:after="0" w:line="240" w:lineRule="auto"/>
        <w:contextualSpacing/>
        <w:jc w:val="both"/>
        <w:rPr>
          <w:rFonts w:ascii="Times New Roman" w:eastAsia="Calibri" w:hAnsi="Times New Roman" w:cs="Times New Roman"/>
          <w:color w:val="000000"/>
          <w:sz w:val="28"/>
          <w:szCs w:val="28"/>
          <w:lang w:val="en-US" w:eastAsia="ru-RU"/>
        </w:rPr>
      </w:pPr>
      <w:r w:rsidRPr="00004FF6">
        <w:rPr>
          <w:rFonts w:ascii="Wingdings" w:eastAsia="Calibri" w:hAnsi="Wingdings" w:cs="Times New Roman"/>
          <w:color w:val="000000"/>
          <w:sz w:val="28"/>
          <w:szCs w:val="28"/>
          <w:lang w:eastAsia="ru-RU"/>
        </w:rPr>
        <w:t></w:t>
      </w:r>
      <w:r w:rsidRPr="00004FF6">
        <w:rPr>
          <w:rFonts w:ascii="Wingdings" w:eastAsia="Calibri" w:hAnsi="Wingdings" w:cs="Times New Roman"/>
          <w:color w:val="000000"/>
          <w:sz w:val="28"/>
          <w:szCs w:val="28"/>
          <w:lang w:val="en-US" w:eastAsia="ru-RU"/>
        </w:rPr>
        <w:t></w:t>
      </w:r>
      <w:r w:rsidRPr="00004FF6">
        <w:rPr>
          <w:rFonts w:ascii="Times New Roman" w:eastAsia="Calibri" w:hAnsi="Times New Roman" w:cs="Times New Roman"/>
          <w:color w:val="000000"/>
          <w:sz w:val="28"/>
          <w:szCs w:val="28"/>
          <w:lang w:eastAsia="ru-RU"/>
        </w:rPr>
        <w:t>названия</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праздников</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i/>
          <w:iCs/>
          <w:color w:val="000000"/>
          <w:sz w:val="28"/>
          <w:szCs w:val="28"/>
          <w:lang w:val="en-US" w:eastAsia="ru-RU"/>
        </w:rPr>
        <w:t>(New Year, Christmas, Women’s Day, Easter…);</w:t>
      </w:r>
    </w:p>
    <w:p w:rsidR="00004FF6" w:rsidRPr="00004FF6" w:rsidRDefault="00004FF6" w:rsidP="00004FF6">
      <w:pPr>
        <w:tabs>
          <w:tab w:val="left" w:pos="0"/>
        </w:tabs>
        <w:suppressAutoHyphens/>
        <w:spacing w:after="0" w:line="240" w:lineRule="auto"/>
        <w:contextualSpacing/>
        <w:jc w:val="both"/>
        <w:rPr>
          <w:rFonts w:ascii="Times New Roman" w:eastAsia="Calibri" w:hAnsi="Times New Roman" w:cs="Times New Roman"/>
          <w:i/>
          <w:iCs/>
          <w:color w:val="000000"/>
          <w:sz w:val="28"/>
          <w:szCs w:val="28"/>
          <w:lang w:val="en-US" w:eastAsia="ru-RU"/>
        </w:rPr>
      </w:pPr>
      <w:r w:rsidRPr="00004FF6">
        <w:rPr>
          <w:rFonts w:ascii="Wingdings" w:eastAsia="Calibri" w:hAnsi="Wingdings" w:cs="Times New Roman"/>
          <w:color w:val="000000"/>
          <w:sz w:val="28"/>
          <w:szCs w:val="28"/>
          <w:lang w:eastAsia="ru-RU"/>
        </w:rPr>
        <w:t></w:t>
      </w:r>
      <w:r w:rsidRPr="00004FF6">
        <w:rPr>
          <w:rFonts w:ascii="Wingdings" w:eastAsia="Calibri" w:hAnsi="Wingdings" w:cs="Times New Roman"/>
          <w:color w:val="000000"/>
          <w:sz w:val="28"/>
          <w:szCs w:val="28"/>
          <w:lang w:val="en-US" w:eastAsia="ru-RU"/>
        </w:rPr>
        <w:t></w:t>
      </w:r>
      <w:r w:rsidRPr="00004FF6">
        <w:rPr>
          <w:rFonts w:ascii="Times New Roman" w:eastAsia="Calibri" w:hAnsi="Times New Roman" w:cs="Times New Roman"/>
          <w:color w:val="000000"/>
          <w:sz w:val="28"/>
          <w:szCs w:val="28"/>
          <w:lang w:val="en-US" w:eastAsia="ru-RU"/>
        </w:rPr>
        <w:t xml:space="preserve"> </w:t>
      </w:r>
      <w:proofErr w:type="spellStart"/>
      <w:r w:rsidRPr="00004FF6">
        <w:rPr>
          <w:rFonts w:ascii="Times New Roman" w:eastAsia="Calibri" w:hAnsi="Times New Roman" w:cs="Times New Roman"/>
          <w:color w:val="000000"/>
          <w:sz w:val="28"/>
          <w:szCs w:val="28"/>
          <w:lang w:eastAsia="ru-RU"/>
        </w:rPr>
        <w:t>лексико</w:t>
      </w:r>
      <w:proofErr w:type="spellEnd"/>
      <w:r w:rsidRPr="00004FF6">
        <w:rPr>
          <w:rFonts w:ascii="Times New Roman" w:eastAsia="Calibri" w:hAnsi="Times New Roman" w:cs="Times New Roman"/>
          <w:color w:val="000000"/>
          <w:sz w:val="28"/>
          <w:szCs w:val="28"/>
          <w:lang w:val="en-US" w:eastAsia="ru-RU"/>
        </w:rPr>
        <w:t>-</w:t>
      </w:r>
      <w:r w:rsidRPr="00004FF6">
        <w:rPr>
          <w:rFonts w:ascii="Times New Roman" w:eastAsia="Calibri" w:hAnsi="Times New Roman" w:cs="Times New Roman"/>
          <w:color w:val="000000"/>
          <w:sz w:val="28"/>
          <w:szCs w:val="28"/>
          <w:lang w:eastAsia="ru-RU"/>
        </w:rPr>
        <w:t>грамматические</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единства</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для</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описания</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праздничных</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событий</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i/>
          <w:iCs/>
          <w:color w:val="000000"/>
          <w:sz w:val="28"/>
          <w:szCs w:val="28"/>
          <w:lang w:val="en-US" w:eastAsia="ru-RU"/>
        </w:rPr>
        <w:t xml:space="preserve">decorate the Christmas tree, buy presents, write cards, cook meals, buy chocolate eggs, </w:t>
      </w:r>
      <w:proofErr w:type="spellStart"/>
      <w:r w:rsidRPr="00004FF6">
        <w:rPr>
          <w:rFonts w:ascii="Times New Roman" w:eastAsia="Calibri" w:hAnsi="Times New Roman" w:cs="Times New Roman"/>
          <w:i/>
          <w:iCs/>
          <w:color w:val="000000"/>
          <w:sz w:val="28"/>
          <w:szCs w:val="28"/>
          <w:lang w:val="en-US" w:eastAsia="ru-RU"/>
        </w:rPr>
        <w:t>colour</w:t>
      </w:r>
      <w:proofErr w:type="spellEnd"/>
      <w:r w:rsidRPr="00004FF6">
        <w:rPr>
          <w:rFonts w:ascii="Times New Roman" w:eastAsia="Calibri" w:hAnsi="Times New Roman" w:cs="Times New Roman"/>
          <w:i/>
          <w:iCs/>
          <w:color w:val="000000"/>
          <w:sz w:val="28"/>
          <w:szCs w:val="28"/>
          <w:lang w:val="en-US" w:eastAsia="ru-RU"/>
        </w:rPr>
        <w:t xml:space="preserve"> eggs, bake a cake…);</w:t>
      </w:r>
    </w:p>
    <w:p w:rsidR="00004FF6" w:rsidRPr="00004FF6" w:rsidRDefault="00004FF6" w:rsidP="00004FF6">
      <w:pPr>
        <w:tabs>
          <w:tab w:val="left" w:pos="0"/>
        </w:tabs>
        <w:suppressAutoHyphens/>
        <w:spacing w:after="0" w:line="240" w:lineRule="auto"/>
        <w:contextualSpacing/>
        <w:jc w:val="both"/>
        <w:rPr>
          <w:rFonts w:ascii="Times New Roman" w:eastAsia="Calibri" w:hAnsi="Times New Roman" w:cs="Times New Roman"/>
          <w:i/>
          <w:iCs/>
          <w:color w:val="000000"/>
          <w:sz w:val="28"/>
          <w:szCs w:val="28"/>
          <w:lang w:val="en-US" w:eastAsia="ru-RU"/>
        </w:rPr>
      </w:pPr>
      <w:r w:rsidRPr="00004FF6">
        <w:rPr>
          <w:rFonts w:ascii="Wingdings" w:eastAsia="Calibri" w:hAnsi="Wingdings" w:cs="Times New Roman"/>
          <w:color w:val="000000"/>
          <w:sz w:val="28"/>
          <w:szCs w:val="28"/>
          <w:lang w:eastAsia="ru-RU"/>
        </w:rPr>
        <w:t></w:t>
      </w:r>
      <w:r w:rsidRPr="00004FF6">
        <w:rPr>
          <w:rFonts w:ascii="Wingdings" w:eastAsia="Calibri" w:hAnsi="Wingdings" w:cs="Times New Roman"/>
          <w:color w:val="000000"/>
          <w:sz w:val="28"/>
          <w:szCs w:val="28"/>
          <w:lang w:val="en-US" w:eastAsia="ru-RU"/>
        </w:rPr>
        <w:t></w:t>
      </w:r>
      <w:r w:rsidRPr="00004FF6">
        <w:rPr>
          <w:rFonts w:ascii="Times New Roman" w:eastAsia="Calibri" w:hAnsi="Times New Roman" w:cs="Times New Roman"/>
          <w:color w:val="000000"/>
          <w:sz w:val="28"/>
          <w:szCs w:val="28"/>
          <w:lang w:eastAsia="ru-RU"/>
        </w:rPr>
        <w:t>речевые</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клише</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для</w:t>
      </w:r>
      <w:r w:rsidRPr="00004FF6">
        <w:rPr>
          <w:rFonts w:ascii="Times New Roman" w:eastAsia="Calibri" w:hAnsi="Times New Roman" w:cs="Times New Roman"/>
          <w:color w:val="000000"/>
          <w:sz w:val="28"/>
          <w:szCs w:val="28"/>
          <w:lang w:val="en-US" w:eastAsia="ru-RU"/>
        </w:rPr>
        <w:t xml:space="preserve"> </w:t>
      </w:r>
      <w:r w:rsidRPr="00004FF6">
        <w:rPr>
          <w:rFonts w:ascii="Times New Roman" w:eastAsia="Calibri" w:hAnsi="Times New Roman" w:cs="Times New Roman"/>
          <w:color w:val="000000"/>
          <w:sz w:val="28"/>
          <w:szCs w:val="28"/>
          <w:lang w:eastAsia="ru-RU"/>
        </w:rPr>
        <w:t>открыток</w:t>
      </w:r>
      <w:r w:rsidRPr="00004FF6">
        <w:rPr>
          <w:rFonts w:ascii="Times New Roman" w:eastAsia="Calibri" w:hAnsi="Times New Roman" w:cs="Times New Roman"/>
          <w:color w:val="000000"/>
          <w:sz w:val="28"/>
          <w:szCs w:val="28"/>
          <w:lang w:val="en-US" w:eastAsia="ru-RU"/>
        </w:rPr>
        <w:t xml:space="preserve"> (Happy</w:t>
      </w:r>
      <w:r w:rsidRPr="00004FF6">
        <w:rPr>
          <w:rFonts w:ascii="Times New Roman" w:eastAsia="Calibri" w:hAnsi="Times New Roman" w:cs="Times New Roman"/>
          <w:i/>
          <w:iCs/>
          <w:color w:val="000000"/>
          <w:sz w:val="28"/>
          <w:szCs w:val="28"/>
          <w:lang w:val="en-US" w:eastAsia="ru-RU"/>
        </w:rPr>
        <w:t xml:space="preserve"> New Year, Merry Christmas, Happy Easter, I wish you happiness, best wishes, with love).</w:t>
      </w:r>
    </w:p>
    <w:p w:rsidR="00004FF6" w:rsidRPr="00004FF6" w:rsidRDefault="00004FF6" w:rsidP="00004FF6">
      <w:pPr>
        <w:widowControl w:val="0"/>
        <w:tabs>
          <w:tab w:val="left" w:pos="993"/>
        </w:tabs>
        <w:autoSpaceDE w:val="0"/>
        <w:autoSpaceDN w:val="0"/>
        <w:spacing w:after="0" w:line="240" w:lineRule="auto"/>
        <w:ind w:firstLine="992"/>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004FF6" w:rsidRPr="00004FF6" w:rsidRDefault="00004FF6" w:rsidP="00004FF6">
      <w:pPr>
        <w:widowControl w:val="0"/>
        <w:tabs>
          <w:tab w:val="left" w:pos="993"/>
        </w:tabs>
        <w:autoSpaceDE w:val="0"/>
        <w:autoSpaceDN w:val="0"/>
        <w:spacing w:after="0" w:line="240" w:lineRule="auto"/>
        <w:ind w:firstLine="992"/>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Итоговый контроль проводится в конце года после завершения изучения предлагаемых разделов курса.</w:t>
      </w:r>
    </w:p>
    <w:p w:rsidR="00004FF6" w:rsidRPr="00004FF6" w:rsidRDefault="00004FF6" w:rsidP="00004FF6">
      <w:pPr>
        <w:widowControl w:val="0"/>
        <w:tabs>
          <w:tab w:val="left" w:pos="993"/>
        </w:tabs>
        <w:autoSpaceDE w:val="0"/>
        <w:autoSpaceDN w:val="0"/>
        <w:spacing w:after="0" w:line="240" w:lineRule="auto"/>
        <w:ind w:left="360"/>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004FF6" w:rsidRPr="00004FF6" w:rsidRDefault="00004FF6" w:rsidP="00004FF6">
      <w:pPr>
        <w:widowControl w:val="0"/>
        <w:tabs>
          <w:tab w:val="left" w:pos="993"/>
        </w:tabs>
        <w:autoSpaceDE w:val="0"/>
        <w:autoSpaceDN w:val="0"/>
        <w:spacing w:after="0" w:line="240" w:lineRule="auto"/>
        <w:ind w:left="360"/>
        <w:jc w:val="both"/>
        <w:rPr>
          <w:rFonts w:ascii="Times New Roman" w:eastAsia="Times New Roman" w:hAnsi="Times New Roman" w:cs="Times New Roman"/>
          <w:sz w:val="28"/>
          <w:szCs w:val="28"/>
          <w:lang w:eastAsia="ru-RU"/>
        </w:rPr>
      </w:pPr>
      <w:r w:rsidRPr="00004FF6">
        <w:rPr>
          <w:rFonts w:ascii="Wingdings" w:eastAsia="Times New Roman" w:hAnsi="Wingdings" w:cs="Calibri"/>
          <w:color w:val="000000"/>
          <w:sz w:val="28"/>
          <w:szCs w:val="28"/>
          <w:lang w:eastAsia="ru-RU"/>
        </w:rPr>
        <w:t></w:t>
      </w:r>
      <w:r w:rsidRPr="00004FF6">
        <w:rPr>
          <w:rFonts w:ascii="Times New Roman" w:eastAsia="Times New Roman" w:hAnsi="Times New Roman" w:cs="Times New Roman"/>
          <w:sz w:val="28"/>
          <w:szCs w:val="28"/>
          <w:lang w:eastAsia="ru-RU"/>
        </w:rPr>
        <w:t xml:space="preserve">   подготовка к диагностической работе;</w:t>
      </w:r>
    </w:p>
    <w:p w:rsidR="00004FF6" w:rsidRPr="00004FF6" w:rsidRDefault="00004FF6" w:rsidP="00004FF6">
      <w:pPr>
        <w:widowControl w:val="0"/>
        <w:tabs>
          <w:tab w:val="left" w:pos="993"/>
        </w:tabs>
        <w:autoSpaceDE w:val="0"/>
        <w:autoSpaceDN w:val="0"/>
        <w:spacing w:after="0" w:line="240" w:lineRule="auto"/>
        <w:ind w:left="360"/>
        <w:jc w:val="both"/>
        <w:rPr>
          <w:rFonts w:ascii="Times New Roman" w:eastAsia="Times New Roman" w:hAnsi="Times New Roman" w:cs="Times New Roman"/>
          <w:sz w:val="28"/>
          <w:szCs w:val="28"/>
          <w:lang w:eastAsia="ru-RU"/>
        </w:rPr>
      </w:pPr>
      <w:r w:rsidRPr="00004FF6">
        <w:rPr>
          <w:rFonts w:ascii="Wingdings" w:eastAsia="Times New Roman" w:hAnsi="Wingdings" w:cs="Calibri"/>
          <w:color w:val="000000"/>
          <w:sz w:val="28"/>
          <w:szCs w:val="28"/>
          <w:lang w:eastAsia="ru-RU"/>
        </w:rPr>
        <w:t></w:t>
      </w:r>
      <w:r w:rsidRPr="00004FF6">
        <w:rPr>
          <w:rFonts w:ascii="Wingdings" w:eastAsia="Times New Roman" w:hAnsi="Wingdings" w:cs="Calibri"/>
          <w:color w:val="000000"/>
          <w:sz w:val="28"/>
          <w:szCs w:val="28"/>
          <w:lang w:eastAsia="ru-RU"/>
        </w:rPr>
        <w:t></w:t>
      </w:r>
      <w:r w:rsidRPr="00004FF6">
        <w:rPr>
          <w:rFonts w:ascii="Times New Roman" w:eastAsia="Times New Roman" w:hAnsi="Times New Roman" w:cs="Times New Roman"/>
          <w:sz w:val="28"/>
          <w:szCs w:val="28"/>
          <w:lang w:eastAsia="ru-RU"/>
        </w:rPr>
        <w:t xml:space="preserve">проведение диагностической работы; </w:t>
      </w:r>
    </w:p>
    <w:p w:rsidR="00004FF6" w:rsidRPr="00004FF6" w:rsidRDefault="00004FF6" w:rsidP="00004FF6">
      <w:pPr>
        <w:widowControl w:val="0"/>
        <w:tabs>
          <w:tab w:val="left" w:pos="993"/>
        </w:tabs>
        <w:autoSpaceDE w:val="0"/>
        <w:autoSpaceDN w:val="0"/>
        <w:spacing w:after="0" w:line="240" w:lineRule="auto"/>
        <w:ind w:left="360"/>
        <w:jc w:val="both"/>
        <w:rPr>
          <w:rFonts w:ascii="Times New Roman" w:eastAsia="Times New Roman" w:hAnsi="Times New Roman" w:cs="Times New Roman"/>
          <w:sz w:val="28"/>
          <w:szCs w:val="28"/>
          <w:lang w:eastAsia="ru-RU"/>
        </w:rPr>
      </w:pPr>
      <w:r w:rsidRPr="00004FF6">
        <w:rPr>
          <w:rFonts w:ascii="Wingdings" w:eastAsia="Times New Roman" w:hAnsi="Wingdings" w:cs="Calibri"/>
          <w:color w:val="000000"/>
          <w:sz w:val="28"/>
          <w:szCs w:val="28"/>
          <w:lang w:eastAsia="ru-RU"/>
        </w:rPr>
        <w:t></w:t>
      </w:r>
      <w:r w:rsidRPr="00004FF6">
        <w:rPr>
          <w:rFonts w:ascii="Wingdings" w:eastAsia="Times New Roman" w:hAnsi="Wingdings" w:cs="Calibri"/>
          <w:color w:val="000000"/>
          <w:sz w:val="28"/>
          <w:szCs w:val="28"/>
          <w:lang w:eastAsia="ru-RU"/>
        </w:rPr>
        <w:t></w:t>
      </w:r>
      <w:r w:rsidRPr="00004FF6">
        <w:rPr>
          <w:rFonts w:ascii="Times New Roman" w:eastAsia="Times New Roman" w:hAnsi="Times New Roman" w:cs="Times New Roman"/>
          <w:sz w:val="28"/>
          <w:szCs w:val="28"/>
          <w:lang w:eastAsia="ru-RU"/>
        </w:rPr>
        <w:t>анализ диагностической работы, разбор ошибок.</w:t>
      </w:r>
    </w:p>
    <w:p w:rsidR="00004FF6" w:rsidRPr="00004FF6" w:rsidRDefault="00004FF6" w:rsidP="00004FF6">
      <w:pPr>
        <w:widowControl w:val="0"/>
        <w:tabs>
          <w:tab w:val="left" w:pos="993"/>
        </w:tabs>
        <w:autoSpaceDE w:val="0"/>
        <w:autoSpaceDN w:val="0"/>
        <w:spacing w:after="0" w:line="240" w:lineRule="auto"/>
        <w:ind w:left="360"/>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Формы контроля:</w:t>
      </w:r>
    </w:p>
    <w:p w:rsidR="00004FF6" w:rsidRPr="00004FF6" w:rsidRDefault="00004FF6" w:rsidP="00004FF6">
      <w:pPr>
        <w:widowControl w:val="0"/>
        <w:tabs>
          <w:tab w:val="left" w:pos="993"/>
        </w:tabs>
        <w:autoSpaceDE w:val="0"/>
        <w:autoSpaceDN w:val="0"/>
        <w:spacing w:after="0" w:line="240" w:lineRule="auto"/>
        <w:ind w:left="360"/>
        <w:jc w:val="both"/>
        <w:rPr>
          <w:rFonts w:ascii="Times New Roman" w:eastAsia="Times New Roman" w:hAnsi="Times New Roman" w:cs="Times New Roman"/>
          <w:color w:val="000000"/>
          <w:sz w:val="28"/>
          <w:szCs w:val="28"/>
          <w:lang w:eastAsia="ru-RU"/>
        </w:rPr>
      </w:pPr>
      <w:r w:rsidRPr="00004FF6">
        <w:rPr>
          <w:rFonts w:ascii="Wingdings" w:eastAsia="Times New Roman" w:hAnsi="Wingdings" w:cs="Calibri"/>
          <w:color w:val="000000"/>
          <w:sz w:val="28"/>
          <w:szCs w:val="28"/>
          <w:lang w:eastAsia="ru-RU"/>
        </w:rPr>
        <w:t></w:t>
      </w:r>
      <w:r w:rsidRPr="00004FF6">
        <w:rPr>
          <w:rFonts w:ascii="Wingdings" w:eastAsia="Times New Roman" w:hAnsi="Wingdings" w:cs="Calibri"/>
          <w:color w:val="000000"/>
          <w:sz w:val="28"/>
          <w:szCs w:val="28"/>
          <w:lang w:eastAsia="ru-RU"/>
        </w:rPr>
        <w:t></w:t>
      </w:r>
      <w:r w:rsidRPr="00004FF6">
        <w:rPr>
          <w:rFonts w:ascii="Times New Roman" w:eastAsia="Times New Roman" w:hAnsi="Times New Roman" w:cs="Times New Roman"/>
          <w:color w:val="000000"/>
          <w:sz w:val="28"/>
          <w:szCs w:val="28"/>
          <w:lang w:eastAsia="ru-RU"/>
        </w:rPr>
        <w:t>проверка рецептивных навыков (</w:t>
      </w:r>
      <w:proofErr w:type="spellStart"/>
      <w:r w:rsidRPr="00004FF6">
        <w:rPr>
          <w:rFonts w:ascii="Times New Roman" w:eastAsia="Times New Roman" w:hAnsi="Times New Roman" w:cs="Times New Roman"/>
          <w:color w:val="000000"/>
          <w:sz w:val="28"/>
          <w:szCs w:val="28"/>
          <w:lang w:eastAsia="ru-RU"/>
        </w:rPr>
        <w:t>аудирование</w:t>
      </w:r>
      <w:proofErr w:type="spellEnd"/>
      <w:proofErr w:type="gramStart"/>
      <w:r w:rsidRPr="00004FF6">
        <w:rPr>
          <w:rFonts w:ascii="Times New Roman" w:eastAsia="Times New Roman" w:hAnsi="Times New Roman" w:cs="Times New Roman"/>
          <w:color w:val="000000"/>
          <w:sz w:val="28"/>
          <w:szCs w:val="28"/>
          <w:lang w:eastAsia="ru-RU"/>
        </w:rPr>
        <w:t xml:space="preserve"> ,</w:t>
      </w:r>
      <w:proofErr w:type="gramEnd"/>
      <w:r w:rsidRPr="00004FF6">
        <w:rPr>
          <w:rFonts w:ascii="Times New Roman" w:eastAsia="Times New Roman" w:hAnsi="Times New Roman" w:cs="Times New Roman"/>
          <w:color w:val="000000"/>
          <w:sz w:val="28"/>
          <w:szCs w:val="28"/>
          <w:lang w:eastAsia="ru-RU"/>
        </w:rPr>
        <w:t xml:space="preserve"> чтение);</w:t>
      </w:r>
    </w:p>
    <w:p w:rsidR="00004FF6" w:rsidRPr="00004FF6" w:rsidRDefault="00004FF6" w:rsidP="00004FF6">
      <w:pPr>
        <w:widowControl w:val="0"/>
        <w:tabs>
          <w:tab w:val="left" w:pos="993"/>
        </w:tabs>
        <w:autoSpaceDE w:val="0"/>
        <w:autoSpaceDN w:val="0"/>
        <w:spacing w:after="0" w:line="240" w:lineRule="auto"/>
        <w:ind w:left="360"/>
        <w:jc w:val="both"/>
        <w:rPr>
          <w:rFonts w:ascii="Times New Roman" w:eastAsia="Times New Roman" w:hAnsi="Times New Roman" w:cs="Times New Roman"/>
          <w:color w:val="000000"/>
          <w:sz w:val="28"/>
          <w:szCs w:val="28"/>
          <w:lang w:eastAsia="ru-RU"/>
        </w:rPr>
      </w:pPr>
      <w:r w:rsidRPr="00004FF6">
        <w:rPr>
          <w:rFonts w:ascii="Wingdings" w:eastAsia="Times New Roman" w:hAnsi="Wingdings" w:cs="Calibri"/>
          <w:color w:val="000000"/>
          <w:sz w:val="28"/>
          <w:szCs w:val="28"/>
          <w:lang w:eastAsia="ru-RU"/>
        </w:rPr>
        <w:t></w:t>
      </w:r>
      <w:r w:rsidRPr="00004FF6">
        <w:rPr>
          <w:rFonts w:ascii="Wingdings" w:eastAsia="Times New Roman" w:hAnsi="Wingdings" w:cs="Calibri"/>
          <w:color w:val="000000"/>
          <w:sz w:val="28"/>
          <w:szCs w:val="28"/>
          <w:lang w:eastAsia="ru-RU"/>
        </w:rPr>
        <w:t></w:t>
      </w:r>
      <w:r w:rsidRPr="00004FF6">
        <w:rPr>
          <w:rFonts w:ascii="Times New Roman" w:eastAsia="Times New Roman" w:hAnsi="Times New Roman" w:cs="Times New Roman"/>
          <w:color w:val="000000"/>
          <w:sz w:val="28"/>
          <w:szCs w:val="28"/>
          <w:lang w:eastAsia="ru-RU"/>
        </w:rPr>
        <w:t>контроль лексико-грамматических навыков в рамках тем изученных разделов;</w:t>
      </w:r>
    </w:p>
    <w:p w:rsidR="00004FF6" w:rsidRPr="00004FF6" w:rsidRDefault="00004FF6" w:rsidP="00004FF6">
      <w:pPr>
        <w:widowControl w:val="0"/>
        <w:tabs>
          <w:tab w:val="left" w:pos="993"/>
        </w:tabs>
        <w:autoSpaceDE w:val="0"/>
        <w:autoSpaceDN w:val="0"/>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 xml:space="preserve">      </w:t>
      </w:r>
      <w:r w:rsidRPr="00004FF6">
        <w:rPr>
          <w:rFonts w:ascii="Wingdings" w:eastAsia="Times New Roman" w:hAnsi="Wingdings" w:cs="Calibri"/>
          <w:color w:val="000000"/>
          <w:sz w:val="28"/>
          <w:szCs w:val="28"/>
          <w:lang w:eastAsia="ru-RU"/>
        </w:rPr>
        <w:t></w:t>
      </w:r>
      <w:r w:rsidRPr="00004FF6">
        <w:rPr>
          <w:rFonts w:ascii="Wingdings" w:eastAsia="Times New Roman" w:hAnsi="Wingdings" w:cs="Calibri"/>
          <w:color w:val="000000"/>
          <w:sz w:val="28"/>
          <w:szCs w:val="28"/>
          <w:lang w:eastAsia="ru-RU"/>
        </w:rPr>
        <w:t></w:t>
      </w:r>
      <w:r w:rsidRPr="00004FF6">
        <w:rPr>
          <w:rFonts w:ascii="Times New Roman" w:eastAsia="Times New Roman" w:hAnsi="Times New Roman" w:cs="Times New Roman"/>
          <w:color w:val="000000"/>
          <w:sz w:val="28"/>
          <w:szCs w:val="28"/>
          <w:lang w:eastAsia="ru-RU"/>
        </w:rPr>
        <w:t>контроль умений строить элементарные диалогические единства на английском языке в рамках тематики изученных разделов;</w:t>
      </w:r>
    </w:p>
    <w:p w:rsidR="00004FF6" w:rsidRPr="00004FF6" w:rsidRDefault="00004FF6" w:rsidP="00004FF6">
      <w:pPr>
        <w:widowControl w:val="0"/>
        <w:tabs>
          <w:tab w:val="left" w:pos="993"/>
        </w:tabs>
        <w:autoSpaceDE w:val="0"/>
        <w:autoSpaceDN w:val="0"/>
        <w:spacing w:after="0" w:line="240" w:lineRule="auto"/>
        <w:jc w:val="both"/>
        <w:rPr>
          <w:rFonts w:ascii="Times New Roman" w:eastAsia="Times New Roman" w:hAnsi="Times New Roman" w:cs="Times New Roman"/>
          <w:color w:val="000000"/>
          <w:sz w:val="28"/>
          <w:szCs w:val="28"/>
          <w:lang w:eastAsia="ru-RU"/>
        </w:rPr>
      </w:pPr>
      <w:r w:rsidRPr="00004FF6">
        <w:rPr>
          <w:rFonts w:ascii="Wingdings" w:eastAsia="Times New Roman" w:hAnsi="Wingdings" w:cs="Calibri"/>
          <w:color w:val="000000"/>
          <w:sz w:val="28"/>
          <w:szCs w:val="28"/>
          <w:lang w:eastAsia="ru-RU"/>
        </w:rPr>
        <w:t></w:t>
      </w:r>
      <w:r w:rsidRPr="00004FF6">
        <w:rPr>
          <w:rFonts w:ascii="Wingdings" w:eastAsia="Times New Roman" w:hAnsi="Wingdings" w:cs="Calibri"/>
          <w:color w:val="000000"/>
          <w:sz w:val="28"/>
          <w:szCs w:val="28"/>
          <w:lang w:eastAsia="ru-RU"/>
        </w:rPr>
        <w:t></w:t>
      </w:r>
      <w:r w:rsidRPr="00004FF6">
        <w:rPr>
          <w:rFonts w:ascii="Wingdings" w:eastAsia="Times New Roman" w:hAnsi="Wingdings" w:cs="Calibri"/>
          <w:color w:val="000000"/>
          <w:sz w:val="28"/>
          <w:szCs w:val="28"/>
          <w:lang w:eastAsia="ru-RU"/>
        </w:rPr>
        <w:t></w:t>
      </w:r>
      <w:r w:rsidRPr="00004FF6">
        <w:rPr>
          <w:rFonts w:ascii="Wingdings" w:eastAsia="Times New Roman" w:hAnsi="Wingdings" w:cs="Calibri"/>
          <w:color w:val="000000"/>
          <w:sz w:val="28"/>
          <w:szCs w:val="28"/>
          <w:lang w:eastAsia="ru-RU"/>
        </w:rPr>
        <w:t></w:t>
      </w:r>
      <w:r w:rsidRPr="00004FF6">
        <w:rPr>
          <w:rFonts w:ascii="Times New Roman" w:eastAsia="Times New Roman" w:hAnsi="Times New Roman" w:cs="Times New Roman"/>
          <w:color w:val="000000"/>
          <w:sz w:val="28"/>
          <w:szCs w:val="28"/>
          <w:lang w:eastAsia="ru-RU"/>
        </w:rPr>
        <w:t>контроль навыков письма.</w:t>
      </w:r>
    </w:p>
    <w:p w:rsidR="00004FF6" w:rsidRPr="00004FF6" w:rsidRDefault="00004FF6" w:rsidP="00004FF6">
      <w:pPr>
        <w:widowControl w:val="0"/>
        <w:tabs>
          <w:tab w:val="left" w:pos="993"/>
        </w:tabs>
        <w:autoSpaceDE w:val="0"/>
        <w:autoSpaceDN w:val="0"/>
        <w:spacing w:after="0" w:line="240" w:lineRule="auto"/>
        <w:jc w:val="both"/>
        <w:rPr>
          <w:rFonts w:ascii="Times New Roman" w:eastAsia="Times New Roman" w:hAnsi="Times New Roman" w:cs="Times New Roman"/>
          <w:color w:val="000000"/>
          <w:sz w:val="28"/>
          <w:szCs w:val="28"/>
          <w:lang w:eastAsia="ru-RU"/>
        </w:rPr>
      </w:pPr>
    </w:p>
    <w:p w:rsidR="00004FF6" w:rsidRPr="00004FF6" w:rsidRDefault="00004FF6" w:rsidP="00004FF6">
      <w:pPr>
        <w:spacing w:after="0" w:line="240" w:lineRule="auto"/>
        <w:jc w:val="center"/>
        <w:rPr>
          <w:rFonts w:ascii="Times New Roman" w:eastAsia="MS Mincho" w:hAnsi="Times New Roman" w:cs="Times New Roman"/>
          <w:b/>
          <w:bCs/>
          <w:sz w:val="28"/>
          <w:szCs w:val="28"/>
          <w:lang w:eastAsia="ru-RU"/>
        </w:rPr>
      </w:pPr>
      <w:r w:rsidRPr="00004FF6">
        <w:rPr>
          <w:rFonts w:ascii="Times New Roman" w:eastAsia="MS Mincho" w:hAnsi="Times New Roman" w:cs="Times New Roman"/>
          <w:b/>
          <w:bCs/>
          <w:sz w:val="28"/>
          <w:szCs w:val="28"/>
          <w:lang w:eastAsia="ru-RU"/>
        </w:rPr>
        <w:t>Критерии оценивания</w:t>
      </w:r>
    </w:p>
    <w:p w:rsidR="00004FF6" w:rsidRPr="00004FF6" w:rsidRDefault="00004FF6" w:rsidP="00004FF6">
      <w:pPr>
        <w:spacing w:after="0" w:line="240" w:lineRule="auto"/>
        <w:jc w:val="center"/>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Критерии оценивания говорения</w:t>
      </w:r>
    </w:p>
    <w:p w:rsidR="00004FF6" w:rsidRPr="00004FF6" w:rsidRDefault="00004FF6" w:rsidP="00004FF6">
      <w:pPr>
        <w:spacing w:after="0" w:line="240" w:lineRule="auto"/>
        <w:ind w:firstLine="709"/>
        <w:jc w:val="both"/>
        <w:rPr>
          <w:rFonts w:ascii="Times New Roman" w:eastAsia="Times New Roman" w:hAnsi="Times New Roman" w:cs="Times New Roman"/>
          <w:b/>
          <w:bCs/>
          <w:color w:val="000000"/>
          <w:sz w:val="28"/>
          <w:szCs w:val="28"/>
          <w:lang w:eastAsia="ru-RU"/>
        </w:rPr>
      </w:pPr>
    </w:p>
    <w:p w:rsidR="00004FF6" w:rsidRPr="00004FF6" w:rsidRDefault="00004FF6" w:rsidP="00004FF6">
      <w:pPr>
        <w:spacing w:after="0" w:line="240" w:lineRule="auto"/>
        <w:ind w:firstLine="709"/>
        <w:jc w:val="both"/>
        <w:rPr>
          <w:rFonts w:ascii="Times New Roman" w:eastAsia="Times New Roman" w:hAnsi="Times New Roman" w:cs="Times New Roman"/>
          <w:bCs/>
          <w:color w:val="000000"/>
          <w:sz w:val="28"/>
          <w:szCs w:val="28"/>
          <w:lang w:eastAsia="ru-RU"/>
        </w:rPr>
      </w:pPr>
      <w:r w:rsidRPr="00004FF6">
        <w:rPr>
          <w:rFonts w:ascii="Times New Roman" w:eastAsia="Times New Roman" w:hAnsi="Times New Roman" w:cs="Times New Roman"/>
          <w:bCs/>
          <w:color w:val="000000"/>
          <w:sz w:val="28"/>
          <w:szCs w:val="28"/>
          <w:lang w:eastAsia="ru-RU"/>
        </w:rPr>
        <w:t xml:space="preserve">Проведение контрольного оценивания монологической и диалогической форм устной речи не является обязательной в случае, если </w:t>
      </w:r>
      <w:proofErr w:type="gramStart"/>
      <w:r w:rsidRPr="00004FF6">
        <w:rPr>
          <w:rFonts w:ascii="Times New Roman" w:eastAsia="Times New Roman" w:hAnsi="Times New Roman" w:cs="Times New Roman"/>
          <w:bCs/>
          <w:color w:val="000000"/>
          <w:sz w:val="28"/>
          <w:szCs w:val="28"/>
          <w:lang w:eastAsia="ru-RU"/>
        </w:rPr>
        <w:lastRenderedPageBreak/>
        <w:t>обучающийся</w:t>
      </w:r>
      <w:proofErr w:type="gramEnd"/>
      <w:r w:rsidRPr="00004FF6">
        <w:rPr>
          <w:rFonts w:ascii="Times New Roman" w:eastAsia="Times New Roman" w:hAnsi="Times New Roman" w:cs="Times New Roman"/>
          <w:bCs/>
          <w:color w:val="000000"/>
          <w:sz w:val="28"/>
          <w:szCs w:val="28"/>
          <w:lang w:eastAsia="ru-RU"/>
        </w:rPr>
        <w:t xml:space="preserve"> испытывает существенные трудности в устной коммуникации на родном языке.    При указанных обстоятельствах иноязычная речевая продукция оценивается только в письменной форме.</w:t>
      </w:r>
    </w:p>
    <w:p w:rsidR="00004FF6" w:rsidRPr="00004FF6" w:rsidRDefault="00004FF6" w:rsidP="00004FF6">
      <w:pPr>
        <w:spacing w:after="0" w:line="240" w:lineRule="auto"/>
        <w:jc w:val="both"/>
        <w:rPr>
          <w:rFonts w:ascii="Times New Roman" w:eastAsia="Times New Roman" w:hAnsi="Times New Roman" w:cs="Times New Roman"/>
          <w:b/>
          <w:sz w:val="28"/>
          <w:szCs w:val="28"/>
          <w:lang w:eastAsia="ru-RU"/>
        </w:rPr>
      </w:pPr>
    </w:p>
    <w:p w:rsidR="00004FF6" w:rsidRPr="00004FF6" w:rsidRDefault="00004FF6" w:rsidP="00004FF6">
      <w:pPr>
        <w:spacing w:after="0" w:line="240" w:lineRule="auto"/>
        <w:jc w:val="both"/>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Монологическая форма </w:t>
      </w:r>
    </w:p>
    <w:p w:rsidR="00004FF6" w:rsidRPr="00004FF6" w:rsidRDefault="00004FF6" w:rsidP="00004FF6">
      <w:pPr>
        <w:spacing w:after="0" w:line="240" w:lineRule="auto"/>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Характеристика ответа </w:t>
      </w:r>
    </w:p>
    <w:p w:rsidR="00004FF6" w:rsidRPr="00004FF6" w:rsidRDefault="00004FF6" w:rsidP="00004FF6">
      <w:pPr>
        <w:spacing w:after="0" w:line="240" w:lineRule="auto"/>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Оценка</w:t>
      </w:r>
    </w:p>
    <w:p w:rsidR="00004FF6" w:rsidRPr="00004FF6" w:rsidRDefault="00004FF6" w:rsidP="00004FF6">
      <w:pPr>
        <w:spacing w:after="0" w:line="240" w:lineRule="auto"/>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5 </w:t>
      </w:r>
    </w:p>
    <w:p w:rsidR="00004FF6" w:rsidRPr="00004FF6" w:rsidRDefault="00004FF6" w:rsidP="00004FF6">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04FF6">
        <w:rPr>
          <w:rFonts w:ascii="Times New Roman" w:eastAsia="Times New Roman" w:hAnsi="Times New Roman" w:cs="Times New Roman"/>
          <w:color w:val="000000"/>
          <w:sz w:val="28"/>
          <w:szCs w:val="28"/>
          <w:lang w:eastAsia="ru-RU"/>
        </w:rPr>
        <w:t>Обучающийся</w:t>
      </w:r>
      <w:proofErr w:type="gramEnd"/>
      <w:r w:rsidRPr="00004FF6">
        <w:rPr>
          <w:rFonts w:ascii="Times New Roman" w:eastAsia="Times New Roman" w:hAnsi="Times New Roman" w:cs="Times New Roman"/>
          <w:color w:val="000000"/>
          <w:sz w:val="28"/>
          <w:szCs w:val="28"/>
          <w:lang w:eastAsia="ru-RU"/>
        </w:rPr>
        <w:t xml:space="preserve">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 xml:space="preserve"> 5,6 класс</w:t>
      </w:r>
      <w:proofErr w:type="gramStart"/>
      <w:r w:rsidRPr="00004FF6">
        <w:rPr>
          <w:rFonts w:ascii="Times New Roman" w:eastAsia="Times New Roman" w:hAnsi="Times New Roman" w:cs="Times New Roman"/>
          <w:color w:val="000000"/>
          <w:sz w:val="28"/>
          <w:szCs w:val="28"/>
          <w:lang w:eastAsia="ru-RU"/>
        </w:rPr>
        <w:t>ы-</w:t>
      </w:r>
      <w:proofErr w:type="gramEnd"/>
      <w:r w:rsidRPr="00004FF6">
        <w:rPr>
          <w:rFonts w:ascii="Times New Roman" w:eastAsia="Times New Roman" w:hAnsi="Times New Roman" w:cs="Times New Roman"/>
          <w:color w:val="000000"/>
          <w:sz w:val="28"/>
          <w:szCs w:val="28"/>
          <w:lang w:eastAsia="ru-RU"/>
        </w:rPr>
        <w:t xml:space="preserve"> не менее 3 фраз. </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7, 8 классы -  4-5 фраз;</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 xml:space="preserve">9 класс </w:t>
      </w:r>
      <w:proofErr w:type="gramStart"/>
      <w:r w:rsidRPr="00004FF6">
        <w:rPr>
          <w:rFonts w:ascii="Times New Roman" w:eastAsia="Times New Roman" w:hAnsi="Times New Roman" w:cs="Times New Roman"/>
          <w:color w:val="000000"/>
          <w:sz w:val="28"/>
          <w:szCs w:val="28"/>
          <w:lang w:eastAsia="ru-RU"/>
        </w:rPr>
        <w:t>-н</w:t>
      </w:r>
      <w:proofErr w:type="gramEnd"/>
      <w:r w:rsidRPr="00004FF6">
        <w:rPr>
          <w:rFonts w:ascii="Times New Roman" w:eastAsia="Times New Roman" w:hAnsi="Times New Roman" w:cs="Times New Roman"/>
          <w:color w:val="000000"/>
          <w:sz w:val="28"/>
          <w:szCs w:val="28"/>
          <w:lang w:eastAsia="ru-RU"/>
        </w:rPr>
        <w:t>е менее 5 фраз.</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p>
    <w:p w:rsidR="00004FF6" w:rsidRPr="00004FF6" w:rsidRDefault="00004FF6" w:rsidP="00004FF6">
      <w:pPr>
        <w:spacing w:after="0" w:line="240" w:lineRule="auto"/>
        <w:jc w:val="both"/>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4 </w:t>
      </w:r>
    </w:p>
    <w:p w:rsidR="00004FF6" w:rsidRPr="00004FF6" w:rsidRDefault="00004FF6" w:rsidP="00004FF6">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04FF6">
        <w:rPr>
          <w:rFonts w:ascii="Times New Roman" w:eastAsia="Times New Roman" w:hAnsi="Times New Roman" w:cs="Times New Roman"/>
          <w:color w:val="000000"/>
          <w:sz w:val="28"/>
          <w:szCs w:val="28"/>
          <w:lang w:eastAsia="ru-RU"/>
        </w:rPr>
        <w:t>Обучающийся</w:t>
      </w:r>
      <w:proofErr w:type="gramEnd"/>
      <w:r w:rsidRPr="00004FF6">
        <w:rPr>
          <w:rFonts w:ascii="Times New Roman" w:eastAsia="Times New Roman" w:hAnsi="Times New Roman" w:cs="Times New Roman"/>
          <w:color w:val="000000"/>
          <w:sz w:val="28"/>
          <w:szCs w:val="28"/>
          <w:lang w:eastAsia="ru-RU"/>
        </w:rPr>
        <w:t xml:space="preserve">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 xml:space="preserve"> 5,6 класс</w:t>
      </w:r>
      <w:proofErr w:type="gramStart"/>
      <w:r w:rsidRPr="00004FF6">
        <w:rPr>
          <w:rFonts w:ascii="Times New Roman" w:eastAsia="Times New Roman" w:hAnsi="Times New Roman" w:cs="Times New Roman"/>
          <w:color w:val="000000"/>
          <w:sz w:val="28"/>
          <w:szCs w:val="28"/>
          <w:lang w:eastAsia="ru-RU"/>
        </w:rPr>
        <w:t>ы-</w:t>
      </w:r>
      <w:proofErr w:type="gramEnd"/>
      <w:r w:rsidRPr="00004FF6">
        <w:rPr>
          <w:rFonts w:ascii="Times New Roman" w:eastAsia="Times New Roman" w:hAnsi="Times New Roman" w:cs="Times New Roman"/>
          <w:color w:val="000000"/>
          <w:sz w:val="28"/>
          <w:szCs w:val="28"/>
          <w:lang w:eastAsia="ru-RU"/>
        </w:rPr>
        <w:t xml:space="preserve"> не менее 3 фраз; </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7, 8 классы -  4-5 фраз;</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 xml:space="preserve">9 класс </w:t>
      </w:r>
      <w:proofErr w:type="gramStart"/>
      <w:r w:rsidRPr="00004FF6">
        <w:rPr>
          <w:rFonts w:ascii="Times New Roman" w:eastAsia="Times New Roman" w:hAnsi="Times New Roman" w:cs="Times New Roman"/>
          <w:color w:val="000000"/>
          <w:sz w:val="28"/>
          <w:szCs w:val="28"/>
          <w:lang w:eastAsia="ru-RU"/>
        </w:rPr>
        <w:t>-н</w:t>
      </w:r>
      <w:proofErr w:type="gramEnd"/>
      <w:r w:rsidRPr="00004FF6">
        <w:rPr>
          <w:rFonts w:ascii="Times New Roman" w:eastAsia="Times New Roman" w:hAnsi="Times New Roman" w:cs="Times New Roman"/>
          <w:color w:val="000000"/>
          <w:sz w:val="28"/>
          <w:szCs w:val="28"/>
          <w:lang w:eastAsia="ru-RU"/>
        </w:rPr>
        <w:t>е менее 5 фраз.</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p>
    <w:p w:rsidR="00004FF6" w:rsidRPr="00004FF6" w:rsidRDefault="00004FF6" w:rsidP="00004FF6">
      <w:pPr>
        <w:spacing w:after="0" w:line="240" w:lineRule="auto"/>
        <w:jc w:val="both"/>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3</w:t>
      </w:r>
    </w:p>
    <w:p w:rsidR="00004FF6" w:rsidRPr="00004FF6" w:rsidRDefault="00004FF6" w:rsidP="00004FF6">
      <w:pPr>
        <w:spacing w:after="0" w:line="240" w:lineRule="auto"/>
        <w:ind w:firstLine="709"/>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 xml:space="preserve">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w:t>
      </w:r>
      <w:proofErr w:type="spellStart"/>
      <w:r w:rsidRPr="00004FF6">
        <w:rPr>
          <w:rFonts w:ascii="Times New Roman" w:eastAsia="Times New Roman" w:hAnsi="Times New Roman" w:cs="Times New Roman"/>
          <w:color w:val="000000"/>
          <w:sz w:val="28"/>
          <w:szCs w:val="28"/>
          <w:lang w:eastAsia="ru-RU"/>
        </w:rPr>
        <w:t>аграмматична</w:t>
      </w:r>
      <w:proofErr w:type="spellEnd"/>
      <w:r w:rsidRPr="00004FF6">
        <w:rPr>
          <w:rFonts w:ascii="Times New Roman" w:eastAsia="Times New Roman" w:hAnsi="Times New Roman" w:cs="Times New Roman"/>
          <w:color w:val="000000"/>
          <w:sz w:val="28"/>
          <w:szCs w:val="28"/>
          <w:lang w:eastAsia="ru-RU"/>
        </w:rPr>
        <w:t>. Объем высказывания оценивается согласно году обучения:</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 xml:space="preserve"> 5,6 классы -  1-2 фразы; </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7, 8 классы – 2-3 фразы;</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9 класс - не менее 3-х фраз.</w:t>
      </w:r>
    </w:p>
    <w:p w:rsidR="00004FF6" w:rsidRPr="00004FF6" w:rsidRDefault="00004FF6" w:rsidP="00004FF6">
      <w:pPr>
        <w:spacing w:after="0" w:line="240" w:lineRule="auto"/>
        <w:ind w:firstLine="709"/>
        <w:jc w:val="both"/>
        <w:rPr>
          <w:rFonts w:ascii="Times New Roman" w:eastAsia="Times New Roman" w:hAnsi="Times New Roman" w:cs="Times New Roman"/>
          <w:color w:val="000000"/>
          <w:sz w:val="28"/>
          <w:szCs w:val="28"/>
          <w:lang w:eastAsia="ru-RU"/>
        </w:rPr>
      </w:pPr>
    </w:p>
    <w:p w:rsidR="00004FF6" w:rsidRPr="00004FF6" w:rsidRDefault="00004FF6" w:rsidP="00004FF6">
      <w:pPr>
        <w:spacing w:after="0" w:line="240" w:lineRule="auto"/>
        <w:jc w:val="both"/>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2 </w:t>
      </w:r>
    </w:p>
    <w:p w:rsidR="00004FF6" w:rsidRPr="00004FF6" w:rsidRDefault="00004FF6" w:rsidP="00004FF6">
      <w:pPr>
        <w:spacing w:after="0" w:line="240" w:lineRule="auto"/>
        <w:ind w:firstLine="709"/>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Коммуникативная задача не решена.</w:t>
      </w:r>
    </w:p>
    <w:p w:rsidR="00004FF6" w:rsidRPr="00004FF6" w:rsidRDefault="00004FF6" w:rsidP="00004FF6">
      <w:pPr>
        <w:spacing w:after="0" w:line="240" w:lineRule="auto"/>
        <w:rPr>
          <w:rFonts w:ascii="Times New Roman" w:eastAsia="MS Mincho" w:hAnsi="Times New Roman" w:cs="Times New Roman"/>
          <w:sz w:val="28"/>
          <w:szCs w:val="28"/>
          <w:lang w:eastAsia="ru-RU"/>
        </w:rPr>
      </w:pPr>
    </w:p>
    <w:p w:rsidR="00004FF6" w:rsidRPr="00004FF6" w:rsidRDefault="00004FF6" w:rsidP="00004FF6">
      <w:pPr>
        <w:spacing w:after="0" w:line="240" w:lineRule="auto"/>
        <w:rPr>
          <w:rFonts w:ascii="Times New Roman" w:eastAsia="MS Mincho" w:hAnsi="Times New Roman" w:cs="Times New Roman"/>
          <w:b/>
          <w:bCs/>
          <w:sz w:val="28"/>
          <w:szCs w:val="28"/>
          <w:lang w:eastAsia="ru-RU"/>
        </w:rPr>
      </w:pPr>
      <w:r w:rsidRPr="00004FF6">
        <w:rPr>
          <w:rFonts w:ascii="Times New Roman" w:eastAsia="MS Mincho" w:hAnsi="Times New Roman" w:cs="Times New Roman"/>
          <w:b/>
          <w:bCs/>
          <w:sz w:val="28"/>
          <w:szCs w:val="28"/>
          <w:lang w:eastAsia="ru-RU"/>
        </w:rPr>
        <w:t xml:space="preserve">Диалогическая форма </w:t>
      </w:r>
    </w:p>
    <w:p w:rsidR="00004FF6" w:rsidRPr="00004FF6" w:rsidRDefault="00004FF6" w:rsidP="00004FF6">
      <w:pPr>
        <w:spacing w:after="0" w:line="240" w:lineRule="auto"/>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Характеристика ответа </w:t>
      </w:r>
    </w:p>
    <w:p w:rsidR="00004FF6" w:rsidRPr="00004FF6" w:rsidRDefault="00004FF6" w:rsidP="00004FF6">
      <w:pPr>
        <w:spacing w:after="0" w:line="240" w:lineRule="auto"/>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b/>
          <w:bCs/>
          <w:color w:val="000000"/>
          <w:sz w:val="28"/>
          <w:szCs w:val="28"/>
          <w:lang w:eastAsia="ru-RU"/>
        </w:rPr>
        <w:lastRenderedPageBreak/>
        <w:t>Оценка</w:t>
      </w:r>
    </w:p>
    <w:p w:rsidR="00004FF6" w:rsidRPr="00004FF6" w:rsidRDefault="00004FF6" w:rsidP="00004FF6">
      <w:pPr>
        <w:spacing w:after="0" w:line="240" w:lineRule="auto"/>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5 </w:t>
      </w:r>
    </w:p>
    <w:p w:rsidR="00004FF6" w:rsidRPr="00004FF6" w:rsidRDefault="00004FF6" w:rsidP="00004FF6">
      <w:pPr>
        <w:spacing w:after="0" w:line="240" w:lineRule="auto"/>
        <w:ind w:firstLine="709"/>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5,6 классы: –1-2 реплики с каждой стороны, не включая формулы приветствия и прощания;</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7,8,9 классы: – не менее 2-х реплик с каждой стороны, не включая формулы приветствия и прощания.</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p>
    <w:p w:rsidR="00004FF6" w:rsidRPr="00004FF6" w:rsidRDefault="00004FF6" w:rsidP="00004FF6">
      <w:pPr>
        <w:spacing w:after="0" w:line="240" w:lineRule="auto"/>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 xml:space="preserve">4 </w:t>
      </w:r>
    </w:p>
    <w:p w:rsidR="00004FF6" w:rsidRPr="00004FF6" w:rsidRDefault="00004FF6" w:rsidP="00004FF6">
      <w:pPr>
        <w:spacing w:after="0" w:line="240" w:lineRule="auto"/>
        <w:ind w:firstLine="709"/>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5, 6 классы - 1-2 реплики с каждой стороны, не включая формулы приветствия и прощания;</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7,8,9 классы – не менее 2-х реплик с каждой стороны, не включая формулы приветствия и прощания.</w:t>
      </w:r>
    </w:p>
    <w:p w:rsidR="00004FF6" w:rsidRPr="00004FF6" w:rsidRDefault="00004FF6" w:rsidP="00004FF6">
      <w:pPr>
        <w:spacing w:after="0" w:line="240" w:lineRule="auto"/>
        <w:ind w:firstLine="709"/>
        <w:jc w:val="both"/>
        <w:rPr>
          <w:rFonts w:ascii="Times New Roman" w:eastAsia="Times New Roman" w:hAnsi="Times New Roman" w:cs="Times New Roman"/>
          <w:b/>
          <w:bCs/>
          <w:color w:val="000000"/>
          <w:sz w:val="28"/>
          <w:szCs w:val="28"/>
          <w:lang w:eastAsia="ru-RU"/>
        </w:rPr>
      </w:pPr>
    </w:p>
    <w:p w:rsidR="00004FF6" w:rsidRPr="00004FF6" w:rsidRDefault="00004FF6" w:rsidP="00004FF6">
      <w:pPr>
        <w:spacing w:after="0" w:line="240" w:lineRule="auto"/>
        <w:ind w:firstLine="709"/>
        <w:jc w:val="both"/>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 xml:space="preserve">3 </w:t>
      </w:r>
    </w:p>
    <w:p w:rsidR="00004FF6" w:rsidRPr="00004FF6" w:rsidRDefault="00004FF6" w:rsidP="00004FF6">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04FF6">
        <w:rPr>
          <w:rFonts w:ascii="Times New Roman" w:eastAsia="Times New Roman" w:hAnsi="Times New Roman" w:cs="Times New Roman"/>
          <w:color w:val="000000"/>
          <w:sz w:val="28"/>
          <w:szCs w:val="28"/>
          <w:lang w:eastAsia="ru-RU"/>
        </w:rPr>
        <w:t>Обучающийся</w:t>
      </w:r>
      <w:proofErr w:type="gramEnd"/>
      <w:r w:rsidRPr="00004FF6">
        <w:rPr>
          <w:rFonts w:ascii="Times New Roman" w:eastAsia="Times New Roman" w:hAnsi="Times New Roman" w:cs="Times New Roman"/>
          <w:color w:val="000000"/>
          <w:sz w:val="28"/>
          <w:szCs w:val="28"/>
          <w:lang w:eastAsia="ru-RU"/>
        </w:rPr>
        <w:t xml:space="preserve">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5,6 классы – 1-2 реплики с каждой стороны, не включая формулы приветствия и прощания;</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7,8,9 классы: – не менее 2-х реплик с каждой стороны, не включая формулы приветствия и прощания.</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 xml:space="preserve">  </w:t>
      </w:r>
    </w:p>
    <w:p w:rsidR="00004FF6" w:rsidRPr="00004FF6" w:rsidRDefault="00004FF6" w:rsidP="00004FF6">
      <w:pPr>
        <w:spacing w:after="0" w:line="240" w:lineRule="auto"/>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 xml:space="preserve">2 </w:t>
      </w:r>
    </w:p>
    <w:p w:rsidR="00004FF6" w:rsidRPr="00004FF6" w:rsidRDefault="00004FF6" w:rsidP="00004FF6">
      <w:pPr>
        <w:spacing w:after="0" w:line="240" w:lineRule="auto"/>
        <w:jc w:val="both"/>
        <w:rPr>
          <w:rFonts w:ascii="Times New Roman" w:eastAsia="Times New Roman" w:hAnsi="Times New Roman" w:cs="Times New Roman"/>
          <w:color w:val="000000"/>
          <w:sz w:val="28"/>
          <w:szCs w:val="28"/>
          <w:lang w:eastAsia="ru-RU"/>
        </w:rPr>
      </w:pPr>
      <w:r w:rsidRPr="00004FF6">
        <w:rPr>
          <w:rFonts w:ascii="Times New Roman" w:eastAsia="Times New Roman" w:hAnsi="Times New Roman" w:cs="Times New Roman"/>
          <w:color w:val="000000"/>
          <w:sz w:val="28"/>
          <w:szCs w:val="28"/>
          <w:lang w:eastAsia="ru-RU"/>
        </w:rPr>
        <w:t xml:space="preserve">Коммуникативная задача не решена. </w:t>
      </w:r>
    </w:p>
    <w:p w:rsidR="00004FF6" w:rsidRPr="00004FF6" w:rsidRDefault="00004FF6" w:rsidP="00004FF6">
      <w:pPr>
        <w:spacing w:after="0" w:line="240" w:lineRule="auto"/>
        <w:jc w:val="center"/>
        <w:rPr>
          <w:rFonts w:ascii="Times New Roman" w:eastAsia="Times New Roman" w:hAnsi="Times New Roman" w:cs="Times New Roman"/>
          <w:b/>
          <w:bCs/>
          <w:color w:val="000000"/>
          <w:sz w:val="28"/>
          <w:szCs w:val="28"/>
          <w:lang w:eastAsia="ru-RU"/>
        </w:rPr>
      </w:pPr>
    </w:p>
    <w:p w:rsidR="00004FF6" w:rsidRPr="00004FF6" w:rsidRDefault="00004FF6" w:rsidP="00004FF6">
      <w:pPr>
        <w:spacing w:after="0" w:line="240" w:lineRule="auto"/>
        <w:jc w:val="center"/>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Критерии оценивания письменных работ</w:t>
      </w:r>
    </w:p>
    <w:p w:rsidR="00004FF6" w:rsidRPr="00004FF6" w:rsidRDefault="00004FF6" w:rsidP="00004FF6">
      <w:pPr>
        <w:spacing w:after="0" w:line="240" w:lineRule="auto"/>
        <w:ind w:firstLine="709"/>
        <w:jc w:val="both"/>
        <w:rPr>
          <w:rFonts w:ascii="Times New Roman" w:eastAsia="Times New Roman" w:hAnsi="Times New Roman" w:cs="Times New Roman"/>
          <w:bCs/>
          <w:color w:val="000000"/>
          <w:sz w:val="28"/>
          <w:szCs w:val="28"/>
          <w:lang w:eastAsia="ru-RU"/>
        </w:rPr>
      </w:pPr>
      <w:r w:rsidRPr="00004FF6">
        <w:rPr>
          <w:rFonts w:ascii="Times New Roman" w:eastAsia="Times New Roman" w:hAnsi="Times New Roman" w:cs="Times New Roman"/>
          <w:bCs/>
          <w:color w:val="000000"/>
          <w:sz w:val="28"/>
          <w:szCs w:val="28"/>
          <w:lang w:eastAsia="ru-RU"/>
        </w:rPr>
        <w:t xml:space="preserve">Письменные работы включают: </w:t>
      </w:r>
    </w:p>
    <w:p w:rsidR="00004FF6" w:rsidRPr="00004FF6" w:rsidRDefault="00004FF6" w:rsidP="00004FF6">
      <w:pPr>
        <w:spacing w:after="0" w:line="240" w:lineRule="auto"/>
        <w:jc w:val="both"/>
        <w:rPr>
          <w:rFonts w:ascii="Times New Roman" w:eastAsia="Times New Roman" w:hAnsi="Times New Roman" w:cs="Times New Roman"/>
          <w:bCs/>
          <w:color w:val="000000"/>
          <w:sz w:val="28"/>
          <w:szCs w:val="28"/>
          <w:lang w:eastAsia="ru-RU"/>
        </w:rPr>
      </w:pPr>
      <w:r w:rsidRPr="00004FF6">
        <w:rPr>
          <w:rFonts w:ascii="Wingdings" w:eastAsia="Times New Roman" w:hAnsi="Wingdings" w:cs="Times New Roman"/>
          <w:color w:val="000000"/>
          <w:sz w:val="28"/>
          <w:szCs w:val="28"/>
          <w:lang w:eastAsia="ru-RU"/>
        </w:rPr>
        <w:lastRenderedPageBreak/>
        <w:t></w:t>
      </w: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bCs/>
          <w:color w:val="000000"/>
          <w:sz w:val="28"/>
          <w:szCs w:val="28"/>
          <w:lang w:eastAsia="ru-RU"/>
        </w:rPr>
        <w:t>самостоятельные работы для проведения текущего контроля;</w:t>
      </w:r>
    </w:p>
    <w:p w:rsidR="00004FF6" w:rsidRPr="00004FF6" w:rsidRDefault="00004FF6" w:rsidP="00004FF6">
      <w:pPr>
        <w:spacing w:after="0" w:line="240" w:lineRule="auto"/>
        <w:jc w:val="both"/>
        <w:rPr>
          <w:rFonts w:ascii="Times New Roman" w:eastAsia="Times New Roman" w:hAnsi="Times New Roman" w:cs="Times New Roman"/>
          <w:bCs/>
          <w:color w:val="000000"/>
          <w:sz w:val="28"/>
          <w:szCs w:val="28"/>
          <w:lang w:eastAsia="ru-RU"/>
        </w:rPr>
      </w:pPr>
      <w:r w:rsidRPr="00004FF6">
        <w:rPr>
          <w:rFonts w:ascii="Wingdings" w:eastAsia="Times New Roman" w:hAnsi="Wingdings" w:cs="Times New Roman"/>
          <w:color w:val="000000"/>
          <w:sz w:val="28"/>
          <w:szCs w:val="28"/>
          <w:lang w:eastAsia="ru-RU"/>
        </w:rPr>
        <w:t></w:t>
      </w:r>
      <w:r w:rsidRPr="00004FF6">
        <w:rPr>
          <w:rFonts w:ascii="Wingdings" w:eastAsia="Times New Roman" w:hAnsi="Wingdings" w:cs="Times New Roman"/>
          <w:color w:val="000000"/>
          <w:sz w:val="28"/>
          <w:szCs w:val="28"/>
          <w:lang w:eastAsia="ru-RU"/>
        </w:rPr>
        <w:t></w:t>
      </w:r>
      <w:r w:rsidRPr="00004FF6">
        <w:rPr>
          <w:rFonts w:ascii="Times New Roman" w:eastAsia="Times New Roman" w:hAnsi="Times New Roman" w:cs="Times New Roman"/>
          <w:bCs/>
          <w:color w:val="000000"/>
          <w:sz w:val="28"/>
          <w:szCs w:val="28"/>
          <w:lang w:eastAsia="ru-RU"/>
        </w:rPr>
        <w:t xml:space="preserve"> промежуточные и итоговые контрольные работы.</w:t>
      </w:r>
    </w:p>
    <w:p w:rsidR="00004FF6" w:rsidRPr="00004FF6" w:rsidRDefault="00004FF6" w:rsidP="00004FF6">
      <w:pPr>
        <w:spacing w:after="0" w:line="240" w:lineRule="auto"/>
        <w:jc w:val="both"/>
        <w:rPr>
          <w:rFonts w:ascii="Times New Roman" w:eastAsia="Times New Roman" w:hAnsi="Times New Roman" w:cs="Times New Roman"/>
          <w:bCs/>
          <w:color w:val="000000"/>
          <w:sz w:val="28"/>
          <w:szCs w:val="28"/>
          <w:lang w:eastAsia="ru-RU"/>
        </w:rPr>
      </w:pPr>
      <w:r w:rsidRPr="00004FF6">
        <w:rPr>
          <w:rFonts w:ascii="Times New Roman" w:eastAsia="Times New Roman" w:hAnsi="Times New Roman" w:cs="Times New Roman"/>
          <w:bCs/>
          <w:color w:val="000000"/>
          <w:sz w:val="28"/>
          <w:szCs w:val="28"/>
          <w:lang w:eastAsia="ru-RU"/>
        </w:rPr>
        <w:t xml:space="preserve"> Самостоятельные и контрольные работы направлены на проверку рецептивных навыков (</w:t>
      </w:r>
      <w:proofErr w:type="spellStart"/>
      <w:r w:rsidRPr="00004FF6">
        <w:rPr>
          <w:rFonts w:ascii="Times New Roman" w:eastAsia="Times New Roman" w:hAnsi="Times New Roman" w:cs="Times New Roman"/>
          <w:bCs/>
          <w:color w:val="000000"/>
          <w:sz w:val="28"/>
          <w:szCs w:val="28"/>
          <w:lang w:eastAsia="ru-RU"/>
        </w:rPr>
        <w:t>аудирование</w:t>
      </w:r>
      <w:proofErr w:type="spellEnd"/>
      <w:r w:rsidRPr="00004FF6">
        <w:rPr>
          <w:rFonts w:ascii="Times New Roman" w:eastAsia="Times New Roman" w:hAnsi="Times New Roman" w:cs="Times New Roman"/>
          <w:bCs/>
          <w:color w:val="000000"/>
          <w:sz w:val="28"/>
          <w:szCs w:val="28"/>
          <w:lang w:eastAsia="ru-RU"/>
        </w:rPr>
        <w:t>, чтение) и лексико-грамматических умений.</w:t>
      </w:r>
    </w:p>
    <w:p w:rsidR="00004FF6" w:rsidRPr="00004FF6" w:rsidRDefault="00004FF6" w:rsidP="00004FF6">
      <w:pPr>
        <w:spacing w:after="0" w:line="240" w:lineRule="auto"/>
        <w:ind w:firstLine="709"/>
        <w:jc w:val="both"/>
        <w:rPr>
          <w:rFonts w:ascii="Times New Roman" w:eastAsia="Times New Roman" w:hAnsi="Times New Roman" w:cs="Times New Roman"/>
          <w:bCs/>
          <w:color w:val="000000"/>
          <w:sz w:val="28"/>
          <w:szCs w:val="28"/>
          <w:lang w:eastAsia="ru-RU"/>
        </w:rPr>
      </w:pPr>
      <w:r w:rsidRPr="00004FF6">
        <w:rPr>
          <w:rFonts w:ascii="Times New Roman" w:eastAsia="Times New Roman" w:hAnsi="Times New Roman" w:cs="Times New Roman"/>
          <w:bCs/>
          <w:color w:val="000000"/>
          <w:sz w:val="28"/>
          <w:szCs w:val="28"/>
          <w:lang w:eastAsia="ru-RU"/>
        </w:rPr>
        <w:t xml:space="preserve"> Самостоятельные работы оцениваются исходя из процента правильно выполненных заданий.</w:t>
      </w:r>
    </w:p>
    <w:p w:rsidR="00004FF6" w:rsidRPr="00004FF6" w:rsidRDefault="00004FF6" w:rsidP="00004FF6">
      <w:pPr>
        <w:spacing w:after="0" w:line="240" w:lineRule="auto"/>
        <w:jc w:val="both"/>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Оценка</w:t>
      </w:r>
    </w:p>
    <w:p w:rsidR="00004FF6" w:rsidRPr="00004FF6" w:rsidRDefault="00004FF6" w:rsidP="00004FF6">
      <w:pPr>
        <w:spacing w:after="0" w:line="240" w:lineRule="auto"/>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
          <w:bCs/>
          <w:color w:val="000000"/>
          <w:sz w:val="28"/>
          <w:szCs w:val="28"/>
          <w:shd w:val="clear" w:color="auto" w:fill="FFFFFF"/>
          <w:lang w:eastAsia="ru-RU"/>
        </w:rPr>
        <w:t xml:space="preserve">5   </w:t>
      </w:r>
      <w:r w:rsidRPr="00004FF6">
        <w:rPr>
          <w:rFonts w:ascii="Times New Roman" w:eastAsia="MS Mincho" w:hAnsi="Times New Roman" w:cs="Times New Roman"/>
          <w:bCs/>
          <w:color w:val="000000"/>
          <w:sz w:val="28"/>
          <w:szCs w:val="28"/>
          <w:shd w:val="clear" w:color="auto" w:fill="FFFFFF"/>
          <w:lang w:eastAsia="ru-RU"/>
        </w:rPr>
        <w:t>90-100%</w:t>
      </w:r>
    </w:p>
    <w:p w:rsidR="00004FF6" w:rsidRPr="00004FF6" w:rsidRDefault="00004FF6" w:rsidP="00004FF6">
      <w:pPr>
        <w:spacing w:after="0" w:line="240" w:lineRule="auto"/>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
          <w:bCs/>
          <w:color w:val="000000"/>
          <w:sz w:val="28"/>
          <w:szCs w:val="28"/>
          <w:shd w:val="clear" w:color="auto" w:fill="FFFFFF"/>
          <w:lang w:eastAsia="ru-RU"/>
        </w:rPr>
        <w:t xml:space="preserve">4  </w:t>
      </w:r>
      <w:r w:rsidRPr="00004FF6">
        <w:rPr>
          <w:rFonts w:ascii="Times New Roman" w:eastAsia="MS Mincho" w:hAnsi="Times New Roman" w:cs="Times New Roman"/>
          <w:bCs/>
          <w:color w:val="000000"/>
          <w:sz w:val="28"/>
          <w:szCs w:val="28"/>
          <w:shd w:val="clear" w:color="auto" w:fill="FFFFFF"/>
          <w:lang w:eastAsia="ru-RU"/>
        </w:rPr>
        <w:t>75-89%</w:t>
      </w:r>
    </w:p>
    <w:p w:rsidR="00004FF6" w:rsidRPr="00004FF6" w:rsidRDefault="00004FF6" w:rsidP="00004FF6">
      <w:pPr>
        <w:spacing w:after="0" w:line="240" w:lineRule="auto"/>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
          <w:bCs/>
          <w:color w:val="000000"/>
          <w:sz w:val="28"/>
          <w:szCs w:val="28"/>
          <w:shd w:val="clear" w:color="auto" w:fill="FFFFFF"/>
          <w:lang w:eastAsia="ru-RU"/>
        </w:rPr>
        <w:t xml:space="preserve">3  </w:t>
      </w:r>
      <w:r w:rsidRPr="00004FF6">
        <w:rPr>
          <w:rFonts w:ascii="Times New Roman" w:eastAsia="MS Mincho" w:hAnsi="Times New Roman" w:cs="Times New Roman"/>
          <w:bCs/>
          <w:color w:val="000000"/>
          <w:sz w:val="28"/>
          <w:szCs w:val="28"/>
          <w:shd w:val="clear" w:color="auto" w:fill="FFFFFF"/>
          <w:lang w:eastAsia="ru-RU"/>
        </w:rPr>
        <w:t>60-74%</w:t>
      </w:r>
    </w:p>
    <w:p w:rsidR="00004FF6" w:rsidRPr="00004FF6" w:rsidRDefault="00004FF6" w:rsidP="00004FF6">
      <w:pPr>
        <w:spacing w:after="0" w:line="240" w:lineRule="auto"/>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
          <w:bCs/>
          <w:color w:val="000000"/>
          <w:sz w:val="28"/>
          <w:szCs w:val="28"/>
          <w:shd w:val="clear" w:color="auto" w:fill="FFFFFF"/>
          <w:lang w:eastAsia="ru-RU"/>
        </w:rPr>
        <w:t xml:space="preserve">2  </w:t>
      </w:r>
      <w:r w:rsidRPr="00004FF6">
        <w:rPr>
          <w:rFonts w:ascii="Times New Roman" w:eastAsia="MS Mincho" w:hAnsi="Times New Roman" w:cs="Times New Roman"/>
          <w:bCs/>
          <w:color w:val="000000"/>
          <w:sz w:val="28"/>
          <w:szCs w:val="28"/>
          <w:shd w:val="clear" w:color="auto" w:fill="FFFFFF"/>
          <w:lang w:eastAsia="ru-RU"/>
        </w:rPr>
        <w:t>0-59%</w:t>
      </w:r>
    </w:p>
    <w:p w:rsidR="00004FF6" w:rsidRPr="00004FF6" w:rsidRDefault="00004FF6" w:rsidP="00004FF6">
      <w:pPr>
        <w:spacing w:after="0" w:line="240" w:lineRule="auto"/>
        <w:rPr>
          <w:rFonts w:ascii="Times New Roman" w:eastAsia="MS Mincho" w:hAnsi="Times New Roman" w:cs="Times New Roman"/>
          <w:sz w:val="28"/>
          <w:szCs w:val="28"/>
          <w:lang w:eastAsia="ru-RU"/>
        </w:rPr>
      </w:pPr>
    </w:p>
    <w:p w:rsidR="00004FF6" w:rsidRPr="00004FF6" w:rsidRDefault="00004FF6" w:rsidP="00004FF6">
      <w:pPr>
        <w:spacing w:after="0" w:line="240" w:lineRule="auto"/>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Промежуточные и итоговые контрольные работы оцениваются по следующей шкале.</w:t>
      </w:r>
    </w:p>
    <w:p w:rsidR="00004FF6" w:rsidRPr="00004FF6" w:rsidRDefault="00004FF6" w:rsidP="00004FF6">
      <w:pPr>
        <w:spacing w:after="0" w:line="240" w:lineRule="auto"/>
        <w:rPr>
          <w:rFonts w:ascii="Times New Roman" w:eastAsia="MS Mincho" w:hAnsi="Times New Roman" w:cs="Times New Roman"/>
          <w:sz w:val="28"/>
          <w:szCs w:val="28"/>
          <w:lang w:eastAsia="ru-RU"/>
        </w:rPr>
      </w:pPr>
    </w:p>
    <w:p w:rsidR="00004FF6" w:rsidRPr="00004FF6" w:rsidRDefault="00004FF6" w:rsidP="00004FF6">
      <w:pPr>
        <w:spacing w:after="0" w:line="240" w:lineRule="auto"/>
        <w:jc w:val="both"/>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Оценка</w:t>
      </w:r>
    </w:p>
    <w:p w:rsidR="00004FF6" w:rsidRPr="00004FF6" w:rsidRDefault="00004FF6" w:rsidP="00004FF6">
      <w:pPr>
        <w:spacing w:after="0" w:line="240" w:lineRule="auto"/>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
          <w:bCs/>
          <w:color w:val="000000"/>
          <w:sz w:val="28"/>
          <w:szCs w:val="28"/>
          <w:shd w:val="clear" w:color="auto" w:fill="FFFFFF"/>
          <w:lang w:eastAsia="ru-RU"/>
        </w:rPr>
        <w:t xml:space="preserve">5   </w:t>
      </w:r>
      <w:r w:rsidRPr="00004FF6">
        <w:rPr>
          <w:rFonts w:ascii="Times New Roman" w:eastAsia="MS Mincho" w:hAnsi="Times New Roman" w:cs="Times New Roman"/>
          <w:bCs/>
          <w:color w:val="000000"/>
          <w:sz w:val="28"/>
          <w:szCs w:val="28"/>
          <w:shd w:val="clear" w:color="auto" w:fill="FFFFFF"/>
          <w:lang w:eastAsia="ru-RU"/>
        </w:rPr>
        <w:t>85-100%</w:t>
      </w:r>
    </w:p>
    <w:p w:rsidR="00004FF6" w:rsidRPr="00004FF6" w:rsidRDefault="00004FF6" w:rsidP="00004FF6">
      <w:pPr>
        <w:spacing w:after="0" w:line="240" w:lineRule="auto"/>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
          <w:bCs/>
          <w:color w:val="000000"/>
          <w:sz w:val="28"/>
          <w:szCs w:val="28"/>
          <w:shd w:val="clear" w:color="auto" w:fill="FFFFFF"/>
          <w:lang w:eastAsia="ru-RU"/>
        </w:rPr>
        <w:t xml:space="preserve">4   </w:t>
      </w:r>
      <w:r w:rsidRPr="00004FF6">
        <w:rPr>
          <w:rFonts w:ascii="Times New Roman" w:eastAsia="MS Mincho" w:hAnsi="Times New Roman" w:cs="Times New Roman"/>
          <w:bCs/>
          <w:color w:val="000000"/>
          <w:sz w:val="28"/>
          <w:szCs w:val="28"/>
          <w:shd w:val="clear" w:color="auto" w:fill="FFFFFF"/>
          <w:lang w:eastAsia="ru-RU"/>
        </w:rPr>
        <w:t>70-84%</w:t>
      </w:r>
    </w:p>
    <w:p w:rsidR="00004FF6" w:rsidRPr="00004FF6" w:rsidRDefault="00004FF6" w:rsidP="00004FF6">
      <w:pPr>
        <w:spacing w:after="0" w:line="240" w:lineRule="auto"/>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
          <w:bCs/>
          <w:color w:val="000000"/>
          <w:sz w:val="28"/>
          <w:szCs w:val="28"/>
          <w:shd w:val="clear" w:color="auto" w:fill="FFFFFF"/>
          <w:lang w:eastAsia="ru-RU"/>
        </w:rPr>
        <w:t xml:space="preserve">3   </w:t>
      </w:r>
      <w:r w:rsidRPr="00004FF6">
        <w:rPr>
          <w:rFonts w:ascii="Times New Roman" w:eastAsia="MS Mincho" w:hAnsi="Times New Roman" w:cs="Times New Roman"/>
          <w:bCs/>
          <w:color w:val="000000"/>
          <w:sz w:val="28"/>
          <w:szCs w:val="28"/>
          <w:shd w:val="clear" w:color="auto" w:fill="FFFFFF"/>
          <w:lang w:eastAsia="ru-RU"/>
        </w:rPr>
        <w:t>50-69%</w:t>
      </w:r>
    </w:p>
    <w:p w:rsidR="00004FF6" w:rsidRPr="00004FF6" w:rsidRDefault="00004FF6" w:rsidP="00004FF6">
      <w:pPr>
        <w:spacing w:after="0" w:line="240" w:lineRule="auto"/>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
          <w:bCs/>
          <w:color w:val="000000"/>
          <w:sz w:val="28"/>
          <w:szCs w:val="28"/>
          <w:shd w:val="clear" w:color="auto" w:fill="FFFFFF"/>
          <w:lang w:eastAsia="ru-RU"/>
        </w:rPr>
        <w:t xml:space="preserve">2   </w:t>
      </w:r>
      <w:r w:rsidRPr="00004FF6">
        <w:rPr>
          <w:rFonts w:ascii="Times New Roman" w:eastAsia="MS Mincho" w:hAnsi="Times New Roman" w:cs="Times New Roman"/>
          <w:bCs/>
          <w:color w:val="000000"/>
          <w:sz w:val="28"/>
          <w:szCs w:val="28"/>
          <w:shd w:val="clear" w:color="auto" w:fill="FFFFFF"/>
          <w:lang w:eastAsia="ru-RU"/>
        </w:rPr>
        <w:t>0-49%</w:t>
      </w:r>
    </w:p>
    <w:p w:rsidR="00004FF6" w:rsidRPr="00004FF6" w:rsidRDefault="00004FF6" w:rsidP="00004FF6">
      <w:pPr>
        <w:spacing w:after="0" w:line="240" w:lineRule="auto"/>
        <w:rPr>
          <w:rFonts w:ascii="Times New Roman" w:eastAsia="MS Mincho" w:hAnsi="Times New Roman" w:cs="Times New Roman"/>
          <w:sz w:val="28"/>
          <w:szCs w:val="28"/>
          <w:lang w:eastAsia="ru-RU"/>
        </w:rPr>
      </w:pPr>
    </w:p>
    <w:p w:rsidR="00004FF6" w:rsidRPr="00004FF6" w:rsidRDefault="00004FF6" w:rsidP="00004FF6">
      <w:pPr>
        <w:spacing w:after="0" w:line="240" w:lineRule="auto"/>
        <w:rPr>
          <w:rFonts w:ascii="Times New Roman" w:eastAsia="MS Mincho" w:hAnsi="Times New Roman" w:cs="Times New Roman"/>
          <w:sz w:val="28"/>
          <w:szCs w:val="28"/>
          <w:lang w:eastAsia="ru-RU"/>
        </w:rPr>
      </w:pP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Творческие письменные работы (письма, записки, открытки и другие предусмотренные разделами программы) оцениваются по следующим критериям:</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sz w:val="28"/>
          <w:szCs w:val="28"/>
          <w:lang w:eastAsia="ru-RU"/>
        </w:rPr>
        <w:t>содержание работы, решение коммуникативной задачи;</w:t>
      </w:r>
    </w:p>
    <w:p w:rsidR="00004FF6" w:rsidRPr="00004FF6" w:rsidRDefault="00004FF6" w:rsidP="00004FF6">
      <w:pPr>
        <w:spacing w:after="0" w:line="240" w:lineRule="auto"/>
        <w:ind w:firstLine="709"/>
        <w:jc w:val="both"/>
        <w:rPr>
          <w:rFonts w:ascii="Times New Roman" w:eastAsia="MS Mincho" w:hAnsi="Times New Roman" w:cs="Times New Roman"/>
          <w:color w:val="000000"/>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color w:val="000000"/>
          <w:sz w:val="28"/>
          <w:szCs w:val="28"/>
          <w:lang w:eastAsia="ru-RU"/>
        </w:rPr>
        <w:t>организация и оформление работы;</w:t>
      </w:r>
    </w:p>
    <w:p w:rsidR="00004FF6" w:rsidRPr="00004FF6" w:rsidRDefault="00004FF6" w:rsidP="00004FF6">
      <w:pPr>
        <w:spacing w:after="0" w:line="240" w:lineRule="auto"/>
        <w:ind w:firstLine="709"/>
        <w:jc w:val="both"/>
        <w:rPr>
          <w:rFonts w:ascii="Times New Roman" w:eastAsia="MS Mincho" w:hAnsi="Times New Roman" w:cs="Times New Roman"/>
          <w:color w:val="000000"/>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color w:val="000000"/>
          <w:sz w:val="28"/>
          <w:szCs w:val="28"/>
          <w:lang w:eastAsia="ru-RU"/>
        </w:rPr>
        <w:t>лексико-грамматическое оформление работы;</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Wingdings" w:eastAsia="MS Mincho" w:hAnsi="Wingdings" w:cs="Times New Roman"/>
          <w:color w:val="000000"/>
          <w:sz w:val="28"/>
          <w:szCs w:val="28"/>
          <w:lang w:eastAsia="ru-RU"/>
        </w:rPr>
        <w:t></w:t>
      </w:r>
      <w:r w:rsidRPr="00004FF6">
        <w:rPr>
          <w:rFonts w:ascii="Wingdings" w:eastAsia="MS Mincho" w:hAnsi="Wingdings" w:cs="Times New Roman"/>
          <w:color w:val="000000"/>
          <w:sz w:val="28"/>
          <w:szCs w:val="28"/>
          <w:lang w:eastAsia="ru-RU"/>
        </w:rPr>
        <w:t></w:t>
      </w:r>
      <w:r w:rsidRPr="00004FF6">
        <w:rPr>
          <w:rFonts w:ascii="Times New Roman" w:eastAsia="MS Mincho" w:hAnsi="Times New Roman" w:cs="Times New Roman"/>
          <w:color w:val="000000"/>
          <w:sz w:val="28"/>
          <w:szCs w:val="28"/>
          <w:lang w:eastAsia="ru-RU"/>
        </w:rPr>
        <w:t>пунктуационное оформление предложения (заглавная буква, точка, вопросительный знак в конце предложения).</w:t>
      </w:r>
    </w:p>
    <w:p w:rsidR="00004FF6" w:rsidRPr="00004FF6" w:rsidRDefault="00004FF6" w:rsidP="00004FF6">
      <w:pPr>
        <w:spacing w:after="0" w:line="240" w:lineRule="auto"/>
        <w:ind w:firstLine="709"/>
        <w:jc w:val="both"/>
        <w:rPr>
          <w:rFonts w:ascii="Times New Roman" w:eastAsia="Times New Roman" w:hAnsi="Times New Roman" w:cs="Times New Roman"/>
          <w:b/>
          <w:bCs/>
          <w:color w:val="000000"/>
          <w:sz w:val="28"/>
          <w:szCs w:val="28"/>
          <w:lang w:eastAsia="ru-RU"/>
        </w:rPr>
      </w:pPr>
    </w:p>
    <w:p w:rsidR="00004FF6" w:rsidRPr="00004FF6" w:rsidRDefault="00004FF6" w:rsidP="00004FF6">
      <w:pPr>
        <w:spacing w:after="0" w:line="240" w:lineRule="auto"/>
        <w:jc w:val="both"/>
        <w:rPr>
          <w:rFonts w:ascii="Times New Roman" w:eastAsia="Times New Roman" w:hAnsi="Times New Roman" w:cs="Times New Roman"/>
          <w:b/>
          <w:bCs/>
          <w:color w:val="000000"/>
          <w:sz w:val="28"/>
          <w:szCs w:val="28"/>
          <w:lang w:eastAsia="ru-RU"/>
        </w:rPr>
      </w:pPr>
      <w:r w:rsidRPr="00004FF6">
        <w:rPr>
          <w:rFonts w:ascii="Times New Roman" w:eastAsia="Times New Roman" w:hAnsi="Times New Roman" w:cs="Times New Roman"/>
          <w:b/>
          <w:bCs/>
          <w:color w:val="000000"/>
          <w:sz w:val="28"/>
          <w:szCs w:val="28"/>
          <w:lang w:eastAsia="ru-RU"/>
        </w:rPr>
        <w:t>Оценка</w:t>
      </w:r>
    </w:p>
    <w:p w:rsidR="00004FF6" w:rsidRPr="00004FF6" w:rsidRDefault="00004FF6" w:rsidP="00004FF6">
      <w:pPr>
        <w:spacing w:after="0" w:line="240" w:lineRule="auto"/>
        <w:jc w:val="both"/>
        <w:rPr>
          <w:rFonts w:ascii="Times New Roman" w:eastAsia="MS Mincho" w:hAnsi="Times New Roman" w:cs="Times New Roman"/>
          <w:b/>
          <w:bCs/>
          <w:color w:val="000000"/>
          <w:sz w:val="28"/>
          <w:szCs w:val="28"/>
          <w:shd w:val="clear" w:color="auto" w:fill="FFFFFF"/>
          <w:lang w:eastAsia="ru-RU"/>
        </w:rPr>
      </w:pPr>
      <w:r w:rsidRPr="00004FF6">
        <w:rPr>
          <w:rFonts w:ascii="Times New Roman" w:eastAsia="MS Mincho" w:hAnsi="Times New Roman" w:cs="Times New Roman"/>
          <w:b/>
          <w:bCs/>
          <w:color w:val="000000"/>
          <w:sz w:val="28"/>
          <w:szCs w:val="28"/>
          <w:shd w:val="clear" w:color="auto" w:fill="FFFFFF"/>
          <w:lang w:eastAsia="ru-RU"/>
        </w:rPr>
        <w:t xml:space="preserve">5   </w:t>
      </w:r>
    </w:p>
    <w:p w:rsidR="00004FF6" w:rsidRPr="00004FF6" w:rsidRDefault="00004FF6" w:rsidP="00004FF6">
      <w:pPr>
        <w:spacing w:after="0" w:line="240" w:lineRule="auto"/>
        <w:ind w:firstLine="709"/>
        <w:jc w:val="both"/>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Cs/>
          <w:color w:val="000000"/>
          <w:sz w:val="28"/>
          <w:szCs w:val="28"/>
          <w:shd w:val="clear" w:color="auto" w:fill="FFFFFF"/>
          <w:lang w:eastAsia="ru-RU"/>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rsidR="00004FF6" w:rsidRPr="00004FF6" w:rsidRDefault="00004FF6" w:rsidP="00004FF6">
      <w:pPr>
        <w:spacing w:after="0" w:line="240" w:lineRule="auto"/>
        <w:jc w:val="both"/>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Cs/>
          <w:color w:val="000000"/>
          <w:sz w:val="28"/>
          <w:szCs w:val="28"/>
          <w:shd w:val="clear" w:color="auto" w:fill="FFFFFF"/>
          <w:lang w:eastAsia="ru-RU"/>
        </w:rPr>
        <w:t>5,6 классы -  не менее 20 слов;</w:t>
      </w:r>
    </w:p>
    <w:p w:rsidR="00004FF6" w:rsidRPr="00004FF6" w:rsidRDefault="00004FF6" w:rsidP="00004FF6">
      <w:pPr>
        <w:spacing w:after="0" w:line="240" w:lineRule="auto"/>
        <w:jc w:val="both"/>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Cs/>
          <w:color w:val="000000"/>
          <w:sz w:val="28"/>
          <w:szCs w:val="28"/>
          <w:shd w:val="clear" w:color="auto" w:fill="FFFFFF"/>
          <w:lang w:eastAsia="ru-RU"/>
        </w:rPr>
        <w:t>7,8 класс</w:t>
      </w:r>
      <w:proofErr w:type="gramStart"/>
      <w:r w:rsidRPr="00004FF6">
        <w:rPr>
          <w:rFonts w:ascii="Times New Roman" w:eastAsia="MS Mincho" w:hAnsi="Times New Roman" w:cs="Times New Roman"/>
          <w:bCs/>
          <w:color w:val="000000"/>
          <w:sz w:val="28"/>
          <w:szCs w:val="28"/>
          <w:shd w:val="clear" w:color="auto" w:fill="FFFFFF"/>
          <w:lang w:eastAsia="ru-RU"/>
        </w:rPr>
        <w:t>ы-</w:t>
      </w:r>
      <w:proofErr w:type="gramEnd"/>
      <w:r w:rsidRPr="00004FF6">
        <w:rPr>
          <w:rFonts w:ascii="Times New Roman" w:eastAsia="MS Mincho" w:hAnsi="Times New Roman" w:cs="Times New Roman"/>
          <w:bCs/>
          <w:color w:val="000000"/>
          <w:sz w:val="28"/>
          <w:szCs w:val="28"/>
          <w:shd w:val="clear" w:color="auto" w:fill="FFFFFF"/>
          <w:lang w:eastAsia="ru-RU"/>
        </w:rPr>
        <w:t xml:space="preserve"> не менее 30 слов;</w:t>
      </w:r>
    </w:p>
    <w:p w:rsidR="00004FF6" w:rsidRPr="00004FF6" w:rsidRDefault="00004FF6" w:rsidP="00004FF6">
      <w:pPr>
        <w:spacing w:after="0" w:line="240" w:lineRule="auto"/>
        <w:jc w:val="both"/>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Cs/>
          <w:color w:val="000000"/>
          <w:sz w:val="28"/>
          <w:szCs w:val="28"/>
          <w:shd w:val="clear" w:color="auto" w:fill="FFFFFF"/>
          <w:lang w:eastAsia="ru-RU"/>
        </w:rPr>
        <w:lastRenderedPageBreak/>
        <w:t>9 класс - не менее 40 слов.</w:t>
      </w:r>
    </w:p>
    <w:p w:rsidR="00004FF6" w:rsidRPr="00004FF6" w:rsidRDefault="00004FF6" w:rsidP="00004FF6">
      <w:pPr>
        <w:spacing w:after="0" w:line="240" w:lineRule="auto"/>
        <w:jc w:val="both"/>
        <w:rPr>
          <w:rFonts w:ascii="Times New Roman" w:eastAsia="MS Mincho" w:hAnsi="Times New Roman" w:cs="Times New Roman"/>
          <w:bCs/>
          <w:color w:val="000000"/>
          <w:sz w:val="28"/>
          <w:szCs w:val="28"/>
          <w:shd w:val="clear" w:color="auto" w:fill="FFFFFF"/>
          <w:lang w:eastAsia="ru-RU"/>
        </w:rPr>
      </w:pPr>
    </w:p>
    <w:p w:rsidR="00004FF6" w:rsidRPr="00004FF6" w:rsidRDefault="00004FF6" w:rsidP="00004FF6">
      <w:pPr>
        <w:spacing w:after="0" w:line="240" w:lineRule="auto"/>
        <w:jc w:val="both"/>
        <w:rPr>
          <w:rFonts w:ascii="Times New Roman" w:eastAsia="MS Mincho" w:hAnsi="Times New Roman" w:cs="Times New Roman"/>
          <w:b/>
          <w:bCs/>
          <w:color w:val="000000"/>
          <w:sz w:val="28"/>
          <w:szCs w:val="28"/>
          <w:shd w:val="clear" w:color="auto" w:fill="FFFFFF"/>
          <w:lang w:eastAsia="ru-RU"/>
        </w:rPr>
      </w:pPr>
      <w:r w:rsidRPr="00004FF6">
        <w:rPr>
          <w:rFonts w:ascii="Times New Roman" w:eastAsia="MS Mincho" w:hAnsi="Times New Roman" w:cs="Times New Roman"/>
          <w:b/>
          <w:bCs/>
          <w:color w:val="000000"/>
          <w:sz w:val="28"/>
          <w:szCs w:val="28"/>
          <w:shd w:val="clear" w:color="auto" w:fill="FFFFFF"/>
          <w:lang w:eastAsia="ru-RU"/>
        </w:rPr>
        <w:t xml:space="preserve">4   </w:t>
      </w:r>
    </w:p>
    <w:p w:rsidR="00004FF6" w:rsidRPr="00004FF6" w:rsidRDefault="00004FF6" w:rsidP="00004FF6">
      <w:pPr>
        <w:spacing w:after="0" w:line="240" w:lineRule="auto"/>
        <w:ind w:firstLine="709"/>
        <w:jc w:val="both"/>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Cs/>
          <w:color w:val="000000"/>
          <w:sz w:val="28"/>
          <w:szCs w:val="28"/>
          <w:shd w:val="clear" w:color="auto" w:fill="FFFFFF"/>
          <w:lang w:eastAsia="ru-RU"/>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rsidR="00004FF6" w:rsidRPr="00004FF6" w:rsidRDefault="00004FF6" w:rsidP="00004FF6">
      <w:pPr>
        <w:spacing w:after="0" w:line="240" w:lineRule="auto"/>
        <w:jc w:val="both"/>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Cs/>
          <w:color w:val="000000"/>
          <w:sz w:val="28"/>
          <w:szCs w:val="28"/>
          <w:shd w:val="clear" w:color="auto" w:fill="FFFFFF"/>
          <w:lang w:eastAsia="ru-RU"/>
        </w:rPr>
        <w:t>Объем высказывания оценивается согласно году обучения:</w:t>
      </w:r>
    </w:p>
    <w:p w:rsidR="00004FF6" w:rsidRPr="00004FF6" w:rsidRDefault="00004FF6" w:rsidP="00004FF6">
      <w:pPr>
        <w:spacing w:after="0" w:line="240" w:lineRule="auto"/>
        <w:jc w:val="both"/>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Cs/>
          <w:color w:val="000000"/>
          <w:sz w:val="28"/>
          <w:szCs w:val="28"/>
          <w:shd w:val="clear" w:color="auto" w:fill="FFFFFF"/>
          <w:lang w:eastAsia="ru-RU"/>
        </w:rPr>
        <w:t>5,6 классы -  не менее 20 слов;</w:t>
      </w:r>
    </w:p>
    <w:p w:rsidR="00004FF6" w:rsidRPr="00004FF6" w:rsidRDefault="00004FF6" w:rsidP="00004FF6">
      <w:pPr>
        <w:spacing w:after="0" w:line="240" w:lineRule="auto"/>
        <w:jc w:val="both"/>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Cs/>
          <w:color w:val="000000"/>
          <w:sz w:val="28"/>
          <w:szCs w:val="28"/>
          <w:shd w:val="clear" w:color="auto" w:fill="FFFFFF"/>
          <w:lang w:eastAsia="ru-RU"/>
        </w:rPr>
        <w:t>7,8 класс</w:t>
      </w:r>
      <w:proofErr w:type="gramStart"/>
      <w:r w:rsidRPr="00004FF6">
        <w:rPr>
          <w:rFonts w:ascii="Times New Roman" w:eastAsia="MS Mincho" w:hAnsi="Times New Roman" w:cs="Times New Roman"/>
          <w:bCs/>
          <w:color w:val="000000"/>
          <w:sz w:val="28"/>
          <w:szCs w:val="28"/>
          <w:shd w:val="clear" w:color="auto" w:fill="FFFFFF"/>
          <w:lang w:eastAsia="ru-RU"/>
        </w:rPr>
        <w:t>ы-</w:t>
      </w:r>
      <w:proofErr w:type="gramEnd"/>
      <w:r w:rsidRPr="00004FF6">
        <w:rPr>
          <w:rFonts w:ascii="Times New Roman" w:eastAsia="MS Mincho" w:hAnsi="Times New Roman" w:cs="Times New Roman"/>
          <w:bCs/>
          <w:color w:val="000000"/>
          <w:sz w:val="28"/>
          <w:szCs w:val="28"/>
          <w:shd w:val="clear" w:color="auto" w:fill="FFFFFF"/>
          <w:lang w:eastAsia="ru-RU"/>
        </w:rPr>
        <w:t xml:space="preserve"> не менее 30 слов;</w:t>
      </w:r>
    </w:p>
    <w:p w:rsidR="00004FF6" w:rsidRPr="00004FF6" w:rsidRDefault="00004FF6" w:rsidP="00004FF6">
      <w:pPr>
        <w:spacing w:after="0" w:line="240" w:lineRule="auto"/>
        <w:jc w:val="both"/>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Cs/>
          <w:color w:val="000000"/>
          <w:sz w:val="28"/>
          <w:szCs w:val="28"/>
          <w:shd w:val="clear" w:color="auto" w:fill="FFFFFF"/>
          <w:lang w:eastAsia="ru-RU"/>
        </w:rPr>
        <w:t>9 классы - не менее 40 слов.</w:t>
      </w:r>
    </w:p>
    <w:p w:rsidR="00004FF6" w:rsidRPr="00004FF6" w:rsidRDefault="00004FF6" w:rsidP="00004FF6">
      <w:pPr>
        <w:spacing w:after="0" w:line="240" w:lineRule="auto"/>
        <w:jc w:val="both"/>
        <w:rPr>
          <w:rFonts w:ascii="Times New Roman" w:eastAsia="MS Mincho" w:hAnsi="Times New Roman" w:cs="Times New Roman"/>
          <w:bCs/>
          <w:color w:val="000000"/>
          <w:sz w:val="28"/>
          <w:szCs w:val="28"/>
          <w:shd w:val="clear" w:color="auto" w:fill="FFFFFF"/>
          <w:lang w:eastAsia="ru-RU"/>
        </w:rPr>
      </w:pPr>
    </w:p>
    <w:p w:rsidR="00004FF6" w:rsidRPr="00004FF6" w:rsidRDefault="00004FF6" w:rsidP="00004FF6">
      <w:pPr>
        <w:spacing w:after="0" w:line="240" w:lineRule="auto"/>
        <w:jc w:val="both"/>
        <w:rPr>
          <w:rFonts w:ascii="Times New Roman" w:eastAsia="MS Mincho" w:hAnsi="Times New Roman" w:cs="Times New Roman"/>
          <w:b/>
          <w:bCs/>
          <w:color w:val="000000"/>
          <w:sz w:val="28"/>
          <w:szCs w:val="28"/>
          <w:shd w:val="clear" w:color="auto" w:fill="FFFFFF"/>
          <w:lang w:eastAsia="ru-RU"/>
        </w:rPr>
      </w:pPr>
      <w:r w:rsidRPr="00004FF6">
        <w:rPr>
          <w:rFonts w:ascii="Times New Roman" w:eastAsia="MS Mincho" w:hAnsi="Times New Roman" w:cs="Times New Roman"/>
          <w:b/>
          <w:bCs/>
          <w:color w:val="000000"/>
          <w:sz w:val="28"/>
          <w:szCs w:val="28"/>
          <w:shd w:val="clear" w:color="auto" w:fill="FFFFFF"/>
          <w:lang w:eastAsia="ru-RU"/>
        </w:rPr>
        <w:t xml:space="preserve">3 </w:t>
      </w:r>
    </w:p>
    <w:p w:rsidR="00004FF6" w:rsidRPr="00004FF6" w:rsidRDefault="00004FF6" w:rsidP="00004FF6">
      <w:pPr>
        <w:spacing w:after="0" w:line="240" w:lineRule="auto"/>
        <w:ind w:firstLine="709"/>
        <w:jc w:val="both"/>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
          <w:bCs/>
          <w:color w:val="000000"/>
          <w:sz w:val="28"/>
          <w:szCs w:val="28"/>
          <w:shd w:val="clear" w:color="auto" w:fill="FFFFFF"/>
          <w:lang w:eastAsia="ru-RU"/>
        </w:rPr>
        <w:t xml:space="preserve"> </w:t>
      </w:r>
      <w:r w:rsidRPr="00004FF6">
        <w:rPr>
          <w:rFonts w:ascii="Times New Roman" w:eastAsia="MS Mincho" w:hAnsi="Times New Roman" w:cs="Times New Roman"/>
          <w:bCs/>
          <w:color w:val="000000"/>
          <w:sz w:val="28"/>
          <w:szCs w:val="28"/>
          <w:shd w:val="clear" w:color="auto" w:fill="FFFFFF"/>
          <w:lang w:eastAsia="ru-RU"/>
        </w:rPr>
        <w:t>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rsidR="00004FF6" w:rsidRPr="00004FF6" w:rsidRDefault="00004FF6" w:rsidP="00004FF6">
      <w:pPr>
        <w:spacing w:after="0" w:line="240" w:lineRule="auto"/>
        <w:jc w:val="both"/>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Cs/>
          <w:color w:val="000000"/>
          <w:sz w:val="28"/>
          <w:szCs w:val="28"/>
          <w:shd w:val="clear" w:color="auto" w:fill="FFFFFF"/>
          <w:lang w:eastAsia="ru-RU"/>
        </w:rPr>
        <w:t>Объем высказывания ограничен:</w:t>
      </w:r>
    </w:p>
    <w:p w:rsidR="00004FF6" w:rsidRPr="00004FF6" w:rsidRDefault="00004FF6" w:rsidP="00004FF6">
      <w:pPr>
        <w:spacing w:after="0" w:line="240" w:lineRule="auto"/>
        <w:jc w:val="both"/>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Cs/>
          <w:color w:val="000000"/>
          <w:sz w:val="28"/>
          <w:szCs w:val="28"/>
          <w:shd w:val="clear" w:color="auto" w:fill="FFFFFF"/>
          <w:lang w:eastAsia="ru-RU"/>
        </w:rPr>
        <w:t>5,6 классы -   менее 20 слов;</w:t>
      </w:r>
    </w:p>
    <w:p w:rsidR="00004FF6" w:rsidRPr="00004FF6" w:rsidRDefault="00004FF6" w:rsidP="00004FF6">
      <w:pPr>
        <w:spacing w:after="0" w:line="240" w:lineRule="auto"/>
        <w:jc w:val="both"/>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Cs/>
          <w:color w:val="000000"/>
          <w:sz w:val="28"/>
          <w:szCs w:val="28"/>
          <w:shd w:val="clear" w:color="auto" w:fill="FFFFFF"/>
          <w:lang w:eastAsia="ru-RU"/>
        </w:rPr>
        <w:t>7,8 класс</w:t>
      </w:r>
      <w:proofErr w:type="gramStart"/>
      <w:r w:rsidRPr="00004FF6">
        <w:rPr>
          <w:rFonts w:ascii="Times New Roman" w:eastAsia="MS Mincho" w:hAnsi="Times New Roman" w:cs="Times New Roman"/>
          <w:bCs/>
          <w:color w:val="000000"/>
          <w:sz w:val="28"/>
          <w:szCs w:val="28"/>
          <w:shd w:val="clear" w:color="auto" w:fill="FFFFFF"/>
          <w:lang w:eastAsia="ru-RU"/>
        </w:rPr>
        <w:t>ы-</w:t>
      </w:r>
      <w:proofErr w:type="gramEnd"/>
      <w:r w:rsidRPr="00004FF6">
        <w:rPr>
          <w:rFonts w:ascii="Times New Roman" w:eastAsia="MS Mincho" w:hAnsi="Times New Roman" w:cs="Times New Roman"/>
          <w:bCs/>
          <w:color w:val="000000"/>
          <w:sz w:val="28"/>
          <w:szCs w:val="28"/>
          <w:shd w:val="clear" w:color="auto" w:fill="FFFFFF"/>
          <w:lang w:eastAsia="ru-RU"/>
        </w:rPr>
        <w:t xml:space="preserve">  менее 30 слов;</w:t>
      </w:r>
    </w:p>
    <w:p w:rsidR="00004FF6" w:rsidRPr="00004FF6" w:rsidRDefault="00004FF6" w:rsidP="00004FF6">
      <w:pPr>
        <w:spacing w:after="0" w:line="240" w:lineRule="auto"/>
        <w:jc w:val="both"/>
        <w:rPr>
          <w:rFonts w:ascii="Times New Roman" w:eastAsia="MS Mincho" w:hAnsi="Times New Roman" w:cs="Times New Roman"/>
          <w:bCs/>
          <w:color w:val="000000"/>
          <w:sz w:val="28"/>
          <w:szCs w:val="28"/>
          <w:shd w:val="clear" w:color="auto" w:fill="FFFFFF"/>
          <w:lang w:eastAsia="ru-RU"/>
        </w:rPr>
      </w:pPr>
      <w:r w:rsidRPr="00004FF6">
        <w:rPr>
          <w:rFonts w:ascii="Times New Roman" w:eastAsia="MS Mincho" w:hAnsi="Times New Roman" w:cs="Times New Roman"/>
          <w:bCs/>
          <w:color w:val="000000"/>
          <w:sz w:val="28"/>
          <w:szCs w:val="28"/>
          <w:shd w:val="clear" w:color="auto" w:fill="FFFFFF"/>
          <w:lang w:eastAsia="ru-RU"/>
        </w:rPr>
        <w:t>9 классы - менее 40 слов.</w:t>
      </w:r>
    </w:p>
    <w:p w:rsidR="00004FF6" w:rsidRPr="00004FF6" w:rsidRDefault="00004FF6" w:rsidP="00004FF6">
      <w:pPr>
        <w:spacing w:after="0" w:line="240" w:lineRule="auto"/>
        <w:jc w:val="both"/>
        <w:rPr>
          <w:rFonts w:ascii="Times New Roman" w:eastAsia="MS Mincho" w:hAnsi="Times New Roman" w:cs="Times New Roman"/>
          <w:bCs/>
          <w:color w:val="000000"/>
          <w:sz w:val="28"/>
          <w:szCs w:val="28"/>
          <w:shd w:val="clear" w:color="auto" w:fill="FFFFFF"/>
          <w:lang w:eastAsia="ru-RU"/>
        </w:rPr>
      </w:pPr>
    </w:p>
    <w:p w:rsidR="00004FF6" w:rsidRPr="00004FF6" w:rsidRDefault="00004FF6" w:rsidP="00004FF6">
      <w:pPr>
        <w:spacing w:after="0" w:line="240" w:lineRule="auto"/>
        <w:rPr>
          <w:rFonts w:ascii="Times New Roman" w:eastAsia="MS Mincho" w:hAnsi="Times New Roman" w:cs="Times New Roman"/>
          <w:sz w:val="28"/>
          <w:szCs w:val="28"/>
          <w:lang w:eastAsia="ru-RU"/>
        </w:rPr>
      </w:pPr>
      <w:r w:rsidRPr="00004FF6">
        <w:rPr>
          <w:rFonts w:ascii="Times New Roman" w:eastAsia="MS Mincho" w:hAnsi="Times New Roman" w:cs="Times New Roman"/>
          <w:b/>
          <w:bCs/>
          <w:color w:val="000000"/>
          <w:sz w:val="28"/>
          <w:szCs w:val="28"/>
          <w:shd w:val="clear" w:color="auto" w:fill="FFFFFF"/>
          <w:lang w:eastAsia="ru-RU"/>
        </w:rPr>
        <w:t>2 Коммуникативная</w:t>
      </w:r>
      <w:r w:rsidRPr="00004FF6">
        <w:rPr>
          <w:rFonts w:ascii="Times New Roman" w:eastAsia="MS Mincho" w:hAnsi="Times New Roman" w:cs="Times New Roman"/>
          <w:color w:val="000000"/>
          <w:sz w:val="28"/>
          <w:szCs w:val="28"/>
          <w:lang w:eastAsia="ru-RU"/>
        </w:rPr>
        <w:t xml:space="preserve"> задача не решена</w:t>
      </w:r>
    </w:p>
    <w:p w:rsidR="00ED053F" w:rsidRDefault="00ED053F" w:rsidP="00ED053F">
      <w:pPr>
        <w:jc w:val="center"/>
        <w:rPr>
          <w:rFonts w:ascii="Times New Roman" w:hAnsi="Times New Roman" w:cs="Times New Roman"/>
          <w:b/>
          <w:sz w:val="28"/>
          <w:szCs w:val="28"/>
        </w:rPr>
      </w:pPr>
    </w:p>
    <w:p w:rsidR="00004FF6" w:rsidRPr="00EF740B" w:rsidRDefault="00004FF6" w:rsidP="00004FF6">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История</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класса, обучающихся  по варианту  6.1</w:t>
      </w:r>
    </w:p>
    <w:p w:rsidR="00004FF6" w:rsidRPr="00EF740B" w:rsidRDefault="00004FF6" w:rsidP="00004FF6">
      <w:pPr>
        <w:ind w:firstLine="708"/>
        <w:jc w:val="both"/>
        <w:rPr>
          <w:rFonts w:ascii="Times New Roman" w:hAnsi="Times New Roman" w:cs="Times New Roman"/>
          <w:sz w:val="28"/>
          <w:szCs w:val="28"/>
        </w:rPr>
      </w:pPr>
      <w:r w:rsidRPr="00EF740B">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rsidR="00004FF6" w:rsidRPr="00EF740B" w:rsidRDefault="00004FF6" w:rsidP="00004FF6">
      <w:pPr>
        <w:jc w:val="center"/>
        <w:rPr>
          <w:rFonts w:ascii="Times New Roman" w:hAnsi="Times New Roman" w:cs="Times New Roman"/>
          <w:b/>
          <w:sz w:val="28"/>
          <w:szCs w:val="28"/>
        </w:rPr>
      </w:pPr>
    </w:p>
    <w:p w:rsidR="00004FF6" w:rsidRPr="00EF740B" w:rsidRDefault="00004FF6" w:rsidP="00004FF6">
      <w:pPr>
        <w:jc w:val="center"/>
        <w:rPr>
          <w:rFonts w:ascii="Times New Roman" w:hAnsi="Times New Roman" w:cs="Times New Roman"/>
          <w:b/>
          <w:sz w:val="28"/>
          <w:szCs w:val="28"/>
        </w:rPr>
      </w:pPr>
    </w:p>
    <w:p w:rsidR="00004FF6" w:rsidRDefault="00004FF6" w:rsidP="00004FF6">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История</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w:t>
      </w:r>
      <w:r>
        <w:rPr>
          <w:rFonts w:ascii="Times New Roman" w:hAnsi="Times New Roman" w:cs="Times New Roman"/>
          <w:b/>
          <w:sz w:val="28"/>
          <w:szCs w:val="28"/>
        </w:rPr>
        <w:t xml:space="preserve">а, </w:t>
      </w:r>
      <w:r w:rsidRPr="00EF740B">
        <w:rPr>
          <w:rFonts w:ascii="Times New Roman" w:hAnsi="Times New Roman" w:cs="Times New Roman"/>
          <w:b/>
          <w:sz w:val="28"/>
          <w:szCs w:val="28"/>
        </w:rPr>
        <w:t>обучающихся  по варианту  6.2</w:t>
      </w:r>
    </w:p>
    <w:p w:rsidR="00004FF6" w:rsidRPr="00004FF6" w:rsidRDefault="00004FF6" w:rsidP="00004FF6">
      <w:pPr>
        <w:autoSpaceDN w:val="0"/>
        <w:spacing w:after="0" w:line="240" w:lineRule="auto"/>
        <w:ind w:firstLine="708"/>
        <w:jc w:val="both"/>
        <w:rPr>
          <w:rFonts w:ascii="Times New Roman" w:eastAsia="Times New Roman" w:hAnsi="Times New Roman" w:cs="Times New Roman"/>
          <w:i/>
          <w:sz w:val="28"/>
          <w:szCs w:val="28"/>
        </w:rPr>
      </w:pPr>
      <w:r w:rsidRPr="00004FF6">
        <w:rPr>
          <w:rFonts w:ascii="Times New Roman" w:eastAsia="Times New Roman" w:hAnsi="Times New Roman" w:cs="Times New Roman"/>
          <w:i/>
          <w:sz w:val="28"/>
          <w:szCs w:val="28"/>
        </w:rPr>
        <w:t>Цели и задачи образовательно-коррекционной работы.</w:t>
      </w:r>
    </w:p>
    <w:p w:rsidR="00004FF6" w:rsidRPr="00004FF6" w:rsidRDefault="00004FF6" w:rsidP="00004FF6">
      <w:pPr>
        <w:spacing w:after="0" w:line="240" w:lineRule="auto"/>
        <w:ind w:firstLine="708"/>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lastRenderedPageBreak/>
        <w:t>Предмет «История» является одним из наиболее важных предметов учебного плана ОУ РФ. Эта дисциплина наиболее полно аккумулирует предшествующий социальный опыт человечества. Она же наиболее системно передает этот опыт обучающимся, выступая объединяющим элементом для всех гуманитарных (и, отчасти, естественных) дисциплин. Преподавание ведется по концентрической модели исторического образования, которая предполагает изучение единого непротиворечивого курса отечественной и всеобщей истории</w:t>
      </w:r>
      <w:r w:rsidRPr="00004FF6">
        <w:rPr>
          <w:rFonts w:ascii="Times New Roman" w:eastAsia="MS Mincho" w:hAnsi="Times New Roman" w:cs="Times New Roman"/>
          <w:b/>
          <w:sz w:val="28"/>
          <w:szCs w:val="28"/>
          <w:lang w:eastAsia="ru-RU"/>
        </w:rPr>
        <w:t>.</w:t>
      </w:r>
      <w:r w:rsidRPr="00004FF6">
        <w:rPr>
          <w:rFonts w:ascii="Times New Roman" w:eastAsia="MS Mincho" w:hAnsi="Times New Roman" w:cs="Times New Roman"/>
          <w:sz w:val="28"/>
          <w:szCs w:val="28"/>
          <w:lang w:eastAsia="ru-RU"/>
        </w:rPr>
        <w:t xml:space="preserve"> Изучение истории должно формировать у обучающихся целостное представление об историческом пути народов, основных этапах, важнейших событиях и крупных деятелях ис</w:t>
      </w:r>
      <w:r w:rsidRPr="00004FF6">
        <w:rPr>
          <w:rFonts w:ascii="Times New Roman" w:eastAsia="MS Mincho" w:hAnsi="Times New Roman" w:cs="Times New Roman"/>
          <w:sz w:val="28"/>
          <w:szCs w:val="28"/>
          <w:lang w:eastAsia="ru-RU"/>
        </w:rPr>
        <w:softHyphen/>
        <w:t>тории. При этом отбор фактического материала осу</w:t>
      </w:r>
      <w:r w:rsidRPr="00004FF6">
        <w:rPr>
          <w:rFonts w:ascii="Times New Roman" w:eastAsia="MS Mincho" w:hAnsi="Times New Roman" w:cs="Times New Roman"/>
          <w:sz w:val="28"/>
          <w:szCs w:val="28"/>
          <w:lang w:eastAsia="ru-RU"/>
        </w:rPr>
        <w:softHyphen/>
        <w:t>ществляется таким образом, чтобы он способствовал воспита</w:t>
      </w:r>
      <w:r w:rsidRPr="00004FF6">
        <w:rPr>
          <w:rFonts w:ascii="Times New Roman" w:eastAsia="MS Mincho" w:hAnsi="Times New Roman" w:cs="Times New Roman"/>
          <w:sz w:val="28"/>
          <w:szCs w:val="28"/>
          <w:lang w:eastAsia="ru-RU"/>
        </w:rPr>
        <w:softHyphen/>
        <w:t>нию гражданских и патриотических качеств обучающихся, содей</w:t>
      </w:r>
      <w:r w:rsidRPr="00004FF6">
        <w:rPr>
          <w:rFonts w:ascii="Times New Roman" w:eastAsia="MS Mincho" w:hAnsi="Times New Roman" w:cs="Times New Roman"/>
          <w:sz w:val="28"/>
          <w:szCs w:val="28"/>
          <w:lang w:eastAsia="ru-RU"/>
        </w:rPr>
        <w:softHyphen/>
        <w:t>ствовал формированию личностного отношения к истории своей страны, стимулировал желание самостоятельного поис</w:t>
      </w:r>
      <w:r w:rsidRPr="00004FF6">
        <w:rPr>
          <w:rFonts w:ascii="Times New Roman" w:eastAsia="MS Mincho" w:hAnsi="Times New Roman" w:cs="Times New Roman"/>
          <w:sz w:val="28"/>
          <w:szCs w:val="28"/>
          <w:lang w:eastAsia="ru-RU"/>
        </w:rPr>
        <w:softHyphen/>
        <w:t>ка и расширения знаний по истории своей Родины.</w:t>
      </w:r>
    </w:p>
    <w:p w:rsidR="00004FF6" w:rsidRPr="00004FF6" w:rsidRDefault="00004FF6" w:rsidP="00004FF6">
      <w:pPr>
        <w:spacing w:after="0" w:line="240" w:lineRule="auto"/>
        <w:ind w:firstLine="708"/>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Курс истории на ступени основного общего образования является частью концентрической системы исторического образования. </w:t>
      </w:r>
      <w:proofErr w:type="gramStart"/>
      <w:r w:rsidRPr="00004FF6">
        <w:rPr>
          <w:rFonts w:ascii="Times New Roman" w:eastAsia="MS Mincho" w:hAnsi="Times New Roman" w:cs="Times New Roman"/>
          <w:sz w:val="28"/>
          <w:szCs w:val="28"/>
          <w:lang w:eastAsia="ru-RU"/>
        </w:rPr>
        <w:t xml:space="preserve">Адаптированная основная образовательная программа по истории для обучающихся с НОДА направлена на приобретение ими исторических знаний, приведенных в простейшую пространственно-хронологическую систему, на формирование умения оперировать исторической терминологией в соответствии со спецификой определенных эпох, на знакомство с основными способами исторического анализа. </w:t>
      </w:r>
      <w:proofErr w:type="gramEnd"/>
    </w:p>
    <w:p w:rsidR="00004FF6" w:rsidRPr="00004FF6" w:rsidRDefault="00004FF6" w:rsidP="00004FF6">
      <w:pPr>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 </w:t>
      </w:r>
      <w:r w:rsidRPr="00004FF6">
        <w:rPr>
          <w:rFonts w:ascii="Times New Roman" w:eastAsia="MS Mincho" w:hAnsi="Times New Roman" w:cs="Times New Roman"/>
          <w:sz w:val="28"/>
          <w:szCs w:val="28"/>
          <w:lang w:eastAsia="ru-RU"/>
        </w:rPr>
        <w:tab/>
        <w:t xml:space="preserve"> 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w:t>
      </w:r>
    </w:p>
    <w:p w:rsidR="00004FF6" w:rsidRPr="00004FF6" w:rsidRDefault="00004FF6" w:rsidP="00004FF6">
      <w:pPr>
        <w:shd w:val="clear" w:color="auto" w:fill="FFFFFF"/>
        <w:autoSpaceDE w:val="0"/>
        <w:autoSpaceDN w:val="0"/>
        <w:adjustRightInd w:val="0"/>
        <w:spacing w:after="0" w:line="240" w:lineRule="auto"/>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sz w:val="28"/>
          <w:szCs w:val="28"/>
          <w:lang w:eastAsia="ru-RU"/>
        </w:rPr>
        <w:t xml:space="preserve"> </w:t>
      </w:r>
      <w:r w:rsidRPr="00004FF6">
        <w:rPr>
          <w:rFonts w:ascii="Times New Roman" w:eastAsia="MS Mincho" w:hAnsi="Times New Roman" w:cs="Times New Roman"/>
          <w:sz w:val="28"/>
          <w:szCs w:val="28"/>
          <w:lang w:eastAsia="ru-RU"/>
        </w:rPr>
        <w:tab/>
        <w:t xml:space="preserve"> В курсе «Всеобщая история» рассматриваются характерные черты основных исторических эпох, существовавших в рамках цивилизации, прослеживаются линии взаимодействия.</w:t>
      </w:r>
      <w:r w:rsidRPr="00004FF6">
        <w:rPr>
          <w:rFonts w:ascii="Times New Roman" w:eastAsia="Times New Roman" w:hAnsi="Times New Roman" w:cs="Times New Roman"/>
          <w:spacing w:val="5"/>
          <w:sz w:val="28"/>
          <w:szCs w:val="28"/>
          <w:lang w:eastAsia="ru-RU"/>
        </w:rPr>
        <w:t xml:space="preserve"> </w:t>
      </w:r>
      <w:r w:rsidRPr="00004FF6">
        <w:rPr>
          <w:rFonts w:ascii="Times New Roman" w:eastAsia="MS Mincho" w:hAnsi="Times New Roman" w:cs="Times New Roman"/>
          <w:sz w:val="28"/>
          <w:szCs w:val="28"/>
          <w:lang w:eastAsia="ru-RU"/>
        </w:rPr>
        <w:t>Предполагается</w:t>
      </w:r>
      <w:r w:rsidRPr="00004FF6">
        <w:rPr>
          <w:rFonts w:ascii="Times New Roman" w:eastAsia="Times New Roman" w:hAnsi="Times New Roman" w:cs="Times New Roman"/>
          <w:sz w:val="28"/>
          <w:szCs w:val="28"/>
          <w:lang w:eastAsia="ru-RU"/>
        </w:rPr>
        <w:t xml:space="preserve"> </w:t>
      </w:r>
      <w:r w:rsidRPr="00004FF6">
        <w:rPr>
          <w:rFonts w:ascii="Times New Roman" w:eastAsia="MS Mincho" w:hAnsi="Times New Roman" w:cs="Times New Roman"/>
          <w:sz w:val="28"/>
          <w:szCs w:val="28"/>
          <w:lang w:eastAsia="ru-RU"/>
        </w:rPr>
        <w:t>последовательное</w:t>
      </w:r>
      <w:r w:rsidRPr="00004FF6">
        <w:rPr>
          <w:rFonts w:ascii="Times New Roman" w:eastAsia="Times New Roman" w:hAnsi="Times New Roman" w:cs="Times New Roman"/>
          <w:sz w:val="28"/>
          <w:szCs w:val="28"/>
          <w:lang w:eastAsia="ru-RU"/>
        </w:rPr>
        <w:t xml:space="preserve"> </w:t>
      </w:r>
      <w:r w:rsidRPr="00004FF6">
        <w:rPr>
          <w:rFonts w:ascii="Times New Roman" w:eastAsia="MS Mincho" w:hAnsi="Times New Roman" w:cs="Times New Roman"/>
          <w:sz w:val="28"/>
          <w:szCs w:val="28"/>
          <w:lang w:eastAsia="ru-RU"/>
        </w:rPr>
        <w:t>изучение</w:t>
      </w:r>
      <w:r w:rsidRPr="00004FF6">
        <w:rPr>
          <w:rFonts w:ascii="Times New Roman" w:eastAsia="Times New Roman" w:hAnsi="Times New Roman" w:cs="Times New Roman"/>
          <w:sz w:val="28"/>
          <w:szCs w:val="28"/>
          <w:lang w:eastAsia="ru-RU"/>
        </w:rPr>
        <w:t xml:space="preserve"> </w:t>
      </w:r>
      <w:r w:rsidRPr="00004FF6">
        <w:rPr>
          <w:rFonts w:ascii="Times New Roman" w:eastAsia="MS Mincho" w:hAnsi="Times New Roman" w:cs="Times New Roman"/>
          <w:sz w:val="28"/>
          <w:szCs w:val="28"/>
          <w:lang w:eastAsia="ru-RU"/>
        </w:rPr>
        <w:t>двух</w:t>
      </w:r>
      <w:r w:rsidRPr="00004FF6">
        <w:rPr>
          <w:rFonts w:ascii="Times New Roman" w:eastAsia="Times New Roman" w:hAnsi="Times New Roman" w:cs="Times New Roman"/>
          <w:sz w:val="28"/>
          <w:szCs w:val="28"/>
          <w:lang w:eastAsia="ru-RU"/>
        </w:rPr>
        <w:t xml:space="preserve"> </w:t>
      </w:r>
      <w:r w:rsidRPr="00004FF6">
        <w:rPr>
          <w:rFonts w:ascii="Times New Roman" w:eastAsia="MS Mincho" w:hAnsi="Times New Roman" w:cs="Times New Roman"/>
          <w:sz w:val="28"/>
          <w:szCs w:val="28"/>
          <w:lang w:eastAsia="ru-RU"/>
        </w:rPr>
        <w:t>курсов.</w:t>
      </w:r>
      <w:r w:rsidRPr="00004FF6">
        <w:rPr>
          <w:rFonts w:ascii="Times New Roman" w:eastAsia="MS Mincho" w:hAnsi="Times New Roman" w:cs="Times New Roman"/>
          <w:b/>
          <w:sz w:val="28"/>
          <w:szCs w:val="28"/>
          <w:lang w:eastAsia="ru-RU"/>
        </w:rPr>
        <w:t xml:space="preserve"> </w:t>
      </w:r>
    </w:p>
    <w:p w:rsidR="00004FF6" w:rsidRPr="00004FF6" w:rsidRDefault="00004FF6" w:rsidP="00004FF6">
      <w:pPr>
        <w:spacing w:after="0" w:line="240" w:lineRule="auto"/>
        <w:ind w:firstLine="708"/>
        <w:jc w:val="both"/>
        <w:rPr>
          <w:rFonts w:ascii="Times New Roman" w:eastAsia="MS Mincho" w:hAnsi="Times New Roman" w:cs="Times New Roman"/>
          <w:bCs/>
          <w:sz w:val="28"/>
          <w:szCs w:val="28"/>
          <w:lang w:eastAsia="ru-RU"/>
        </w:rPr>
      </w:pPr>
      <w:r w:rsidRPr="00004FF6">
        <w:rPr>
          <w:rFonts w:ascii="Times New Roman" w:eastAsia="MS Mincho" w:hAnsi="Times New Roman" w:cs="Times New Roman"/>
          <w:bCs/>
          <w:sz w:val="28"/>
          <w:szCs w:val="28"/>
          <w:lang w:eastAsia="ru-RU"/>
        </w:rPr>
        <w:t xml:space="preserve">Задачи коррекционно-развивающей работы </w:t>
      </w:r>
      <w:r w:rsidRPr="00004FF6">
        <w:rPr>
          <w:rFonts w:ascii="Times New Roman" w:eastAsia="MS Mincho" w:hAnsi="Times New Roman" w:cs="Times New Roman"/>
          <w:sz w:val="28"/>
          <w:szCs w:val="28"/>
          <w:lang w:eastAsia="ru-RU"/>
        </w:rPr>
        <w:t>на уроках истории</w:t>
      </w:r>
      <w:r w:rsidRPr="00004FF6">
        <w:rPr>
          <w:rFonts w:ascii="Times New Roman" w:eastAsia="MS Mincho" w:hAnsi="Times New Roman" w:cs="Times New Roman"/>
          <w:bCs/>
          <w:sz w:val="28"/>
          <w:szCs w:val="28"/>
          <w:lang w:eastAsia="ru-RU"/>
        </w:rPr>
        <w:t xml:space="preserve">: </w:t>
      </w:r>
    </w:p>
    <w:p w:rsidR="00004FF6" w:rsidRPr="00004FF6" w:rsidRDefault="00004FF6" w:rsidP="00004FF6">
      <w:pPr>
        <w:spacing w:after="0" w:line="240" w:lineRule="auto"/>
        <w:ind w:firstLine="720"/>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 с учетом индивидуальных особенностей каждого обучающегося.</w:t>
      </w:r>
    </w:p>
    <w:p w:rsidR="00004FF6" w:rsidRPr="00004FF6" w:rsidRDefault="00004FF6" w:rsidP="00004FF6">
      <w:pPr>
        <w:spacing w:after="0" w:line="240" w:lineRule="auto"/>
        <w:ind w:firstLine="720"/>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004FF6" w:rsidRPr="00004FF6" w:rsidRDefault="00004FF6" w:rsidP="00004FF6">
      <w:pPr>
        <w:spacing w:after="0" w:line="240" w:lineRule="auto"/>
        <w:ind w:firstLine="720"/>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Развитие способности обучающихся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004FF6" w:rsidRPr="00004FF6" w:rsidRDefault="00004FF6" w:rsidP="00004FF6">
      <w:pPr>
        <w:spacing w:after="0" w:line="240" w:lineRule="auto"/>
        <w:ind w:firstLine="720"/>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lastRenderedPageBreak/>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обществе путем смены способов, форм и методов обучения.</w:t>
      </w:r>
    </w:p>
    <w:p w:rsidR="00004FF6" w:rsidRPr="00004FF6" w:rsidRDefault="00004FF6" w:rsidP="00004FF6">
      <w:pPr>
        <w:spacing w:after="0" w:line="240" w:lineRule="auto"/>
        <w:ind w:firstLine="720"/>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xml:space="preserve">- Развивать обще интеллектуальные умения: приемы анализа, сравнения, обобщения, навыки группировки и классификации. </w:t>
      </w:r>
    </w:p>
    <w:p w:rsidR="00004FF6" w:rsidRPr="00004FF6" w:rsidRDefault="00004FF6" w:rsidP="00004FF6">
      <w:pPr>
        <w:spacing w:after="0" w:line="240" w:lineRule="auto"/>
        <w:ind w:firstLine="720"/>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Осуществлять нормализацию учебной деятельности, формировать умение ориентироваться в задании, воспитывать навыки самоконтроля, самооценки.</w:t>
      </w:r>
    </w:p>
    <w:p w:rsidR="00004FF6" w:rsidRPr="00004FF6" w:rsidRDefault="00004FF6" w:rsidP="00004FF6">
      <w:pPr>
        <w:spacing w:after="0" w:line="240" w:lineRule="auto"/>
        <w:ind w:firstLine="720"/>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xml:space="preserve">- Развивать словарь, устную (письменную, если ребенок с НОДА не владеет устной) монологическую речь </w:t>
      </w:r>
      <w:proofErr w:type="gramStart"/>
      <w:r w:rsidRPr="00004FF6">
        <w:rPr>
          <w:rFonts w:ascii="Times New Roman" w:eastAsia="Calibri" w:hAnsi="Times New Roman" w:cs="Times New Roman"/>
          <w:sz w:val="28"/>
          <w:szCs w:val="28"/>
          <w:lang w:eastAsia="ru-RU"/>
        </w:rPr>
        <w:t>обучающихся</w:t>
      </w:r>
      <w:proofErr w:type="gramEnd"/>
      <w:r w:rsidRPr="00004FF6">
        <w:rPr>
          <w:rFonts w:ascii="Times New Roman" w:eastAsia="Calibri" w:hAnsi="Times New Roman" w:cs="Times New Roman"/>
          <w:sz w:val="28"/>
          <w:szCs w:val="28"/>
          <w:lang w:eastAsia="ru-RU"/>
        </w:rPr>
        <w:t xml:space="preserve"> в единстве с обогащением ребенка знаниями и представлениями об окружающей действительности. </w:t>
      </w:r>
    </w:p>
    <w:p w:rsidR="00004FF6" w:rsidRPr="00004FF6" w:rsidRDefault="00004FF6" w:rsidP="00004FF6">
      <w:pPr>
        <w:spacing w:after="0" w:line="240" w:lineRule="auto"/>
        <w:ind w:firstLine="720"/>
        <w:contextualSpacing/>
        <w:jc w:val="both"/>
        <w:rPr>
          <w:rFonts w:ascii="Times New Roman" w:eastAsia="Calibri" w:hAnsi="Times New Roman" w:cs="Times New Roman"/>
          <w:sz w:val="28"/>
          <w:szCs w:val="28"/>
          <w:lang w:eastAsia="ru-RU"/>
        </w:rPr>
      </w:pPr>
    </w:p>
    <w:p w:rsidR="00004FF6" w:rsidRPr="00004FF6" w:rsidRDefault="00004FF6" w:rsidP="00004FF6">
      <w:pPr>
        <w:spacing w:after="0" w:line="240" w:lineRule="auto"/>
        <w:ind w:firstLine="709"/>
        <w:jc w:val="center"/>
        <w:rPr>
          <w:rFonts w:ascii="Times New Roman" w:eastAsia="MS Mincho" w:hAnsi="Times New Roman" w:cs="Times New Roman"/>
          <w:sz w:val="28"/>
          <w:szCs w:val="28"/>
          <w:lang w:eastAsia="ru-RU"/>
        </w:rPr>
      </w:pPr>
      <w:r w:rsidRPr="00004FF6">
        <w:rPr>
          <w:rFonts w:ascii="Times New Roman" w:eastAsia="Calibri" w:hAnsi="Times New Roman" w:cs="Times New Roman"/>
          <w:bCs/>
          <w:i/>
          <w:sz w:val="28"/>
          <w:szCs w:val="28"/>
          <w:lang w:eastAsia="ru-RU"/>
        </w:rPr>
        <w:t>Принципы и подходы к реализации примерной адаптированной программы</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proofErr w:type="gramStart"/>
      <w:r w:rsidRPr="00004FF6">
        <w:rPr>
          <w:rFonts w:ascii="Times New Roman" w:eastAsia="MS Mincho" w:hAnsi="Times New Roman" w:cs="Times New Roman"/>
          <w:sz w:val="28"/>
          <w:szCs w:val="28"/>
          <w:lang w:eastAsia="ru-RU"/>
        </w:rPr>
        <w:t>Основу школьных курсов истории для обучающихся с НОДА составляют следующие содержательные линии:</w:t>
      </w:r>
      <w:proofErr w:type="gramEnd"/>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1.Историческое время – хронология и периодизация событий и процессов.</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2.Историческое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3.Историческое движение:</w:t>
      </w:r>
    </w:p>
    <w:p w:rsidR="00004FF6" w:rsidRPr="00004FF6" w:rsidRDefault="00004FF6" w:rsidP="00004FF6">
      <w:pPr>
        <w:numPr>
          <w:ilvl w:val="0"/>
          <w:numId w:val="28"/>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эволюция трудовой и хозяйственной деятельности людей, развитие материального производства, техники;</w:t>
      </w:r>
    </w:p>
    <w:p w:rsidR="00004FF6" w:rsidRPr="00004FF6" w:rsidRDefault="00004FF6" w:rsidP="00004FF6">
      <w:pPr>
        <w:numPr>
          <w:ilvl w:val="0"/>
          <w:numId w:val="28"/>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xml:space="preserve">формирование и развитие человеческих общностей – социальных, </w:t>
      </w:r>
      <w:proofErr w:type="spellStart"/>
      <w:r w:rsidRPr="00004FF6">
        <w:rPr>
          <w:rFonts w:ascii="Times New Roman" w:eastAsia="Calibri" w:hAnsi="Times New Roman" w:cs="Times New Roman"/>
          <w:sz w:val="28"/>
          <w:szCs w:val="28"/>
          <w:lang w:eastAsia="ru-RU"/>
        </w:rPr>
        <w:t>этнонациональных</w:t>
      </w:r>
      <w:proofErr w:type="spellEnd"/>
      <w:r w:rsidRPr="00004FF6">
        <w:rPr>
          <w:rFonts w:ascii="Times New Roman" w:eastAsia="Calibri" w:hAnsi="Times New Roman" w:cs="Times New Roman"/>
          <w:sz w:val="28"/>
          <w:szCs w:val="28"/>
          <w:lang w:eastAsia="ru-RU"/>
        </w:rPr>
        <w:t xml:space="preserve">, религиозных и др.; </w:t>
      </w:r>
    </w:p>
    <w:p w:rsidR="00004FF6" w:rsidRPr="00004FF6" w:rsidRDefault="00004FF6" w:rsidP="00004FF6">
      <w:pPr>
        <w:numPr>
          <w:ilvl w:val="0"/>
          <w:numId w:val="28"/>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образование и развитие государств, их исторические формы и типы;</w:t>
      </w:r>
    </w:p>
    <w:p w:rsidR="00004FF6" w:rsidRPr="00004FF6" w:rsidRDefault="00004FF6" w:rsidP="00004FF6">
      <w:pPr>
        <w:numPr>
          <w:ilvl w:val="0"/>
          <w:numId w:val="28"/>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история познания человеком окружающего мира и себя в мире;</w:t>
      </w:r>
    </w:p>
    <w:p w:rsidR="00004FF6" w:rsidRPr="00004FF6" w:rsidRDefault="00004FF6" w:rsidP="00004FF6">
      <w:pPr>
        <w:numPr>
          <w:ilvl w:val="0"/>
          <w:numId w:val="28"/>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развитие отношений между народами, государствами, цивилизациями.</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Главная (сквозная) содержательная линия курса – человек в истории. В связи с этим особое внимание уделяется характеристике условий жизни и быта людей в прошлом, их потребностям, интересам, мотивам действий, картине мира, ценностям.</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Times New Roman" w:hAnsi="Times New Roman" w:cs="Times New Roman"/>
          <w:sz w:val="28"/>
          <w:szCs w:val="28"/>
          <w:lang w:eastAsia="ru-RU"/>
        </w:rPr>
        <w:t xml:space="preserve">Цели должны ставятся не только перед всем курсом истории, но и перед каждой темой и перед отдельными уроками. Намечаемые цели должны быть реальными, достижимыми. Цели развиваются в прямой связи с достижением результатов обучения, т. е. качества и объема исторических знаний, умений и навыков обучающихся. </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 </w:t>
      </w:r>
      <w:r w:rsidRPr="00004FF6">
        <w:rPr>
          <w:rFonts w:ascii="Times New Roman" w:eastAsia="Times New Roman" w:hAnsi="Times New Roman" w:cs="Times New Roman"/>
          <w:sz w:val="28"/>
          <w:szCs w:val="28"/>
        </w:rPr>
        <w:t xml:space="preserve">Образовательно-коррекционная работа с учащимися с НОДА на уроках истории предполагают </w:t>
      </w:r>
      <w:r w:rsidRPr="00004FF6">
        <w:rPr>
          <w:rFonts w:ascii="Times New Roman" w:eastAsia="Times New Roman" w:hAnsi="Times New Roman" w:cs="Times New Roman"/>
          <w:i/>
          <w:sz w:val="28"/>
          <w:szCs w:val="28"/>
        </w:rPr>
        <w:t>развитие и коррекцию внимания.</w:t>
      </w:r>
      <w:r w:rsidRPr="00004FF6">
        <w:rPr>
          <w:rFonts w:ascii="Times New Roman" w:eastAsia="Times New Roman" w:hAnsi="Times New Roman" w:cs="Times New Roman"/>
          <w:sz w:val="28"/>
          <w:szCs w:val="28"/>
        </w:rPr>
        <w:t xml:space="preserve"> Необходимо </w:t>
      </w:r>
      <w:r w:rsidRPr="00004FF6">
        <w:rPr>
          <w:rFonts w:ascii="Times New Roman" w:eastAsia="Times New Roman" w:hAnsi="Times New Roman" w:cs="Times New Roman"/>
          <w:sz w:val="28"/>
          <w:szCs w:val="28"/>
        </w:rPr>
        <w:lastRenderedPageBreak/>
        <w:t xml:space="preserve">для учащихся с НОДА осуществлять </w:t>
      </w:r>
      <w:r w:rsidRPr="00004FF6">
        <w:rPr>
          <w:rFonts w:ascii="Times New Roman" w:eastAsia="MS Mincho" w:hAnsi="Times New Roman" w:cs="Times New Roman"/>
          <w:sz w:val="28"/>
          <w:szCs w:val="28"/>
          <w:lang w:eastAsia="ru-RU"/>
        </w:rPr>
        <w:t xml:space="preserve">чередование сюжетно захватывающих событий и объяснение менее интересного материала; важно развивать такие качества произвольного внимания обучающихся с НОДА, как устойчивость, распределение, переключение. Для этого необходимо на уроках разнообразить источники знаний и приемы учебной работы, постепенно увеличивая продолжительность однородной деятельности. Развитие и коррекция восприятия у обучающихся с НОДА может происходить следующим образом: на каждом уроке </w:t>
      </w:r>
      <w:proofErr w:type="gramStart"/>
      <w:r w:rsidRPr="00004FF6">
        <w:rPr>
          <w:rFonts w:ascii="Times New Roman" w:eastAsia="MS Mincho" w:hAnsi="Times New Roman" w:cs="Times New Roman"/>
          <w:sz w:val="28"/>
          <w:szCs w:val="28"/>
          <w:lang w:eastAsia="ru-RU"/>
        </w:rPr>
        <w:t>истории</w:t>
      </w:r>
      <w:proofErr w:type="gramEnd"/>
      <w:r w:rsidRPr="00004FF6">
        <w:rPr>
          <w:rFonts w:ascii="Times New Roman" w:eastAsia="MS Mincho" w:hAnsi="Times New Roman" w:cs="Times New Roman"/>
          <w:sz w:val="28"/>
          <w:szCs w:val="28"/>
          <w:lang w:eastAsia="ru-RU"/>
        </w:rPr>
        <w:t xml:space="preserve"> обучающиеся с НОДА знакомятся с разнообразными событиями, явлениями, деятелями, и все это рассматривается в непрерывном движении (каждый урок – новая тема), поэтому для полноценности восприятия происходившего, прежде всего, необходимо сообщать конкретные, образные сведения, отделяя главное от второстепенного, подкрепляя рассказ учителя, по возможности, наглядным материалом. </w:t>
      </w:r>
      <w:proofErr w:type="gramStart"/>
      <w:r w:rsidRPr="00004FF6">
        <w:rPr>
          <w:rFonts w:ascii="Times New Roman" w:eastAsia="MS Mincho" w:hAnsi="Times New Roman" w:cs="Times New Roman"/>
          <w:sz w:val="28"/>
          <w:szCs w:val="28"/>
          <w:lang w:eastAsia="ru-RU"/>
        </w:rPr>
        <w:t>Для развития и коррекции воображения у обучающихся с НОДА должна проводиться коррекционная работа по предупреждению возникновения неверных представлений или их исправлению, через точное описание объектов, участников и хода самих исторических событий, привлекая разнообразные средства наглядности для создания верных образов.</w:t>
      </w:r>
      <w:proofErr w:type="gramEnd"/>
      <w:r w:rsidRPr="00004FF6">
        <w:rPr>
          <w:rFonts w:ascii="Times New Roman" w:eastAsia="MS Mincho" w:hAnsi="Times New Roman" w:cs="Times New Roman"/>
          <w:sz w:val="28"/>
          <w:szCs w:val="28"/>
          <w:lang w:eastAsia="ru-RU"/>
        </w:rPr>
        <w:t xml:space="preserve"> Развитие и коррекция памяти осуществляется за счет разбора, обобщения и закрепления полученных новых знаний непосредственно на уроке при использовании различных технологий, а также обязательно использовать прием регулярного отсроченного повторения. </w:t>
      </w:r>
      <w:proofErr w:type="gramStart"/>
      <w:r w:rsidRPr="00004FF6">
        <w:rPr>
          <w:rFonts w:ascii="Times New Roman" w:eastAsia="MS Mincho" w:hAnsi="Times New Roman" w:cs="Times New Roman"/>
          <w:sz w:val="28"/>
          <w:szCs w:val="28"/>
          <w:lang w:eastAsia="ru-RU"/>
        </w:rPr>
        <w:t>Для развития и коррекции мышления у обучающихся с НОДА необходимо использовать разнообразные логические приемы, например постановку таких познавательных исторических задач, которые бы требовали от обучающихся постоянной интеллектуальной активности, умения сравнивать исторические события, противопоставлять их, классифицировать и систематизировать полученные знания по истории, использовать полученные знания на уроках обществознания, географии, литературы и др. Развитие и коррекция речи у обучающихся с НОДА может</w:t>
      </w:r>
      <w:proofErr w:type="gramEnd"/>
      <w:r w:rsidRPr="00004FF6">
        <w:rPr>
          <w:rFonts w:ascii="Times New Roman" w:eastAsia="MS Mincho" w:hAnsi="Times New Roman" w:cs="Times New Roman"/>
          <w:sz w:val="28"/>
          <w:szCs w:val="28"/>
          <w:lang w:eastAsia="ru-RU"/>
        </w:rPr>
        <w:t xml:space="preserve"> осуществляться с помощью использования внешних опор (исторические картины, иллюстрации учебника), облегчающих </w:t>
      </w:r>
      <w:proofErr w:type="gramStart"/>
      <w:r w:rsidRPr="00004FF6">
        <w:rPr>
          <w:rFonts w:ascii="Times New Roman" w:eastAsia="MS Mincho" w:hAnsi="Times New Roman" w:cs="Times New Roman"/>
          <w:sz w:val="28"/>
          <w:szCs w:val="28"/>
          <w:lang w:eastAsia="ru-RU"/>
        </w:rPr>
        <w:t>обучающимся</w:t>
      </w:r>
      <w:proofErr w:type="gramEnd"/>
      <w:r w:rsidRPr="00004FF6">
        <w:rPr>
          <w:rFonts w:ascii="Times New Roman" w:eastAsia="MS Mincho" w:hAnsi="Times New Roman" w:cs="Times New Roman"/>
          <w:sz w:val="28"/>
          <w:szCs w:val="28"/>
          <w:lang w:eastAsia="ru-RU"/>
        </w:rPr>
        <w:t xml:space="preserve"> рассказ. </w:t>
      </w:r>
      <w:proofErr w:type="gramStart"/>
      <w:r w:rsidRPr="00004FF6">
        <w:rPr>
          <w:rFonts w:ascii="Times New Roman" w:eastAsia="MS Mincho" w:hAnsi="Times New Roman" w:cs="Times New Roman"/>
          <w:sz w:val="28"/>
          <w:szCs w:val="28"/>
          <w:lang w:eastAsia="ru-RU"/>
        </w:rPr>
        <w:t>Развитие и коррекция эмоционально-волевой сферы у обучающихся с НОДА происходит в процессе обучения различать борьбу добра и зла, справедливости и несправедливости на исторических примерах.</w:t>
      </w:r>
      <w:proofErr w:type="gramEnd"/>
      <w:r w:rsidRPr="00004FF6">
        <w:rPr>
          <w:rFonts w:ascii="Times New Roman" w:eastAsia="MS Mincho" w:hAnsi="Times New Roman" w:cs="Times New Roman"/>
          <w:sz w:val="28"/>
          <w:szCs w:val="28"/>
          <w:lang w:eastAsia="ru-RU"/>
        </w:rPr>
        <w:t xml:space="preserve"> При правильной подаче и дозировке материала, эмоционально насыщенного и подкрепленного наглядными средствами, у обучающихся с НОДА возникает свое отношение к событиям и их участникам, что крайне важно в ситуации ограниченного социального опыта данной категории лиц. </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На уроках истории, при обучении детей с НОДА, используются те же методы, приемы и средства обучения, что и в общеобразовательной школе, но с учетом познавательных возможностей обучающихся. </w:t>
      </w:r>
      <w:proofErr w:type="gramStart"/>
      <w:r w:rsidRPr="00004FF6">
        <w:rPr>
          <w:rFonts w:ascii="Times New Roman" w:eastAsia="MS Mincho" w:hAnsi="Times New Roman" w:cs="Times New Roman"/>
          <w:sz w:val="28"/>
          <w:szCs w:val="28"/>
          <w:lang w:eastAsia="ru-RU"/>
        </w:rPr>
        <w:t xml:space="preserve">Например, словесная информация должна сообщаться обучающимся в сочетании с восприятием ими наглядного материала (картины, карты, схемы, иллюстрации учебника). </w:t>
      </w:r>
      <w:proofErr w:type="gramEnd"/>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Calibri" w:hAnsi="Times New Roman" w:cs="Times New Roman"/>
          <w:sz w:val="28"/>
          <w:szCs w:val="28"/>
          <w:shd w:val="clear" w:color="auto" w:fill="FFFFFF"/>
        </w:rPr>
        <w:lastRenderedPageBreak/>
        <w:t xml:space="preserve">Для объяснения нового материала целесообразно использовать тематические таблицы, схемы, памятки, инструкции; </w:t>
      </w:r>
      <w:r w:rsidRPr="00004FF6">
        <w:rPr>
          <w:rFonts w:ascii="Times New Roman" w:eastAsia="Calibri" w:hAnsi="Times New Roman" w:cs="Times New Roman"/>
          <w:sz w:val="28"/>
          <w:szCs w:val="28"/>
        </w:rPr>
        <w:t>систематизация знаний осуществляется через интерактивные задания; важно снизить объемы рукописных текстов, включая рабочие тетради (у детей снижена скорость письма).</w:t>
      </w:r>
    </w:p>
    <w:p w:rsidR="00004FF6" w:rsidRPr="00004FF6" w:rsidRDefault="00004FF6" w:rsidP="00004FF6">
      <w:pPr>
        <w:spacing w:after="0" w:line="240" w:lineRule="auto"/>
        <w:ind w:firstLine="709"/>
        <w:jc w:val="both"/>
        <w:rPr>
          <w:rFonts w:ascii="Times New Roman" w:eastAsia="Calibri" w:hAnsi="Times New Roman" w:cs="Times New Roman"/>
          <w:sz w:val="28"/>
          <w:szCs w:val="28"/>
        </w:rPr>
      </w:pPr>
      <w:r w:rsidRPr="00004FF6">
        <w:rPr>
          <w:rFonts w:ascii="Times New Roman" w:eastAsia="Calibri" w:hAnsi="Times New Roman" w:cs="Times New Roman"/>
          <w:sz w:val="28"/>
          <w:szCs w:val="28"/>
        </w:rPr>
        <w:t>Изучая любое историческое событие, обучающиеся должны представлять:</w:t>
      </w:r>
    </w:p>
    <w:p w:rsidR="00004FF6" w:rsidRPr="00004FF6" w:rsidRDefault="00004FF6" w:rsidP="00004F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а) место, где происходило событие;</w:t>
      </w:r>
    </w:p>
    <w:p w:rsidR="00004FF6" w:rsidRPr="00004FF6" w:rsidRDefault="00004FF6" w:rsidP="00004F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б) направления действий;</w:t>
      </w:r>
    </w:p>
    <w:p w:rsidR="00004FF6" w:rsidRPr="00004FF6" w:rsidRDefault="00004FF6" w:rsidP="00004F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в) дальность расположения объектов относительно друг друга;</w:t>
      </w:r>
    </w:p>
    <w:p w:rsidR="00004FF6" w:rsidRPr="00004FF6" w:rsidRDefault="00004FF6" w:rsidP="00004F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г) условия местности, ее особенности;</w:t>
      </w:r>
    </w:p>
    <w:p w:rsidR="00004FF6" w:rsidRPr="00004FF6" w:rsidRDefault="00004FF6" w:rsidP="00004F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д) роль географической среды в жизни и деятельности людей (там, где возможно это определить).</w:t>
      </w:r>
    </w:p>
    <w:p w:rsidR="00004FF6" w:rsidRPr="00004FF6" w:rsidRDefault="00004FF6" w:rsidP="00004F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Для успешного формирования исторических понятий обучающимся необходимо знать их классификацию, которая определяется содержанием исторического материала:</w:t>
      </w:r>
    </w:p>
    <w:p w:rsidR="00004FF6" w:rsidRPr="00004FF6" w:rsidRDefault="00004FF6" w:rsidP="00004F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а) </w:t>
      </w:r>
      <w:r w:rsidRPr="00004FF6">
        <w:rPr>
          <w:rFonts w:ascii="Times New Roman" w:eastAsia="Times New Roman" w:hAnsi="Times New Roman" w:cs="Times New Roman"/>
          <w:i/>
          <w:iCs/>
          <w:sz w:val="28"/>
          <w:szCs w:val="28"/>
          <w:lang w:eastAsia="ru-RU"/>
        </w:rPr>
        <w:t>экономические понятия</w:t>
      </w:r>
      <w:r w:rsidRPr="00004FF6">
        <w:rPr>
          <w:rFonts w:ascii="Times New Roman" w:eastAsia="Times New Roman" w:hAnsi="Times New Roman" w:cs="Times New Roman"/>
          <w:sz w:val="28"/>
          <w:szCs w:val="28"/>
          <w:lang w:eastAsia="ru-RU"/>
        </w:rPr>
        <w:t xml:space="preserve"> – это понятия, связанные с орудиями труда, видами хозяйственной деятельности в разные исторические периоды, </w:t>
      </w:r>
      <w:proofErr w:type="gramStart"/>
      <w:r w:rsidRPr="00004FF6">
        <w:rPr>
          <w:rFonts w:ascii="Times New Roman" w:eastAsia="Times New Roman" w:hAnsi="Times New Roman" w:cs="Times New Roman"/>
          <w:sz w:val="28"/>
          <w:szCs w:val="28"/>
          <w:lang w:eastAsia="ru-RU"/>
        </w:rPr>
        <w:t>экономическими процессами</w:t>
      </w:r>
      <w:proofErr w:type="gramEnd"/>
      <w:r w:rsidRPr="00004FF6">
        <w:rPr>
          <w:rFonts w:ascii="Times New Roman" w:eastAsia="Times New Roman" w:hAnsi="Times New Roman" w:cs="Times New Roman"/>
          <w:sz w:val="28"/>
          <w:szCs w:val="28"/>
          <w:lang w:eastAsia="ru-RU"/>
        </w:rPr>
        <w:t xml:space="preserve"> (например, «земледелие», «мануфактура»);</w:t>
      </w:r>
    </w:p>
    <w:p w:rsidR="00004FF6" w:rsidRPr="00004FF6" w:rsidRDefault="00004FF6" w:rsidP="00004F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04FF6">
        <w:rPr>
          <w:rFonts w:ascii="Times New Roman" w:eastAsia="Times New Roman" w:hAnsi="Times New Roman" w:cs="Times New Roman"/>
          <w:sz w:val="28"/>
          <w:szCs w:val="28"/>
          <w:lang w:eastAsia="ru-RU"/>
        </w:rPr>
        <w:t>б) </w:t>
      </w:r>
      <w:r w:rsidRPr="00004FF6">
        <w:rPr>
          <w:rFonts w:ascii="Times New Roman" w:eastAsia="Times New Roman" w:hAnsi="Times New Roman" w:cs="Times New Roman"/>
          <w:i/>
          <w:iCs/>
          <w:sz w:val="28"/>
          <w:szCs w:val="28"/>
          <w:lang w:eastAsia="ru-RU"/>
        </w:rPr>
        <w:t>социально-политические понятия</w:t>
      </w:r>
      <w:r w:rsidRPr="00004FF6">
        <w:rPr>
          <w:rFonts w:ascii="Times New Roman" w:eastAsia="Times New Roman" w:hAnsi="Times New Roman" w:cs="Times New Roman"/>
          <w:sz w:val="28"/>
          <w:szCs w:val="28"/>
          <w:lang w:eastAsia="ru-RU"/>
        </w:rPr>
        <w:t xml:space="preserve"> – это понятия, раскрывающие социальные отношения, политическое устройство государства, развитие классовой борьбы (например, «помещики» и «крестьяне», «социалистическое государство», «революция», «олигархия»);</w:t>
      </w:r>
      <w:proofErr w:type="gramEnd"/>
    </w:p>
    <w:p w:rsidR="00004FF6" w:rsidRPr="00004FF6" w:rsidRDefault="00004FF6" w:rsidP="00004F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в) </w:t>
      </w:r>
      <w:r w:rsidRPr="00004FF6">
        <w:rPr>
          <w:rFonts w:ascii="Times New Roman" w:eastAsia="Times New Roman" w:hAnsi="Times New Roman" w:cs="Times New Roman"/>
          <w:i/>
          <w:iCs/>
          <w:sz w:val="28"/>
          <w:szCs w:val="28"/>
          <w:lang w:eastAsia="ru-RU"/>
        </w:rPr>
        <w:t>историко-культурные понятия –</w:t>
      </w:r>
      <w:r w:rsidRPr="00004FF6">
        <w:rPr>
          <w:rFonts w:ascii="Times New Roman" w:eastAsia="Times New Roman" w:hAnsi="Times New Roman" w:cs="Times New Roman"/>
          <w:sz w:val="28"/>
          <w:szCs w:val="28"/>
          <w:lang w:eastAsia="ru-RU"/>
        </w:rPr>
        <w:t xml:space="preserve"> это понятия, отражающие достижения материальной и духовной культуры (например, архитектура, живопись, книгопечатание).</w:t>
      </w:r>
    </w:p>
    <w:p w:rsidR="00004FF6" w:rsidRPr="00004FF6" w:rsidRDefault="00004FF6" w:rsidP="00004FF6">
      <w:pPr>
        <w:spacing w:after="0" w:line="240" w:lineRule="auto"/>
        <w:ind w:firstLine="709"/>
        <w:jc w:val="both"/>
        <w:rPr>
          <w:rFonts w:ascii="Times New Roman" w:eastAsia="Calibri" w:hAnsi="Times New Roman" w:cs="Times New Roman"/>
          <w:sz w:val="28"/>
          <w:szCs w:val="28"/>
          <w:u w:val="single"/>
          <w:shd w:val="clear" w:color="auto" w:fill="FFFFFF"/>
        </w:rPr>
      </w:pPr>
      <w:r w:rsidRPr="00004FF6">
        <w:rPr>
          <w:rFonts w:ascii="Times New Roman" w:eastAsia="Calibri" w:hAnsi="Times New Roman" w:cs="Times New Roman"/>
          <w:sz w:val="28"/>
          <w:szCs w:val="28"/>
        </w:rPr>
        <w:t>В связи со сложностью запоминания, учителем должны отбираться наиболее важные, основополагающие даты по конкретному периоду и/или изучаемой теме, например, 988 г. – Крещение Руси, 1380 г. – Куликовская битва и т. д.</w:t>
      </w:r>
      <w:r w:rsidRPr="00004FF6">
        <w:rPr>
          <w:rFonts w:ascii="Times New Roman" w:eastAsia="Calibri" w:hAnsi="Times New Roman" w:cs="Times New Roman"/>
          <w:sz w:val="28"/>
          <w:szCs w:val="28"/>
          <w:u w:val="single"/>
          <w:shd w:val="clear" w:color="auto" w:fill="FFFFFF"/>
        </w:rPr>
        <w:t xml:space="preserve"> </w:t>
      </w:r>
    </w:p>
    <w:p w:rsidR="00004FF6" w:rsidRPr="00004FF6" w:rsidRDefault="00004FF6" w:rsidP="00004FF6">
      <w:pPr>
        <w:spacing w:after="0" w:line="240" w:lineRule="auto"/>
        <w:ind w:firstLine="709"/>
        <w:jc w:val="both"/>
        <w:rPr>
          <w:rFonts w:ascii="Times New Roman" w:eastAsia="Calibri" w:hAnsi="Times New Roman" w:cs="Times New Roman"/>
          <w:sz w:val="28"/>
          <w:szCs w:val="28"/>
          <w:u w:val="single"/>
        </w:rPr>
      </w:pPr>
      <w:r w:rsidRPr="00004FF6">
        <w:rPr>
          <w:rFonts w:ascii="Times New Roman" w:eastAsia="Calibri" w:hAnsi="Times New Roman" w:cs="Times New Roman"/>
          <w:sz w:val="28"/>
          <w:szCs w:val="28"/>
          <w:shd w:val="clear" w:color="auto" w:fill="FFFFFF"/>
        </w:rPr>
        <w:t xml:space="preserve">Работа </w:t>
      </w:r>
      <w:proofErr w:type="gramStart"/>
      <w:r w:rsidRPr="00004FF6">
        <w:rPr>
          <w:rFonts w:ascii="Times New Roman" w:eastAsia="Calibri" w:hAnsi="Times New Roman" w:cs="Times New Roman"/>
          <w:sz w:val="28"/>
          <w:szCs w:val="28"/>
          <w:shd w:val="clear" w:color="auto" w:fill="FFFFFF"/>
        </w:rPr>
        <w:t>обучающихся</w:t>
      </w:r>
      <w:proofErr w:type="gramEnd"/>
      <w:r w:rsidRPr="00004FF6">
        <w:rPr>
          <w:rFonts w:ascii="Times New Roman" w:eastAsia="Calibri" w:hAnsi="Times New Roman" w:cs="Times New Roman"/>
          <w:sz w:val="28"/>
          <w:szCs w:val="28"/>
          <w:shd w:val="clear" w:color="auto" w:fill="FFFFFF"/>
        </w:rPr>
        <w:t xml:space="preserve"> с НОДА должна осуществляться по алгоритму, инструкции (в классе/дома): прочитать текст, выделить главную мысль, ответить на вопросы в конце параграфа, работа с картой и/или историческим документом (ознакомление с документом на уроке, а основная проработка и ответы на вопросы к документу </w:t>
      </w:r>
      <w:r w:rsidRPr="00004FF6">
        <w:rPr>
          <w:rFonts w:ascii="Times New Roman" w:eastAsia="Times New Roman" w:hAnsi="Times New Roman" w:cs="Times New Roman"/>
          <w:i/>
          <w:iCs/>
          <w:sz w:val="28"/>
          <w:szCs w:val="28"/>
          <w:lang w:eastAsia="ru-RU"/>
        </w:rPr>
        <w:t>–</w:t>
      </w:r>
      <w:r w:rsidRPr="00004FF6">
        <w:rPr>
          <w:rFonts w:ascii="Times New Roman" w:eastAsia="Calibri" w:hAnsi="Times New Roman" w:cs="Times New Roman"/>
          <w:sz w:val="28"/>
          <w:szCs w:val="28"/>
          <w:shd w:val="clear" w:color="auto" w:fill="FFFFFF"/>
        </w:rPr>
        <w:t xml:space="preserve"> дома). Работа по алгоритму способствует </w:t>
      </w:r>
      <w:r w:rsidRPr="00004FF6">
        <w:rPr>
          <w:rFonts w:ascii="Times New Roman" w:eastAsia="Calibri" w:hAnsi="Times New Roman" w:cs="Times New Roman"/>
          <w:sz w:val="28"/>
          <w:szCs w:val="28"/>
        </w:rPr>
        <w:t xml:space="preserve">развитию </w:t>
      </w:r>
      <w:proofErr w:type="spellStart"/>
      <w:r w:rsidRPr="00004FF6">
        <w:rPr>
          <w:rFonts w:ascii="Times New Roman" w:eastAsia="Calibri" w:hAnsi="Times New Roman" w:cs="Times New Roman"/>
          <w:sz w:val="28"/>
          <w:szCs w:val="28"/>
        </w:rPr>
        <w:t>дефицитарных</w:t>
      </w:r>
      <w:proofErr w:type="spellEnd"/>
      <w:r w:rsidRPr="00004FF6">
        <w:rPr>
          <w:rFonts w:ascii="Times New Roman" w:eastAsia="Calibri" w:hAnsi="Times New Roman" w:cs="Times New Roman"/>
          <w:sz w:val="28"/>
          <w:szCs w:val="28"/>
        </w:rPr>
        <w:t xml:space="preserve"> функций, например развитие навыков самоконтроля; составление списка необходимых действий при выполнении задания (обучение навыкам планирования) и т. д., что может быть достигнуто за счет таких приемов, как дублирование обучающимся инструкций учителя.</w:t>
      </w:r>
    </w:p>
    <w:p w:rsidR="00004FF6" w:rsidRPr="00004FF6" w:rsidRDefault="00004FF6" w:rsidP="00004FF6">
      <w:pPr>
        <w:spacing w:after="0" w:line="240" w:lineRule="auto"/>
        <w:ind w:firstLine="709"/>
        <w:jc w:val="both"/>
        <w:rPr>
          <w:rFonts w:ascii="Times New Roman" w:eastAsia="Calibri" w:hAnsi="Times New Roman" w:cs="Times New Roman"/>
          <w:sz w:val="28"/>
          <w:szCs w:val="28"/>
        </w:rPr>
      </w:pPr>
      <w:proofErr w:type="gramStart"/>
      <w:r w:rsidRPr="00004FF6">
        <w:rPr>
          <w:rFonts w:ascii="Times New Roman" w:eastAsia="Calibri" w:hAnsi="Times New Roman" w:cs="Times New Roman"/>
          <w:sz w:val="28"/>
          <w:szCs w:val="28"/>
          <w:shd w:val="clear" w:color="auto" w:fill="FFFFFF"/>
        </w:rPr>
        <w:t>Работа обучающихся с НОДА на уроках истории с картой/контурной картой может проводиться следующим образом:</w:t>
      </w:r>
      <w:proofErr w:type="gramEnd"/>
    </w:p>
    <w:p w:rsidR="00004FF6" w:rsidRPr="00004FF6" w:rsidRDefault="00004FF6" w:rsidP="00004FF6">
      <w:pPr>
        <w:spacing w:after="0" w:line="240" w:lineRule="auto"/>
        <w:ind w:firstLine="709"/>
        <w:contextualSpacing/>
        <w:jc w:val="both"/>
        <w:rPr>
          <w:rFonts w:ascii="Times New Roman" w:eastAsia="Calibri" w:hAnsi="Times New Roman" w:cs="Times New Roman"/>
          <w:sz w:val="28"/>
          <w:szCs w:val="28"/>
          <w:shd w:val="clear" w:color="auto" w:fill="FFFFFF"/>
        </w:rPr>
      </w:pPr>
      <w:r w:rsidRPr="00004FF6">
        <w:rPr>
          <w:rFonts w:ascii="Times New Roman" w:eastAsia="Calibri" w:hAnsi="Times New Roman" w:cs="Times New Roman"/>
          <w:sz w:val="28"/>
          <w:szCs w:val="28"/>
          <w:shd w:val="clear" w:color="auto" w:fill="FFFFFF"/>
        </w:rPr>
        <w:t>- использование трех основных видов карт:</w:t>
      </w:r>
    </w:p>
    <w:p w:rsidR="00004FF6" w:rsidRPr="00004FF6" w:rsidRDefault="00004FF6" w:rsidP="00004FF6">
      <w:pPr>
        <w:spacing w:after="0" w:line="240" w:lineRule="auto"/>
        <w:ind w:firstLine="709"/>
        <w:contextualSpacing/>
        <w:jc w:val="both"/>
        <w:rPr>
          <w:rFonts w:ascii="Times New Roman" w:eastAsia="Calibri" w:hAnsi="Times New Roman" w:cs="Times New Roman"/>
          <w:sz w:val="28"/>
          <w:szCs w:val="28"/>
        </w:rPr>
      </w:pPr>
      <w:r w:rsidRPr="00004FF6">
        <w:rPr>
          <w:rFonts w:ascii="Times New Roman" w:eastAsia="Calibri" w:hAnsi="Times New Roman" w:cs="Times New Roman"/>
          <w:sz w:val="28"/>
          <w:szCs w:val="28"/>
          <w:shd w:val="clear" w:color="auto" w:fill="FFFFFF"/>
        </w:rPr>
        <w:t xml:space="preserve">а) </w:t>
      </w:r>
      <w:r w:rsidRPr="00004FF6">
        <w:rPr>
          <w:rFonts w:ascii="Times New Roman" w:eastAsia="Calibri" w:hAnsi="Times New Roman" w:cs="Times New Roman"/>
          <w:sz w:val="28"/>
          <w:szCs w:val="28"/>
        </w:rPr>
        <w:t>общие карты, отражающие исторические события в стране в определенный момент развития (например, карта «Российская империя в XIX в.»);</w:t>
      </w:r>
    </w:p>
    <w:p w:rsidR="00004FF6" w:rsidRPr="00004FF6" w:rsidRDefault="00004FF6" w:rsidP="00004FF6">
      <w:pPr>
        <w:spacing w:after="0" w:line="240" w:lineRule="auto"/>
        <w:ind w:firstLine="709"/>
        <w:contextualSpacing/>
        <w:jc w:val="both"/>
        <w:rPr>
          <w:rFonts w:ascii="Times New Roman" w:eastAsia="Calibri" w:hAnsi="Times New Roman" w:cs="Times New Roman"/>
          <w:sz w:val="28"/>
          <w:szCs w:val="28"/>
        </w:rPr>
      </w:pPr>
      <w:r w:rsidRPr="00004FF6">
        <w:rPr>
          <w:rFonts w:ascii="Times New Roman" w:eastAsia="Calibri" w:hAnsi="Times New Roman" w:cs="Times New Roman"/>
          <w:sz w:val="28"/>
          <w:szCs w:val="28"/>
        </w:rPr>
        <w:lastRenderedPageBreak/>
        <w:t>б) обзорные карты, отражающие территориальные изменения за длительный период (например, карта «Образование и расширение Российского государства в XIV–XVII вв.»);</w:t>
      </w:r>
    </w:p>
    <w:p w:rsidR="00004FF6" w:rsidRPr="00004FF6" w:rsidRDefault="00004FF6" w:rsidP="00004FF6">
      <w:pPr>
        <w:spacing w:after="0" w:line="240" w:lineRule="auto"/>
        <w:ind w:firstLine="709"/>
        <w:contextualSpacing/>
        <w:jc w:val="both"/>
        <w:rPr>
          <w:rFonts w:ascii="Times New Roman" w:eastAsia="Calibri" w:hAnsi="Times New Roman" w:cs="Times New Roman"/>
          <w:sz w:val="28"/>
          <w:szCs w:val="28"/>
        </w:rPr>
      </w:pPr>
      <w:r w:rsidRPr="00004FF6">
        <w:rPr>
          <w:rFonts w:ascii="Times New Roman" w:eastAsia="Calibri" w:hAnsi="Times New Roman" w:cs="Times New Roman"/>
          <w:sz w:val="28"/>
          <w:szCs w:val="28"/>
        </w:rPr>
        <w:t>в) тематические карты, посвященные отдельным событиям или сторонам исторического процесса (например, карта «Первая русская революция 1905–1907 гг.»);</w:t>
      </w:r>
    </w:p>
    <w:p w:rsidR="00004FF6" w:rsidRPr="00004FF6" w:rsidRDefault="00004FF6" w:rsidP="00004FF6">
      <w:pPr>
        <w:spacing w:after="0" w:line="240" w:lineRule="auto"/>
        <w:ind w:firstLine="709"/>
        <w:contextualSpacing/>
        <w:jc w:val="both"/>
        <w:rPr>
          <w:rFonts w:ascii="Times New Roman" w:eastAsia="Calibri" w:hAnsi="Times New Roman" w:cs="Times New Roman"/>
          <w:sz w:val="28"/>
          <w:szCs w:val="28"/>
        </w:rPr>
      </w:pPr>
      <w:r w:rsidRPr="00004FF6">
        <w:rPr>
          <w:rFonts w:ascii="Times New Roman" w:eastAsia="Calibri" w:hAnsi="Times New Roman" w:cs="Times New Roman"/>
          <w:sz w:val="28"/>
          <w:szCs w:val="28"/>
        </w:rPr>
        <w:t>г) карты-схемы конкретных событий, например, «Невская битва».</w:t>
      </w:r>
    </w:p>
    <w:p w:rsidR="00004FF6" w:rsidRPr="00004FF6" w:rsidRDefault="00004FF6" w:rsidP="00004FF6">
      <w:pPr>
        <w:spacing w:after="0" w:line="240" w:lineRule="auto"/>
        <w:ind w:firstLine="709"/>
        <w:jc w:val="both"/>
        <w:rPr>
          <w:rFonts w:ascii="Times New Roman" w:eastAsia="Calibri" w:hAnsi="Times New Roman" w:cs="Times New Roman"/>
          <w:sz w:val="28"/>
          <w:szCs w:val="28"/>
          <w:shd w:val="clear" w:color="auto" w:fill="FFFFFF"/>
        </w:rPr>
      </w:pPr>
      <w:r w:rsidRPr="00004FF6">
        <w:rPr>
          <w:rFonts w:ascii="Times New Roman" w:eastAsia="Calibri" w:hAnsi="Times New Roman" w:cs="Times New Roman"/>
          <w:sz w:val="28"/>
          <w:szCs w:val="28"/>
          <w:shd w:val="clear" w:color="auto" w:fill="FFFFFF"/>
        </w:rPr>
        <w:t xml:space="preserve">Выполняемые задания в контурной карте, должны подбираться учителем с учётом индивидуальных особенностей обучающихся, а предъявляемые требования должны быть снижены. Исключается «слепое» копирование карты из учебника или атласа. Важно сочетать работу с контурной картой и картой у доски, повторяя одно и то же действие несколько раз. Алгоритм работы с картой должен обязательно включать пункт внимательного изучения условных обозначений – «легенды карты». Если обучающиеся с НОДА испытывают трудности в работе непосредственно с картой из-за двигательных нарушений, то работа может быть организована с использованием виртуальных исторических карт. </w:t>
      </w:r>
    </w:p>
    <w:p w:rsidR="00004FF6" w:rsidRPr="00004FF6" w:rsidRDefault="00004FF6" w:rsidP="00004FF6">
      <w:pPr>
        <w:spacing w:after="0" w:line="240" w:lineRule="auto"/>
        <w:ind w:firstLine="709"/>
        <w:jc w:val="both"/>
        <w:rPr>
          <w:rFonts w:ascii="Times New Roman" w:eastAsia="Calibri" w:hAnsi="Times New Roman" w:cs="Times New Roman"/>
          <w:sz w:val="28"/>
          <w:szCs w:val="28"/>
          <w:shd w:val="clear" w:color="auto" w:fill="FFFFFF"/>
        </w:rPr>
      </w:pPr>
    </w:p>
    <w:p w:rsidR="00004FF6" w:rsidRPr="00004FF6" w:rsidRDefault="00004FF6" w:rsidP="00004FF6">
      <w:pPr>
        <w:spacing w:after="0" w:line="240" w:lineRule="auto"/>
        <w:ind w:firstLine="709"/>
        <w:jc w:val="center"/>
        <w:rPr>
          <w:rFonts w:ascii="Times New Roman" w:eastAsia="Calibri" w:hAnsi="Times New Roman" w:cs="Times New Roman"/>
          <w:bCs/>
          <w:i/>
          <w:sz w:val="28"/>
          <w:szCs w:val="28"/>
          <w:lang w:eastAsia="ru-RU"/>
        </w:rPr>
      </w:pPr>
      <w:r w:rsidRPr="00004FF6">
        <w:rPr>
          <w:rFonts w:ascii="Times New Roman" w:eastAsia="Calibri" w:hAnsi="Times New Roman" w:cs="Times New Roman"/>
          <w:bCs/>
          <w:i/>
          <w:sz w:val="28"/>
          <w:szCs w:val="28"/>
          <w:lang w:eastAsia="ru-RU"/>
        </w:rPr>
        <w:t>Характеристика особых образовательных потребностей</w:t>
      </w:r>
    </w:p>
    <w:p w:rsidR="00004FF6" w:rsidRPr="00004FF6" w:rsidRDefault="00004FF6" w:rsidP="00004FF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4FF6">
        <w:rPr>
          <w:rFonts w:ascii="Times New Roman" w:eastAsia="Times New Roman" w:hAnsi="Times New Roman" w:cs="Times New Roman"/>
          <w:sz w:val="28"/>
          <w:szCs w:val="28"/>
          <w:lang w:eastAsia="ru-RU"/>
        </w:rPr>
        <w:t xml:space="preserve">- необходимо использование специальных методов, приёмов и средств обучения (в том числе специализированных компьютерных и </w:t>
      </w:r>
      <w:proofErr w:type="spellStart"/>
      <w:r w:rsidRPr="00004FF6">
        <w:rPr>
          <w:rFonts w:ascii="Times New Roman" w:eastAsia="Times New Roman" w:hAnsi="Times New Roman" w:cs="Times New Roman"/>
          <w:sz w:val="28"/>
          <w:szCs w:val="28"/>
          <w:lang w:eastAsia="ru-RU"/>
        </w:rPr>
        <w:t>ассистивных</w:t>
      </w:r>
      <w:proofErr w:type="spellEnd"/>
      <w:r w:rsidRPr="00004FF6">
        <w:rPr>
          <w:rFonts w:ascii="Times New Roman" w:eastAsia="Times New Roman" w:hAnsi="Times New Roman" w:cs="Times New Roman"/>
          <w:sz w:val="28"/>
          <w:szCs w:val="28"/>
          <w:lang w:eastAsia="ru-RU"/>
        </w:rPr>
        <w:t xml:space="preserve"> технологий), обеспечивающих реализацию «обходных путей» обучения, например, использование виртуальной исторической лаборатории, интерактивных исторических карт;</w:t>
      </w:r>
    </w:p>
    <w:p w:rsidR="00004FF6" w:rsidRPr="00004FF6" w:rsidRDefault="00004FF6" w:rsidP="00004FF6">
      <w:pPr>
        <w:spacing w:after="0" w:line="240" w:lineRule="auto"/>
        <w:ind w:firstLine="709"/>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практико-ориентированный характер обучению истории и упрощение системы учебно-познавательных задач, решаемых в процессе образования;</w:t>
      </w:r>
    </w:p>
    <w:p w:rsidR="00004FF6" w:rsidRPr="00004FF6" w:rsidRDefault="00004FF6" w:rsidP="00004FF6">
      <w:pPr>
        <w:spacing w:after="0" w:line="240" w:lineRule="auto"/>
        <w:ind w:firstLine="709"/>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специальное обучение «переносу» сформированных исторических знаний и умений в новые ситуации взаимодействия с действительностью;</w:t>
      </w:r>
    </w:p>
    <w:p w:rsidR="00004FF6" w:rsidRPr="00004FF6" w:rsidRDefault="00004FF6" w:rsidP="00004FF6">
      <w:pPr>
        <w:spacing w:after="0" w:line="240" w:lineRule="auto"/>
        <w:ind w:firstLine="709"/>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специальная помощь в развитии возможностей вербальной и невербальной коммуникации на уроках истории;</w:t>
      </w:r>
    </w:p>
    <w:p w:rsidR="00004FF6" w:rsidRPr="00004FF6" w:rsidRDefault="00004FF6" w:rsidP="00004FF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04FF6">
        <w:rPr>
          <w:rFonts w:ascii="Times New Roman" w:eastAsia="Times New Roman" w:hAnsi="Times New Roman" w:cs="Times New Roman"/>
          <w:sz w:val="28"/>
          <w:szCs w:val="28"/>
          <w:lang w:eastAsia="ru-RU"/>
        </w:rPr>
        <w:t xml:space="preserve">- </w:t>
      </w:r>
      <w:r w:rsidRPr="00004FF6">
        <w:rPr>
          <w:rFonts w:ascii="Times New Roman" w:eastAsia="Calibri" w:hAnsi="Times New Roman" w:cs="Times New Roman"/>
          <w:sz w:val="28"/>
          <w:szCs w:val="28"/>
        </w:rPr>
        <w:t>потребность в адресной помощи по коррекции на уроке познавательных и социально-личностных нарушений;</w:t>
      </w:r>
    </w:p>
    <w:p w:rsidR="00004FF6" w:rsidRPr="00004FF6" w:rsidRDefault="00004FF6" w:rsidP="00004FF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004FF6">
        <w:rPr>
          <w:rFonts w:ascii="Times New Roman" w:eastAsia="Calibri" w:hAnsi="Times New Roman" w:cs="Times New Roman"/>
          <w:sz w:val="28"/>
          <w:szCs w:val="28"/>
        </w:rPr>
        <w:t>- потребность в индивидуализации образовательного процесса с учетом структуры нарушения и вариативности проявлений (включая использование заданий различного уровня сложности для каждого ребенка; выполнение работ с картой также может быть индивидуально; выполнение проверочных/тестовых заданий после изучения каждой темы предполагает использование системы МЭШ, или индивидуальное составление тестов учителем, исходя из возможностей каждого конкретного ребенка в классе).</w:t>
      </w:r>
      <w:proofErr w:type="gramEnd"/>
    </w:p>
    <w:p w:rsidR="00004FF6" w:rsidRPr="00004FF6" w:rsidRDefault="00004FF6" w:rsidP="00004FF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04FF6">
        <w:rPr>
          <w:rFonts w:ascii="Times New Roman" w:eastAsia="Calibri" w:hAnsi="Times New Roman" w:cs="Times New Roman"/>
          <w:sz w:val="28"/>
          <w:szCs w:val="28"/>
        </w:rPr>
        <w:t>- потребность в максимальном расширении образовательного пространства: посещение тематических экскурсий, направленных на расширение кругозора и коррекцию речевых нарушений, музеев, выставок.</w:t>
      </w:r>
    </w:p>
    <w:p w:rsidR="00004FF6" w:rsidRPr="00004FF6" w:rsidRDefault="00004FF6" w:rsidP="00004FF6">
      <w:pPr>
        <w:spacing w:after="0" w:line="240" w:lineRule="auto"/>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 </w:t>
      </w:r>
    </w:p>
    <w:p w:rsidR="00004FF6" w:rsidRPr="00004FF6" w:rsidRDefault="00004FF6" w:rsidP="00004FF6">
      <w:pPr>
        <w:autoSpaceDN w:val="0"/>
        <w:spacing w:after="0" w:line="240" w:lineRule="auto"/>
        <w:jc w:val="center"/>
        <w:rPr>
          <w:rFonts w:ascii="Times New Roman" w:eastAsia="Calibri" w:hAnsi="Times New Roman" w:cs="Times New Roman"/>
          <w:i/>
          <w:sz w:val="28"/>
          <w:szCs w:val="28"/>
        </w:rPr>
      </w:pPr>
      <w:r w:rsidRPr="00004FF6">
        <w:rPr>
          <w:rFonts w:ascii="Times New Roman" w:eastAsia="Times New Roman" w:hAnsi="Times New Roman" w:cs="Times New Roman"/>
          <w:i/>
          <w:sz w:val="28"/>
          <w:szCs w:val="28"/>
        </w:rPr>
        <w:t>Ожидаемые результаты обучения</w:t>
      </w:r>
    </w:p>
    <w:p w:rsidR="00004FF6" w:rsidRPr="00004FF6" w:rsidRDefault="00004FF6" w:rsidP="00004FF6">
      <w:pPr>
        <w:autoSpaceDN w:val="0"/>
        <w:spacing w:after="0" w:line="240" w:lineRule="auto"/>
        <w:ind w:firstLine="708"/>
        <w:jc w:val="both"/>
        <w:rPr>
          <w:rFonts w:ascii="Times New Roman" w:eastAsia="Times New Roman" w:hAnsi="Times New Roman" w:cs="Times New Roman"/>
          <w:sz w:val="28"/>
          <w:szCs w:val="28"/>
        </w:rPr>
      </w:pPr>
      <w:r w:rsidRPr="00004FF6">
        <w:rPr>
          <w:rFonts w:ascii="Times New Roman" w:eastAsia="Times New Roman" w:hAnsi="Times New Roman" w:cs="Times New Roman"/>
          <w:i/>
          <w:sz w:val="28"/>
          <w:szCs w:val="28"/>
        </w:rPr>
        <w:lastRenderedPageBreak/>
        <w:t xml:space="preserve">Личностные и </w:t>
      </w:r>
      <w:proofErr w:type="spellStart"/>
      <w:r w:rsidRPr="00004FF6">
        <w:rPr>
          <w:rFonts w:ascii="Times New Roman" w:eastAsia="Times New Roman" w:hAnsi="Times New Roman" w:cs="Times New Roman"/>
          <w:i/>
          <w:sz w:val="28"/>
          <w:szCs w:val="28"/>
        </w:rPr>
        <w:t>метапредметные</w:t>
      </w:r>
      <w:proofErr w:type="spellEnd"/>
      <w:r w:rsidRPr="00004FF6">
        <w:rPr>
          <w:rFonts w:ascii="Times New Roman" w:eastAsia="Times New Roman" w:hAnsi="Times New Roman" w:cs="Times New Roman"/>
          <w:sz w:val="28"/>
          <w:szCs w:val="28"/>
        </w:rPr>
        <w:t xml:space="preserve"> </w:t>
      </w:r>
      <w:r w:rsidRPr="00004FF6">
        <w:rPr>
          <w:rFonts w:ascii="Times New Roman" w:eastAsia="Times New Roman" w:hAnsi="Times New Roman" w:cs="Times New Roman"/>
          <w:i/>
          <w:sz w:val="28"/>
          <w:szCs w:val="28"/>
        </w:rPr>
        <w:t>результаты</w:t>
      </w:r>
      <w:r w:rsidRPr="00004FF6">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rsidR="00004FF6" w:rsidRPr="00004FF6" w:rsidRDefault="00004FF6" w:rsidP="00004FF6">
      <w:pPr>
        <w:autoSpaceDN w:val="0"/>
        <w:spacing w:after="0" w:line="240" w:lineRule="auto"/>
        <w:ind w:firstLine="708"/>
        <w:jc w:val="both"/>
        <w:rPr>
          <w:rFonts w:ascii="Times New Roman" w:eastAsia="Times New Roman" w:hAnsi="Times New Roman" w:cs="Times New Roman"/>
          <w:sz w:val="28"/>
          <w:szCs w:val="28"/>
        </w:rPr>
      </w:pPr>
      <w:r w:rsidRPr="00004FF6">
        <w:rPr>
          <w:rFonts w:ascii="Times New Roman" w:eastAsia="MS Mincho" w:hAnsi="Times New Roman" w:cs="Times New Roman"/>
          <w:sz w:val="28"/>
          <w:szCs w:val="28"/>
          <w:lang w:eastAsia="ru-RU"/>
        </w:rPr>
        <w:t xml:space="preserve">К важнейшим </w:t>
      </w:r>
      <w:r w:rsidRPr="00004FF6">
        <w:rPr>
          <w:rFonts w:ascii="Times New Roman" w:eastAsia="MS Mincho" w:hAnsi="Times New Roman" w:cs="Times New Roman"/>
          <w:b/>
          <w:sz w:val="28"/>
          <w:szCs w:val="28"/>
          <w:lang w:eastAsia="ru-RU"/>
        </w:rPr>
        <w:t>личностным результатам</w:t>
      </w:r>
      <w:r w:rsidRPr="00004FF6">
        <w:rPr>
          <w:rFonts w:ascii="Times New Roman" w:eastAsia="MS Mincho" w:hAnsi="Times New Roman" w:cs="Times New Roman"/>
          <w:sz w:val="28"/>
          <w:szCs w:val="28"/>
          <w:lang w:eastAsia="ru-RU"/>
        </w:rPr>
        <w:t xml:space="preserve"> изучения истории в 10 классе относятся следующие убеждения и качества:</w:t>
      </w:r>
    </w:p>
    <w:p w:rsidR="00004FF6" w:rsidRPr="00004FF6" w:rsidRDefault="00004FF6" w:rsidP="00004FF6">
      <w:pPr>
        <w:spacing w:after="0" w:line="240" w:lineRule="auto"/>
        <w:ind w:firstLine="708"/>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осознание своей идентичности как гражданина страны – исторической преемницы Российской империи;</w:t>
      </w:r>
    </w:p>
    <w:p w:rsidR="00004FF6" w:rsidRPr="00004FF6" w:rsidRDefault="00004FF6" w:rsidP="00004FF6">
      <w:pPr>
        <w:spacing w:after="0" w:line="240" w:lineRule="auto"/>
        <w:ind w:firstLine="708"/>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готовность к служению Отечеству, его защите;</w:t>
      </w:r>
    </w:p>
    <w:p w:rsidR="00004FF6" w:rsidRPr="00004FF6" w:rsidRDefault="00004FF6" w:rsidP="00004FF6">
      <w:pPr>
        <w:spacing w:after="0" w:line="240" w:lineRule="auto"/>
        <w:ind w:firstLine="708"/>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004FF6" w:rsidRPr="00004FF6" w:rsidRDefault="00004FF6" w:rsidP="00004FF6">
      <w:pPr>
        <w:spacing w:after="0" w:line="240" w:lineRule="auto"/>
        <w:ind w:firstLine="708"/>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04FF6" w:rsidRPr="00004FF6" w:rsidRDefault="00004FF6" w:rsidP="00004FF6">
      <w:pPr>
        <w:spacing w:after="0" w:line="240" w:lineRule="auto"/>
        <w:ind w:firstLine="708"/>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нравственное сознание и поведение на основе усвоения общечеловеческих ценностей;</w:t>
      </w:r>
    </w:p>
    <w:p w:rsidR="00004FF6" w:rsidRPr="00004FF6" w:rsidRDefault="00004FF6" w:rsidP="00004FF6">
      <w:pPr>
        <w:spacing w:after="0" w:line="240" w:lineRule="auto"/>
        <w:ind w:firstLine="708"/>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04FF6" w:rsidRPr="00004FF6" w:rsidRDefault="00004FF6" w:rsidP="00004FF6">
      <w:pPr>
        <w:spacing w:after="0" w:line="240" w:lineRule="auto"/>
        <w:ind w:firstLine="708"/>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осмысление социально-нравственного опыта мира и России;</w:t>
      </w:r>
    </w:p>
    <w:p w:rsidR="00004FF6" w:rsidRPr="00004FF6" w:rsidRDefault="00004FF6" w:rsidP="00004FF6">
      <w:pPr>
        <w:spacing w:after="0" w:line="240" w:lineRule="auto"/>
        <w:ind w:firstLine="708"/>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 уважение к культуре России и мира. </w:t>
      </w:r>
    </w:p>
    <w:p w:rsidR="00004FF6" w:rsidRPr="00004FF6" w:rsidRDefault="00004FF6" w:rsidP="00004FF6">
      <w:pPr>
        <w:spacing w:after="0" w:line="240" w:lineRule="auto"/>
        <w:ind w:firstLine="708"/>
        <w:jc w:val="both"/>
        <w:rPr>
          <w:rFonts w:ascii="Times New Roman" w:eastAsia="MS Mincho" w:hAnsi="Times New Roman" w:cs="Times New Roman"/>
          <w:sz w:val="28"/>
          <w:szCs w:val="28"/>
          <w:lang w:eastAsia="ru-RU"/>
        </w:rPr>
      </w:pPr>
      <w:proofErr w:type="spellStart"/>
      <w:r w:rsidRPr="00004FF6">
        <w:rPr>
          <w:rFonts w:ascii="Times New Roman" w:eastAsia="MS Mincho" w:hAnsi="Times New Roman" w:cs="Times New Roman"/>
          <w:b/>
          <w:sz w:val="28"/>
          <w:szCs w:val="28"/>
          <w:lang w:eastAsia="ru-RU"/>
        </w:rPr>
        <w:t>Метапредметные</w:t>
      </w:r>
      <w:proofErr w:type="spellEnd"/>
      <w:r w:rsidRPr="00004FF6">
        <w:rPr>
          <w:rFonts w:ascii="Times New Roman" w:eastAsia="MS Mincho" w:hAnsi="Times New Roman" w:cs="Times New Roman"/>
          <w:b/>
          <w:sz w:val="28"/>
          <w:szCs w:val="28"/>
          <w:lang w:eastAsia="ru-RU"/>
        </w:rPr>
        <w:t xml:space="preserve"> результаты</w:t>
      </w:r>
      <w:r w:rsidRPr="00004FF6">
        <w:rPr>
          <w:rFonts w:ascii="Times New Roman" w:eastAsia="MS Mincho" w:hAnsi="Times New Roman" w:cs="Times New Roman"/>
          <w:sz w:val="28"/>
          <w:szCs w:val="28"/>
          <w:lang w:eastAsia="ru-RU"/>
        </w:rPr>
        <w:t xml:space="preserve"> изучения истории в основной школе выражаются в следующих качествах:</w:t>
      </w:r>
    </w:p>
    <w:p w:rsidR="00004FF6" w:rsidRPr="00004FF6" w:rsidRDefault="00004FF6" w:rsidP="00004FF6">
      <w:pPr>
        <w:spacing w:after="0" w:line="240" w:lineRule="auto"/>
        <w:ind w:firstLine="708"/>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способность сознательно организовывать и регулировать свою деятельность — учебную, общественную и др.;</w:t>
      </w:r>
    </w:p>
    <w:p w:rsidR="00004FF6" w:rsidRPr="00004FF6" w:rsidRDefault="00004FF6" w:rsidP="00004FF6">
      <w:pPr>
        <w:spacing w:after="0" w:line="240" w:lineRule="auto"/>
        <w:ind w:firstLine="708"/>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004FF6" w:rsidRPr="00004FF6" w:rsidRDefault="00004FF6" w:rsidP="00004FF6">
      <w:pPr>
        <w:spacing w:after="0" w:line="240" w:lineRule="auto"/>
        <w:ind w:firstLine="708"/>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004FF6" w:rsidRDefault="00004FF6" w:rsidP="00004FF6">
      <w:pPr>
        <w:spacing w:after="0" w:line="240" w:lineRule="auto"/>
        <w:ind w:firstLine="708"/>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готовность к сотрудничеству с соучениками, коллективной работе, освоение основ межкультурного взаимодействия в школе и социальном окружении.</w:t>
      </w:r>
    </w:p>
    <w:p w:rsidR="00004FF6" w:rsidRPr="00004FF6" w:rsidRDefault="00004FF6" w:rsidP="00004FF6">
      <w:pPr>
        <w:spacing w:after="0" w:line="240" w:lineRule="auto"/>
        <w:ind w:firstLine="708"/>
        <w:jc w:val="center"/>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Предметные результаты</w:t>
      </w:r>
    </w:p>
    <w:p w:rsidR="00004FF6" w:rsidRPr="00004FF6" w:rsidRDefault="00004FF6" w:rsidP="00004FF6">
      <w:pPr>
        <w:spacing w:after="0" w:line="240" w:lineRule="auto"/>
        <w:ind w:left="142"/>
        <w:jc w:val="both"/>
        <w:rPr>
          <w:rFonts w:ascii="Times New Roman" w:eastAsia="Times New Roman" w:hAnsi="Times New Roman" w:cs="Times New Roman"/>
          <w:b/>
          <w:spacing w:val="5"/>
          <w:sz w:val="28"/>
          <w:szCs w:val="28"/>
          <w:lang w:eastAsia="ru-RU"/>
        </w:rPr>
      </w:pP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Предметные результаты по итогам </w:t>
      </w:r>
      <w:r w:rsidRPr="00004FF6">
        <w:rPr>
          <w:rFonts w:ascii="Times New Roman" w:eastAsia="MS Mincho" w:hAnsi="Times New Roman" w:cs="Times New Roman"/>
          <w:b/>
          <w:sz w:val="28"/>
          <w:szCs w:val="28"/>
          <w:lang w:eastAsia="ru-RU"/>
        </w:rPr>
        <w:t>третьего года</w:t>
      </w:r>
      <w:r w:rsidRPr="00004FF6">
        <w:rPr>
          <w:rFonts w:ascii="Times New Roman" w:eastAsia="MS Mincho" w:hAnsi="Times New Roman" w:cs="Times New Roman"/>
          <w:sz w:val="28"/>
          <w:szCs w:val="28"/>
          <w:lang w:eastAsia="ru-RU"/>
        </w:rPr>
        <w:t xml:space="preserve"> изучения учебного предмета «История» должны отражать </w:t>
      </w:r>
      <w:proofErr w:type="spellStart"/>
      <w:r w:rsidRPr="00004FF6">
        <w:rPr>
          <w:rFonts w:ascii="Times New Roman" w:eastAsia="MS Mincho" w:hAnsi="Times New Roman" w:cs="Times New Roman"/>
          <w:sz w:val="28"/>
          <w:szCs w:val="28"/>
          <w:lang w:eastAsia="ru-RU"/>
        </w:rPr>
        <w:t>сформированность</w:t>
      </w:r>
      <w:proofErr w:type="spellEnd"/>
      <w:r w:rsidRPr="00004FF6">
        <w:rPr>
          <w:rFonts w:ascii="Times New Roman" w:eastAsia="MS Mincho" w:hAnsi="Times New Roman" w:cs="Times New Roman"/>
          <w:sz w:val="28"/>
          <w:szCs w:val="28"/>
          <w:lang w:eastAsia="ru-RU"/>
        </w:rPr>
        <w:t xml:space="preserve"> умений</w:t>
      </w:r>
      <w:r w:rsidRPr="00004FF6">
        <w:rPr>
          <w:rFonts w:ascii="Times New Roman" w:eastAsia="MS Mincho" w:hAnsi="Times New Roman" w:cs="Times New Roman"/>
          <w:iCs/>
          <w:sz w:val="28"/>
          <w:szCs w:val="28"/>
          <w:lang w:eastAsia="ru-RU"/>
        </w:rPr>
        <w:t>:</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xml:space="preserve">определять длительность исторических процессов, последовательность событий, явлений, процессов истории России начала XVI–конца XVII в. и Новой истории XVI–XVII вв., соотносить их с историческими периодами, синхронизировать события (явления, процессы) </w:t>
      </w:r>
      <w:r w:rsidRPr="00004FF6">
        <w:rPr>
          <w:rFonts w:ascii="Times New Roman" w:eastAsia="Calibri" w:hAnsi="Times New Roman" w:cs="Times New Roman"/>
          <w:sz w:val="28"/>
          <w:szCs w:val="28"/>
          <w:lang w:eastAsia="ru-RU"/>
        </w:rPr>
        <w:lastRenderedPageBreak/>
        <w:t>истории разных стран и народов, определять современников исторических событий (явлений, процессов):</w:t>
      </w:r>
    </w:p>
    <w:p w:rsidR="00004FF6" w:rsidRPr="00004FF6" w:rsidRDefault="00004FF6" w:rsidP="00004FF6">
      <w:pPr>
        <w:spacing w:after="0" w:line="240" w:lineRule="auto"/>
        <w:ind w:firstLine="709"/>
        <w:contextualSpacing/>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Россия в XVI в.</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Завершение объединения русских земель вокруг Москвы при Василии III. Война с Великим княжеством Литовским. Формирование и деятельность органов государственной власти в первой трети XVI в.</w:t>
      </w:r>
      <w:r w:rsidRPr="00004FF6" w:rsidDel="006335C9">
        <w:rPr>
          <w:rFonts w:ascii="Times New Roman" w:eastAsia="MS Mincho" w:hAnsi="Times New Roman" w:cs="Times New Roman"/>
          <w:sz w:val="28"/>
          <w:szCs w:val="28"/>
          <w:lang w:eastAsia="ru-RU"/>
        </w:rPr>
        <w:t xml:space="preserve"> </w:t>
      </w:r>
      <w:r w:rsidRPr="00004FF6">
        <w:rPr>
          <w:rFonts w:ascii="Times New Roman" w:eastAsia="MS Mincho" w:hAnsi="Times New Roman" w:cs="Times New Roman"/>
          <w:sz w:val="28"/>
          <w:szCs w:val="28"/>
          <w:lang w:eastAsia="ru-RU"/>
        </w:rPr>
        <w:t>Регентство Елены Глинской. Денежная реформа.</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Период боярского правления. </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Правление Ивана </w:t>
      </w:r>
      <w:r w:rsidRPr="00004FF6">
        <w:rPr>
          <w:rFonts w:ascii="Times New Roman" w:eastAsia="MS Mincho" w:hAnsi="Times New Roman" w:cs="Times New Roman"/>
          <w:sz w:val="28"/>
          <w:szCs w:val="28"/>
          <w:lang w:val="en-US" w:eastAsia="ru-RU"/>
        </w:rPr>
        <w:t>IV</w:t>
      </w:r>
      <w:r w:rsidRPr="00004FF6">
        <w:rPr>
          <w:rFonts w:ascii="Times New Roman" w:eastAsia="MS Mincho" w:hAnsi="Times New Roman" w:cs="Times New Roman"/>
          <w:sz w:val="28"/>
          <w:szCs w:val="28"/>
          <w:lang w:eastAsia="ru-RU"/>
        </w:rPr>
        <w:t>. Губная реформа. Московское восстание 1547 г. Принятие Иваном IV царского титула. Реформы «Избранной рады» и их значение. Политика опричнины.</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proofErr w:type="gramStart"/>
      <w:r w:rsidRPr="00004FF6">
        <w:rPr>
          <w:rFonts w:ascii="Times New Roman" w:eastAsia="MS Mincho" w:hAnsi="Times New Roman" w:cs="Times New Roman"/>
          <w:sz w:val="28"/>
          <w:szCs w:val="28"/>
          <w:lang w:eastAsia="ru-RU"/>
        </w:rPr>
        <w:t>Внешняя политика России в XVI в. Присоединение Казанского и Астраханского ханств.</w:t>
      </w:r>
      <w:proofErr w:type="gramEnd"/>
      <w:r w:rsidRPr="00004FF6">
        <w:rPr>
          <w:rFonts w:ascii="Times New Roman" w:eastAsia="MS Mincho" w:hAnsi="Times New Roman" w:cs="Times New Roman"/>
          <w:sz w:val="28"/>
          <w:szCs w:val="28"/>
          <w:lang w:eastAsia="ru-RU"/>
        </w:rPr>
        <w:t xml:space="preserve"> Войны с Крымским ханством. Ливонская война. Поход Ермака Тимофеевича на Сибирское ханство. </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Правление царя Федора Ивановича. Борьба за власть в боярском окружении. Правление Бориса Годунова. Учреждение патриаршества. Издание указа об «урочных летах». Пресечение царской династии Рюриковичей.</w:t>
      </w:r>
    </w:p>
    <w:p w:rsidR="00004FF6" w:rsidRPr="00004FF6" w:rsidRDefault="00004FF6" w:rsidP="00004FF6">
      <w:pPr>
        <w:spacing w:after="0" w:line="240" w:lineRule="auto"/>
        <w:ind w:firstLine="709"/>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Смутное время</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Избрание на царство Бориса Годунова. Политика Бориса Годунова. Голод 1601–1603 гг. и обострение социально-экономического кризиса.</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Приход к власти Лжедмитрия I и его политика. Восстание 1606 г. и убийство самозванца.</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Правление Василия Шуйского. Восстание под предводительством Ивана </w:t>
      </w:r>
      <w:proofErr w:type="spellStart"/>
      <w:r w:rsidRPr="00004FF6">
        <w:rPr>
          <w:rFonts w:ascii="Times New Roman" w:eastAsia="MS Mincho" w:hAnsi="Times New Roman" w:cs="Times New Roman"/>
          <w:sz w:val="28"/>
          <w:szCs w:val="28"/>
          <w:lang w:eastAsia="ru-RU"/>
        </w:rPr>
        <w:t>Болотникова</w:t>
      </w:r>
      <w:proofErr w:type="spellEnd"/>
      <w:r w:rsidRPr="00004FF6">
        <w:rPr>
          <w:rFonts w:ascii="Times New Roman" w:eastAsia="MS Mincho" w:hAnsi="Times New Roman" w:cs="Times New Roman"/>
          <w:sz w:val="28"/>
          <w:szCs w:val="28"/>
          <w:lang w:eastAsia="ru-RU"/>
        </w:rPr>
        <w:t xml:space="preserve">. Деятельность Лжедмитрия II. Вторжение на территорию России польско-литовских отрядов. Оборона Троице-Сергиева монастыря. Выборгский договор между Россией и Швецией. Открытое вступление в войну против России Речи </w:t>
      </w:r>
      <w:proofErr w:type="spellStart"/>
      <w:r w:rsidRPr="00004FF6">
        <w:rPr>
          <w:rFonts w:ascii="Times New Roman" w:eastAsia="MS Mincho" w:hAnsi="Times New Roman" w:cs="Times New Roman"/>
          <w:sz w:val="28"/>
          <w:szCs w:val="28"/>
          <w:lang w:eastAsia="ru-RU"/>
        </w:rPr>
        <w:t>Посполитой</w:t>
      </w:r>
      <w:proofErr w:type="spellEnd"/>
      <w:r w:rsidRPr="00004FF6">
        <w:rPr>
          <w:rFonts w:ascii="Times New Roman" w:eastAsia="MS Mincho" w:hAnsi="Times New Roman" w:cs="Times New Roman"/>
          <w:sz w:val="28"/>
          <w:szCs w:val="28"/>
          <w:lang w:eastAsia="ru-RU"/>
        </w:rPr>
        <w:t>. Оборона Смоленска.</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Деятельность патриарха </w:t>
      </w:r>
      <w:proofErr w:type="spellStart"/>
      <w:r w:rsidRPr="00004FF6">
        <w:rPr>
          <w:rFonts w:ascii="Times New Roman" w:eastAsia="MS Mincho" w:hAnsi="Times New Roman" w:cs="Times New Roman"/>
          <w:sz w:val="28"/>
          <w:szCs w:val="28"/>
          <w:lang w:eastAsia="ru-RU"/>
        </w:rPr>
        <w:t>Гермогена</w:t>
      </w:r>
      <w:proofErr w:type="spellEnd"/>
      <w:r w:rsidRPr="00004FF6">
        <w:rPr>
          <w:rFonts w:ascii="Times New Roman" w:eastAsia="MS Mincho" w:hAnsi="Times New Roman" w:cs="Times New Roman"/>
          <w:sz w:val="28"/>
          <w:szCs w:val="28"/>
          <w:lang w:eastAsia="ru-RU"/>
        </w:rPr>
        <w:t>. Формирование и деятельность Первого и Второго ополчений. Освобождение Москвы в 1612 г.</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Земский собор 1613 г. Избрание на царство Михаила Федоровича Романова. Заключение </w:t>
      </w:r>
      <w:proofErr w:type="spellStart"/>
      <w:r w:rsidRPr="00004FF6">
        <w:rPr>
          <w:rFonts w:ascii="Times New Roman" w:eastAsia="MS Mincho" w:hAnsi="Times New Roman" w:cs="Times New Roman"/>
          <w:sz w:val="28"/>
          <w:szCs w:val="28"/>
          <w:lang w:eastAsia="ru-RU"/>
        </w:rPr>
        <w:t>Столбовского</w:t>
      </w:r>
      <w:proofErr w:type="spellEnd"/>
      <w:r w:rsidRPr="00004FF6">
        <w:rPr>
          <w:rFonts w:ascii="Times New Roman" w:eastAsia="MS Mincho" w:hAnsi="Times New Roman" w:cs="Times New Roman"/>
          <w:sz w:val="28"/>
          <w:szCs w:val="28"/>
          <w:lang w:eastAsia="ru-RU"/>
        </w:rPr>
        <w:t xml:space="preserve"> мира со Швецией и </w:t>
      </w:r>
      <w:proofErr w:type="spellStart"/>
      <w:r w:rsidRPr="00004FF6">
        <w:rPr>
          <w:rFonts w:ascii="Times New Roman" w:eastAsia="MS Mincho" w:hAnsi="Times New Roman" w:cs="Times New Roman"/>
          <w:sz w:val="28"/>
          <w:szCs w:val="28"/>
          <w:lang w:eastAsia="ru-RU"/>
        </w:rPr>
        <w:t>Деулинского</w:t>
      </w:r>
      <w:proofErr w:type="spellEnd"/>
      <w:r w:rsidRPr="00004FF6">
        <w:rPr>
          <w:rFonts w:ascii="Times New Roman" w:eastAsia="MS Mincho" w:hAnsi="Times New Roman" w:cs="Times New Roman"/>
          <w:sz w:val="28"/>
          <w:szCs w:val="28"/>
          <w:lang w:eastAsia="ru-RU"/>
        </w:rPr>
        <w:t xml:space="preserve"> перемирия с Речью </w:t>
      </w:r>
      <w:proofErr w:type="spellStart"/>
      <w:r w:rsidRPr="00004FF6">
        <w:rPr>
          <w:rFonts w:ascii="Times New Roman" w:eastAsia="MS Mincho" w:hAnsi="Times New Roman" w:cs="Times New Roman"/>
          <w:sz w:val="28"/>
          <w:szCs w:val="28"/>
          <w:lang w:eastAsia="ru-RU"/>
        </w:rPr>
        <w:t>Посполитой</w:t>
      </w:r>
      <w:proofErr w:type="spellEnd"/>
      <w:r w:rsidRPr="00004FF6">
        <w:rPr>
          <w:rFonts w:ascii="Times New Roman" w:eastAsia="MS Mincho" w:hAnsi="Times New Roman" w:cs="Times New Roman"/>
          <w:sz w:val="28"/>
          <w:szCs w:val="28"/>
          <w:lang w:eastAsia="ru-RU"/>
        </w:rPr>
        <w:t>.</w:t>
      </w:r>
    </w:p>
    <w:p w:rsidR="00004FF6" w:rsidRPr="00004FF6" w:rsidRDefault="00004FF6" w:rsidP="00004FF6">
      <w:pPr>
        <w:spacing w:after="0" w:line="240" w:lineRule="auto"/>
        <w:ind w:firstLine="709"/>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Россия в XVII в.</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Правление Михаила Федоровича и Алексея Михайловича. Особенности системы управления: царь, Боярская дума, земские соборы, Освященный собор, приказы. Воеводская власть. Губные и земские учреждения. Укрепление самодержавия. Принятие Соборного уложения 1649 г. Церковная реформа патриарха Никона. Раскол в Церкви.</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Правление Федора Алексеевича. Отмена местничества. Налоговая (податная) реформа.</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lastRenderedPageBreak/>
        <w:t xml:space="preserve">Экономическое развитие России в XVII в. </w:t>
      </w:r>
      <w:proofErr w:type="spellStart"/>
      <w:r w:rsidRPr="00004FF6">
        <w:rPr>
          <w:rFonts w:ascii="Times New Roman" w:eastAsia="MS Mincho" w:hAnsi="Times New Roman" w:cs="Times New Roman"/>
          <w:sz w:val="28"/>
          <w:szCs w:val="28"/>
          <w:lang w:eastAsia="ru-RU"/>
        </w:rPr>
        <w:t>Посошное</w:t>
      </w:r>
      <w:proofErr w:type="spellEnd"/>
      <w:r w:rsidRPr="00004FF6">
        <w:rPr>
          <w:rFonts w:ascii="Times New Roman" w:eastAsia="MS Mincho" w:hAnsi="Times New Roman" w:cs="Times New Roman"/>
          <w:sz w:val="28"/>
          <w:szCs w:val="28"/>
          <w:lang w:eastAsia="ru-RU"/>
        </w:rPr>
        <w:t xml:space="preserve"> и подворное обложение. Появление мануфактур.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Народные движения. Соляной и </w:t>
      </w:r>
      <w:proofErr w:type="gramStart"/>
      <w:r w:rsidRPr="00004FF6">
        <w:rPr>
          <w:rFonts w:ascii="Times New Roman" w:eastAsia="MS Mincho" w:hAnsi="Times New Roman" w:cs="Times New Roman"/>
          <w:sz w:val="28"/>
          <w:szCs w:val="28"/>
          <w:lang w:eastAsia="ru-RU"/>
        </w:rPr>
        <w:t>Медный</w:t>
      </w:r>
      <w:proofErr w:type="gramEnd"/>
      <w:r w:rsidRPr="00004FF6">
        <w:rPr>
          <w:rFonts w:ascii="Times New Roman" w:eastAsia="MS Mincho" w:hAnsi="Times New Roman" w:cs="Times New Roman"/>
          <w:sz w:val="28"/>
          <w:szCs w:val="28"/>
          <w:lang w:eastAsia="ru-RU"/>
        </w:rPr>
        <w:t xml:space="preserve"> бунты в Москве. Восстание под предводительством Степана Разина. </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Внешняя политика России в XVII в. Войны со Швецией и Речью </w:t>
      </w:r>
      <w:proofErr w:type="spellStart"/>
      <w:r w:rsidRPr="00004FF6">
        <w:rPr>
          <w:rFonts w:ascii="Times New Roman" w:eastAsia="MS Mincho" w:hAnsi="Times New Roman" w:cs="Times New Roman"/>
          <w:sz w:val="28"/>
          <w:szCs w:val="28"/>
          <w:lang w:eastAsia="ru-RU"/>
        </w:rPr>
        <w:t>Посполитой</w:t>
      </w:r>
      <w:proofErr w:type="spellEnd"/>
      <w:r w:rsidRPr="00004FF6">
        <w:rPr>
          <w:rFonts w:ascii="Times New Roman" w:eastAsia="MS Mincho" w:hAnsi="Times New Roman" w:cs="Times New Roman"/>
          <w:sz w:val="28"/>
          <w:szCs w:val="28"/>
          <w:lang w:eastAsia="ru-RU"/>
        </w:rPr>
        <w:t>. «Азовское осадное сидение». Вхождение Левобережной Украины в состав России. Войны России в XVII в.</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Строительство засечных черт. Освоение Дикого поля, Сибири и Дальнего Востока. Ясачное налогообложение.</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b/>
          <w:sz w:val="28"/>
          <w:szCs w:val="28"/>
          <w:lang w:eastAsia="ru-RU"/>
        </w:rPr>
        <w:t>История зарубежных стран: Великие географические открытия. Первые колониальные империи</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Продвижение португальцев вдоль берегов Западной Африки. Открытие морского пути в Индию вокруг Африки. Плавания Колумба, </w:t>
      </w:r>
      <w:proofErr w:type="spellStart"/>
      <w:r w:rsidRPr="00004FF6">
        <w:rPr>
          <w:rFonts w:ascii="Times New Roman" w:eastAsia="MS Mincho" w:hAnsi="Times New Roman" w:cs="Times New Roman"/>
          <w:sz w:val="28"/>
          <w:szCs w:val="28"/>
          <w:lang w:eastAsia="ru-RU"/>
        </w:rPr>
        <w:t>Америго</w:t>
      </w:r>
      <w:proofErr w:type="spellEnd"/>
      <w:r w:rsidRPr="00004FF6">
        <w:rPr>
          <w:rFonts w:ascii="Times New Roman" w:eastAsia="MS Mincho" w:hAnsi="Times New Roman" w:cs="Times New Roman"/>
          <w:sz w:val="28"/>
          <w:szCs w:val="28"/>
          <w:lang w:eastAsia="ru-RU"/>
        </w:rPr>
        <w:t xml:space="preserve"> </w:t>
      </w:r>
      <w:proofErr w:type="spellStart"/>
      <w:r w:rsidRPr="00004FF6">
        <w:rPr>
          <w:rFonts w:ascii="Times New Roman" w:eastAsia="MS Mincho" w:hAnsi="Times New Roman" w:cs="Times New Roman"/>
          <w:sz w:val="28"/>
          <w:szCs w:val="28"/>
          <w:lang w:eastAsia="ru-RU"/>
        </w:rPr>
        <w:t>Веспуччи</w:t>
      </w:r>
      <w:proofErr w:type="spellEnd"/>
      <w:r w:rsidRPr="00004FF6">
        <w:rPr>
          <w:rFonts w:ascii="Times New Roman" w:eastAsia="MS Mincho" w:hAnsi="Times New Roman" w:cs="Times New Roman"/>
          <w:sz w:val="28"/>
          <w:szCs w:val="28"/>
          <w:lang w:eastAsia="ru-RU"/>
        </w:rPr>
        <w:t>. Кругосветное путешествие Ф. Магеллана. Начало колонизации Северной Америки.</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b/>
          <w:sz w:val="28"/>
          <w:szCs w:val="28"/>
          <w:lang w:eastAsia="ru-RU"/>
        </w:rPr>
        <w:t>Экономическое, политическое и социальное развитие Европы в конце XV – XVII в.</w:t>
      </w:r>
      <w:r w:rsidRPr="00004FF6">
        <w:rPr>
          <w:rFonts w:ascii="Times New Roman" w:eastAsia="MS Mincho" w:hAnsi="Times New Roman" w:cs="Times New Roman"/>
          <w:sz w:val="28"/>
          <w:szCs w:val="28"/>
          <w:lang w:eastAsia="ru-RU"/>
        </w:rPr>
        <w:t xml:space="preserve"> </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«Революция цен». Возникновение капиталистических отношений. Аграрная революция в Западной Европе и ее последствия. Становление абсолютизма в европейских странах. </w:t>
      </w:r>
    </w:p>
    <w:p w:rsidR="00004FF6" w:rsidRPr="00004FF6" w:rsidRDefault="00004FF6" w:rsidP="00004FF6">
      <w:pPr>
        <w:spacing w:after="0" w:line="240" w:lineRule="auto"/>
        <w:ind w:firstLine="709"/>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Реформация и Контрреформация</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Реформация в Германии. Вооруженная борьба между сторонниками и противниками Реформации. </w:t>
      </w:r>
      <w:proofErr w:type="spellStart"/>
      <w:r w:rsidRPr="00004FF6">
        <w:rPr>
          <w:rFonts w:ascii="Times New Roman" w:eastAsia="MS Mincho" w:hAnsi="Times New Roman" w:cs="Times New Roman"/>
          <w:sz w:val="28"/>
          <w:szCs w:val="28"/>
          <w:lang w:eastAsia="ru-RU"/>
        </w:rPr>
        <w:t>Аугсбургский</w:t>
      </w:r>
      <w:proofErr w:type="spellEnd"/>
      <w:r w:rsidRPr="00004FF6">
        <w:rPr>
          <w:rFonts w:ascii="Times New Roman" w:eastAsia="MS Mincho" w:hAnsi="Times New Roman" w:cs="Times New Roman"/>
          <w:sz w:val="28"/>
          <w:szCs w:val="28"/>
          <w:lang w:eastAsia="ru-RU"/>
        </w:rPr>
        <w:t xml:space="preserve"> религиозный мир. Реформация в Англии. Кальвинистская реформация в Швейцарии. Контрреформация и католическая реформа.</w:t>
      </w:r>
    </w:p>
    <w:p w:rsidR="00004FF6" w:rsidRPr="00004FF6" w:rsidRDefault="00004FF6" w:rsidP="00004FF6">
      <w:pPr>
        <w:spacing w:after="0" w:line="240" w:lineRule="auto"/>
        <w:ind w:firstLine="709"/>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Страны Европы в конце XV–XVII в.</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Испания в конце XV – начале XVI </w:t>
      </w:r>
      <w:proofErr w:type="gramStart"/>
      <w:r w:rsidRPr="00004FF6">
        <w:rPr>
          <w:rFonts w:ascii="Times New Roman" w:eastAsia="MS Mincho" w:hAnsi="Times New Roman" w:cs="Times New Roman"/>
          <w:sz w:val="28"/>
          <w:szCs w:val="28"/>
          <w:lang w:eastAsia="ru-RU"/>
        </w:rPr>
        <w:t>в</w:t>
      </w:r>
      <w:proofErr w:type="gramEnd"/>
      <w:r w:rsidRPr="00004FF6">
        <w:rPr>
          <w:rFonts w:ascii="Times New Roman" w:eastAsia="MS Mincho" w:hAnsi="Times New Roman" w:cs="Times New Roman"/>
          <w:sz w:val="28"/>
          <w:szCs w:val="28"/>
          <w:lang w:eastAsia="ru-RU"/>
        </w:rPr>
        <w:t>. Внутренняя и внешняя политика Карла V и Филиппа II. Упадок Испании и его причины.</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Нидерланды под властью Габсбургов. Освободительное движение против Испании. Образование Республики Соединенных провинций.</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Религиозные войны во Франции. Правление Генриха IV. Издание Нантского эдикта. Людовик XIII и Ришелье. Фронда. Правление Людовика XIV.</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Англия при Тюдорах. Изменения в социально-экономических отношениях. Правление первых Стюартов. Английская революция. Реставрация Стюартов. Возникновение политических партий. Славная революция. Переход к системе конституционной монархии.</w:t>
      </w:r>
    </w:p>
    <w:p w:rsidR="00004FF6" w:rsidRPr="00004FF6" w:rsidRDefault="00004FF6" w:rsidP="00004FF6">
      <w:pPr>
        <w:spacing w:after="0" w:line="240" w:lineRule="auto"/>
        <w:ind w:firstLine="709"/>
        <w:contextualSpacing/>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t>Международные отношения в конце XV–XVII в.</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Англо-испанское противостояние. Гибель Непобедимой армады. Борьба христианской Европы с наступлением османов. Политические и религиозные противоречия начала XVII в. Тридцатилетняя война. Вестфальский мир и его значение. Международные отношения во второй половине XVII в. Изменение соотношения сил в Европе и создание коалиций.</w:t>
      </w:r>
    </w:p>
    <w:p w:rsidR="00004FF6" w:rsidRPr="00004FF6" w:rsidRDefault="00004FF6" w:rsidP="00004FF6">
      <w:pPr>
        <w:spacing w:after="0" w:line="240" w:lineRule="auto"/>
        <w:ind w:firstLine="709"/>
        <w:jc w:val="both"/>
        <w:rPr>
          <w:rFonts w:ascii="Times New Roman" w:eastAsia="MS Mincho" w:hAnsi="Times New Roman" w:cs="Times New Roman"/>
          <w:b/>
          <w:sz w:val="28"/>
          <w:szCs w:val="28"/>
          <w:lang w:eastAsia="ru-RU"/>
        </w:rPr>
      </w:pPr>
      <w:r w:rsidRPr="00004FF6">
        <w:rPr>
          <w:rFonts w:ascii="Times New Roman" w:eastAsia="MS Mincho" w:hAnsi="Times New Roman" w:cs="Times New Roman"/>
          <w:b/>
          <w:sz w:val="28"/>
          <w:szCs w:val="28"/>
          <w:lang w:eastAsia="ru-RU"/>
        </w:rPr>
        <w:lastRenderedPageBreak/>
        <w:t>Страны Азии в конце XV–XVII в.</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Внутриполитическое развитие и внешняя политика Османской империи, Индии, Китая, Японии.</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объяснять смысл изученных исторических понятий и терминов, по истории России начала XVI–конца XVII в. и Новой истории XVI–XVII вв., в том числе</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proofErr w:type="gramStart"/>
      <w:r w:rsidRPr="00004FF6">
        <w:rPr>
          <w:rFonts w:ascii="Times New Roman" w:eastAsia="MS Mincho" w:hAnsi="Times New Roman" w:cs="Times New Roman"/>
          <w:sz w:val="28"/>
          <w:szCs w:val="28"/>
          <w:lang w:eastAsia="ru-RU"/>
        </w:rPr>
        <w:t>Россия в XVI в.: местничество, челобитная, государев двор, сословно-представительная монархия, Земские соборы, приказы, заповедные лета, урочные лета, засечная черта, стрельцы, ясак, тягло;</w:t>
      </w:r>
      <w:proofErr w:type="gramEnd"/>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Смутное время: самозванство, интервенция;</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proofErr w:type="gramStart"/>
      <w:r w:rsidRPr="00004FF6">
        <w:rPr>
          <w:rFonts w:ascii="Times New Roman" w:eastAsia="MS Mincho" w:hAnsi="Times New Roman" w:cs="Times New Roman"/>
          <w:sz w:val="28"/>
          <w:szCs w:val="28"/>
          <w:lang w:eastAsia="ru-RU"/>
        </w:rPr>
        <w:t>Россия в XVII в.: крепостное право, казачество, гетман, посад, слобода, мануфактура, ярмарка, старообрядчество, церковный раскол, парсуна, полки нового (иноземного) строя;</w:t>
      </w:r>
      <w:proofErr w:type="gramEnd"/>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proofErr w:type="gramStart"/>
      <w:r w:rsidRPr="00004FF6">
        <w:rPr>
          <w:rFonts w:ascii="Times New Roman" w:eastAsia="MS Mincho" w:hAnsi="Times New Roman" w:cs="Times New Roman"/>
          <w:sz w:val="28"/>
          <w:szCs w:val="28"/>
          <w:lang w:eastAsia="ru-RU"/>
        </w:rPr>
        <w:t xml:space="preserve">Новая история (история зарубежных стран </w:t>
      </w:r>
      <w:r w:rsidRPr="00004FF6">
        <w:rPr>
          <w:rFonts w:ascii="Times New Roman" w:eastAsia="MS Mincho" w:hAnsi="Times New Roman" w:cs="Times New Roman"/>
          <w:sz w:val="28"/>
          <w:szCs w:val="28"/>
          <w:lang w:val="en-US" w:eastAsia="ru-RU"/>
        </w:rPr>
        <w:t>XVI</w:t>
      </w:r>
      <w:r w:rsidRPr="00004FF6">
        <w:rPr>
          <w:rFonts w:ascii="Times New Roman" w:eastAsia="MS Mincho" w:hAnsi="Times New Roman" w:cs="Times New Roman"/>
          <w:sz w:val="28"/>
          <w:szCs w:val="28"/>
          <w:lang w:eastAsia="ru-RU"/>
        </w:rPr>
        <w:t>–</w:t>
      </w:r>
      <w:r w:rsidRPr="00004FF6">
        <w:rPr>
          <w:rFonts w:ascii="Times New Roman" w:eastAsia="MS Mincho" w:hAnsi="Times New Roman" w:cs="Times New Roman"/>
          <w:sz w:val="28"/>
          <w:szCs w:val="28"/>
          <w:lang w:val="en-US" w:eastAsia="ru-RU"/>
        </w:rPr>
        <w:t>XVII</w:t>
      </w:r>
      <w:r w:rsidRPr="00004FF6">
        <w:rPr>
          <w:rFonts w:ascii="Times New Roman" w:eastAsia="MS Mincho" w:hAnsi="Times New Roman" w:cs="Times New Roman"/>
          <w:sz w:val="28"/>
          <w:szCs w:val="28"/>
          <w:lang w:eastAsia="ru-RU"/>
        </w:rPr>
        <w:t xml:space="preserve"> вв.): абсолютизм, англиканская церковь, виги и тори, гугеноты, диггеры, индепенденты, капитализм, контрреформация, левеллеры, огораживания, пресвитериане, Протекторат, протестантизм, пуритане, Реформация, Фронда, эдикт;</w:t>
      </w:r>
      <w:proofErr w:type="gramEnd"/>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рассказывать (при наличии возможности или представлять в письменной форме) об исторических событиях, процессах, явлениях, деятелях истории России начала XVI–конца XVII в. и Новой истории XVI–XVII вв., по самостоятельно составленному плану, корректно используя информацию, представленную в источниках различного типа; изученные понятия и термины, в том числе описывать</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социальную структуру российского общества в </w:t>
      </w:r>
      <w:r w:rsidRPr="00004FF6">
        <w:rPr>
          <w:rFonts w:ascii="Times New Roman" w:eastAsia="MS Mincho" w:hAnsi="Times New Roman" w:cs="Times New Roman"/>
          <w:sz w:val="28"/>
          <w:szCs w:val="28"/>
          <w:lang w:val="en-US" w:eastAsia="ru-RU"/>
        </w:rPr>
        <w:t>XVI</w:t>
      </w:r>
      <w:r w:rsidRPr="00004FF6">
        <w:rPr>
          <w:rFonts w:ascii="Times New Roman" w:eastAsia="MS Mincho" w:hAnsi="Times New Roman" w:cs="Times New Roman"/>
          <w:sz w:val="28"/>
          <w:szCs w:val="28"/>
          <w:lang w:eastAsia="ru-RU"/>
        </w:rPr>
        <w:t xml:space="preserve"> в., многонациональный состав населения Русского государства;</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культурное пространство России в XVI в.: изменения в картине мира человека и в повседневной жизни в XVI в., архитектуру, литературу, начало книгопечатания;</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итоги Смутного времени;</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народы и регионы страны, социальную структуру российского общества в XVII в.</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путешествия российских землепроходцев в XVII в.;</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культурное пространство России в XVII в.: изменения в картине мира человека и в повседневной жизни в XVII вв., архитектура, изобразительное искусство, литература, усиление светского начала в российской культуре, развитие образования и научных знаний;</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сословную структуру европейских обществ, положение сословий европейского общества;</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 xml:space="preserve">культуру Возрождения, западноевропейскую культуру в конце XVI–XVII в., позднее Возрождение, отличительные черты культуры барокко, классицизм; </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r w:rsidRPr="00004FF6">
        <w:rPr>
          <w:rFonts w:ascii="Times New Roman" w:eastAsia="MS Mincho" w:hAnsi="Times New Roman" w:cs="Times New Roman"/>
          <w:sz w:val="28"/>
          <w:szCs w:val="28"/>
          <w:lang w:eastAsia="ru-RU"/>
        </w:rPr>
        <w:t>влияние научной революции на развитие европейской мысли;</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xml:space="preserve">читать и использовать историческую карту/схему при изучении событий (явлений, процессов) истории России начала XVI–конца XVII в. и </w:t>
      </w:r>
      <w:r w:rsidRPr="00004FF6">
        <w:rPr>
          <w:rFonts w:ascii="Times New Roman" w:eastAsia="Calibri" w:hAnsi="Times New Roman" w:cs="Times New Roman"/>
          <w:sz w:val="28"/>
          <w:szCs w:val="28"/>
          <w:lang w:eastAsia="ru-RU"/>
        </w:rPr>
        <w:lastRenderedPageBreak/>
        <w:t>Новой истории XVI–XVII вв.; проводить атрибуцию исторической карты (схемы);</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характеризовать, используя карту по истории России начала XVI–конца XVII в. и Новой истории XVI–XVII вв., социально-экономическое и политическое развитие изучаемого региона в указанный период, проводить сравнение социально-экономических и геополитических условий существования государств, народов, делать выводы;</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xml:space="preserve">наносить на контурную карту объекты (при наличии возможности), характеризующиеся значительным охватом пространства (военные походы, границы государств), с непосредственной опорой (без опоры) на атлас </w:t>
      </w:r>
      <w:proofErr w:type="gramStart"/>
      <w:r w:rsidRPr="00004FF6">
        <w:rPr>
          <w:rFonts w:ascii="Times New Roman" w:eastAsia="Calibri" w:hAnsi="Times New Roman" w:cs="Times New Roman"/>
          <w:sz w:val="28"/>
          <w:szCs w:val="28"/>
          <w:lang w:eastAsia="ru-RU"/>
        </w:rPr>
        <w:t>м</w:t>
      </w:r>
      <w:proofErr w:type="gramEnd"/>
      <w:r w:rsidRPr="00004FF6">
        <w:rPr>
          <w:rFonts w:ascii="Times New Roman" w:eastAsia="Calibri" w:hAnsi="Times New Roman" w:cs="Times New Roman"/>
          <w:sz w:val="28"/>
          <w:szCs w:val="28"/>
          <w:lang w:eastAsia="ru-RU"/>
        </w:rPr>
        <w:t xml:space="preserve"> другие источники информации; заполнять легенду карты/схемы;</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описывать различные типы исторических источников (в том числе вещественные исторические источники) по истории России начала XVI–конца XVII в. и Новой истории XVI–XVII вв. по самостоятельно составленному плану; приводить примеры источников разных типов;</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различать основные виды письменных источников по истории России начала XVI–конца XVII в. и Новой истории XVI–XVII вв.;</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проводить атрибуцию письменного исторического источника по истории России начала XVI–конца XVII в. и Новой истории XVI–XVII вв., определять в тексте источника основную и второстепенную информацию;</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анализировать позицию автора документа и участников событий (процессов), описываемых в письменном историческом источнике по истории России начала XVI – конца XVII в. и Новой истории XVI–XVII вв.;</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осуществлять поиск дополнительной информации в справочной литературе, сети Интернет для решения различных учебных задач;</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соотносить вещественный исторический источник с историческим периодом, к которому он относится;</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использовать условно-графическую, изобразительную наглядность и статистическую информацию по истории России начала XVI – конца XVII в. и Новой истории XVI–XVII вв. при изучении событий (явлений, процессов), проводить атрибуцию изобразительной наглядности</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группировать (систематизировать, обобщать) отдельные элементы знания по истории России начала XVI – конца XVII в. и Новой истории XVI – XVII вв. по 2–3 самостоятельно определённым признакам, самостоятельно составлять таблицы, схемы;</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анализировать историческую ситуацию на основе учебного текста по истории России начала XVI – конца XVII в. и Новой истории XVI–XVII вв.;</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 xml:space="preserve">отвечать на вопросы, предполагающие воспроизведение, уточнение, понимание, анализ, синтез освоенного учебного материала по истории России начала XVI – конца XVII в. и Новой истории XVI – XVII вв.; </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составлять сложный план определенных разделов изучаемой темы;</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lastRenderedPageBreak/>
        <w:t>выделять существенные признаки различных исторических событий (явлений, процессов) истории России начала XVI – конца XVII в. и Новой истории XVI–XVII вв.;</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определять и указывать причины, предпосылки, повод, последствия, значение исторических событий (явлений, процессов) на основе изученного материала по истории России начала XVI – конца XVII в. и Новой истории XVI–XVII вв.;</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сравнивать события, явления, процессы в истории России начала XVI – конца XVII в. и Новой истории XVI–XVII вв., взгляды исторических деятелей, предложенные в форме учебного текста по 2–3 самостоятельно определенным критериям, результаты сравнения оформлять в виде сравнительной таблицы; на основе сравнения самостоятельно делать вывод;</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определять и объяснять с опорой на фактический материал свое отношение к наиболее значительным событиям истории России начала XVI – конца XVII в. и Новой истории XVI–XVII вв., достижениям и историческим личностям;</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отбирать факты в учебном тексте, тексте исторического источника по истории России начала XVI – конца XVII в. и Новой истории XVI–XVII вв., которые могут быть использованы для подтверждения/опровержения заданной точки зрения, объяснять, как определенные факты могут быть использованы для подтверждения/опровержения заданной точки зрения;</w:t>
      </w:r>
    </w:p>
    <w:p w:rsidR="00004FF6" w:rsidRPr="00004FF6" w:rsidRDefault="00004FF6" w:rsidP="00004FF6">
      <w:pPr>
        <w:numPr>
          <w:ilvl w:val="0"/>
          <w:numId w:val="29"/>
        </w:numPr>
        <w:spacing w:after="0" w:line="240" w:lineRule="auto"/>
        <w:ind w:left="0" w:firstLine="709"/>
        <w:contextualSpacing/>
        <w:jc w:val="both"/>
        <w:rPr>
          <w:rFonts w:ascii="Times New Roman" w:eastAsia="Calibri" w:hAnsi="Times New Roman" w:cs="Times New Roman"/>
          <w:sz w:val="28"/>
          <w:szCs w:val="28"/>
          <w:lang w:eastAsia="ru-RU"/>
        </w:rPr>
      </w:pPr>
      <w:r w:rsidRPr="00004FF6">
        <w:rPr>
          <w:rFonts w:ascii="Times New Roman" w:eastAsia="Calibri" w:hAnsi="Times New Roman" w:cs="Times New Roman"/>
          <w:sz w:val="28"/>
          <w:szCs w:val="28"/>
          <w:lang w:eastAsia="ru-RU"/>
        </w:rPr>
        <w:t>использовать материал по истории родного края для изучения особенностей исторического развития своего региона.</w:t>
      </w:r>
    </w:p>
    <w:p w:rsidR="00004FF6" w:rsidRPr="00004FF6" w:rsidRDefault="00004FF6" w:rsidP="00004FF6">
      <w:pPr>
        <w:spacing w:after="0" w:line="240" w:lineRule="auto"/>
        <w:ind w:firstLine="709"/>
        <w:jc w:val="both"/>
        <w:rPr>
          <w:rFonts w:ascii="Times New Roman" w:eastAsia="MS Mincho" w:hAnsi="Times New Roman" w:cs="Times New Roman"/>
          <w:sz w:val="28"/>
          <w:szCs w:val="28"/>
          <w:lang w:eastAsia="ru-RU"/>
        </w:rPr>
      </w:pPr>
    </w:p>
    <w:p w:rsidR="00004FF6" w:rsidRPr="00004FF6" w:rsidRDefault="00004FF6" w:rsidP="00004FF6">
      <w:pPr>
        <w:spacing w:after="0" w:line="240" w:lineRule="auto"/>
        <w:jc w:val="center"/>
        <w:rPr>
          <w:rFonts w:ascii="Times New Roman" w:eastAsia="Times New Roman" w:hAnsi="Times New Roman" w:cs="Times New Roman"/>
          <w:b/>
          <w:sz w:val="28"/>
          <w:szCs w:val="28"/>
          <w:lang w:eastAsia="ru-RU"/>
        </w:rPr>
      </w:pPr>
      <w:r w:rsidRPr="00004FF6">
        <w:rPr>
          <w:rFonts w:ascii="Times New Roman" w:eastAsia="Times New Roman" w:hAnsi="Times New Roman" w:cs="Times New Roman"/>
          <w:b/>
          <w:sz w:val="28"/>
          <w:szCs w:val="28"/>
          <w:lang w:eastAsia="ru-RU"/>
        </w:rPr>
        <w:t xml:space="preserve">Тематическое планирование по истории </w:t>
      </w:r>
    </w:p>
    <w:p w:rsidR="00004FF6" w:rsidRPr="00004FF6" w:rsidRDefault="00004FF6" w:rsidP="00004FF6">
      <w:pPr>
        <w:spacing w:after="0" w:line="240" w:lineRule="auto"/>
        <w:jc w:val="center"/>
        <w:rPr>
          <w:rFonts w:ascii="Times New Roman" w:eastAsia="Times New Roman" w:hAnsi="Times New Roman" w:cs="Times New Roman"/>
          <w:b/>
          <w:sz w:val="28"/>
          <w:szCs w:val="28"/>
          <w:lang w:eastAsia="ru-RU"/>
        </w:rPr>
      </w:pPr>
      <w:r w:rsidRPr="00004FF6">
        <w:rPr>
          <w:rFonts w:ascii="Times New Roman" w:eastAsia="Times New Roman" w:hAnsi="Times New Roman" w:cs="Times New Roman"/>
          <w:b/>
          <w:sz w:val="28"/>
          <w:szCs w:val="28"/>
          <w:lang w:eastAsia="ru-RU"/>
        </w:rPr>
        <w:t>7 класс</w:t>
      </w:r>
    </w:p>
    <w:p w:rsidR="00004FF6" w:rsidRPr="00004FF6" w:rsidRDefault="00004FF6" w:rsidP="00004FF6">
      <w:pPr>
        <w:spacing w:after="0" w:line="240" w:lineRule="auto"/>
        <w:jc w:val="center"/>
        <w:rPr>
          <w:rFonts w:ascii="Times New Roman" w:eastAsia="Times New Roman" w:hAnsi="Times New Roman" w:cs="Times New Roman"/>
          <w:b/>
          <w:sz w:val="28"/>
          <w:szCs w:val="28"/>
          <w:lang w:eastAsia="ru-RU"/>
        </w:rPr>
      </w:pPr>
    </w:p>
    <w:tbl>
      <w:tblPr>
        <w:tblStyle w:val="11"/>
        <w:tblW w:w="9463" w:type="dxa"/>
        <w:tblInd w:w="108" w:type="dxa"/>
        <w:tblLayout w:type="fixed"/>
        <w:tblLook w:val="04A0"/>
      </w:tblPr>
      <w:tblGrid>
        <w:gridCol w:w="709"/>
        <w:gridCol w:w="7088"/>
        <w:gridCol w:w="1666"/>
      </w:tblGrid>
      <w:tr w:rsidR="00004FF6" w:rsidRPr="00004FF6" w:rsidTr="00004FF6">
        <w:trPr>
          <w:trHeight w:val="666"/>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b/>
                <w:bCs/>
                <w:sz w:val="24"/>
                <w:szCs w:val="24"/>
              </w:rPr>
            </w:pPr>
            <w:r w:rsidRPr="00004FF6">
              <w:rPr>
                <w:rFonts w:ascii="Times New Roman" w:eastAsia="Calibri" w:hAnsi="Times New Roman"/>
                <w:b/>
                <w:bCs/>
                <w:sz w:val="24"/>
                <w:szCs w:val="24"/>
              </w:rPr>
              <w:t xml:space="preserve">№ </w:t>
            </w:r>
            <w:proofErr w:type="gramStart"/>
            <w:r w:rsidRPr="00004FF6">
              <w:rPr>
                <w:rFonts w:ascii="Times New Roman" w:eastAsia="Calibri" w:hAnsi="Times New Roman"/>
                <w:b/>
                <w:bCs/>
                <w:sz w:val="24"/>
                <w:szCs w:val="24"/>
              </w:rPr>
              <w:t>п</w:t>
            </w:r>
            <w:proofErr w:type="gramEnd"/>
            <w:r w:rsidRPr="00004FF6">
              <w:rPr>
                <w:rFonts w:ascii="Times New Roman" w:eastAsia="Calibri" w:hAnsi="Times New Roman"/>
                <w:b/>
                <w:bCs/>
                <w:sz w:val="24"/>
                <w:szCs w:val="24"/>
              </w:rPr>
              <w:t>/п</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b/>
                <w:bCs/>
                <w:sz w:val="24"/>
                <w:szCs w:val="24"/>
              </w:rPr>
            </w:pPr>
            <w:r w:rsidRPr="00004FF6">
              <w:rPr>
                <w:rFonts w:ascii="Times New Roman" w:eastAsia="Calibri" w:hAnsi="Times New Roman"/>
                <w:b/>
                <w:sz w:val="24"/>
                <w:szCs w:val="24"/>
              </w:rPr>
              <w:t>Тема урока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b/>
                <w:bCs/>
                <w:sz w:val="24"/>
                <w:szCs w:val="24"/>
              </w:rPr>
            </w:pPr>
            <w:r w:rsidRPr="00004FF6">
              <w:rPr>
                <w:rFonts w:ascii="Times New Roman" w:eastAsia="Calibri" w:hAnsi="Times New Roman"/>
                <w:b/>
                <w:bCs/>
                <w:sz w:val="24"/>
                <w:szCs w:val="24"/>
              </w:rPr>
              <w:t>Кол-во часов</w:t>
            </w:r>
          </w:p>
        </w:tc>
      </w:tr>
      <w:tr w:rsidR="00004FF6" w:rsidRPr="00004FF6" w:rsidTr="00004FF6">
        <w:trPr>
          <w:trHeight w:val="326"/>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4FF6" w:rsidRPr="00004FF6" w:rsidRDefault="00004FF6" w:rsidP="00004FF6">
            <w:pPr>
              <w:jc w:val="center"/>
              <w:rPr>
                <w:rFonts w:ascii="Times New Roman" w:hAnsi="Times New Roman"/>
                <w:sz w:val="24"/>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История России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40ч</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Вводное занятие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4FF6" w:rsidRPr="00004FF6" w:rsidRDefault="00004FF6" w:rsidP="00004FF6">
            <w:pPr>
              <w:rPr>
                <w:rFonts w:ascii="Times New Roman" w:hAnsi="Times New Roman"/>
                <w:sz w:val="24"/>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 xml:space="preserve">Глава </w:t>
            </w:r>
            <w:r w:rsidRPr="00004FF6">
              <w:rPr>
                <w:rFonts w:ascii="Times New Roman" w:hAnsi="Times New Roman"/>
                <w:sz w:val="24"/>
                <w:szCs w:val="24"/>
                <w:lang w:val="en-US"/>
              </w:rPr>
              <w:t>I</w:t>
            </w:r>
            <w:r w:rsidRPr="00004FF6">
              <w:rPr>
                <w:rFonts w:ascii="Times New Roman" w:hAnsi="Times New Roman"/>
                <w:sz w:val="24"/>
                <w:szCs w:val="24"/>
              </w:rPr>
              <w:t xml:space="preserve">. Россия в XVI веке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15ч</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Мир и Россия в начале эпохи Великих Географических открытий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Территория, население и хозяйство России в начале XVI века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Формирование единых государств в Европе и России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Российское государство в первой трети XVI 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Внешняя политика Российского государства в первой трети XVI века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 xml:space="preserve">Начало правления Ивана </w:t>
            </w:r>
            <w:r w:rsidRPr="00004FF6">
              <w:rPr>
                <w:rFonts w:ascii="Times New Roman" w:hAnsi="Times New Roman"/>
                <w:sz w:val="24"/>
                <w:szCs w:val="24"/>
                <w:lang w:val="en-US"/>
              </w:rPr>
              <w:t>IV</w:t>
            </w:r>
            <w:r w:rsidRPr="00004FF6">
              <w:rPr>
                <w:rFonts w:ascii="Times New Roman" w:hAnsi="Times New Roman"/>
                <w:sz w:val="24"/>
                <w:szCs w:val="24"/>
              </w:rPr>
              <w:t>. Реформы Избранной Рады</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Государства Поволжья, Северного Причерноморья и Сибири в середине XVI 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9.</w:t>
            </w:r>
          </w:p>
          <w:p w:rsidR="00004FF6" w:rsidRPr="00004FF6" w:rsidRDefault="00004FF6" w:rsidP="00004FF6">
            <w:pPr>
              <w:rPr>
                <w:rFonts w:ascii="Times New Roman" w:hAnsi="Times New Roman"/>
                <w:sz w:val="24"/>
                <w:szCs w:val="24"/>
              </w:rPr>
            </w:pPr>
            <w:r w:rsidRPr="00004FF6">
              <w:rPr>
                <w:rFonts w:ascii="Times New Roman" w:hAnsi="Times New Roman"/>
                <w:sz w:val="24"/>
                <w:szCs w:val="24"/>
              </w:rPr>
              <w:t>10.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 xml:space="preserve">Внешняя политика России во </w:t>
            </w:r>
            <w:r w:rsidRPr="00004FF6">
              <w:rPr>
                <w:rFonts w:ascii="Times New Roman" w:hAnsi="Times New Roman"/>
                <w:sz w:val="24"/>
                <w:szCs w:val="24"/>
                <w:lang w:val="en-US"/>
              </w:rPr>
              <w:t>II</w:t>
            </w:r>
            <w:r w:rsidRPr="00004FF6">
              <w:rPr>
                <w:rFonts w:ascii="Times New Roman" w:hAnsi="Times New Roman"/>
                <w:sz w:val="24"/>
                <w:szCs w:val="24"/>
              </w:rPr>
              <w:t xml:space="preserve"> половине XVI в.</w:t>
            </w:r>
          </w:p>
          <w:p w:rsidR="00004FF6" w:rsidRPr="00004FF6" w:rsidRDefault="00004FF6" w:rsidP="00004FF6">
            <w:pPr>
              <w:rPr>
                <w:rFonts w:ascii="Times New Roman" w:hAnsi="Times New Roman"/>
                <w:sz w:val="24"/>
                <w:szCs w:val="24"/>
              </w:rPr>
            </w:pPr>
            <w:r w:rsidRPr="00004FF6">
              <w:rPr>
                <w:rFonts w:ascii="Times New Roman" w:hAnsi="Times New Roman"/>
                <w:sz w:val="24"/>
                <w:szCs w:val="24"/>
              </w:rPr>
              <w:t>Ливонская война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2</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Российское общество XVI в: «служилые» и «тяглые».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Народы России во II половине XVI 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lastRenderedPageBreak/>
              <w:t>13.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Опричнина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Россия в конце XVI 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Церковь и государство в XVI 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Культура и повседневная жизнь народов России в XVI 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4FF6" w:rsidRPr="00004FF6" w:rsidRDefault="00004FF6" w:rsidP="00004FF6">
            <w:pPr>
              <w:rPr>
                <w:rFonts w:ascii="Times New Roman" w:hAnsi="Times New Roman"/>
                <w:sz w:val="24"/>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 xml:space="preserve">Глава </w:t>
            </w:r>
            <w:r w:rsidRPr="00004FF6">
              <w:rPr>
                <w:rFonts w:ascii="Times New Roman" w:hAnsi="Times New Roman"/>
                <w:sz w:val="24"/>
                <w:szCs w:val="24"/>
                <w:lang w:val="en-US"/>
              </w:rPr>
              <w:t>II</w:t>
            </w:r>
            <w:r w:rsidRPr="00004FF6">
              <w:rPr>
                <w:rFonts w:ascii="Times New Roman" w:hAnsi="Times New Roman"/>
                <w:sz w:val="24"/>
                <w:szCs w:val="24"/>
              </w:rPr>
              <w:t xml:space="preserve">. Смутное время. Россия при первых Романовых.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21ч</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 xml:space="preserve">Внешнеполитические связи России с Европой и Азией в конце XVI – начале </w:t>
            </w:r>
            <w:r w:rsidRPr="00004FF6">
              <w:rPr>
                <w:rFonts w:ascii="Times New Roman" w:hAnsi="Times New Roman"/>
                <w:sz w:val="24"/>
                <w:szCs w:val="24"/>
                <w:lang w:val="en-US"/>
              </w:rPr>
              <w:t>XVII</w:t>
            </w:r>
            <w:r w:rsidRPr="00004FF6">
              <w:rPr>
                <w:rFonts w:ascii="Times New Roman" w:hAnsi="Times New Roman"/>
                <w:sz w:val="24"/>
                <w:szCs w:val="24"/>
              </w:rPr>
              <w:t xml:space="preserve"> 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18.</w:t>
            </w:r>
          </w:p>
          <w:p w:rsidR="00004FF6" w:rsidRPr="00004FF6" w:rsidRDefault="00004FF6" w:rsidP="00004FF6">
            <w:pPr>
              <w:rPr>
                <w:rFonts w:ascii="Times New Roman" w:hAnsi="Times New Roman"/>
                <w:sz w:val="24"/>
                <w:szCs w:val="24"/>
              </w:rPr>
            </w:pPr>
            <w:r w:rsidRPr="00004FF6">
              <w:rPr>
                <w:rFonts w:ascii="Times New Roman" w:hAnsi="Times New Roman"/>
                <w:sz w:val="24"/>
                <w:szCs w:val="24"/>
              </w:rPr>
              <w:t>19.</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Смута в Российском государстве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2</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Окончание Смутного времени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Экономическое развитие России в XVII 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Россия при первых Романовых: перемены в государственном устройстве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Изменения в социальной структуре российского общества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24.</w:t>
            </w:r>
          </w:p>
          <w:p w:rsidR="00004FF6" w:rsidRPr="00004FF6" w:rsidRDefault="00004FF6" w:rsidP="00004FF6">
            <w:pPr>
              <w:rPr>
                <w:rFonts w:ascii="Times New Roman" w:hAnsi="Times New Roman"/>
                <w:sz w:val="24"/>
                <w:szCs w:val="24"/>
              </w:rPr>
            </w:pPr>
            <w:r w:rsidRPr="00004FF6">
              <w:rPr>
                <w:rFonts w:ascii="Times New Roman" w:hAnsi="Times New Roman"/>
                <w:sz w:val="24"/>
                <w:szCs w:val="24"/>
              </w:rPr>
              <w:t>25.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Народные движения в XVII в.</w:t>
            </w:r>
          </w:p>
          <w:p w:rsidR="00004FF6" w:rsidRPr="00004FF6" w:rsidRDefault="00004FF6" w:rsidP="00004FF6">
            <w:pPr>
              <w:rPr>
                <w:rFonts w:ascii="Times New Roman" w:hAnsi="Times New Roman"/>
                <w:sz w:val="24"/>
                <w:szCs w:val="24"/>
              </w:rPr>
            </w:pPr>
            <w:r w:rsidRPr="00004FF6">
              <w:rPr>
                <w:rFonts w:ascii="Times New Roman" w:hAnsi="Times New Roman"/>
                <w:sz w:val="24"/>
                <w:szCs w:val="24"/>
              </w:rPr>
              <w:t>Восстание Степана Разина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2</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26.</w:t>
            </w:r>
          </w:p>
          <w:p w:rsidR="00004FF6" w:rsidRPr="00004FF6" w:rsidRDefault="00004FF6" w:rsidP="00004FF6">
            <w:pPr>
              <w:rPr>
                <w:rFonts w:ascii="Times New Roman" w:hAnsi="Times New Roman"/>
                <w:sz w:val="24"/>
                <w:szCs w:val="24"/>
              </w:rPr>
            </w:pPr>
            <w:r w:rsidRPr="00004FF6">
              <w:rPr>
                <w:rFonts w:ascii="Times New Roman" w:hAnsi="Times New Roman"/>
                <w:sz w:val="24"/>
                <w:szCs w:val="24"/>
              </w:rPr>
              <w:t>27.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Россия в системе международных отношений.</w:t>
            </w:r>
          </w:p>
          <w:p w:rsidR="00004FF6" w:rsidRPr="00004FF6" w:rsidRDefault="00004FF6" w:rsidP="00004FF6">
            <w:pPr>
              <w:rPr>
                <w:rFonts w:ascii="Times New Roman" w:hAnsi="Times New Roman"/>
                <w:sz w:val="24"/>
                <w:szCs w:val="24"/>
              </w:rPr>
            </w:pPr>
            <w:r w:rsidRPr="00004FF6">
              <w:rPr>
                <w:rFonts w:ascii="Times New Roman" w:hAnsi="Times New Roman"/>
                <w:sz w:val="24"/>
                <w:szCs w:val="24"/>
              </w:rPr>
              <w:t>Российско-китайские отношения в XVII 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2</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«Под рукой» российского государя: вхождение Украины в состав России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29.</w:t>
            </w:r>
          </w:p>
          <w:p w:rsidR="00004FF6" w:rsidRPr="00004FF6" w:rsidRDefault="00004FF6" w:rsidP="00004FF6">
            <w:pPr>
              <w:rPr>
                <w:rFonts w:ascii="Times New Roman" w:hAnsi="Times New Roman"/>
                <w:sz w:val="24"/>
                <w:szCs w:val="24"/>
              </w:rPr>
            </w:pPr>
            <w:r w:rsidRPr="00004FF6">
              <w:rPr>
                <w:rFonts w:ascii="Times New Roman" w:hAnsi="Times New Roman"/>
                <w:sz w:val="24"/>
                <w:szCs w:val="24"/>
              </w:rPr>
              <w:t>30.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Русская православная церковь в XVII в.</w:t>
            </w:r>
          </w:p>
          <w:p w:rsidR="00004FF6" w:rsidRPr="00004FF6" w:rsidRDefault="00004FF6" w:rsidP="00004FF6">
            <w:pPr>
              <w:rPr>
                <w:rFonts w:ascii="Times New Roman" w:hAnsi="Times New Roman"/>
                <w:sz w:val="24"/>
                <w:szCs w:val="24"/>
              </w:rPr>
            </w:pPr>
            <w:r w:rsidRPr="00004FF6">
              <w:rPr>
                <w:rFonts w:ascii="Times New Roman" w:hAnsi="Times New Roman"/>
                <w:sz w:val="24"/>
                <w:szCs w:val="24"/>
              </w:rPr>
              <w:t>Реформа патриарха Никона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2</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31.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Народы России в XVII 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32.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Русские путешественники и первопроходцы XVII 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33.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Культура народов России в XVII 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34.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Сословный быт и картина мира русского человека в XVII 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35.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Повседневная жизнь народов Украины и Поволжья в XVII 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36.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Повседневная жизнь народов Сибири и Северного Кавказа в XVII 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rPr>
          <w:trHeight w:val="26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37.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Защита информационно-творческих проектов по курсу</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rPr>
          <w:trHeight w:val="26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38.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Защита информационно-творческих проектов по курсу</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rPr>
          <w:trHeight w:val="26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39.</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Защита информационно-творческих проектов по курсу</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rPr>
          <w:trHeight w:val="30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40.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Итоговый урок по курсу</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4FF6" w:rsidRPr="00004FF6" w:rsidRDefault="00004FF6" w:rsidP="00004FF6">
            <w:pPr>
              <w:rPr>
                <w:rFonts w:ascii="Times New Roman" w:hAnsi="Times New Roman"/>
                <w:sz w:val="24"/>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autoSpaceDE w:val="0"/>
              <w:autoSpaceDN w:val="0"/>
              <w:adjustRightInd w:val="0"/>
              <w:jc w:val="center"/>
              <w:rPr>
                <w:rFonts w:ascii="Times New Roman" w:hAnsi="Times New Roman"/>
                <w:color w:val="000000"/>
                <w:spacing w:val="5"/>
                <w:sz w:val="24"/>
                <w:szCs w:val="24"/>
              </w:rPr>
            </w:pPr>
            <w:r w:rsidRPr="00004FF6">
              <w:rPr>
                <w:rFonts w:ascii="Times New Roman" w:hAnsi="Times New Roman"/>
                <w:sz w:val="24"/>
                <w:szCs w:val="24"/>
              </w:rPr>
              <w:t>Всеобщая история. История Нового времени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30ч.</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Вводное занятие. Что изучает новая история?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4FF6" w:rsidRPr="00004FF6" w:rsidRDefault="00004FF6" w:rsidP="00004FF6">
            <w:pPr>
              <w:rPr>
                <w:rFonts w:ascii="Times New Roman" w:hAnsi="Times New Roman"/>
                <w:sz w:val="24"/>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 xml:space="preserve">Раздел 1. Раннее Новое время. Конец </w:t>
            </w:r>
            <w:r w:rsidRPr="00004FF6">
              <w:rPr>
                <w:rFonts w:ascii="Times New Roman" w:hAnsi="Times New Roman"/>
                <w:sz w:val="24"/>
                <w:szCs w:val="24"/>
                <w:lang w:val="en-US"/>
              </w:rPr>
              <w:t>XV</w:t>
            </w:r>
            <w:r w:rsidRPr="00004FF6">
              <w:rPr>
                <w:rFonts w:ascii="Times New Roman" w:hAnsi="Times New Roman"/>
                <w:sz w:val="24"/>
                <w:szCs w:val="24"/>
              </w:rPr>
              <w:t xml:space="preserve">– первая половина </w:t>
            </w:r>
            <w:r w:rsidRPr="00004FF6">
              <w:rPr>
                <w:rFonts w:ascii="Times New Roman" w:hAnsi="Times New Roman"/>
                <w:sz w:val="24"/>
                <w:szCs w:val="24"/>
                <w:lang w:val="en-US"/>
              </w:rPr>
              <w:t>XVII</w:t>
            </w:r>
            <w:r w:rsidRPr="00004FF6">
              <w:rPr>
                <w:rFonts w:ascii="Times New Roman" w:hAnsi="Times New Roman"/>
                <w:sz w:val="24"/>
                <w:szCs w:val="24"/>
              </w:rPr>
              <w:t xml:space="preserve"> в.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15ч</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Великие географические открытия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Новый и Старый Свет: время перемен</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Развитие техники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Рождение капитализма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Повседневная жизнь европейцев в XVI-XVII вв.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Европейское Возрождение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Реформация и Крестьянская война в Германии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 xml:space="preserve">9.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Реформация и Контрреформация в XVI веке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4</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Могущество и упадок империи, в которой «никогда не заходило солнце»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Нидерланды против Испании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rPr>
          <w:trHeight w:val="24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 xml:space="preserve">Англия при Тюдорах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rPr>
          <w:trHeight w:val="29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Франция на пути к абсолютизму</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Международные отношения в XVI-XVII вв.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lastRenderedPageBreak/>
              <w:t>15.</w:t>
            </w:r>
          </w:p>
          <w:p w:rsidR="00004FF6" w:rsidRPr="00004FF6" w:rsidRDefault="00004FF6" w:rsidP="00004FF6">
            <w:pPr>
              <w:rPr>
                <w:rFonts w:ascii="Times New Roman" w:hAnsi="Times New Roman"/>
                <w:sz w:val="24"/>
                <w:szCs w:val="24"/>
              </w:rPr>
            </w:pPr>
            <w:r w:rsidRPr="00004FF6">
              <w:rPr>
                <w:rFonts w:ascii="Times New Roman" w:hAnsi="Times New Roman"/>
                <w:sz w:val="24"/>
                <w:szCs w:val="24"/>
              </w:rPr>
              <w:t>16.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Европейская культура в конце XVI – I половине XVII 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2</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4FF6" w:rsidRPr="00004FF6" w:rsidRDefault="00004FF6" w:rsidP="00004FF6">
            <w:pPr>
              <w:rPr>
                <w:rFonts w:ascii="Times New Roman" w:hAnsi="Times New Roman"/>
                <w:sz w:val="24"/>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 xml:space="preserve">Раздел 2. Новое время. Вторая половина XVII – XVIII век.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11ч</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Французская монархия в зените: Людовик XIV – «король-солнце»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Революция в Англии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19.</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Становление английской парламентской монархии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Идеи и общество эпохи Просвещения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Борьба за передел Европы и мира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Промышленный переворот в Англии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Война за независимость и образование США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Начало Французской революции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От диктатуры якобинцев к Директории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Великие державы Азии в XVI – XVIII веках</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Китай и Япония в XVI – XVIII веках</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Повторение пройденного материала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29.</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Повторение пройденного материала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30.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rPr>
                <w:rFonts w:ascii="Times New Roman" w:hAnsi="Times New Roman"/>
                <w:sz w:val="24"/>
                <w:szCs w:val="24"/>
              </w:rPr>
            </w:pPr>
            <w:r w:rsidRPr="00004FF6">
              <w:rPr>
                <w:rFonts w:ascii="Times New Roman" w:hAnsi="Times New Roman"/>
                <w:sz w:val="24"/>
                <w:szCs w:val="24"/>
              </w:rPr>
              <w:t>Итоговое повторение по курсу</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1</w:t>
            </w:r>
          </w:p>
        </w:tc>
      </w:tr>
      <w:tr w:rsidR="00004FF6" w:rsidRPr="00004FF6" w:rsidTr="00004FF6">
        <w:tc>
          <w:tcPr>
            <w:tcW w:w="94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FF6" w:rsidRPr="00004FF6" w:rsidRDefault="00004FF6" w:rsidP="00004FF6">
            <w:pPr>
              <w:jc w:val="center"/>
              <w:rPr>
                <w:rFonts w:ascii="Times New Roman" w:hAnsi="Times New Roman"/>
                <w:sz w:val="24"/>
                <w:szCs w:val="24"/>
              </w:rPr>
            </w:pPr>
            <w:r w:rsidRPr="00004FF6">
              <w:rPr>
                <w:rFonts w:ascii="Times New Roman" w:hAnsi="Times New Roman"/>
                <w:sz w:val="24"/>
                <w:szCs w:val="24"/>
              </w:rPr>
              <w:t>Итого 70 ч.</w:t>
            </w:r>
          </w:p>
        </w:tc>
      </w:tr>
    </w:tbl>
    <w:p w:rsidR="00004FF6" w:rsidRPr="00004FF6" w:rsidRDefault="00004FF6" w:rsidP="00004FF6">
      <w:pPr>
        <w:autoSpaceDN w:val="0"/>
        <w:spacing w:after="0" w:line="240" w:lineRule="auto"/>
        <w:jc w:val="center"/>
        <w:rPr>
          <w:rFonts w:ascii="Times New Roman" w:eastAsia="Calibri" w:hAnsi="Times New Roman" w:cs="Times New Roman"/>
          <w:b/>
          <w:i/>
          <w:sz w:val="28"/>
          <w:szCs w:val="28"/>
        </w:rPr>
      </w:pPr>
      <w:r w:rsidRPr="00004FF6">
        <w:rPr>
          <w:rFonts w:ascii="Times New Roman" w:eastAsia="Calibri" w:hAnsi="Times New Roman" w:cs="Times New Roman"/>
          <w:b/>
          <w:bCs/>
          <w:i/>
          <w:sz w:val="28"/>
          <w:szCs w:val="28"/>
        </w:rPr>
        <w:t xml:space="preserve">Подходы к оцениванию планируемых результатов </w:t>
      </w:r>
      <w:r w:rsidRPr="00004FF6">
        <w:rPr>
          <w:rFonts w:ascii="Times New Roman" w:eastAsia="Times New Roman" w:hAnsi="Times New Roman" w:cs="Times New Roman"/>
          <w:b/>
          <w:i/>
          <w:sz w:val="28"/>
          <w:szCs w:val="28"/>
        </w:rPr>
        <w:t>обучения</w:t>
      </w:r>
    </w:p>
    <w:p w:rsidR="00004FF6" w:rsidRPr="00004FF6" w:rsidRDefault="00004FF6" w:rsidP="00004FF6">
      <w:pPr>
        <w:spacing w:after="0" w:line="240" w:lineRule="auto"/>
        <w:ind w:firstLine="708"/>
        <w:jc w:val="both"/>
        <w:rPr>
          <w:rFonts w:ascii="Times New Roman" w:eastAsia="Calibri" w:hAnsi="Times New Roman" w:cs="Times New Roman"/>
          <w:sz w:val="28"/>
          <w:szCs w:val="28"/>
        </w:rPr>
      </w:pPr>
      <w:r w:rsidRPr="00004FF6">
        <w:rPr>
          <w:rFonts w:ascii="Times New Roman" w:eastAsia="Calibri" w:hAnsi="Times New Roman" w:cs="Times New Roman"/>
          <w:sz w:val="28"/>
          <w:szCs w:val="28"/>
        </w:rPr>
        <w:t>При оценивании планируемых результатов обучения истор</w:t>
      </w:r>
      <w:proofErr w:type="gramStart"/>
      <w:r w:rsidRPr="00004FF6">
        <w:rPr>
          <w:rFonts w:ascii="Times New Roman" w:eastAsia="Calibri" w:hAnsi="Times New Roman" w:cs="Times New Roman"/>
          <w:sz w:val="28"/>
          <w:szCs w:val="28"/>
        </w:rPr>
        <w:t>ии у у</w:t>
      </w:r>
      <w:proofErr w:type="gramEnd"/>
      <w:r w:rsidRPr="00004FF6">
        <w:rPr>
          <w:rFonts w:ascii="Times New Roman" w:eastAsia="Calibri" w:hAnsi="Times New Roman" w:cs="Times New Roman"/>
          <w:sz w:val="28"/>
          <w:szCs w:val="28"/>
        </w:rPr>
        <w:t>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истории. При сниженной работоспособности, выраженных нарушений моторики рук возможно увеличение время для выполнения контрольных, самостоятельных и практических работ. Контрольные, самостоятельные и практические работы при необходимости могут предлагаться с использованием электронных систем тестирования, интерактивных исторических карт, виртуальных исторических лабораторий,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rsidR="00004FF6" w:rsidRPr="00004FF6" w:rsidRDefault="00004FF6" w:rsidP="00004FF6">
      <w:pPr>
        <w:spacing w:after="0" w:line="240" w:lineRule="auto"/>
        <w:ind w:firstLine="708"/>
        <w:jc w:val="both"/>
        <w:rPr>
          <w:rFonts w:ascii="Times New Roman" w:eastAsia="Calibri" w:hAnsi="Times New Roman" w:cs="Times New Roman"/>
          <w:sz w:val="28"/>
          <w:szCs w:val="28"/>
        </w:rPr>
      </w:pPr>
    </w:p>
    <w:p w:rsidR="00004FF6" w:rsidRPr="00004FF6" w:rsidRDefault="00004FF6" w:rsidP="00004FF6">
      <w:pPr>
        <w:spacing w:after="0" w:line="240" w:lineRule="auto"/>
        <w:ind w:left="1440"/>
        <w:contextualSpacing/>
        <w:rPr>
          <w:rFonts w:ascii="Times New Roman" w:eastAsia="Calibri" w:hAnsi="Times New Roman" w:cs="Times New Roman"/>
          <w:bCs/>
          <w:i/>
          <w:sz w:val="28"/>
          <w:szCs w:val="28"/>
        </w:rPr>
      </w:pPr>
      <w:r w:rsidRPr="00004FF6">
        <w:rPr>
          <w:rFonts w:ascii="Times New Roman" w:eastAsia="Calibri" w:hAnsi="Times New Roman" w:cs="Times New Roman"/>
          <w:bCs/>
          <w:i/>
          <w:sz w:val="28"/>
          <w:szCs w:val="28"/>
        </w:rPr>
        <w:t>Специальные условия реализации дисциплины</w:t>
      </w:r>
    </w:p>
    <w:p w:rsidR="00004FF6" w:rsidRPr="00004FF6" w:rsidRDefault="00004FF6" w:rsidP="00004FF6">
      <w:pPr>
        <w:numPr>
          <w:ilvl w:val="0"/>
          <w:numId w:val="30"/>
        </w:numPr>
        <w:spacing w:after="0" w:line="240" w:lineRule="auto"/>
        <w:ind w:left="0" w:firstLine="709"/>
        <w:contextualSpacing/>
        <w:jc w:val="both"/>
        <w:rPr>
          <w:rFonts w:ascii="Times New Roman" w:eastAsia="Calibri" w:hAnsi="Times New Roman" w:cs="Times New Roman"/>
          <w:sz w:val="28"/>
          <w:szCs w:val="28"/>
        </w:rPr>
      </w:pPr>
      <w:r w:rsidRPr="00004FF6">
        <w:rPr>
          <w:rFonts w:ascii="Times New Roman" w:eastAsia="Calibri"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rsidR="00004FF6" w:rsidRPr="00004FF6" w:rsidRDefault="00004FF6" w:rsidP="00004FF6">
      <w:pPr>
        <w:widowControl w:val="0"/>
        <w:numPr>
          <w:ilvl w:val="0"/>
          <w:numId w:val="30"/>
        </w:numPr>
        <w:spacing w:after="0" w:line="240" w:lineRule="auto"/>
        <w:ind w:left="0" w:firstLine="709"/>
        <w:contextualSpacing/>
        <w:jc w:val="both"/>
        <w:rPr>
          <w:rFonts w:ascii="Times New Roman" w:eastAsia="Calibri" w:hAnsi="Times New Roman" w:cs="Times New Roman"/>
          <w:kern w:val="2"/>
          <w:sz w:val="28"/>
          <w:szCs w:val="28"/>
        </w:rPr>
      </w:pPr>
      <w:proofErr w:type="gramStart"/>
      <w:r w:rsidRPr="00004FF6">
        <w:rPr>
          <w:rFonts w:ascii="Times New Roman" w:eastAsia="Calibri" w:hAnsi="Times New Roman" w:cs="Times New Roman"/>
          <w:kern w:val="2"/>
          <w:sz w:val="28"/>
          <w:szCs w:val="28"/>
        </w:rPr>
        <w:t xml:space="preserve">Должны быть созданы условия для функционирования современной информационно-образовательной среды по истории,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004FF6">
        <w:rPr>
          <w:rFonts w:ascii="Times New Roman" w:eastAsia="Calibri" w:hAnsi="Times New Roman" w:cs="Times New Roman"/>
          <w:kern w:val="2"/>
          <w:sz w:val="28"/>
          <w:szCs w:val="28"/>
        </w:rPr>
        <w:t>флеш-тренажеров</w:t>
      </w:r>
      <w:proofErr w:type="spellEnd"/>
      <w:r w:rsidRPr="00004FF6">
        <w:rPr>
          <w:rFonts w:ascii="Times New Roman" w:eastAsia="Calibri" w:hAnsi="Times New Roman" w:cs="Times New Roman"/>
          <w:kern w:val="2"/>
          <w:sz w:val="28"/>
          <w:szCs w:val="28"/>
        </w:rPr>
        <w:t xml:space="preserve">, инструментов </w:t>
      </w:r>
      <w:proofErr w:type="spellStart"/>
      <w:r w:rsidRPr="00004FF6">
        <w:rPr>
          <w:rFonts w:ascii="Times New Roman" w:eastAsia="Calibri" w:hAnsi="Times New Roman" w:cs="Times New Roman"/>
          <w:kern w:val="2"/>
          <w:sz w:val="28"/>
          <w:szCs w:val="28"/>
        </w:rPr>
        <w:t>Wiki</w:t>
      </w:r>
      <w:proofErr w:type="spellEnd"/>
      <w:r w:rsidRPr="00004FF6">
        <w:rPr>
          <w:rFonts w:ascii="Times New Roman" w:eastAsia="Calibri" w:hAnsi="Times New Roman" w:cs="Times New Roman"/>
          <w:kern w:val="2"/>
          <w:sz w:val="28"/>
          <w:szCs w:val="28"/>
        </w:rPr>
        <w:t xml:space="preserve">, цифровых </w:t>
      </w:r>
      <w:r w:rsidRPr="00004FF6">
        <w:rPr>
          <w:rFonts w:ascii="Times New Roman" w:eastAsia="Calibri" w:hAnsi="Times New Roman" w:cs="Times New Roman"/>
          <w:kern w:val="2"/>
          <w:sz w:val="28"/>
          <w:szCs w:val="28"/>
        </w:rPr>
        <w:lastRenderedPageBreak/>
        <w:t>видео материалов и др.), обеспечивающих достижение каждым обучающимся с НОДА максимально возможных для него результатов обучения.</w:t>
      </w:r>
      <w:proofErr w:type="gramEnd"/>
    </w:p>
    <w:p w:rsidR="00004FF6" w:rsidRPr="00004FF6" w:rsidRDefault="00004FF6" w:rsidP="00004FF6">
      <w:pPr>
        <w:spacing w:after="0" w:line="240" w:lineRule="auto"/>
        <w:ind w:firstLine="708"/>
        <w:jc w:val="both"/>
        <w:rPr>
          <w:rFonts w:ascii="Times New Roman" w:eastAsia="Calibri" w:hAnsi="Times New Roman" w:cs="Times New Roman"/>
          <w:sz w:val="28"/>
          <w:szCs w:val="28"/>
        </w:rPr>
      </w:pPr>
    </w:p>
    <w:p w:rsidR="00004FF6" w:rsidRPr="00EF740B" w:rsidRDefault="00004FF6" w:rsidP="00004FF6">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Обществознание</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класса, обучающихся  по варианту  6.1</w:t>
      </w:r>
    </w:p>
    <w:p w:rsidR="00004FF6" w:rsidRPr="00EF740B" w:rsidRDefault="00004FF6" w:rsidP="00004FF6">
      <w:pPr>
        <w:ind w:firstLine="708"/>
        <w:jc w:val="both"/>
        <w:rPr>
          <w:rFonts w:ascii="Times New Roman" w:hAnsi="Times New Roman" w:cs="Times New Roman"/>
          <w:sz w:val="28"/>
          <w:szCs w:val="28"/>
        </w:rPr>
      </w:pPr>
      <w:r w:rsidRPr="00EF740B">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rsidR="00004FF6" w:rsidRPr="00EF740B" w:rsidRDefault="00004FF6" w:rsidP="00004FF6">
      <w:pPr>
        <w:jc w:val="center"/>
        <w:rPr>
          <w:rFonts w:ascii="Times New Roman" w:hAnsi="Times New Roman" w:cs="Times New Roman"/>
          <w:b/>
          <w:sz w:val="28"/>
          <w:szCs w:val="28"/>
        </w:rPr>
      </w:pPr>
    </w:p>
    <w:p w:rsidR="00004FF6" w:rsidRPr="00EF740B" w:rsidRDefault="00004FF6" w:rsidP="00004FF6">
      <w:pPr>
        <w:jc w:val="center"/>
        <w:rPr>
          <w:rFonts w:ascii="Times New Roman" w:hAnsi="Times New Roman" w:cs="Times New Roman"/>
          <w:b/>
          <w:sz w:val="28"/>
          <w:szCs w:val="28"/>
        </w:rPr>
      </w:pPr>
    </w:p>
    <w:p w:rsidR="00004FF6" w:rsidRDefault="00004FF6" w:rsidP="00004FF6">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Обществознание</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w:t>
      </w:r>
      <w:r>
        <w:rPr>
          <w:rFonts w:ascii="Times New Roman" w:hAnsi="Times New Roman" w:cs="Times New Roman"/>
          <w:b/>
          <w:sz w:val="28"/>
          <w:szCs w:val="28"/>
        </w:rPr>
        <w:t xml:space="preserve">а, </w:t>
      </w:r>
      <w:r w:rsidRPr="00EF740B">
        <w:rPr>
          <w:rFonts w:ascii="Times New Roman" w:hAnsi="Times New Roman" w:cs="Times New Roman"/>
          <w:b/>
          <w:sz w:val="28"/>
          <w:szCs w:val="28"/>
        </w:rPr>
        <w:t>обучающихся  по варианту  6.2</w:t>
      </w:r>
    </w:p>
    <w:p w:rsidR="00004FF6" w:rsidRDefault="00004FF6" w:rsidP="00004FF6">
      <w:pPr>
        <w:jc w:val="center"/>
        <w:rPr>
          <w:rFonts w:ascii="Times New Roman" w:hAnsi="Times New Roman" w:cs="Times New Roman"/>
          <w:b/>
          <w:sz w:val="28"/>
          <w:szCs w:val="28"/>
        </w:rPr>
      </w:pPr>
    </w:p>
    <w:p w:rsidR="0015649B" w:rsidRPr="0015649B" w:rsidRDefault="0015649B" w:rsidP="0015649B">
      <w:pPr>
        <w:autoSpaceDN w:val="0"/>
        <w:spacing w:after="0" w:line="240" w:lineRule="auto"/>
        <w:ind w:firstLine="708"/>
        <w:jc w:val="both"/>
        <w:rPr>
          <w:rFonts w:ascii="Times New Roman" w:eastAsia="Times New Roman" w:hAnsi="Times New Roman" w:cs="Times New Roman"/>
          <w:i/>
          <w:sz w:val="28"/>
          <w:szCs w:val="28"/>
        </w:rPr>
      </w:pPr>
      <w:r w:rsidRPr="0015649B">
        <w:rPr>
          <w:rFonts w:ascii="Times New Roman" w:eastAsia="Times New Roman" w:hAnsi="Times New Roman" w:cs="Times New Roman"/>
          <w:i/>
          <w:sz w:val="28"/>
          <w:szCs w:val="28"/>
        </w:rPr>
        <w:t>Цели и задачи образовательно-коррекционной работы.</w:t>
      </w:r>
    </w:p>
    <w:p w:rsidR="0015649B" w:rsidRPr="0015649B" w:rsidRDefault="0015649B" w:rsidP="0015649B">
      <w:pPr>
        <w:spacing w:after="0" w:line="240" w:lineRule="auto"/>
        <w:ind w:firstLine="708"/>
        <w:jc w:val="both"/>
        <w:rPr>
          <w:rFonts w:ascii="Times New Roman" w:eastAsia="MS Mincho" w:hAnsi="Times New Roman" w:cs="Times New Roman"/>
          <w:sz w:val="28"/>
          <w:szCs w:val="28"/>
          <w:lang w:eastAsia="ru-RU"/>
        </w:rPr>
      </w:pPr>
      <w:proofErr w:type="gramStart"/>
      <w:r w:rsidRPr="0015649B">
        <w:rPr>
          <w:rFonts w:ascii="Times New Roman" w:eastAsia="MS Mincho" w:hAnsi="Times New Roman" w:cs="Times New Roman"/>
          <w:sz w:val="28"/>
          <w:szCs w:val="28"/>
          <w:lang w:eastAsia="ru-RU"/>
        </w:rPr>
        <w:t>Адаптированная основная образовательная программа основного общего образования для обучающихся с НОДА по обществознанию направлена на формирование у них общей культуры, обеспечивающей разностороннее развитие их личности, овладение учебной деятельностью в соответствии с принятыми в семье и обществе духовно - нравственными, социальными и культурными ценностями.</w:t>
      </w:r>
      <w:proofErr w:type="gramEnd"/>
      <w:r w:rsidRPr="0015649B">
        <w:rPr>
          <w:rFonts w:ascii="Times New Roman" w:eastAsia="MS Mincho" w:hAnsi="Times New Roman" w:cs="Times New Roman"/>
          <w:sz w:val="28"/>
          <w:szCs w:val="28"/>
          <w:lang w:eastAsia="ru-RU"/>
        </w:rPr>
        <w:t xml:space="preserve"> Этот курс интегрирует современные социологические, экономические, политические, правовые, этические, социально-психологические знания в целостную, педагогически обоснованную систему, рассчитанную на </w:t>
      </w:r>
      <w:proofErr w:type="gramStart"/>
      <w:r w:rsidRPr="0015649B">
        <w:rPr>
          <w:rFonts w:ascii="Times New Roman" w:eastAsia="MS Mincho" w:hAnsi="Times New Roman" w:cs="Times New Roman"/>
          <w:sz w:val="28"/>
          <w:szCs w:val="28"/>
          <w:lang w:eastAsia="ru-RU"/>
        </w:rPr>
        <w:t>обучающихся</w:t>
      </w:r>
      <w:proofErr w:type="gramEnd"/>
      <w:r w:rsidRPr="0015649B">
        <w:rPr>
          <w:rFonts w:ascii="Times New Roman" w:eastAsia="MS Mincho" w:hAnsi="Times New Roman" w:cs="Times New Roman"/>
          <w:sz w:val="28"/>
          <w:szCs w:val="28"/>
          <w:lang w:eastAsia="ru-RU"/>
        </w:rPr>
        <w:t xml:space="preserve"> подросткового возраста. Он содержит обусловленный рамками учебного времени минимум знаний о человеке и обществе, необходимых для понимания самого себя, других людей, процессов, происходящих в окружающем природном и социальном мире. </w:t>
      </w:r>
      <w:r w:rsidRPr="0015649B">
        <w:rPr>
          <w:rFonts w:ascii="Times New Roman" w:eastAsia="MS Mincho" w:hAnsi="Times New Roman" w:cs="Times New Roman"/>
          <w:sz w:val="28"/>
          <w:szCs w:val="28"/>
          <w:shd w:val="clear" w:color="auto" w:fill="FFFFFF"/>
          <w:lang w:eastAsia="ru-RU"/>
        </w:rPr>
        <w:t xml:space="preserve">В целях сохранения преемственности при изучении учебного предмета «Обществознание» и введением ФГОС основного общего образования изучение данного учебного предмета организовано с 6 класса, используя 1 час в неделю из части, формируемой участниками образовательного процесса. </w:t>
      </w:r>
      <w:r w:rsidRPr="0015649B">
        <w:rPr>
          <w:rFonts w:ascii="Times New Roman" w:eastAsia="MS Mincho" w:hAnsi="Times New Roman" w:cs="Times New Roman"/>
          <w:sz w:val="28"/>
          <w:szCs w:val="28"/>
          <w:lang w:eastAsia="ru-RU"/>
        </w:rPr>
        <w:t xml:space="preserve">Обучаясь по адаптированной основной общеобразовательной программе основного общего образования (вариант 6.2.), 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w:t>
      </w:r>
      <w:r w:rsidRPr="0015649B">
        <w:rPr>
          <w:rFonts w:ascii="Times New Roman" w:eastAsia="MS Mincho" w:hAnsi="Times New Roman" w:cs="Times New Roman"/>
          <w:sz w:val="28"/>
          <w:szCs w:val="28"/>
          <w:lang w:eastAsia="ru-RU"/>
        </w:rPr>
        <w:lastRenderedPageBreak/>
        <w:t>сроки. Нормативный срок освоения адаптированной основной общеобразовательной программы основного общего образования по обществознанию для обучающихся с НОДА (вариант 6.2.) составляет 5 лет.</w:t>
      </w:r>
    </w:p>
    <w:p w:rsidR="0015649B" w:rsidRPr="0015649B" w:rsidRDefault="0015649B" w:rsidP="0015649B">
      <w:pPr>
        <w:spacing w:after="0" w:line="240" w:lineRule="auto"/>
        <w:ind w:firstLine="709"/>
        <w:jc w:val="both"/>
        <w:rPr>
          <w:rFonts w:ascii="Times New Roman" w:eastAsia="Times New Roman" w:hAnsi="Times New Roman" w:cs="Times New Roman"/>
          <w:sz w:val="28"/>
          <w:szCs w:val="28"/>
          <w:lang w:eastAsia="ru-RU"/>
        </w:rPr>
      </w:pPr>
      <w:r w:rsidRPr="0015649B">
        <w:rPr>
          <w:rFonts w:ascii="Times New Roman" w:eastAsia="MS Mincho" w:hAnsi="Times New Roman" w:cs="Times New Roman"/>
          <w:sz w:val="28"/>
          <w:szCs w:val="28"/>
          <w:lang w:eastAsia="ru-RU"/>
        </w:rPr>
        <w:t xml:space="preserve"> </w:t>
      </w:r>
      <w:r w:rsidRPr="0015649B">
        <w:rPr>
          <w:rFonts w:ascii="Times New Roman" w:eastAsia="Times New Roman" w:hAnsi="Times New Roman" w:cs="Times New Roman"/>
          <w:b/>
          <w:sz w:val="28"/>
          <w:szCs w:val="28"/>
          <w:lang w:eastAsia="ru-RU"/>
        </w:rPr>
        <w:t xml:space="preserve">Цели и задачи </w:t>
      </w:r>
      <w:r w:rsidRPr="0015649B">
        <w:rPr>
          <w:rFonts w:ascii="Times New Roman" w:eastAsia="Times New Roman" w:hAnsi="Times New Roman" w:cs="Times New Roman"/>
          <w:sz w:val="28"/>
          <w:szCs w:val="28"/>
          <w:lang w:eastAsia="ru-RU"/>
        </w:rPr>
        <w:t>образовательно-коррекционной работы</w:t>
      </w:r>
      <w:r w:rsidRPr="0015649B">
        <w:rPr>
          <w:rFonts w:ascii="Times New Roman" w:eastAsia="Times New Roman" w:hAnsi="Times New Roman" w:cs="Times New Roman"/>
          <w:i/>
          <w:sz w:val="28"/>
          <w:szCs w:val="28"/>
          <w:lang w:eastAsia="ru-RU"/>
        </w:rPr>
        <w:t xml:space="preserve"> </w:t>
      </w:r>
      <w:r w:rsidRPr="0015649B">
        <w:rPr>
          <w:rFonts w:ascii="Times New Roman" w:eastAsia="Times New Roman" w:hAnsi="Times New Roman" w:cs="Times New Roman"/>
          <w:sz w:val="28"/>
          <w:szCs w:val="28"/>
          <w:lang w:eastAsia="ru-RU"/>
        </w:rPr>
        <w:t xml:space="preserve">на основе изучения учебного материала предмета: </w:t>
      </w:r>
    </w:p>
    <w:p w:rsidR="0015649B" w:rsidRPr="0015649B" w:rsidRDefault="0015649B" w:rsidP="0015649B">
      <w:pPr>
        <w:spacing w:after="0" w:line="240" w:lineRule="auto"/>
        <w:ind w:firstLine="709"/>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t xml:space="preserve">- Продолжать развивать речь </w:t>
      </w:r>
      <w:proofErr w:type="gramStart"/>
      <w:r w:rsidRPr="0015649B">
        <w:rPr>
          <w:rFonts w:ascii="Times New Roman" w:eastAsia="Times New Roman" w:hAnsi="Times New Roman" w:cs="Times New Roman"/>
          <w:sz w:val="28"/>
          <w:szCs w:val="28"/>
          <w:lang w:eastAsia="ru-RU"/>
        </w:rPr>
        <w:t>обучающихся</w:t>
      </w:r>
      <w:proofErr w:type="gramEnd"/>
      <w:r w:rsidRPr="0015649B">
        <w:rPr>
          <w:rFonts w:ascii="Times New Roman" w:eastAsia="Times New Roman" w:hAnsi="Times New Roman" w:cs="Times New Roman"/>
          <w:sz w:val="28"/>
          <w:szCs w:val="28"/>
          <w:lang w:eastAsia="ru-RU"/>
        </w:rPr>
        <w:t xml:space="preserve"> с НОДА. </w:t>
      </w:r>
    </w:p>
    <w:p w:rsidR="0015649B" w:rsidRPr="0015649B" w:rsidRDefault="0015649B" w:rsidP="0015649B">
      <w:pPr>
        <w:spacing w:after="0" w:line="240" w:lineRule="auto"/>
        <w:ind w:firstLine="709"/>
        <w:jc w:val="both"/>
        <w:rPr>
          <w:rFonts w:ascii="Times New Roman" w:eastAsia="Times New Roman" w:hAnsi="Times New Roman" w:cs="Times New Roman"/>
          <w:sz w:val="28"/>
          <w:szCs w:val="28"/>
          <w:lang w:eastAsia="ru-RU"/>
        </w:rPr>
      </w:pPr>
      <w:r w:rsidRPr="0015649B">
        <w:rPr>
          <w:rFonts w:ascii="Times New Roman" w:eastAsia="MS Mincho" w:hAnsi="Times New Roman" w:cs="Times New Roman"/>
          <w:sz w:val="28"/>
          <w:szCs w:val="28"/>
          <w:lang w:eastAsia="ru-RU"/>
        </w:rPr>
        <w:t>- Развивать познавательную активность детей (достигается реализацией принципа доступности учебного материала).</w:t>
      </w:r>
    </w:p>
    <w:p w:rsidR="0015649B" w:rsidRPr="0015649B" w:rsidRDefault="0015649B" w:rsidP="0015649B">
      <w:pPr>
        <w:spacing w:after="0" w:line="240" w:lineRule="auto"/>
        <w:ind w:firstLine="709"/>
        <w:jc w:val="both"/>
        <w:rPr>
          <w:rFonts w:ascii="Times New Roman" w:eastAsia="Times New Roman" w:hAnsi="Times New Roman" w:cs="Times New Roman"/>
          <w:sz w:val="28"/>
          <w:szCs w:val="28"/>
          <w:lang w:eastAsia="ru-RU"/>
        </w:rPr>
      </w:pPr>
      <w:r w:rsidRPr="0015649B">
        <w:rPr>
          <w:rFonts w:ascii="Times New Roman" w:eastAsia="MS Mincho" w:hAnsi="Times New Roman" w:cs="Times New Roman"/>
          <w:sz w:val="28"/>
          <w:szCs w:val="28"/>
          <w:lang w:eastAsia="ru-RU"/>
        </w:rPr>
        <w:t>- Осуществлять нормализацию учебной деятельности, формировать умение ориентироваться в задании, воспитывать навыки самоконтроля, самооценки.</w:t>
      </w:r>
    </w:p>
    <w:p w:rsidR="0015649B" w:rsidRPr="0015649B" w:rsidRDefault="0015649B" w:rsidP="0015649B">
      <w:pPr>
        <w:spacing w:after="0" w:line="240" w:lineRule="auto"/>
        <w:ind w:firstLine="709"/>
        <w:jc w:val="both"/>
        <w:rPr>
          <w:rFonts w:ascii="Times New Roman" w:eastAsia="Times New Roman" w:hAnsi="Times New Roman" w:cs="Times New Roman"/>
          <w:sz w:val="28"/>
          <w:szCs w:val="28"/>
          <w:lang w:eastAsia="ru-RU"/>
        </w:rPr>
      </w:pPr>
      <w:r w:rsidRPr="0015649B">
        <w:rPr>
          <w:rFonts w:ascii="Times New Roman" w:eastAsia="MS Mincho" w:hAnsi="Times New Roman" w:cs="Times New Roman"/>
          <w:sz w:val="28"/>
          <w:szCs w:val="28"/>
          <w:lang w:eastAsia="ru-RU"/>
        </w:rPr>
        <w:t xml:space="preserve">- Развивать словарь, устную монологическую речь </w:t>
      </w:r>
      <w:proofErr w:type="gramStart"/>
      <w:r w:rsidRPr="0015649B">
        <w:rPr>
          <w:rFonts w:ascii="Times New Roman" w:eastAsia="MS Mincho" w:hAnsi="Times New Roman" w:cs="Times New Roman"/>
          <w:sz w:val="28"/>
          <w:szCs w:val="28"/>
          <w:lang w:eastAsia="ru-RU"/>
        </w:rPr>
        <w:t>обучающихся</w:t>
      </w:r>
      <w:proofErr w:type="gramEnd"/>
      <w:r w:rsidRPr="0015649B">
        <w:rPr>
          <w:rFonts w:ascii="Times New Roman" w:eastAsia="MS Mincho" w:hAnsi="Times New Roman" w:cs="Times New Roman"/>
          <w:sz w:val="28"/>
          <w:szCs w:val="28"/>
          <w:lang w:eastAsia="ru-RU"/>
        </w:rPr>
        <w:t xml:space="preserve"> в единстве с обогащением ребенка знаниями и представлениями об окружающей действительности. </w:t>
      </w:r>
    </w:p>
    <w:p w:rsidR="0015649B" w:rsidRPr="0015649B" w:rsidRDefault="0015649B" w:rsidP="0015649B">
      <w:pPr>
        <w:spacing w:after="0" w:line="240" w:lineRule="auto"/>
        <w:ind w:firstLine="709"/>
        <w:jc w:val="both"/>
        <w:rPr>
          <w:rFonts w:ascii="Times New Roman" w:eastAsia="MS Mincho" w:hAnsi="Times New Roman" w:cs="Times New Roman"/>
          <w:sz w:val="28"/>
          <w:szCs w:val="28"/>
          <w:lang w:eastAsia="ru-RU"/>
        </w:rPr>
      </w:pPr>
      <w:r w:rsidRPr="0015649B">
        <w:rPr>
          <w:rFonts w:ascii="Times New Roman" w:eastAsia="MS Mincho" w:hAnsi="Times New Roman" w:cs="Times New Roman"/>
          <w:sz w:val="28"/>
          <w:szCs w:val="28"/>
          <w:lang w:eastAsia="ru-RU"/>
        </w:rPr>
        <w:t>- Проводить социальную профилактику, формируя навыки общения, правильного поведения.</w:t>
      </w:r>
    </w:p>
    <w:p w:rsidR="0015649B" w:rsidRPr="0015649B" w:rsidRDefault="0015649B" w:rsidP="0015649B">
      <w:pPr>
        <w:spacing w:after="0" w:line="240" w:lineRule="auto"/>
        <w:ind w:firstLine="709"/>
        <w:jc w:val="both"/>
        <w:rPr>
          <w:rFonts w:ascii="Times New Roman" w:eastAsia="Times New Roman" w:hAnsi="Times New Roman" w:cs="Times New Roman"/>
          <w:sz w:val="28"/>
          <w:szCs w:val="28"/>
        </w:rPr>
      </w:pPr>
      <w:r w:rsidRPr="0015649B">
        <w:rPr>
          <w:rFonts w:ascii="Times New Roman" w:eastAsia="MS Mincho" w:hAnsi="Times New Roman" w:cs="Times New Roman"/>
          <w:sz w:val="28"/>
          <w:szCs w:val="28"/>
          <w:lang w:eastAsia="ru-RU"/>
        </w:rPr>
        <w:t xml:space="preserve">- </w:t>
      </w:r>
      <w:r w:rsidRPr="0015649B">
        <w:rPr>
          <w:rFonts w:ascii="Times New Roman" w:eastAsia="Times New Roman" w:hAnsi="Times New Roman" w:cs="Times New Roman"/>
          <w:sz w:val="28"/>
          <w:szCs w:val="28"/>
        </w:rPr>
        <w:t>Максимально связывать приобретаемые знания по обществознанию с практической деятельностью и повседневной жизнью учащихся.</w:t>
      </w:r>
    </w:p>
    <w:p w:rsidR="0015649B" w:rsidRPr="0015649B" w:rsidRDefault="0015649B" w:rsidP="0015649B">
      <w:pPr>
        <w:spacing w:after="0" w:line="240" w:lineRule="auto"/>
        <w:ind w:firstLine="709"/>
        <w:jc w:val="both"/>
        <w:rPr>
          <w:rFonts w:ascii="Times New Roman" w:eastAsia="Calibri" w:hAnsi="Times New Roman" w:cs="Times New Roman"/>
          <w:bCs/>
          <w:i/>
          <w:sz w:val="28"/>
          <w:szCs w:val="28"/>
          <w:lang w:eastAsia="ru-RU"/>
        </w:rPr>
      </w:pPr>
    </w:p>
    <w:p w:rsidR="0015649B" w:rsidRPr="0015649B" w:rsidRDefault="0015649B" w:rsidP="0015649B">
      <w:pPr>
        <w:spacing w:after="0" w:line="240" w:lineRule="auto"/>
        <w:ind w:firstLine="709"/>
        <w:jc w:val="center"/>
        <w:rPr>
          <w:rFonts w:ascii="Times New Roman" w:eastAsia="Calibri" w:hAnsi="Times New Roman" w:cs="Times New Roman"/>
          <w:bCs/>
          <w:i/>
          <w:sz w:val="28"/>
          <w:szCs w:val="28"/>
          <w:lang w:eastAsia="ru-RU"/>
        </w:rPr>
      </w:pPr>
      <w:r w:rsidRPr="0015649B">
        <w:rPr>
          <w:rFonts w:ascii="Times New Roman" w:eastAsia="Calibri" w:hAnsi="Times New Roman" w:cs="Times New Roman"/>
          <w:bCs/>
          <w:i/>
          <w:sz w:val="28"/>
          <w:szCs w:val="28"/>
          <w:lang w:eastAsia="ru-RU"/>
        </w:rPr>
        <w:t>Принципы и подходы реализации программы</w:t>
      </w:r>
    </w:p>
    <w:p w:rsidR="0015649B" w:rsidRPr="0015649B" w:rsidRDefault="0015649B" w:rsidP="0015649B">
      <w:pPr>
        <w:spacing w:after="0" w:line="240" w:lineRule="auto"/>
        <w:ind w:firstLine="709"/>
        <w:jc w:val="both"/>
        <w:rPr>
          <w:rFonts w:ascii="Times New Roman" w:eastAsia="Calibri" w:hAnsi="Times New Roman" w:cs="Times New Roman"/>
          <w:bCs/>
          <w:sz w:val="28"/>
          <w:szCs w:val="28"/>
          <w:lang w:eastAsia="ru-RU"/>
        </w:rPr>
      </w:pPr>
      <w:r w:rsidRPr="0015649B">
        <w:rPr>
          <w:rFonts w:ascii="Times New Roman" w:eastAsia="Calibri" w:hAnsi="Times New Roman" w:cs="Times New Roman"/>
          <w:bCs/>
          <w:sz w:val="28"/>
          <w:szCs w:val="28"/>
          <w:lang w:eastAsia="ru-RU"/>
        </w:rPr>
        <w:t xml:space="preserve">Основные принципы и подходы к реализации предмета «Обществознание» совпадают с предметом «История». </w:t>
      </w:r>
    </w:p>
    <w:p w:rsidR="0015649B" w:rsidRPr="0015649B" w:rsidRDefault="0015649B" w:rsidP="0015649B">
      <w:pPr>
        <w:spacing w:after="0" w:line="240" w:lineRule="auto"/>
        <w:ind w:firstLine="709"/>
        <w:jc w:val="both"/>
        <w:rPr>
          <w:rFonts w:ascii="Times New Roman" w:eastAsia="Calibri" w:hAnsi="Times New Roman" w:cs="Times New Roman"/>
          <w:bCs/>
          <w:sz w:val="28"/>
          <w:szCs w:val="28"/>
          <w:lang w:eastAsia="ru-RU"/>
        </w:rPr>
      </w:pPr>
      <w:r w:rsidRPr="0015649B">
        <w:rPr>
          <w:rFonts w:ascii="Times New Roman" w:eastAsia="Calibri" w:hAnsi="Times New Roman" w:cs="Times New Roman"/>
          <w:bCs/>
          <w:sz w:val="28"/>
          <w:szCs w:val="28"/>
          <w:lang w:eastAsia="ru-RU"/>
        </w:rPr>
        <w:t xml:space="preserve">При реализации принципа дифференцированного (индивидуального) подхода в обучении обществознанию учащихся с НОДА необходимо учитывать уровень развития их мелкой моторики и уровень развития устной экспрессивной речи. Учитель в процессе обучения определяет возможности обучающихся выполнять письменные контрольные, самостоятельные и практические работы, например, составления схем и таблиц. В процессе обучения обществознанию учителю необходимо учитывать уровень и качество развития устной речи </w:t>
      </w:r>
      <w:proofErr w:type="gramStart"/>
      <w:r w:rsidRPr="0015649B">
        <w:rPr>
          <w:rFonts w:ascii="Times New Roman" w:eastAsia="Calibri" w:hAnsi="Times New Roman" w:cs="Times New Roman"/>
          <w:bCs/>
          <w:sz w:val="28"/>
          <w:szCs w:val="28"/>
          <w:lang w:eastAsia="ru-RU"/>
        </w:rPr>
        <w:t>обучающихся</w:t>
      </w:r>
      <w:proofErr w:type="gramEnd"/>
      <w:r w:rsidRPr="0015649B">
        <w:rPr>
          <w:rFonts w:ascii="Times New Roman" w:eastAsia="Calibri" w:hAnsi="Times New Roman" w:cs="Times New Roman"/>
          <w:bCs/>
          <w:sz w:val="28"/>
          <w:szCs w:val="28"/>
          <w:lang w:eastAsia="ru-RU"/>
        </w:rPr>
        <w:t>. При недостаточном уровне ее развития необходимо использовать такие методы текущего и промежуточного контроля знаний обучающихся, которые бы объективно показывали результативность их обучения.</w:t>
      </w:r>
    </w:p>
    <w:p w:rsidR="0015649B" w:rsidRPr="0015649B" w:rsidRDefault="0015649B" w:rsidP="0015649B">
      <w:pPr>
        <w:spacing w:after="0" w:line="240" w:lineRule="auto"/>
        <w:ind w:firstLine="709"/>
        <w:jc w:val="both"/>
        <w:rPr>
          <w:rFonts w:ascii="Times New Roman" w:eastAsia="Calibri" w:hAnsi="Times New Roman" w:cs="Times New Roman"/>
          <w:bCs/>
          <w:sz w:val="28"/>
          <w:szCs w:val="28"/>
          <w:lang w:eastAsia="ru-RU"/>
        </w:rPr>
      </w:pPr>
      <w:r w:rsidRPr="0015649B">
        <w:rPr>
          <w:rFonts w:ascii="Times New Roman" w:eastAsia="Calibri" w:hAnsi="Times New Roman" w:cs="Times New Roman"/>
          <w:bCs/>
          <w:sz w:val="28"/>
          <w:szCs w:val="28"/>
          <w:lang w:eastAsia="ru-RU"/>
        </w:rPr>
        <w:t>Образовательные потребности обучающихся с НОДА по предмету «Обществознание» те же, что и при изучении предмета «История».</w:t>
      </w:r>
    </w:p>
    <w:p w:rsidR="0015649B" w:rsidRPr="0015649B" w:rsidRDefault="0015649B" w:rsidP="0015649B">
      <w:pPr>
        <w:spacing w:after="0" w:line="240" w:lineRule="auto"/>
        <w:ind w:firstLine="709"/>
        <w:jc w:val="both"/>
        <w:rPr>
          <w:rFonts w:ascii="Times New Roman" w:eastAsia="Calibri" w:hAnsi="Times New Roman" w:cs="Times New Roman"/>
          <w:bCs/>
          <w:sz w:val="28"/>
          <w:szCs w:val="28"/>
          <w:lang w:eastAsia="ru-RU"/>
        </w:rPr>
      </w:pPr>
    </w:p>
    <w:p w:rsidR="0015649B" w:rsidRPr="0015649B" w:rsidRDefault="0015649B" w:rsidP="0015649B">
      <w:pPr>
        <w:autoSpaceDN w:val="0"/>
        <w:spacing w:after="0" w:line="240" w:lineRule="auto"/>
        <w:jc w:val="center"/>
        <w:rPr>
          <w:rFonts w:ascii="Times New Roman" w:eastAsia="Calibri" w:hAnsi="Times New Roman" w:cs="Times New Roman"/>
          <w:i/>
          <w:sz w:val="28"/>
          <w:szCs w:val="28"/>
        </w:rPr>
      </w:pPr>
      <w:r w:rsidRPr="0015649B">
        <w:rPr>
          <w:rFonts w:ascii="Times New Roman" w:eastAsia="Times New Roman" w:hAnsi="Times New Roman" w:cs="Times New Roman"/>
          <w:i/>
          <w:sz w:val="28"/>
          <w:szCs w:val="28"/>
        </w:rPr>
        <w:t>Ожидаемые результаты обучения</w:t>
      </w:r>
    </w:p>
    <w:p w:rsidR="0015649B" w:rsidRPr="0015649B" w:rsidRDefault="0015649B" w:rsidP="0015649B">
      <w:pPr>
        <w:autoSpaceDN w:val="0"/>
        <w:spacing w:after="0" w:line="240" w:lineRule="auto"/>
        <w:ind w:firstLine="708"/>
        <w:jc w:val="both"/>
        <w:rPr>
          <w:rFonts w:ascii="Times New Roman" w:eastAsia="Times New Roman" w:hAnsi="Times New Roman" w:cs="Times New Roman"/>
          <w:sz w:val="28"/>
          <w:szCs w:val="28"/>
        </w:rPr>
      </w:pPr>
      <w:r w:rsidRPr="0015649B">
        <w:rPr>
          <w:rFonts w:ascii="Times New Roman" w:eastAsia="Times New Roman" w:hAnsi="Times New Roman" w:cs="Times New Roman"/>
          <w:i/>
          <w:sz w:val="28"/>
          <w:szCs w:val="28"/>
        </w:rPr>
        <w:t xml:space="preserve">Личностные и </w:t>
      </w:r>
      <w:proofErr w:type="spellStart"/>
      <w:r w:rsidRPr="0015649B">
        <w:rPr>
          <w:rFonts w:ascii="Times New Roman" w:eastAsia="Times New Roman" w:hAnsi="Times New Roman" w:cs="Times New Roman"/>
          <w:i/>
          <w:sz w:val="28"/>
          <w:szCs w:val="28"/>
        </w:rPr>
        <w:t>метапредметные</w:t>
      </w:r>
      <w:proofErr w:type="spellEnd"/>
      <w:r w:rsidRPr="0015649B">
        <w:rPr>
          <w:rFonts w:ascii="Times New Roman" w:eastAsia="Times New Roman" w:hAnsi="Times New Roman" w:cs="Times New Roman"/>
          <w:sz w:val="28"/>
          <w:szCs w:val="28"/>
        </w:rPr>
        <w:t xml:space="preserve"> </w:t>
      </w:r>
      <w:r w:rsidRPr="0015649B">
        <w:rPr>
          <w:rFonts w:ascii="Times New Roman" w:eastAsia="Times New Roman" w:hAnsi="Times New Roman" w:cs="Times New Roman"/>
          <w:i/>
          <w:sz w:val="28"/>
          <w:szCs w:val="28"/>
        </w:rPr>
        <w:t>результаты</w:t>
      </w:r>
      <w:r w:rsidRPr="0015649B">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rsidR="0015649B" w:rsidRPr="0015649B" w:rsidRDefault="0015649B" w:rsidP="0015649B">
      <w:pPr>
        <w:tabs>
          <w:tab w:val="left" w:pos="5434"/>
        </w:tabs>
        <w:spacing w:after="0" w:line="240" w:lineRule="auto"/>
        <w:ind w:firstLine="708"/>
        <w:jc w:val="both"/>
        <w:rPr>
          <w:rFonts w:ascii="Times New Roman" w:eastAsia="Times New Roman" w:hAnsi="Times New Roman" w:cs="Times New Roman"/>
          <w:sz w:val="28"/>
          <w:szCs w:val="28"/>
          <w:u w:val="single"/>
          <w:lang w:eastAsia="ru-RU"/>
        </w:rPr>
      </w:pPr>
      <w:r w:rsidRPr="0015649B">
        <w:rPr>
          <w:rFonts w:ascii="Times New Roman" w:eastAsia="Times New Roman" w:hAnsi="Times New Roman" w:cs="Times New Roman"/>
          <w:b/>
          <w:bCs/>
          <w:sz w:val="28"/>
          <w:szCs w:val="28"/>
          <w:lang w:eastAsia="ru-RU"/>
        </w:rPr>
        <w:t xml:space="preserve"> </w:t>
      </w:r>
      <w:r w:rsidRPr="0015649B">
        <w:rPr>
          <w:rFonts w:ascii="Times New Roman" w:eastAsia="Times New Roman" w:hAnsi="Times New Roman" w:cs="Times New Roman"/>
          <w:b/>
          <w:iCs/>
          <w:sz w:val="28"/>
          <w:szCs w:val="28"/>
          <w:lang w:eastAsia="ru-RU"/>
        </w:rPr>
        <w:t>Личностными</w:t>
      </w:r>
      <w:r w:rsidRPr="0015649B">
        <w:rPr>
          <w:rFonts w:ascii="Times New Roman" w:eastAsia="Times New Roman" w:hAnsi="Times New Roman" w:cs="Times New Roman"/>
          <w:iCs/>
          <w:sz w:val="28"/>
          <w:szCs w:val="28"/>
          <w:lang w:eastAsia="ru-RU"/>
        </w:rPr>
        <w:t xml:space="preserve"> </w:t>
      </w:r>
      <w:r w:rsidRPr="0015649B">
        <w:rPr>
          <w:rFonts w:ascii="Times New Roman" w:eastAsia="Times New Roman" w:hAnsi="Times New Roman" w:cs="Times New Roman"/>
          <w:sz w:val="28"/>
          <w:szCs w:val="28"/>
          <w:lang w:eastAsia="ru-RU"/>
        </w:rPr>
        <w:t>результатами выпускников основной школы, формируемыми при изучении содержания курса по обществознанию, являются:</w:t>
      </w:r>
    </w:p>
    <w:p w:rsidR="0015649B" w:rsidRPr="0015649B" w:rsidRDefault="0015649B" w:rsidP="0015649B">
      <w:pPr>
        <w:spacing w:after="0" w:line="240" w:lineRule="auto"/>
        <w:ind w:firstLine="708"/>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t xml:space="preserve">• </w:t>
      </w:r>
      <w:proofErr w:type="spellStart"/>
      <w:r w:rsidRPr="0015649B">
        <w:rPr>
          <w:rFonts w:ascii="Times New Roman" w:eastAsia="Times New Roman" w:hAnsi="Times New Roman" w:cs="Times New Roman"/>
          <w:sz w:val="28"/>
          <w:szCs w:val="28"/>
          <w:lang w:eastAsia="ru-RU"/>
        </w:rPr>
        <w:t>мотивированность</w:t>
      </w:r>
      <w:proofErr w:type="spellEnd"/>
      <w:r w:rsidRPr="0015649B">
        <w:rPr>
          <w:rFonts w:ascii="Times New Roman" w:eastAsia="Times New Roman" w:hAnsi="Times New Roman" w:cs="Times New Roman"/>
          <w:sz w:val="28"/>
          <w:szCs w:val="28"/>
          <w:lang w:eastAsia="ru-RU"/>
        </w:rPr>
        <w:t xml:space="preserve"> и направленность на активное и созидательное участие в будущем в общественной и государственной жизни;</w:t>
      </w:r>
    </w:p>
    <w:p w:rsidR="0015649B" w:rsidRPr="0015649B" w:rsidRDefault="0015649B" w:rsidP="0015649B">
      <w:pPr>
        <w:spacing w:after="0" w:line="240" w:lineRule="auto"/>
        <w:ind w:firstLine="708"/>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lastRenderedPageBreak/>
        <w:t>• заинтересованность не только в личном успехе, но и в развитии различных сторон жизни общества, в благополучии и процветании своей страны;</w:t>
      </w:r>
    </w:p>
    <w:p w:rsidR="0015649B" w:rsidRPr="0015649B" w:rsidRDefault="0015649B" w:rsidP="0015649B">
      <w:pPr>
        <w:spacing w:after="0" w:line="240" w:lineRule="auto"/>
        <w:ind w:firstLine="708"/>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15649B" w:rsidRPr="0015649B" w:rsidRDefault="0015649B" w:rsidP="0015649B">
      <w:pPr>
        <w:spacing w:after="0" w:line="240" w:lineRule="auto"/>
        <w:ind w:firstLine="708"/>
        <w:jc w:val="both"/>
        <w:rPr>
          <w:rFonts w:ascii="Times New Roman" w:eastAsia="Times New Roman" w:hAnsi="Times New Roman" w:cs="Times New Roman"/>
          <w:sz w:val="28"/>
          <w:szCs w:val="28"/>
          <w:lang w:eastAsia="ru-RU"/>
        </w:rPr>
      </w:pPr>
      <w:proofErr w:type="spellStart"/>
      <w:r w:rsidRPr="0015649B">
        <w:rPr>
          <w:rFonts w:ascii="Times New Roman" w:eastAsia="Times New Roman" w:hAnsi="Times New Roman" w:cs="Times New Roman"/>
          <w:b/>
          <w:iCs/>
          <w:sz w:val="28"/>
          <w:szCs w:val="28"/>
          <w:lang w:eastAsia="ru-RU"/>
        </w:rPr>
        <w:t>Метапредметные</w:t>
      </w:r>
      <w:proofErr w:type="spellEnd"/>
      <w:r w:rsidRPr="0015649B">
        <w:rPr>
          <w:rFonts w:ascii="Times New Roman" w:eastAsia="Times New Roman" w:hAnsi="Times New Roman" w:cs="Times New Roman"/>
          <w:sz w:val="28"/>
          <w:szCs w:val="28"/>
          <w:lang w:eastAsia="ru-RU"/>
        </w:rPr>
        <w:t xml:space="preserve"> результаты изучения обществознания выпускниками основной школы проявляются </w:t>
      </w:r>
      <w:proofErr w:type="gramStart"/>
      <w:r w:rsidRPr="0015649B">
        <w:rPr>
          <w:rFonts w:ascii="Times New Roman" w:eastAsia="Times New Roman" w:hAnsi="Times New Roman" w:cs="Times New Roman"/>
          <w:sz w:val="28"/>
          <w:szCs w:val="28"/>
          <w:lang w:eastAsia="ru-RU"/>
        </w:rPr>
        <w:t>в</w:t>
      </w:r>
      <w:proofErr w:type="gramEnd"/>
      <w:r w:rsidRPr="0015649B">
        <w:rPr>
          <w:rFonts w:ascii="Times New Roman" w:eastAsia="Times New Roman" w:hAnsi="Times New Roman" w:cs="Times New Roman"/>
          <w:sz w:val="28"/>
          <w:szCs w:val="28"/>
          <w:lang w:eastAsia="ru-RU"/>
        </w:rPr>
        <w:t>:</w:t>
      </w:r>
    </w:p>
    <w:p w:rsidR="0015649B" w:rsidRPr="0015649B" w:rsidRDefault="0015649B" w:rsidP="0015649B">
      <w:pPr>
        <w:spacing w:after="0" w:line="240" w:lineRule="auto"/>
        <w:ind w:firstLine="708"/>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t xml:space="preserve">• </w:t>
      </w:r>
      <w:proofErr w:type="gramStart"/>
      <w:r w:rsidRPr="0015649B">
        <w:rPr>
          <w:rFonts w:ascii="Times New Roman" w:eastAsia="Times New Roman" w:hAnsi="Times New Roman" w:cs="Times New Roman"/>
          <w:sz w:val="28"/>
          <w:szCs w:val="28"/>
          <w:lang w:eastAsia="ru-RU"/>
        </w:rPr>
        <w:t>умении</w:t>
      </w:r>
      <w:proofErr w:type="gramEnd"/>
      <w:r w:rsidRPr="0015649B">
        <w:rPr>
          <w:rFonts w:ascii="Times New Roman" w:eastAsia="Times New Roman" w:hAnsi="Times New Roman" w:cs="Times New Roman"/>
          <w:sz w:val="28"/>
          <w:szCs w:val="28"/>
          <w:lang w:eastAsia="ru-RU"/>
        </w:rPr>
        <w:t xml:space="preserve"> сознательно организовывать свою познавательную деятельность (от постановки цели до получения и оценки результата);</w:t>
      </w:r>
    </w:p>
    <w:p w:rsidR="0015649B" w:rsidRPr="0015649B" w:rsidRDefault="0015649B" w:rsidP="0015649B">
      <w:pPr>
        <w:spacing w:after="0" w:line="240" w:lineRule="auto"/>
        <w:ind w:firstLine="708"/>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t xml:space="preserve">• </w:t>
      </w:r>
      <w:proofErr w:type="gramStart"/>
      <w:r w:rsidRPr="0015649B">
        <w:rPr>
          <w:rFonts w:ascii="Times New Roman" w:eastAsia="Times New Roman" w:hAnsi="Times New Roman" w:cs="Times New Roman"/>
          <w:sz w:val="28"/>
          <w:szCs w:val="28"/>
          <w:lang w:eastAsia="ru-RU"/>
        </w:rPr>
        <w:t>умении</w:t>
      </w:r>
      <w:proofErr w:type="gramEnd"/>
      <w:r w:rsidRPr="0015649B">
        <w:rPr>
          <w:rFonts w:ascii="Times New Roman" w:eastAsia="Times New Roman" w:hAnsi="Times New Roman" w:cs="Times New Roman"/>
          <w:sz w:val="28"/>
          <w:szCs w:val="28"/>
          <w:lang w:eastAsia="ru-RU"/>
        </w:rPr>
        <w:t xml:space="preserve">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15649B" w:rsidRPr="0015649B" w:rsidRDefault="0015649B" w:rsidP="0015649B">
      <w:pPr>
        <w:spacing w:after="0" w:line="240" w:lineRule="auto"/>
        <w:ind w:firstLine="708"/>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15649B" w:rsidRPr="0015649B" w:rsidRDefault="0015649B" w:rsidP="0015649B">
      <w:pPr>
        <w:spacing w:after="0" w:line="240" w:lineRule="auto"/>
        <w:ind w:firstLine="708"/>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t xml:space="preserve">• </w:t>
      </w:r>
      <w:proofErr w:type="gramStart"/>
      <w:r w:rsidRPr="0015649B">
        <w:rPr>
          <w:rFonts w:ascii="Times New Roman" w:eastAsia="Times New Roman" w:hAnsi="Times New Roman" w:cs="Times New Roman"/>
          <w:sz w:val="28"/>
          <w:szCs w:val="28"/>
          <w:lang w:eastAsia="ru-RU"/>
        </w:rPr>
        <w:t>овладении</w:t>
      </w:r>
      <w:proofErr w:type="gramEnd"/>
      <w:r w:rsidRPr="0015649B">
        <w:rPr>
          <w:rFonts w:ascii="Times New Roman" w:eastAsia="Times New Roman" w:hAnsi="Times New Roman" w:cs="Times New Roman"/>
          <w:sz w:val="28"/>
          <w:szCs w:val="28"/>
          <w:lang w:eastAsia="ru-RU"/>
        </w:rPr>
        <w:t xml:space="preserve"> различными видами публичных выступлений (высказывания, монолог, дискуссия) и следовании этическим нормам и правилам ведения диалога;</w:t>
      </w:r>
    </w:p>
    <w:p w:rsidR="0015649B" w:rsidRPr="0015649B" w:rsidRDefault="0015649B" w:rsidP="0015649B">
      <w:pPr>
        <w:tabs>
          <w:tab w:val="left" w:pos="426"/>
        </w:tabs>
        <w:spacing w:after="0" w:line="240" w:lineRule="auto"/>
        <w:ind w:firstLine="708"/>
        <w:jc w:val="both"/>
        <w:rPr>
          <w:rFonts w:ascii="Times New Roman" w:eastAsia="Times New Roman" w:hAnsi="Times New Roman" w:cs="Times New Roman"/>
          <w:sz w:val="28"/>
          <w:szCs w:val="28"/>
          <w:lang w:eastAsia="ru-RU"/>
        </w:rPr>
      </w:pPr>
      <w:proofErr w:type="gramStart"/>
      <w:r w:rsidRPr="0015649B">
        <w:rPr>
          <w:rFonts w:ascii="Times New Roman" w:eastAsia="Times New Roman" w:hAnsi="Times New Roman" w:cs="Times New Roman"/>
          <w:sz w:val="28"/>
          <w:szCs w:val="28"/>
          <w:lang w:eastAsia="ru-RU"/>
        </w:rP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используя элементы причинно-следственного анализа; исследование несложных реальных связей и зависимостей; определение сущностных характеристик изучаемого объекта; выбор верных критериев для сравнения, сопоставления, оценки объектов; поиск и извлечение нужной информации по заданной теме в адаптированных источниках различного типа;</w:t>
      </w:r>
      <w:proofErr w:type="gramEnd"/>
      <w:r w:rsidRPr="0015649B">
        <w:rPr>
          <w:rFonts w:ascii="Times New Roman" w:eastAsia="Times New Roman" w:hAnsi="Times New Roman" w:cs="Times New Roman"/>
          <w:sz w:val="28"/>
          <w:szCs w:val="28"/>
          <w:lang w:eastAsia="ru-RU"/>
        </w:rPr>
        <w:t xml:space="preserve"> </w:t>
      </w:r>
      <w:proofErr w:type="gramStart"/>
      <w:r w:rsidRPr="0015649B">
        <w:rPr>
          <w:rFonts w:ascii="Times New Roman" w:eastAsia="Times New Roman" w:hAnsi="Times New Roman" w:cs="Times New Roman"/>
          <w:sz w:val="28"/>
          <w:szCs w:val="28"/>
          <w:lang w:eastAsia="ru-RU"/>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объяснение изученных положений на конкретных примерах;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w:t>
      </w:r>
      <w:proofErr w:type="gramEnd"/>
      <w:r w:rsidRPr="0015649B">
        <w:rPr>
          <w:rFonts w:ascii="Times New Roman" w:eastAsia="Times New Roman" w:hAnsi="Times New Roman" w:cs="Times New Roman"/>
          <w:sz w:val="28"/>
          <w:szCs w:val="28"/>
          <w:lang w:eastAsia="ru-RU"/>
        </w:rPr>
        <w:t xml:space="preserve"> выполнение в повседневной жизни этических и правовых норм, экологических требований; определение собственного отношения к явлениям современной жизни, формулирование своей точки зрения.</w:t>
      </w:r>
    </w:p>
    <w:p w:rsidR="0015649B" w:rsidRPr="0015649B" w:rsidRDefault="0015649B" w:rsidP="0015649B">
      <w:pPr>
        <w:tabs>
          <w:tab w:val="left" w:pos="426"/>
        </w:tabs>
        <w:spacing w:after="0" w:line="240" w:lineRule="auto"/>
        <w:ind w:firstLine="708"/>
        <w:jc w:val="center"/>
        <w:rPr>
          <w:rFonts w:ascii="Times New Roman" w:eastAsia="Times New Roman" w:hAnsi="Times New Roman" w:cs="Times New Roman"/>
          <w:b/>
          <w:sz w:val="28"/>
          <w:szCs w:val="28"/>
          <w:lang w:eastAsia="ru-RU"/>
        </w:rPr>
      </w:pPr>
      <w:r w:rsidRPr="0015649B">
        <w:rPr>
          <w:rFonts w:ascii="Times New Roman" w:eastAsia="Times New Roman" w:hAnsi="Times New Roman" w:cs="Times New Roman"/>
          <w:b/>
          <w:sz w:val="28"/>
          <w:szCs w:val="28"/>
          <w:lang w:eastAsia="ru-RU"/>
        </w:rPr>
        <w:t>Предметные результаты</w:t>
      </w:r>
    </w:p>
    <w:p w:rsidR="0015649B" w:rsidRPr="0015649B" w:rsidRDefault="0015649B" w:rsidP="0015649B">
      <w:pPr>
        <w:spacing w:after="0" w:line="240" w:lineRule="auto"/>
        <w:ind w:firstLine="708"/>
        <w:jc w:val="both"/>
        <w:rPr>
          <w:rFonts w:ascii="Times New Roman" w:eastAsia="Times New Roman" w:hAnsi="Times New Roman" w:cs="Times New Roman"/>
          <w:b/>
          <w:sz w:val="28"/>
          <w:szCs w:val="28"/>
          <w:lang w:eastAsia="ru-RU"/>
        </w:rPr>
      </w:pPr>
    </w:p>
    <w:p w:rsidR="0015649B" w:rsidRPr="0015649B" w:rsidRDefault="0015649B" w:rsidP="0015649B">
      <w:pPr>
        <w:widowControl w:val="0"/>
        <w:tabs>
          <w:tab w:val="left" w:pos="993"/>
        </w:tab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t xml:space="preserve">Предметные результаты по итогам </w:t>
      </w:r>
      <w:r w:rsidRPr="0015649B">
        <w:rPr>
          <w:rFonts w:ascii="Times New Roman" w:eastAsia="Times New Roman" w:hAnsi="Times New Roman" w:cs="Times New Roman"/>
          <w:b/>
          <w:sz w:val="28"/>
          <w:szCs w:val="28"/>
          <w:lang w:eastAsia="ru-RU"/>
        </w:rPr>
        <w:t>третьего года</w:t>
      </w:r>
      <w:r w:rsidRPr="0015649B">
        <w:rPr>
          <w:rFonts w:ascii="Times New Roman" w:eastAsia="Times New Roman" w:hAnsi="Times New Roman" w:cs="Times New Roman"/>
          <w:sz w:val="28"/>
          <w:szCs w:val="28"/>
          <w:lang w:eastAsia="ru-RU"/>
        </w:rPr>
        <w:t xml:space="preserve"> изучения учебного предмета «Обществознание» должны отражать </w:t>
      </w:r>
      <w:proofErr w:type="spellStart"/>
      <w:r w:rsidRPr="0015649B">
        <w:rPr>
          <w:rFonts w:ascii="Times New Roman" w:eastAsia="Times New Roman" w:hAnsi="Times New Roman" w:cs="Times New Roman"/>
          <w:sz w:val="28"/>
          <w:szCs w:val="28"/>
          <w:lang w:eastAsia="ru-RU"/>
        </w:rPr>
        <w:t>сформированность</w:t>
      </w:r>
      <w:proofErr w:type="spellEnd"/>
      <w:r w:rsidRPr="0015649B">
        <w:rPr>
          <w:rFonts w:ascii="Times New Roman" w:eastAsia="Times New Roman" w:hAnsi="Times New Roman" w:cs="Times New Roman"/>
          <w:sz w:val="28"/>
          <w:szCs w:val="28"/>
          <w:lang w:eastAsia="ru-RU"/>
        </w:rPr>
        <w:t xml:space="preserve"> умений</w:t>
      </w:r>
      <w:r w:rsidRPr="0015649B">
        <w:rPr>
          <w:rFonts w:ascii="Times New Roman" w:eastAsia="Times New Roman" w:hAnsi="Times New Roman" w:cs="Times New Roman"/>
          <w:iCs/>
          <w:sz w:val="28"/>
          <w:szCs w:val="28"/>
          <w:lang w:eastAsia="ru-RU"/>
        </w:rPr>
        <w:t>:</w:t>
      </w:r>
    </w:p>
    <w:p w:rsidR="0015649B" w:rsidRPr="0015649B" w:rsidRDefault="0015649B" w:rsidP="0015649B">
      <w:pPr>
        <w:numPr>
          <w:ilvl w:val="0"/>
          <w:numId w:val="31"/>
        </w:numPr>
        <w:tabs>
          <w:tab w:val="left" w:pos="993"/>
        </w:tabs>
        <w:spacing w:after="0" w:line="240" w:lineRule="auto"/>
        <w:ind w:left="0" w:firstLine="708"/>
        <w:contextualSpacing/>
        <w:jc w:val="both"/>
        <w:rPr>
          <w:rFonts w:ascii="Times New Roman" w:eastAsia="Calibri" w:hAnsi="Times New Roman" w:cs="Times New Roman"/>
          <w:bCs/>
          <w:sz w:val="28"/>
          <w:szCs w:val="28"/>
          <w:lang w:eastAsia="ru-RU"/>
        </w:rPr>
      </w:pPr>
      <w:proofErr w:type="gramStart"/>
      <w:r w:rsidRPr="0015649B">
        <w:rPr>
          <w:rFonts w:ascii="Times New Roman" w:eastAsia="Calibri" w:hAnsi="Times New Roman" w:cs="Times New Roman"/>
          <w:bCs/>
          <w:sz w:val="28"/>
          <w:szCs w:val="28"/>
          <w:lang w:eastAsia="ru-RU"/>
        </w:rPr>
        <w:lastRenderedPageBreak/>
        <w:t>характеризовать роль экономики в жизни общества; экономические функции домохозяйства; особенности потребления домашних хозяйств; источники доходов и расходов семьи; предпринимательскую деятельность; разделение труда; рыночное равновесие и цены; рыночную экономику; экономические цели и функции государства; доходы и расходы государства; банковскую систему; функции налогов; влияние духовной культуры на формирование личности; личностную и общественную значимость образования в информационном обществе;</w:t>
      </w:r>
      <w:proofErr w:type="gramEnd"/>
      <w:r w:rsidRPr="0015649B">
        <w:rPr>
          <w:rFonts w:ascii="Times New Roman" w:eastAsia="Calibri" w:hAnsi="Times New Roman" w:cs="Times New Roman"/>
          <w:bCs/>
          <w:sz w:val="28"/>
          <w:szCs w:val="28"/>
          <w:lang w:eastAsia="ru-RU"/>
        </w:rPr>
        <w:t xml:space="preserve"> уровни образования в Российской Федерации; роль науки в жизни человека и общества; роль религии в жизни человека и общества; роль искусства в жизни человека и общества; роль информации и информационных технологий в современном мире;</w:t>
      </w:r>
    </w:p>
    <w:p w:rsidR="0015649B" w:rsidRPr="0015649B" w:rsidRDefault="0015649B" w:rsidP="0015649B">
      <w:pPr>
        <w:numPr>
          <w:ilvl w:val="0"/>
          <w:numId w:val="31"/>
        </w:numPr>
        <w:tabs>
          <w:tab w:val="left" w:pos="993"/>
        </w:tabs>
        <w:spacing w:after="0" w:line="240" w:lineRule="auto"/>
        <w:ind w:left="0" w:firstLine="708"/>
        <w:contextualSpacing/>
        <w:jc w:val="both"/>
        <w:rPr>
          <w:rFonts w:ascii="Times New Roman" w:eastAsia="Calibri" w:hAnsi="Times New Roman" w:cs="Times New Roman"/>
          <w:bCs/>
          <w:sz w:val="28"/>
          <w:szCs w:val="28"/>
          <w:lang w:eastAsia="ru-RU"/>
        </w:rPr>
      </w:pPr>
      <w:proofErr w:type="gramStart"/>
      <w:r w:rsidRPr="0015649B">
        <w:rPr>
          <w:rFonts w:ascii="Times New Roman" w:eastAsia="Calibri" w:hAnsi="Times New Roman" w:cs="Times New Roman"/>
          <w:bCs/>
          <w:sz w:val="28"/>
          <w:szCs w:val="28"/>
          <w:lang w:eastAsia="ru-RU"/>
        </w:rPr>
        <w:t>раскрывать смысл понятий: экономика; ресурсы; труд; альтернативная стоимость; сбережения; факторы производства; спрос, предложение, издержки; равновесная цена; выручка; прибыль; производительность труда; предпринимательская деятельность; налоги; государственный бюджет; обмен; торговля; деньги; банк; кредит; наука; образование; религия; свобода совести; искусство; информация; информационная культура; информационная безопасность;</w:t>
      </w:r>
      <w:proofErr w:type="gramEnd"/>
    </w:p>
    <w:p w:rsidR="0015649B" w:rsidRPr="0015649B" w:rsidRDefault="0015649B" w:rsidP="0015649B">
      <w:pPr>
        <w:numPr>
          <w:ilvl w:val="0"/>
          <w:numId w:val="31"/>
        </w:numPr>
        <w:tabs>
          <w:tab w:val="left" w:pos="993"/>
        </w:tabs>
        <w:spacing w:after="0" w:line="240" w:lineRule="auto"/>
        <w:ind w:left="0" w:firstLine="708"/>
        <w:contextualSpacing/>
        <w:jc w:val="both"/>
        <w:rPr>
          <w:rFonts w:ascii="Times New Roman" w:eastAsia="Calibri" w:hAnsi="Times New Roman" w:cs="Times New Roman"/>
          <w:bCs/>
          <w:sz w:val="28"/>
          <w:szCs w:val="28"/>
          <w:lang w:eastAsia="ru-RU"/>
        </w:rPr>
      </w:pPr>
      <w:r w:rsidRPr="0015649B">
        <w:rPr>
          <w:rFonts w:ascii="Times New Roman" w:eastAsia="Calibri" w:hAnsi="Times New Roman" w:cs="Times New Roman"/>
          <w:bCs/>
          <w:sz w:val="28"/>
          <w:szCs w:val="28"/>
          <w:lang w:eastAsia="ru-RU"/>
        </w:rPr>
        <w:t>описывать основные принципы государственной политики Российской Федерации в сфере культуры и образования; возможности получения общего, профессионального и дополнительного образования в Российской Федерации; мировые религии; правила безопасного поведения в Интернете;</w:t>
      </w:r>
    </w:p>
    <w:p w:rsidR="0015649B" w:rsidRPr="0015649B" w:rsidRDefault="0015649B" w:rsidP="0015649B">
      <w:pPr>
        <w:numPr>
          <w:ilvl w:val="0"/>
          <w:numId w:val="31"/>
        </w:numPr>
        <w:tabs>
          <w:tab w:val="left" w:pos="993"/>
        </w:tabs>
        <w:spacing w:after="0" w:line="240" w:lineRule="auto"/>
        <w:ind w:left="0" w:firstLine="708"/>
        <w:contextualSpacing/>
        <w:jc w:val="both"/>
        <w:rPr>
          <w:rFonts w:ascii="Times New Roman" w:eastAsia="Calibri" w:hAnsi="Times New Roman" w:cs="Times New Roman"/>
          <w:bCs/>
          <w:sz w:val="28"/>
          <w:szCs w:val="28"/>
          <w:lang w:eastAsia="ru-RU"/>
        </w:rPr>
      </w:pPr>
      <w:r w:rsidRPr="0015649B">
        <w:rPr>
          <w:rFonts w:ascii="Times New Roman" w:eastAsia="Calibri" w:hAnsi="Times New Roman" w:cs="Times New Roman"/>
          <w:bCs/>
          <w:sz w:val="28"/>
          <w:szCs w:val="28"/>
          <w:lang w:eastAsia="ru-RU"/>
        </w:rPr>
        <w:t xml:space="preserve">приводить примеры (в том числе моделировать ситуации) экономических функций домохозяйств; источников доходов и расходов семьи; способов накопления и инвестирования сбережений; факторов производства; факторов формирования спроса и предложения; предпринимательской и трудовой деятельности; издержек производителя; способов оплаты и стимулирования труда; разделения труда; защиты права собственности; форм торговли; функций денег; услуг финансовых посредников; </w:t>
      </w:r>
      <w:proofErr w:type="gramStart"/>
      <w:r w:rsidRPr="0015649B">
        <w:rPr>
          <w:rFonts w:ascii="Times New Roman" w:eastAsia="Calibri" w:hAnsi="Times New Roman" w:cs="Times New Roman"/>
          <w:bCs/>
          <w:sz w:val="28"/>
          <w:szCs w:val="28"/>
          <w:lang w:eastAsia="ru-RU"/>
        </w:rPr>
        <w:t>экономических целей и функций государства; налогов; доходов и расходов государства; форм культуры; современных молодежных субкультур; диалога культур; влияния культуры на формирование личности; видов искусства;</w:t>
      </w:r>
      <w:proofErr w:type="gramEnd"/>
    </w:p>
    <w:p w:rsidR="0015649B" w:rsidRPr="0015649B" w:rsidRDefault="0015649B" w:rsidP="0015649B">
      <w:pPr>
        <w:numPr>
          <w:ilvl w:val="0"/>
          <w:numId w:val="31"/>
        </w:numPr>
        <w:tabs>
          <w:tab w:val="left" w:pos="993"/>
        </w:tabs>
        <w:spacing w:after="0" w:line="240" w:lineRule="auto"/>
        <w:ind w:left="0" w:firstLine="708"/>
        <w:contextualSpacing/>
        <w:jc w:val="both"/>
        <w:rPr>
          <w:rFonts w:ascii="Times New Roman" w:eastAsia="Calibri" w:hAnsi="Times New Roman" w:cs="Times New Roman"/>
          <w:bCs/>
          <w:sz w:val="28"/>
          <w:szCs w:val="28"/>
          <w:lang w:eastAsia="ru-RU"/>
        </w:rPr>
      </w:pPr>
      <w:r w:rsidRPr="0015649B">
        <w:rPr>
          <w:rFonts w:ascii="Times New Roman" w:eastAsia="Calibri" w:hAnsi="Times New Roman" w:cs="Times New Roman"/>
          <w:bCs/>
          <w:sz w:val="28"/>
          <w:szCs w:val="28"/>
          <w:lang w:eastAsia="ru-RU"/>
        </w:rPr>
        <w:t>классифицировать различные виды вознаграждения за деятельность; источники доходов и расходов семьи; факторы производства; виды издержек производителя; виды рынков; виды денег; финансовые рынки и финансовых посредников; финансовые инструменты; услуги финансовых посредников; виды налогов; отрасли науки; религии; виды искусства;</w:t>
      </w:r>
    </w:p>
    <w:p w:rsidR="0015649B" w:rsidRPr="0015649B" w:rsidRDefault="0015649B" w:rsidP="0015649B">
      <w:pPr>
        <w:numPr>
          <w:ilvl w:val="0"/>
          <w:numId w:val="31"/>
        </w:numPr>
        <w:tabs>
          <w:tab w:val="left" w:pos="993"/>
        </w:tabs>
        <w:spacing w:after="0" w:line="240" w:lineRule="auto"/>
        <w:ind w:left="0" w:firstLine="708"/>
        <w:contextualSpacing/>
        <w:jc w:val="both"/>
        <w:rPr>
          <w:rFonts w:ascii="Times New Roman" w:eastAsia="Calibri" w:hAnsi="Times New Roman" w:cs="Times New Roman"/>
          <w:bCs/>
          <w:sz w:val="28"/>
          <w:szCs w:val="28"/>
          <w:lang w:eastAsia="ru-RU"/>
        </w:rPr>
      </w:pPr>
      <w:r w:rsidRPr="0015649B">
        <w:rPr>
          <w:rFonts w:ascii="Times New Roman" w:eastAsia="Calibri" w:hAnsi="Times New Roman" w:cs="Times New Roman"/>
          <w:bCs/>
          <w:sz w:val="28"/>
          <w:szCs w:val="28"/>
          <w:lang w:eastAsia="ru-RU"/>
        </w:rPr>
        <w:t>сравнивать производительный и непроизводительный труд; факторы производства; формы заработной платы; предпринимательскую и трудовую деятельность; факторы повышения производительности труда; формы торговли; виды денег; различные финансовые инструменты; формы культуры; естественные и социально-гуманитарные науки;</w:t>
      </w:r>
    </w:p>
    <w:p w:rsidR="0015649B" w:rsidRPr="0015649B" w:rsidRDefault="0015649B" w:rsidP="0015649B">
      <w:pPr>
        <w:numPr>
          <w:ilvl w:val="0"/>
          <w:numId w:val="31"/>
        </w:numPr>
        <w:tabs>
          <w:tab w:val="left" w:pos="993"/>
        </w:tabs>
        <w:spacing w:after="0" w:line="240" w:lineRule="auto"/>
        <w:ind w:left="0" w:firstLine="708"/>
        <w:contextualSpacing/>
        <w:jc w:val="both"/>
        <w:rPr>
          <w:rFonts w:ascii="Times New Roman" w:eastAsia="Calibri" w:hAnsi="Times New Roman" w:cs="Times New Roman"/>
          <w:bCs/>
          <w:sz w:val="28"/>
          <w:szCs w:val="28"/>
          <w:lang w:eastAsia="ru-RU"/>
        </w:rPr>
      </w:pPr>
      <w:r w:rsidRPr="0015649B">
        <w:rPr>
          <w:rFonts w:ascii="Times New Roman" w:eastAsia="Calibri" w:hAnsi="Times New Roman" w:cs="Times New Roman"/>
          <w:bCs/>
          <w:sz w:val="28"/>
          <w:szCs w:val="28"/>
          <w:lang w:eastAsia="ru-RU"/>
        </w:rPr>
        <w:lastRenderedPageBreak/>
        <w:t>устанавливать взаимосвязи изученных социальных объектов, явлений, процессов, их элементов и основных функций;</w:t>
      </w:r>
    </w:p>
    <w:p w:rsidR="0015649B" w:rsidRPr="0015649B" w:rsidRDefault="0015649B" w:rsidP="0015649B">
      <w:pPr>
        <w:numPr>
          <w:ilvl w:val="0"/>
          <w:numId w:val="31"/>
        </w:numPr>
        <w:tabs>
          <w:tab w:val="left" w:pos="993"/>
        </w:tabs>
        <w:spacing w:after="0" w:line="240" w:lineRule="auto"/>
        <w:ind w:left="0" w:firstLine="708"/>
        <w:contextualSpacing/>
        <w:jc w:val="both"/>
        <w:rPr>
          <w:rFonts w:ascii="Times New Roman" w:eastAsia="Calibri" w:hAnsi="Times New Roman" w:cs="Times New Roman"/>
          <w:bCs/>
          <w:sz w:val="28"/>
          <w:szCs w:val="28"/>
          <w:lang w:eastAsia="ru-RU"/>
        </w:rPr>
      </w:pPr>
      <w:r w:rsidRPr="0015649B">
        <w:rPr>
          <w:rFonts w:ascii="Times New Roman" w:eastAsia="Calibri" w:hAnsi="Times New Roman" w:cs="Times New Roman"/>
          <w:bCs/>
          <w:sz w:val="28"/>
          <w:szCs w:val="28"/>
          <w:lang w:eastAsia="ru-RU"/>
        </w:rPr>
        <w:t>осуществлять поиск социальной информации по изученным темам из различных источников (материалы СМИ, учебный текст, фото- и видеоизображения, диаграммы, графики и другие адаптированные источники), самостоятельно составлять на их основе сложный план, таблицу, схему; переводить информацию из текстовой в иные формы (в таблицу, схему);</w:t>
      </w:r>
    </w:p>
    <w:p w:rsidR="0015649B" w:rsidRPr="0015649B" w:rsidRDefault="0015649B" w:rsidP="0015649B">
      <w:pPr>
        <w:numPr>
          <w:ilvl w:val="0"/>
          <w:numId w:val="31"/>
        </w:numPr>
        <w:tabs>
          <w:tab w:val="left" w:pos="993"/>
        </w:tabs>
        <w:spacing w:after="0" w:line="240" w:lineRule="auto"/>
        <w:ind w:left="0" w:firstLine="708"/>
        <w:contextualSpacing/>
        <w:jc w:val="both"/>
        <w:rPr>
          <w:rFonts w:ascii="Times New Roman" w:eastAsia="Calibri" w:hAnsi="Times New Roman" w:cs="Times New Roman"/>
          <w:bCs/>
          <w:sz w:val="28"/>
          <w:szCs w:val="28"/>
          <w:lang w:eastAsia="ru-RU"/>
        </w:rPr>
      </w:pPr>
      <w:r w:rsidRPr="0015649B">
        <w:rPr>
          <w:rFonts w:ascii="Times New Roman" w:eastAsia="Calibri" w:hAnsi="Times New Roman" w:cs="Times New Roman"/>
          <w:bCs/>
          <w:sz w:val="28"/>
          <w:szCs w:val="28"/>
          <w:lang w:eastAsia="ru-RU"/>
        </w:rPr>
        <w:t>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 п.) по изученным темам, соотносить ее с собственными знаниями об экономической и духовной сферах общества и личным социальным опытом, делать выводы;</w:t>
      </w:r>
    </w:p>
    <w:p w:rsidR="0015649B" w:rsidRPr="0015649B" w:rsidRDefault="0015649B" w:rsidP="0015649B">
      <w:pPr>
        <w:numPr>
          <w:ilvl w:val="0"/>
          <w:numId w:val="31"/>
        </w:numPr>
        <w:tabs>
          <w:tab w:val="left" w:pos="993"/>
        </w:tabs>
        <w:spacing w:after="0" w:line="240" w:lineRule="auto"/>
        <w:ind w:left="0" w:firstLine="708"/>
        <w:contextualSpacing/>
        <w:jc w:val="both"/>
        <w:rPr>
          <w:rFonts w:ascii="Times New Roman" w:eastAsia="Calibri" w:hAnsi="Times New Roman" w:cs="Times New Roman"/>
          <w:bCs/>
          <w:sz w:val="28"/>
          <w:szCs w:val="28"/>
          <w:lang w:eastAsia="ru-RU"/>
        </w:rPr>
      </w:pPr>
      <w:r w:rsidRPr="0015649B">
        <w:rPr>
          <w:rFonts w:ascii="Times New Roman" w:eastAsia="Calibri" w:hAnsi="Times New Roman" w:cs="Times New Roman"/>
          <w:bCs/>
          <w:sz w:val="28"/>
          <w:szCs w:val="28"/>
          <w:lang w:eastAsia="ru-RU"/>
        </w:rPr>
        <w:t>использовать изученные понятия и теоретические положения в практической деятельности и повседневной жизни для анализа потребления домашнего хозяйства, источников доходов и расходов семьи, составления семейного бюджета, личного финансового плана; построения собственной образовательной траектории; формирования информационной культуры и соблюдения правил безопасного поведения в Интернете; для осознанной реализации гражданских прав и выполнения гражданских обязанностей, а также для выбора профессии и оценки собственных перспектив в профессиональной сфере;</w:t>
      </w:r>
    </w:p>
    <w:p w:rsidR="0015649B" w:rsidRPr="0015649B" w:rsidRDefault="0015649B" w:rsidP="0015649B">
      <w:pPr>
        <w:numPr>
          <w:ilvl w:val="0"/>
          <w:numId w:val="31"/>
        </w:numPr>
        <w:tabs>
          <w:tab w:val="left" w:pos="993"/>
        </w:tabs>
        <w:spacing w:after="0" w:line="240" w:lineRule="auto"/>
        <w:ind w:left="0" w:firstLine="708"/>
        <w:contextualSpacing/>
        <w:jc w:val="both"/>
        <w:rPr>
          <w:rFonts w:ascii="Times New Roman" w:eastAsia="Calibri" w:hAnsi="Times New Roman" w:cs="Times New Roman"/>
          <w:bCs/>
          <w:sz w:val="28"/>
          <w:szCs w:val="28"/>
          <w:lang w:eastAsia="ru-RU"/>
        </w:rPr>
      </w:pPr>
      <w:r w:rsidRPr="0015649B">
        <w:rPr>
          <w:rFonts w:ascii="Times New Roman" w:eastAsia="Calibri" w:hAnsi="Times New Roman" w:cs="Times New Roman"/>
          <w:bCs/>
          <w:sz w:val="28"/>
          <w:szCs w:val="28"/>
          <w:lang w:eastAsia="ru-RU"/>
        </w:rPr>
        <w:t>определять и объяснять, аргументировать с опорой на факты общественной жизни, личный социальный опыт и обществоведческие знания свое отношение к изученным социальным явлениям, процессам;</w:t>
      </w:r>
    </w:p>
    <w:p w:rsidR="0015649B" w:rsidRPr="0015649B" w:rsidRDefault="0015649B" w:rsidP="0015649B">
      <w:pPr>
        <w:numPr>
          <w:ilvl w:val="0"/>
          <w:numId w:val="31"/>
        </w:numPr>
        <w:tabs>
          <w:tab w:val="left" w:pos="993"/>
        </w:tabs>
        <w:spacing w:after="0" w:line="240" w:lineRule="auto"/>
        <w:ind w:left="0" w:firstLine="708"/>
        <w:contextualSpacing/>
        <w:jc w:val="both"/>
        <w:rPr>
          <w:rFonts w:ascii="Times New Roman" w:eastAsia="Calibri" w:hAnsi="Times New Roman" w:cs="Times New Roman"/>
          <w:bCs/>
          <w:sz w:val="28"/>
          <w:szCs w:val="28"/>
          <w:lang w:eastAsia="ru-RU"/>
        </w:rPr>
      </w:pPr>
      <w:r w:rsidRPr="0015649B">
        <w:rPr>
          <w:rFonts w:ascii="Times New Roman" w:eastAsia="Calibri" w:hAnsi="Times New Roman" w:cs="Times New Roman"/>
          <w:bCs/>
          <w:sz w:val="28"/>
          <w:szCs w:val="28"/>
          <w:lang w:eastAsia="ru-RU"/>
        </w:rPr>
        <w:t>решать в рамках изученного материала познавательные и практические задачи, отражающие выполнение типичных для подростка социальных ролей, взаимодействия в экономической и духовной сферах общественной жизни;</w:t>
      </w:r>
    </w:p>
    <w:p w:rsidR="0015649B" w:rsidRPr="0015649B" w:rsidRDefault="0015649B" w:rsidP="0015649B">
      <w:pPr>
        <w:numPr>
          <w:ilvl w:val="0"/>
          <w:numId w:val="31"/>
        </w:numPr>
        <w:tabs>
          <w:tab w:val="left" w:pos="993"/>
        </w:tabs>
        <w:spacing w:after="0" w:line="240" w:lineRule="auto"/>
        <w:ind w:left="0" w:firstLine="708"/>
        <w:contextualSpacing/>
        <w:jc w:val="both"/>
        <w:rPr>
          <w:rFonts w:ascii="Times New Roman" w:eastAsia="Calibri" w:hAnsi="Times New Roman" w:cs="Times New Roman"/>
          <w:bCs/>
          <w:sz w:val="28"/>
          <w:szCs w:val="28"/>
          <w:lang w:eastAsia="ru-RU"/>
        </w:rPr>
      </w:pPr>
      <w:r w:rsidRPr="0015649B">
        <w:rPr>
          <w:rFonts w:ascii="Times New Roman" w:eastAsia="Calibri" w:hAnsi="Times New Roman" w:cs="Times New Roman"/>
          <w:bCs/>
          <w:sz w:val="28"/>
          <w:szCs w:val="28"/>
          <w:lang w:eastAsia="ru-RU"/>
        </w:rPr>
        <w:t>составлять резюме для приема на работу и т. п.;</w:t>
      </w:r>
    </w:p>
    <w:p w:rsidR="0015649B" w:rsidRPr="0015649B" w:rsidRDefault="0015649B" w:rsidP="0015649B">
      <w:pPr>
        <w:numPr>
          <w:ilvl w:val="0"/>
          <w:numId w:val="31"/>
        </w:numPr>
        <w:tabs>
          <w:tab w:val="left" w:pos="993"/>
        </w:tabs>
        <w:spacing w:after="0" w:line="240" w:lineRule="auto"/>
        <w:ind w:left="0" w:firstLine="708"/>
        <w:contextualSpacing/>
        <w:jc w:val="both"/>
        <w:rPr>
          <w:rFonts w:ascii="Times New Roman" w:eastAsia="Calibri" w:hAnsi="Times New Roman" w:cs="Times New Roman"/>
          <w:bCs/>
          <w:sz w:val="28"/>
          <w:szCs w:val="28"/>
          <w:lang w:eastAsia="ru-RU"/>
        </w:rPr>
      </w:pPr>
      <w:r w:rsidRPr="0015649B">
        <w:rPr>
          <w:rFonts w:ascii="Times New Roman" w:eastAsia="Calibri" w:hAnsi="Times New Roman" w:cs="Times New Roman"/>
          <w:bCs/>
          <w:sz w:val="28"/>
          <w:szCs w:val="28"/>
          <w:lang w:eastAsia="ru-RU"/>
        </w:rPr>
        <w:t xml:space="preserve">использовать приобретенные знания и умения для выполнения и представления проектов по проблематике учебного курса; </w:t>
      </w:r>
    </w:p>
    <w:p w:rsidR="0015649B" w:rsidRPr="0015649B" w:rsidRDefault="0015649B" w:rsidP="0015649B">
      <w:pPr>
        <w:numPr>
          <w:ilvl w:val="0"/>
          <w:numId w:val="31"/>
        </w:numPr>
        <w:tabs>
          <w:tab w:val="left" w:pos="993"/>
        </w:tabs>
        <w:spacing w:after="0" w:line="240" w:lineRule="auto"/>
        <w:ind w:left="0" w:firstLine="708"/>
        <w:contextualSpacing/>
        <w:jc w:val="both"/>
        <w:rPr>
          <w:rFonts w:ascii="Times New Roman" w:eastAsia="Calibri" w:hAnsi="Times New Roman" w:cs="Times New Roman"/>
          <w:bCs/>
          <w:sz w:val="28"/>
          <w:szCs w:val="28"/>
          <w:lang w:eastAsia="ru-RU"/>
        </w:rPr>
      </w:pPr>
      <w:r w:rsidRPr="0015649B">
        <w:rPr>
          <w:rFonts w:ascii="Times New Roman" w:eastAsia="Calibri" w:hAnsi="Times New Roman" w:cs="Times New Roman"/>
          <w:bCs/>
          <w:sz w:val="28"/>
          <w:szCs w:val="28"/>
          <w:lang w:eastAsia="ru-RU"/>
        </w:rPr>
        <w:t>оценивать поведение людей с точки зрения социальных норм, экономической рациональности; осознавать неприемлемость антиобщественного поведения;</w:t>
      </w:r>
    </w:p>
    <w:p w:rsidR="0015649B" w:rsidRPr="0015649B" w:rsidRDefault="0015649B" w:rsidP="0015649B">
      <w:pPr>
        <w:numPr>
          <w:ilvl w:val="0"/>
          <w:numId w:val="31"/>
        </w:numPr>
        <w:tabs>
          <w:tab w:val="left" w:pos="993"/>
        </w:tabs>
        <w:spacing w:after="0" w:line="240" w:lineRule="auto"/>
        <w:ind w:left="0" w:firstLine="708"/>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bCs/>
          <w:sz w:val="28"/>
          <w:szCs w:val="28"/>
          <w:lang w:eastAsia="ru-RU"/>
        </w:rPr>
        <w:t>взаимодействовать с представителями других народов, наций, культур и религиозных конфессий (с опорой на региональный компонент), участвовать в диалоге культур, в том числе и в современном информационном пространстве; принимать многообразие</w:t>
      </w:r>
      <w:r w:rsidRPr="0015649B">
        <w:rPr>
          <w:rFonts w:ascii="Times New Roman" w:eastAsia="Calibri" w:hAnsi="Times New Roman" w:cs="Times New Roman"/>
          <w:sz w:val="28"/>
          <w:szCs w:val="28"/>
          <w:lang w:eastAsia="ru-RU"/>
        </w:rPr>
        <w:t xml:space="preserve"> культур и их представителей.</w:t>
      </w:r>
    </w:p>
    <w:p w:rsidR="0015649B" w:rsidRPr="0015649B" w:rsidRDefault="0015649B" w:rsidP="0015649B">
      <w:pPr>
        <w:spacing w:after="0" w:line="240" w:lineRule="auto"/>
        <w:jc w:val="center"/>
        <w:rPr>
          <w:rFonts w:ascii="Times New Roman" w:eastAsia="Times New Roman" w:hAnsi="Times New Roman" w:cs="Times New Roman"/>
          <w:b/>
          <w:sz w:val="28"/>
          <w:szCs w:val="28"/>
        </w:rPr>
      </w:pPr>
      <w:r w:rsidRPr="0015649B">
        <w:rPr>
          <w:rFonts w:ascii="Times New Roman" w:eastAsia="Times New Roman" w:hAnsi="Times New Roman" w:cs="Times New Roman"/>
          <w:b/>
          <w:sz w:val="28"/>
          <w:szCs w:val="28"/>
        </w:rPr>
        <w:t xml:space="preserve">Тематическое планирование по обществознанию </w:t>
      </w:r>
    </w:p>
    <w:p w:rsidR="0015649B" w:rsidRPr="0015649B" w:rsidRDefault="0015649B" w:rsidP="0015649B">
      <w:pPr>
        <w:spacing w:after="0" w:line="240" w:lineRule="auto"/>
        <w:jc w:val="center"/>
        <w:rPr>
          <w:rFonts w:ascii="Times New Roman" w:eastAsia="Times New Roman" w:hAnsi="Times New Roman" w:cs="Times New Roman"/>
          <w:b/>
          <w:sz w:val="28"/>
          <w:szCs w:val="28"/>
        </w:rPr>
      </w:pPr>
      <w:r w:rsidRPr="0015649B">
        <w:rPr>
          <w:rFonts w:ascii="Times New Roman" w:eastAsia="Times New Roman" w:hAnsi="Times New Roman" w:cs="Times New Roman"/>
          <w:b/>
          <w:sz w:val="28"/>
          <w:szCs w:val="28"/>
        </w:rPr>
        <w:t>7 класс</w:t>
      </w:r>
    </w:p>
    <w:p w:rsidR="0015649B" w:rsidRPr="0015649B" w:rsidRDefault="0015649B" w:rsidP="0015649B">
      <w:pPr>
        <w:spacing w:after="0" w:line="240" w:lineRule="auto"/>
        <w:jc w:val="center"/>
        <w:rPr>
          <w:rFonts w:ascii="Times New Roman" w:eastAsia="Times New Roman" w:hAnsi="Times New Roman" w:cs="Times New Roman"/>
          <w:b/>
          <w:sz w:val="28"/>
          <w:szCs w:val="28"/>
        </w:rPr>
      </w:pPr>
    </w:p>
    <w:tbl>
      <w:tblPr>
        <w:tblStyle w:val="16"/>
        <w:tblW w:w="9463" w:type="dxa"/>
        <w:tblInd w:w="108" w:type="dxa"/>
        <w:tblLayout w:type="fixed"/>
        <w:tblLook w:val="04A0"/>
      </w:tblPr>
      <w:tblGrid>
        <w:gridCol w:w="709"/>
        <w:gridCol w:w="7088"/>
        <w:gridCol w:w="1666"/>
      </w:tblGrid>
      <w:tr w:rsidR="0015649B" w:rsidRPr="0015649B" w:rsidTr="0015649B">
        <w:trPr>
          <w:trHeight w:val="666"/>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b/>
                <w:bCs/>
                <w:sz w:val="28"/>
                <w:szCs w:val="28"/>
              </w:rPr>
            </w:pPr>
            <w:r w:rsidRPr="0015649B">
              <w:rPr>
                <w:rFonts w:ascii="Times New Roman" w:eastAsia="Calibri" w:hAnsi="Times New Roman"/>
                <w:b/>
                <w:bCs/>
                <w:sz w:val="28"/>
                <w:szCs w:val="28"/>
                <w:lang w:eastAsia="en-US"/>
              </w:rPr>
              <w:lastRenderedPageBreak/>
              <w:t xml:space="preserve">№ </w:t>
            </w:r>
            <w:proofErr w:type="gramStart"/>
            <w:r w:rsidRPr="0015649B">
              <w:rPr>
                <w:rFonts w:ascii="Times New Roman" w:eastAsia="Calibri" w:hAnsi="Times New Roman"/>
                <w:b/>
                <w:bCs/>
                <w:sz w:val="28"/>
                <w:szCs w:val="28"/>
                <w:lang w:eastAsia="en-US"/>
              </w:rPr>
              <w:t>п</w:t>
            </w:r>
            <w:proofErr w:type="gramEnd"/>
            <w:r w:rsidRPr="0015649B">
              <w:rPr>
                <w:rFonts w:ascii="Times New Roman" w:eastAsia="Calibri" w:hAnsi="Times New Roman"/>
                <w:b/>
                <w:bCs/>
                <w:sz w:val="28"/>
                <w:szCs w:val="28"/>
                <w:lang w:eastAsia="en-US"/>
              </w:rPr>
              <w:t>/п</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b/>
                <w:bCs/>
                <w:sz w:val="28"/>
                <w:szCs w:val="28"/>
              </w:rPr>
            </w:pPr>
            <w:r w:rsidRPr="0015649B">
              <w:rPr>
                <w:rFonts w:ascii="Times New Roman" w:eastAsia="Calibri" w:hAnsi="Times New Roman"/>
                <w:b/>
                <w:sz w:val="28"/>
                <w:szCs w:val="28"/>
                <w:lang w:eastAsia="en-US"/>
              </w:rPr>
              <w:t>Тема урока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b/>
                <w:bCs/>
                <w:sz w:val="28"/>
                <w:szCs w:val="28"/>
              </w:rPr>
            </w:pPr>
            <w:r w:rsidRPr="0015649B">
              <w:rPr>
                <w:rFonts w:ascii="Times New Roman" w:eastAsia="Calibri" w:hAnsi="Times New Roman"/>
                <w:b/>
                <w:bCs/>
                <w:sz w:val="28"/>
                <w:szCs w:val="28"/>
                <w:lang w:eastAsia="en-US"/>
              </w:rPr>
              <w:t>Кол-во часов</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Вводное занятие. Что такое общество?</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1</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49B" w:rsidRPr="0015649B" w:rsidRDefault="0015649B" w:rsidP="0015649B">
            <w:pPr>
              <w:rPr>
                <w:rFonts w:ascii="Times New Roman" w:hAnsi="Times New Roman"/>
                <w:sz w:val="28"/>
                <w:szCs w:val="28"/>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 xml:space="preserve">Глава </w:t>
            </w:r>
            <w:r w:rsidRPr="0015649B">
              <w:rPr>
                <w:rFonts w:ascii="Times New Roman" w:hAnsi="Times New Roman"/>
                <w:sz w:val="28"/>
                <w:szCs w:val="28"/>
                <w:lang w:val="en-US"/>
              </w:rPr>
              <w:t>I</w:t>
            </w:r>
            <w:r w:rsidRPr="0015649B">
              <w:rPr>
                <w:rFonts w:ascii="Times New Roman" w:hAnsi="Times New Roman"/>
                <w:sz w:val="28"/>
                <w:szCs w:val="28"/>
              </w:rPr>
              <w:t>. Мы живем в обществе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21ч</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 xml:space="preserve">Как устроена общественная жизнь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1</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Учимся ценить социальную солидарность</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1</w:t>
            </w:r>
          </w:p>
        </w:tc>
      </w:tr>
      <w:tr w:rsidR="0015649B" w:rsidRPr="0015649B" w:rsidTr="0015649B">
        <w:trPr>
          <w:trHeight w:val="286"/>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Что значит жить по правилам</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1</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Учимся общаться в интернете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1</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6.</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Экономика и ее основные участники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2</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Производственная деятельность человека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1</w:t>
            </w:r>
          </w:p>
        </w:tc>
      </w:tr>
      <w:tr w:rsidR="0015649B" w:rsidRPr="0015649B" w:rsidTr="0015649B">
        <w:trPr>
          <w:trHeight w:val="24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9.</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Обмен, торговля, реклама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1</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10.</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11.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Домашнее хозяйство</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Семейный бюджет</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2</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12.</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13.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Бедность и богатство.</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Перераспределение доходов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2</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14.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Человек в обществе: труд и социальная лестница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1</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15.</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16.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Зачем людям государство</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2</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17.</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18.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Почему важны законы.</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Учимся читать и уважать закон</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2</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19.</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20.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Культура и ее достижения.</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Культурный человек</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2</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21.</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22.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Повторительно-обобщающий урок по теме: «Мы живем в обществе»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2</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49B" w:rsidRPr="0015649B" w:rsidRDefault="0015649B" w:rsidP="0015649B">
            <w:pPr>
              <w:rPr>
                <w:rFonts w:ascii="Times New Roman" w:hAnsi="Times New Roman"/>
                <w:sz w:val="28"/>
                <w:szCs w:val="28"/>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 xml:space="preserve">Глава </w:t>
            </w:r>
            <w:r w:rsidRPr="0015649B">
              <w:rPr>
                <w:rFonts w:ascii="Times New Roman" w:hAnsi="Times New Roman"/>
                <w:sz w:val="28"/>
                <w:szCs w:val="28"/>
                <w:lang w:val="en-US"/>
              </w:rPr>
              <w:t>II</w:t>
            </w:r>
            <w:r w:rsidRPr="0015649B">
              <w:rPr>
                <w:rFonts w:ascii="Times New Roman" w:hAnsi="Times New Roman"/>
                <w:sz w:val="28"/>
                <w:szCs w:val="28"/>
              </w:rPr>
              <w:t>. Наша Родина – Россия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12ч</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23.</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24.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Наша страна на карте мира.</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Учимся быть патриотами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2</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25.</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26.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Государственные символы России.</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Учимся уважать государственные символы России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2</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27.</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28.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Конституция Российской Федерации.</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Права человека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2</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29.</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30.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Гражданин России.</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Права и обязанности граждан России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2</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31.</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32.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Мы – многонациональный народ.</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Многонациональная культура России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2</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33.</w:t>
            </w:r>
          </w:p>
          <w:p w:rsidR="0015649B" w:rsidRPr="0015649B" w:rsidRDefault="0015649B" w:rsidP="0015649B">
            <w:pPr>
              <w:rPr>
                <w:rFonts w:ascii="Times New Roman" w:hAnsi="Times New Roman"/>
                <w:sz w:val="28"/>
                <w:szCs w:val="28"/>
              </w:rPr>
            </w:pPr>
            <w:r w:rsidRPr="0015649B">
              <w:rPr>
                <w:rFonts w:ascii="Times New Roman" w:hAnsi="Times New Roman"/>
                <w:sz w:val="28"/>
                <w:szCs w:val="28"/>
              </w:rPr>
              <w:t>34.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Защита Отечества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2</w:t>
            </w:r>
          </w:p>
        </w:tc>
      </w:tr>
      <w:tr w:rsidR="0015649B" w:rsidRPr="0015649B" w:rsidTr="0015649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35.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rPr>
                <w:rFonts w:ascii="Times New Roman" w:hAnsi="Times New Roman"/>
                <w:sz w:val="28"/>
                <w:szCs w:val="28"/>
              </w:rPr>
            </w:pPr>
            <w:r w:rsidRPr="0015649B">
              <w:rPr>
                <w:rFonts w:ascii="Times New Roman" w:hAnsi="Times New Roman"/>
                <w:sz w:val="28"/>
                <w:szCs w:val="28"/>
              </w:rPr>
              <w:t>Итоговый урок</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49B" w:rsidRPr="0015649B" w:rsidRDefault="0015649B" w:rsidP="0015649B">
            <w:pPr>
              <w:jc w:val="center"/>
              <w:rPr>
                <w:rFonts w:ascii="Times New Roman" w:hAnsi="Times New Roman"/>
                <w:sz w:val="28"/>
                <w:szCs w:val="28"/>
              </w:rPr>
            </w:pPr>
            <w:r w:rsidRPr="0015649B">
              <w:rPr>
                <w:rFonts w:ascii="Times New Roman" w:hAnsi="Times New Roman"/>
                <w:sz w:val="28"/>
                <w:szCs w:val="28"/>
              </w:rPr>
              <w:t>1</w:t>
            </w:r>
          </w:p>
        </w:tc>
      </w:tr>
    </w:tbl>
    <w:p w:rsidR="0015649B" w:rsidRPr="0015649B" w:rsidRDefault="0015649B" w:rsidP="0015649B">
      <w:pPr>
        <w:spacing w:after="0" w:line="240" w:lineRule="auto"/>
        <w:ind w:left="1440"/>
        <w:contextualSpacing/>
        <w:rPr>
          <w:rFonts w:ascii="Times New Roman" w:eastAsia="Calibri" w:hAnsi="Times New Roman" w:cs="Times New Roman"/>
          <w:i/>
          <w:sz w:val="28"/>
          <w:szCs w:val="28"/>
        </w:rPr>
      </w:pPr>
      <w:r w:rsidRPr="0015649B">
        <w:rPr>
          <w:rFonts w:ascii="Times New Roman" w:eastAsia="Calibri" w:hAnsi="Times New Roman" w:cs="Times New Roman"/>
          <w:bCs/>
          <w:i/>
          <w:sz w:val="28"/>
          <w:szCs w:val="28"/>
        </w:rPr>
        <w:t xml:space="preserve">Подходы к оцениванию планируемых результатов </w:t>
      </w:r>
      <w:r w:rsidRPr="0015649B">
        <w:rPr>
          <w:rFonts w:ascii="Times New Roman" w:eastAsia="Times New Roman" w:hAnsi="Times New Roman" w:cs="Times New Roman"/>
          <w:i/>
          <w:sz w:val="28"/>
          <w:szCs w:val="28"/>
        </w:rPr>
        <w:t>обучения</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r w:rsidRPr="0015649B">
        <w:rPr>
          <w:rFonts w:ascii="Times New Roman" w:eastAsia="Calibri" w:hAnsi="Times New Roman" w:cs="Times New Roman"/>
          <w:sz w:val="28"/>
          <w:szCs w:val="28"/>
        </w:rPr>
        <w:t xml:space="preserve">При оценивании планируемых результатов обучения обществознанию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w:t>
      </w:r>
      <w:r w:rsidRPr="0015649B">
        <w:rPr>
          <w:rFonts w:ascii="Times New Roman" w:eastAsia="Calibri" w:hAnsi="Times New Roman" w:cs="Times New Roman"/>
          <w:sz w:val="28"/>
          <w:szCs w:val="28"/>
        </w:rPr>
        <w:lastRenderedPageBreak/>
        <w:t>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обществознания. При сниженной работоспособности, выраженных нарушений моторики рук возможно увеличение время для выполнения контрольных, самостоятельных и практических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p>
    <w:p w:rsidR="0015649B" w:rsidRPr="0015649B" w:rsidRDefault="0015649B" w:rsidP="0015649B">
      <w:pPr>
        <w:spacing w:after="0" w:line="240" w:lineRule="auto"/>
        <w:ind w:firstLine="709"/>
        <w:contextualSpacing/>
        <w:rPr>
          <w:rFonts w:ascii="Times New Roman" w:eastAsia="Calibri" w:hAnsi="Times New Roman" w:cs="Times New Roman"/>
          <w:bCs/>
          <w:i/>
          <w:sz w:val="28"/>
          <w:szCs w:val="28"/>
        </w:rPr>
      </w:pPr>
      <w:r w:rsidRPr="0015649B">
        <w:rPr>
          <w:rFonts w:ascii="Times New Roman" w:eastAsia="Calibri" w:hAnsi="Times New Roman" w:cs="Times New Roman"/>
          <w:bCs/>
          <w:i/>
          <w:sz w:val="28"/>
          <w:szCs w:val="28"/>
        </w:rPr>
        <w:t>Специальные условия реализации дисциплины</w:t>
      </w:r>
    </w:p>
    <w:p w:rsidR="0015649B" w:rsidRPr="0015649B" w:rsidRDefault="0015649B" w:rsidP="0015649B">
      <w:pPr>
        <w:numPr>
          <w:ilvl w:val="0"/>
          <w:numId w:val="32"/>
        </w:numPr>
        <w:spacing w:after="0" w:line="240" w:lineRule="auto"/>
        <w:ind w:left="0" w:firstLine="709"/>
        <w:contextualSpacing/>
        <w:jc w:val="both"/>
        <w:rPr>
          <w:rFonts w:ascii="Times New Roman" w:eastAsia="Calibri" w:hAnsi="Times New Roman" w:cs="Times New Roman"/>
          <w:sz w:val="28"/>
          <w:szCs w:val="28"/>
        </w:rPr>
      </w:pPr>
      <w:r w:rsidRPr="0015649B">
        <w:rPr>
          <w:rFonts w:ascii="Times New Roman" w:eastAsia="Calibri"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rsidR="0015649B" w:rsidRPr="0015649B" w:rsidRDefault="0015649B" w:rsidP="0015649B">
      <w:pPr>
        <w:widowControl w:val="0"/>
        <w:numPr>
          <w:ilvl w:val="0"/>
          <w:numId w:val="32"/>
        </w:numPr>
        <w:spacing w:after="0" w:line="240" w:lineRule="auto"/>
        <w:ind w:left="0" w:firstLine="709"/>
        <w:contextualSpacing/>
        <w:jc w:val="both"/>
        <w:rPr>
          <w:rFonts w:ascii="Times New Roman" w:eastAsia="Calibri" w:hAnsi="Times New Roman" w:cs="Times New Roman"/>
          <w:kern w:val="2"/>
          <w:sz w:val="28"/>
          <w:szCs w:val="28"/>
        </w:rPr>
      </w:pPr>
      <w:proofErr w:type="gramStart"/>
      <w:r w:rsidRPr="0015649B">
        <w:rPr>
          <w:rFonts w:ascii="Times New Roman" w:eastAsia="Calibri" w:hAnsi="Times New Roman" w:cs="Times New Roman"/>
          <w:kern w:val="2"/>
          <w:sz w:val="28"/>
          <w:szCs w:val="28"/>
        </w:rPr>
        <w:t xml:space="preserve">Должны быть созданы условия для функционирования современной информационно-образовательной среды по обществознанию,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15649B">
        <w:rPr>
          <w:rFonts w:ascii="Times New Roman" w:eastAsia="Calibri" w:hAnsi="Times New Roman" w:cs="Times New Roman"/>
          <w:kern w:val="2"/>
          <w:sz w:val="28"/>
          <w:szCs w:val="28"/>
        </w:rPr>
        <w:t>флеш-тренажеров</w:t>
      </w:r>
      <w:proofErr w:type="spellEnd"/>
      <w:r w:rsidRPr="0015649B">
        <w:rPr>
          <w:rFonts w:ascii="Times New Roman" w:eastAsia="Calibri" w:hAnsi="Times New Roman" w:cs="Times New Roman"/>
          <w:kern w:val="2"/>
          <w:sz w:val="28"/>
          <w:szCs w:val="28"/>
        </w:rPr>
        <w:t xml:space="preserve">, инструментов </w:t>
      </w:r>
      <w:proofErr w:type="spellStart"/>
      <w:r w:rsidRPr="0015649B">
        <w:rPr>
          <w:rFonts w:ascii="Times New Roman" w:eastAsia="Calibri" w:hAnsi="Times New Roman" w:cs="Times New Roman"/>
          <w:kern w:val="2"/>
          <w:sz w:val="28"/>
          <w:szCs w:val="28"/>
        </w:rPr>
        <w:t>Wiki</w:t>
      </w:r>
      <w:proofErr w:type="spellEnd"/>
      <w:r w:rsidRPr="0015649B">
        <w:rPr>
          <w:rFonts w:ascii="Times New Roman" w:eastAsia="Calibri" w:hAnsi="Times New Roman" w:cs="Times New Roman"/>
          <w:kern w:val="2"/>
          <w:sz w:val="28"/>
          <w:szCs w:val="28"/>
        </w:rPr>
        <w:t>, цифровых видео материалов и др.), обеспечивающих достижение каждым обучающимся с НОДА максимально возможных для него результатов обучения.</w:t>
      </w:r>
      <w:proofErr w:type="gramEnd"/>
    </w:p>
    <w:p w:rsidR="0015649B" w:rsidRPr="0015649B" w:rsidRDefault="0015649B" w:rsidP="0015649B">
      <w:pPr>
        <w:spacing w:after="0" w:line="240" w:lineRule="auto"/>
        <w:ind w:firstLine="708"/>
        <w:jc w:val="both"/>
        <w:rPr>
          <w:rFonts w:ascii="Times New Roman" w:eastAsia="Calibri" w:hAnsi="Times New Roman" w:cs="Times New Roman"/>
          <w:bCs/>
          <w:sz w:val="28"/>
          <w:szCs w:val="28"/>
          <w:lang w:eastAsia="ru-RU"/>
        </w:rPr>
      </w:pPr>
    </w:p>
    <w:p w:rsidR="0015649B" w:rsidRPr="00EF740B" w:rsidRDefault="0015649B" w:rsidP="0015649B">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География</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класса, обучающихся  по варианту  6.1</w:t>
      </w:r>
    </w:p>
    <w:p w:rsidR="0015649B" w:rsidRPr="00EF740B" w:rsidRDefault="0015649B" w:rsidP="0015649B">
      <w:pPr>
        <w:ind w:firstLine="708"/>
        <w:jc w:val="both"/>
        <w:rPr>
          <w:rFonts w:ascii="Times New Roman" w:hAnsi="Times New Roman" w:cs="Times New Roman"/>
          <w:sz w:val="28"/>
          <w:szCs w:val="28"/>
        </w:rPr>
      </w:pPr>
      <w:r w:rsidRPr="00EF740B">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rsidR="0015649B" w:rsidRPr="00EF740B" w:rsidRDefault="0015649B" w:rsidP="0015649B">
      <w:pPr>
        <w:jc w:val="center"/>
        <w:rPr>
          <w:rFonts w:ascii="Times New Roman" w:hAnsi="Times New Roman" w:cs="Times New Roman"/>
          <w:b/>
          <w:sz w:val="28"/>
          <w:szCs w:val="28"/>
        </w:rPr>
      </w:pPr>
    </w:p>
    <w:p w:rsidR="0015649B" w:rsidRPr="00EF740B" w:rsidRDefault="0015649B" w:rsidP="0015649B">
      <w:pPr>
        <w:jc w:val="center"/>
        <w:rPr>
          <w:rFonts w:ascii="Times New Roman" w:hAnsi="Times New Roman" w:cs="Times New Roman"/>
          <w:b/>
          <w:sz w:val="28"/>
          <w:szCs w:val="28"/>
        </w:rPr>
      </w:pPr>
    </w:p>
    <w:p w:rsidR="0015649B" w:rsidRDefault="0015649B" w:rsidP="0015649B">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География</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w:t>
      </w:r>
      <w:r>
        <w:rPr>
          <w:rFonts w:ascii="Times New Roman" w:hAnsi="Times New Roman" w:cs="Times New Roman"/>
          <w:b/>
          <w:sz w:val="28"/>
          <w:szCs w:val="28"/>
        </w:rPr>
        <w:t xml:space="preserve">а, </w:t>
      </w:r>
      <w:r w:rsidRPr="00EF740B">
        <w:rPr>
          <w:rFonts w:ascii="Times New Roman" w:hAnsi="Times New Roman" w:cs="Times New Roman"/>
          <w:b/>
          <w:sz w:val="28"/>
          <w:szCs w:val="28"/>
        </w:rPr>
        <w:t>обучающихся  по варианту  6.2</w:t>
      </w:r>
    </w:p>
    <w:p w:rsidR="0015649B" w:rsidRPr="0015649B" w:rsidRDefault="0015649B" w:rsidP="0015649B">
      <w:pPr>
        <w:autoSpaceDN w:val="0"/>
        <w:spacing w:after="0" w:line="240" w:lineRule="auto"/>
        <w:ind w:left="708" w:firstLine="708"/>
        <w:jc w:val="both"/>
        <w:rPr>
          <w:rFonts w:ascii="Times New Roman" w:eastAsia="Times New Roman" w:hAnsi="Times New Roman" w:cs="Times New Roman"/>
          <w:i/>
          <w:sz w:val="28"/>
          <w:szCs w:val="28"/>
        </w:rPr>
      </w:pPr>
      <w:r w:rsidRPr="0015649B">
        <w:rPr>
          <w:rFonts w:ascii="Times New Roman" w:eastAsia="Times New Roman" w:hAnsi="Times New Roman" w:cs="Times New Roman"/>
          <w:i/>
          <w:sz w:val="28"/>
          <w:szCs w:val="28"/>
        </w:rPr>
        <w:t>Цели и задачи образовательно-коррекционной работы.</w:t>
      </w:r>
    </w:p>
    <w:p w:rsidR="0015649B" w:rsidRPr="0015649B" w:rsidRDefault="0015649B" w:rsidP="0015649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15649B">
        <w:rPr>
          <w:rFonts w:ascii="Times New Roman" w:eastAsia="Times New Roman" w:hAnsi="Times New Roman" w:cs="Times New Roman"/>
          <w:i/>
          <w:sz w:val="28"/>
          <w:szCs w:val="28"/>
          <w:lang w:eastAsia="ru-RU"/>
        </w:rPr>
        <w:lastRenderedPageBreak/>
        <w:t xml:space="preserve">Цель предмета «Географии» заключается в формировании </w:t>
      </w:r>
      <w:r w:rsidRPr="0015649B">
        <w:rPr>
          <w:rFonts w:ascii="Times New Roman" w:eastAsia="Times New Roman" w:hAnsi="Times New Roman" w:cs="Times New Roman"/>
          <w:sz w:val="28"/>
          <w:szCs w:val="28"/>
          <w:lang w:eastAsia="ru-RU"/>
        </w:rPr>
        <w:t>у обучающихся системы комплексных представлений о закономерностях развития природы и общества, размещении населения и хозяйства, динамике природно-экологических и социально-экономических процессов, протекающих в географическом пространстве и их последствиях, об адаптации человека к географическим условиям, о географических подходах к устойчивому развитию; формируются основы географической культуры в вопросах взаимодействия общества и природы;</w:t>
      </w:r>
      <w:proofErr w:type="gramEnd"/>
      <w:r w:rsidRPr="0015649B">
        <w:rPr>
          <w:rFonts w:ascii="Times New Roman" w:eastAsia="Times New Roman" w:hAnsi="Times New Roman" w:cs="Times New Roman"/>
          <w:sz w:val="28"/>
          <w:szCs w:val="28"/>
          <w:lang w:eastAsia="ru-RU"/>
        </w:rPr>
        <w:t xml:space="preserve"> воспитывается чувство патриотизма, ответственности за сохранение природы родного края; развивается представление о возможных сферах будущей профессиональной деятельности, связанных с географией и современными технологиями, основанными на достижениях географической науки. На основе изучения учебного материала предмета продолжать развивать речь учащихся с НОДА, развивать пространственно-временную ориентировку. Максимально связывать приобретаемые географические знания с практической деятельностью и повседневной жизнью учащихся</w:t>
      </w:r>
      <w:r w:rsidRPr="0015649B">
        <w:rPr>
          <w:rFonts w:ascii="Times New Roman" w:eastAsia="Times New Roman" w:hAnsi="Times New Roman" w:cs="Times New Roman"/>
          <w:b/>
          <w:sz w:val="28"/>
          <w:szCs w:val="28"/>
          <w:lang w:eastAsia="ru-RU"/>
        </w:rPr>
        <w:t xml:space="preserve">. </w:t>
      </w:r>
    </w:p>
    <w:p w:rsidR="0015649B" w:rsidRPr="0015649B" w:rsidRDefault="0015649B" w:rsidP="0015649B">
      <w:pPr>
        <w:spacing w:after="0" w:line="240" w:lineRule="auto"/>
        <w:jc w:val="both"/>
        <w:rPr>
          <w:rFonts w:ascii="Times New Roman" w:eastAsia="MS Mincho" w:hAnsi="Times New Roman" w:cs="Times New Roman"/>
          <w:bCs/>
          <w:sz w:val="28"/>
          <w:szCs w:val="28"/>
          <w:lang w:eastAsia="ru-RU"/>
        </w:rPr>
      </w:pPr>
    </w:p>
    <w:p w:rsidR="0015649B" w:rsidRPr="0015649B" w:rsidRDefault="0015649B" w:rsidP="0015649B">
      <w:pPr>
        <w:spacing w:after="0" w:line="240" w:lineRule="auto"/>
        <w:jc w:val="center"/>
        <w:rPr>
          <w:rFonts w:ascii="Times New Roman" w:eastAsia="MS Mincho" w:hAnsi="Times New Roman" w:cs="Times New Roman"/>
          <w:bCs/>
          <w:i/>
          <w:sz w:val="28"/>
          <w:szCs w:val="28"/>
          <w:lang w:eastAsia="ru-RU"/>
        </w:rPr>
      </w:pPr>
      <w:r w:rsidRPr="0015649B">
        <w:rPr>
          <w:rFonts w:ascii="Times New Roman" w:eastAsia="MS Mincho" w:hAnsi="Times New Roman" w:cs="Times New Roman"/>
          <w:bCs/>
          <w:i/>
          <w:sz w:val="28"/>
          <w:szCs w:val="28"/>
          <w:lang w:eastAsia="ru-RU"/>
        </w:rPr>
        <w:t>Принципы и подходы к реализации</w:t>
      </w:r>
    </w:p>
    <w:p w:rsidR="0015649B" w:rsidRPr="0015649B" w:rsidRDefault="0015649B" w:rsidP="0015649B">
      <w:pPr>
        <w:spacing w:after="0" w:line="240" w:lineRule="auto"/>
        <w:ind w:firstLine="708"/>
        <w:jc w:val="both"/>
        <w:rPr>
          <w:rFonts w:ascii="Times New Roman" w:eastAsia="MS Mincho" w:hAnsi="Times New Roman" w:cs="Times New Roman"/>
          <w:b/>
          <w:i/>
          <w:sz w:val="28"/>
          <w:szCs w:val="28"/>
          <w:lang w:eastAsia="ru-RU"/>
        </w:rPr>
      </w:pPr>
      <w:r w:rsidRPr="0015649B">
        <w:rPr>
          <w:rFonts w:ascii="Times New Roman" w:eastAsia="MS Mincho" w:hAnsi="Times New Roman" w:cs="Times New Roman"/>
          <w:bCs/>
          <w:sz w:val="28"/>
          <w:szCs w:val="28"/>
          <w:lang w:eastAsia="ru-RU"/>
        </w:rPr>
        <w:t>При реализации принципа дифференцированного (индивидуального) подхода в обучении географии учащихся с НОДА необходимо учитывать уровень развития их мелкой моторики и уровень развития устной экспрессивной речи. Учитель в процессе обучения определяет возможности учащихся выполнять письменные контрольные, самостоятельные и практические работы, например, работу с контурными картами. В процессе обучения географии учителю необходимо учитывать уровень и качество развития устной речи учащихся.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r w:rsidRPr="0015649B">
        <w:rPr>
          <w:rFonts w:ascii="Times New Roman" w:eastAsia="MS Mincho" w:hAnsi="Times New Roman" w:cs="Times New Roman"/>
          <w:b/>
          <w:i/>
          <w:sz w:val="28"/>
          <w:szCs w:val="28"/>
          <w:lang w:eastAsia="ru-RU"/>
        </w:rPr>
        <w:t xml:space="preserve"> </w:t>
      </w:r>
    </w:p>
    <w:p w:rsidR="0015649B" w:rsidRPr="0015649B" w:rsidRDefault="0015649B" w:rsidP="0015649B">
      <w:pPr>
        <w:spacing w:after="0" w:line="240" w:lineRule="auto"/>
        <w:ind w:firstLine="708"/>
        <w:jc w:val="both"/>
        <w:rPr>
          <w:rFonts w:ascii="Times New Roman" w:eastAsia="MS Mincho" w:hAnsi="Times New Roman" w:cs="Times New Roman"/>
          <w:sz w:val="28"/>
          <w:szCs w:val="28"/>
          <w:lang w:eastAsia="ru-RU"/>
        </w:rPr>
      </w:pPr>
      <w:r w:rsidRPr="0015649B">
        <w:rPr>
          <w:rFonts w:ascii="Times New Roman" w:eastAsia="MS Mincho" w:hAnsi="Times New Roman" w:cs="Times New Roman"/>
          <w:sz w:val="28"/>
          <w:szCs w:val="28"/>
          <w:lang w:eastAsia="ru-RU"/>
        </w:rPr>
        <w:t xml:space="preserve">Основным дидактическим средством обучения географии в основной школе является учебно-практическая деятельность в рамках </w:t>
      </w:r>
      <w:proofErr w:type="spellStart"/>
      <w:r w:rsidRPr="0015649B">
        <w:rPr>
          <w:rFonts w:ascii="Times New Roman" w:eastAsia="MS Mincho" w:hAnsi="Times New Roman" w:cs="Times New Roman"/>
          <w:sz w:val="28"/>
          <w:szCs w:val="28"/>
          <w:lang w:eastAsia="ru-RU"/>
        </w:rPr>
        <w:t>системно-деятельностного</w:t>
      </w:r>
      <w:proofErr w:type="spellEnd"/>
      <w:r w:rsidRPr="0015649B">
        <w:rPr>
          <w:rFonts w:ascii="Times New Roman" w:eastAsia="MS Mincho" w:hAnsi="Times New Roman" w:cs="Times New Roman"/>
          <w:sz w:val="28"/>
          <w:szCs w:val="28"/>
          <w:lang w:eastAsia="ru-RU"/>
        </w:rPr>
        <w:t xml:space="preserve"> подхода. Особое значение имеют продуктивные технологии преподавания: проблемно-проектные, ИКТ. А также принцип дифференцированного подхода. В процессе изучения курса используются как </w:t>
      </w:r>
      <w:proofErr w:type="spellStart"/>
      <w:r w:rsidRPr="0015649B">
        <w:rPr>
          <w:rFonts w:ascii="Times New Roman" w:eastAsia="MS Mincho" w:hAnsi="Times New Roman" w:cs="Times New Roman"/>
          <w:sz w:val="28"/>
          <w:szCs w:val="28"/>
          <w:lang w:eastAsia="ru-RU"/>
        </w:rPr>
        <w:t>общеучебные</w:t>
      </w:r>
      <w:proofErr w:type="spellEnd"/>
      <w:r w:rsidRPr="0015649B">
        <w:rPr>
          <w:rFonts w:ascii="Times New Roman" w:eastAsia="MS Mincho" w:hAnsi="Times New Roman" w:cs="Times New Roman"/>
          <w:sz w:val="28"/>
          <w:szCs w:val="28"/>
          <w:lang w:eastAsia="ru-RU"/>
        </w:rPr>
        <w:t xml:space="preserve">, так и специальные методы деятельности: картографический, статистический, сравнительно-описательный. </w:t>
      </w:r>
    </w:p>
    <w:p w:rsidR="0015649B" w:rsidRPr="0015649B" w:rsidRDefault="0015649B" w:rsidP="0015649B">
      <w:pPr>
        <w:spacing w:after="0" w:line="240" w:lineRule="auto"/>
        <w:ind w:firstLine="708"/>
        <w:jc w:val="both"/>
        <w:rPr>
          <w:rFonts w:ascii="Times New Roman" w:eastAsia="MS Mincho" w:hAnsi="Times New Roman" w:cs="Times New Roman"/>
          <w:sz w:val="28"/>
          <w:szCs w:val="28"/>
          <w:lang w:eastAsia="ru-RU"/>
        </w:rPr>
      </w:pPr>
      <w:r w:rsidRPr="0015649B">
        <w:rPr>
          <w:rFonts w:ascii="Times New Roman" w:eastAsia="MS Mincho" w:hAnsi="Times New Roman" w:cs="Times New Roman"/>
          <w:sz w:val="28"/>
          <w:szCs w:val="28"/>
          <w:lang w:eastAsia="ru-RU"/>
        </w:rPr>
        <w:t>Процесс обучения географии строится на широком использовании наглядности в соответствии с общими правилами. Однако при обучении детей с НОДА их применение отличается определенным своеобразием, что позволяет учитывать замедленный темп формирования знаний, утомляемость, познавательную пассивность.</w:t>
      </w:r>
    </w:p>
    <w:p w:rsidR="0015649B" w:rsidRPr="0015649B" w:rsidRDefault="0015649B" w:rsidP="0015649B">
      <w:pPr>
        <w:spacing w:after="0" w:line="240" w:lineRule="auto"/>
        <w:ind w:firstLine="708"/>
        <w:jc w:val="both"/>
        <w:rPr>
          <w:rFonts w:ascii="Times New Roman" w:eastAsia="MS Mincho" w:hAnsi="Times New Roman" w:cs="Times New Roman"/>
          <w:sz w:val="28"/>
          <w:szCs w:val="28"/>
          <w:lang w:eastAsia="ru-RU"/>
        </w:rPr>
      </w:pPr>
      <w:proofErr w:type="gramStart"/>
      <w:r w:rsidRPr="0015649B">
        <w:rPr>
          <w:rFonts w:ascii="Times New Roman" w:eastAsia="MS Mincho" w:hAnsi="Times New Roman" w:cs="Times New Roman"/>
          <w:sz w:val="28"/>
          <w:szCs w:val="28"/>
          <w:lang w:eastAsia="ru-RU"/>
        </w:rPr>
        <w:t xml:space="preserve">Краеведческий принцип в обучении географии позволяет строить обучение географии согласно дидактическому правилу «от известного к неизвестному», «от близкого к далекому», наблюдать в знакомой местности, в повседневной обстановке географическую действительность, результаты </w:t>
      </w:r>
      <w:r w:rsidRPr="0015649B">
        <w:rPr>
          <w:rFonts w:ascii="Times New Roman" w:eastAsia="MS Mincho" w:hAnsi="Times New Roman" w:cs="Times New Roman"/>
          <w:sz w:val="28"/>
          <w:szCs w:val="28"/>
          <w:lang w:eastAsia="ru-RU"/>
        </w:rPr>
        <w:lastRenderedPageBreak/>
        <w:t xml:space="preserve">наблюдений использовать для формирования понятий, т.е. устранять абстрактность географических понятий и их механическое усвоение придать всему обучению, а не только усвоению географии, практическое значение реализовывать </w:t>
      </w:r>
      <w:proofErr w:type="spellStart"/>
      <w:r w:rsidRPr="0015649B">
        <w:rPr>
          <w:rFonts w:ascii="Times New Roman" w:eastAsia="MS Mincho" w:hAnsi="Times New Roman" w:cs="Times New Roman"/>
          <w:sz w:val="28"/>
          <w:szCs w:val="28"/>
          <w:lang w:eastAsia="ru-RU"/>
        </w:rPr>
        <w:t>межпредметные</w:t>
      </w:r>
      <w:proofErr w:type="spellEnd"/>
      <w:r w:rsidRPr="0015649B">
        <w:rPr>
          <w:rFonts w:ascii="Times New Roman" w:eastAsia="MS Mincho" w:hAnsi="Times New Roman" w:cs="Times New Roman"/>
          <w:sz w:val="28"/>
          <w:szCs w:val="28"/>
          <w:lang w:eastAsia="ru-RU"/>
        </w:rPr>
        <w:t xml:space="preserve"> связи, связать учебную</w:t>
      </w:r>
      <w:proofErr w:type="gramEnd"/>
      <w:r w:rsidRPr="0015649B">
        <w:rPr>
          <w:rFonts w:ascii="Times New Roman" w:eastAsia="MS Mincho" w:hAnsi="Times New Roman" w:cs="Times New Roman"/>
          <w:sz w:val="28"/>
          <w:szCs w:val="28"/>
          <w:lang w:eastAsia="ru-RU"/>
        </w:rPr>
        <w:t xml:space="preserve"> и внеклассную работу организовывать реальную природоохранительную работу осуществлять профориентацию с учетом местных условий решать проблему гражданского воспитания обучающихся с НОДА как россиян и представителей отдельных этносов.</w:t>
      </w:r>
    </w:p>
    <w:p w:rsidR="0015649B" w:rsidRPr="0015649B" w:rsidRDefault="0015649B" w:rsidP="0015649B">
      <w:pPr>
        <w:spacing w:after="0" w:line="240" w:lineRule="auto"/>
        <w:ind w:firstLine="708"/>
        <w:jc w:val="both"/>
        <w:rPr>
          <w:rFonts w:ascii="Times New Roman" w:eastAsia="Calibri" w:hAnsi="Times New Roman" w:cs="Times New Roman"/>
          <w:bCs/>
          <w:sz w:val="28"/>
          <w:szCs w:val="28"/>
          <w:lang w:eastAsia="ru-RU"/>
        </w:rPr>
      </w:pPr>
    </w:p>
    <w:p w:rsidR="0015649B" w:rsidRPr="0015649B" w:rsidRDefault="0015649B" w:rsidP="0015649B">
      <w:pPr>
        <w:spacing w:after="0" w:line="240" w:lineRule="auto"/>
        <w:jc w:val="center"/>
        <w:rPr>
          <w:rFonts w:ascii="Times New Roman" w:eastAsia="Calibri" w:hAnsi="Times New Roman" w:cs="Times New Roman"/>
          <w:bCs/>
          <w:i/>
          <w:sz w:val="28"/>
          <w:szCs w:val="28"/>
          <w:lang w:eastAsia="ru-RU"/>
        </w:rPr>
      </w:pPr>
      <w:r w:rsidRPr="0015649B">
        <w:rPr>
          <w:rFonts w:ascii="Times New Roman" w:eastAsia="Calibri" w:hAnsi="Times New Roman" w:cs="Times New Roman"/>
          <w:bCs/>
          <w:i/>
          <w:sz w:val="28"/>
          <w:szCs w:val="28"/>
          <w:lang w:eastAsia="ru-RU"/>
        </w:rPr>
        <w:t>Характеристика особых образовательных потребностей</w:t>
      </w:r>
    </w:p>
    <w:p w:rsidR="0015649B" w:rsidRPr="0015649B" w:rsidRDefault="0015649B" w:rsidP="0015649B">
      <w:pPr>
        <w:spacing w:after="0" w:line="240" w:lineRule="auto"/>
        <w:ind w:firstLine="708"/>
        <w:jc w:val="both"/>
        <w:rPr>
          <w:rFonts w:ascii="Times New Roman" w:eastAsia="MS Mincho" w:hAnsi="Times New Roman" w:cs="Times New Roman"/>
          <w:sz w:val="28"/>
          <w:szCs w:val="28"/>
          <w:lang w:eastAsia="ru-RU"/>
        </w:rPr>
      </w:pPr>
      <w:r w:rsidRPr="0015649B">
        <w:rPr>
          <w:rFonts w:ascii="Times New Roman" w:eastAsia="MS Mincho" w:hAnsi="Times New Roman" w:cs="Times New Roman"/>
          <w:sz w:val="28"/>
          <w:szCs w:val="28"/>
          <w:lang w:eastAsia="ru-RU"/>
        </w:rPr>
        <w:t>Предметом изучения на уроках географии являются пространственно-временные особенности какой-либо территории, объекта, явления или процесса; законы и закономерности размещения и взаимодействия компонентов географической среды, и их сочетаний на разных уровнях. Поэтому организация учебной деятельности направлена на развитие:</w:t>
      </w:r>
    </w:p>
    <w:p w:rsidR="0015649B" w:rsidRPr="0015649B" w:rsidRDefault="0015649B" w:rsidP="0015649B">
      <w:pPr>
        <w:spacing w:after="0" w:line="240" w:lineRule="auto"/>
        <w:ind w:firstLine="708"/>
        <w:jc w:val="both"/>
        <w:rPr>
          <w:rFonts w:ascii="Times New Roman" w:eastAsia="MS Mincho" w:hAnsi="Times New Roman" w:cs="Times New Roman"/>
          <w:sz w:val="28"/>
          <w:szCs w:val="28"/>
          <w:lang w:eastAsia="ru-RU"/>
        </w:rPr>
      </w:pPr>
      <w:r w:rsidRPr="0015649B">
        <w:rPr>
          <w:rFonts w:ascii="Times New Roman" w:eastAsia="MS Mincho" w:hAnsi="Times New Roman" w:cs="Times New Roman"/>
          <w:sz w:val="28"/>
          <w:szCs w:val="28"/>
          <w:lang w:eastAsia="ru-RU"/>
        </w:rPr>
        <w:t>- умений ориентироваться в пространстве на основе специфических географических средств (план, карта и т. д.), а также использовать географические знания для организации своей жизнедеятельности;</w:t>
      </w:r>
    </w:p>
    <w:p w:rsidR="0015649B" w:rsidRPr="0015649B" w:rsidRDefault="0015649B" w:rsidP="0015649B">
      <w:pPr>
        <w:spacing w:after="0" w:line="240" w:lineRule="auto"/>
        <w:ind w:firstLine="708"/>
        <w:jc w:val="both"/>
        <w:rPr>
          <w:rFonts w:ascii="Times New Roman" w:eastAsia="MS Mincho" w:hAnsi="Times New Roman" w:cs="Times New Roman"/>
          <w:sz w:val="28"/>
          <w:szCs w:val="28"/>
          <w:lang w:eastAsia="ru-RU"/>
        </w:rPr>
      </w:pPr>
      <w:r w:rsidRPr="0015649B">
        <w:rPr>
          <w:rFonts w:ascii="Times New Roman" w:eastAsia="MS Mincho" w:hAnsi="Times New Roman" w:cs="Times New Roman"/>
          <w:sz w:val="28"/>
          <w:szCs w:val="28"/>
          <w:lang w:eastAsia="ru-RU"/>
        </w:rPr>
        <w:t>- умений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15649B" w:rsidRPr="0015649B" w:rsidRDefault="0015649B" w:rsidP="0015649B">
      <w:pPr>
        <w:spacing w:after="0" w:line="240" w:lineRule="auto"/>
        <w:ind w:firstLine="708"/>
        <w:jc w:val="both"/>
        <w:rPr>
          <w:rFonts w:ascii="Times New Roman" w:eastAsia="MS Mincho" w:hAnsi="Times New Roman" w:cs="Times New Roman"/>
          <w:sz w:val="28"/>
          <w:szCs w:val="28"/>
          <w:lang w:eastAsia="ru-RU"/>
        </w:rPr>
      </w:pPr>
      <w:r w:rsidRPr="0015649B">
        <w:rPr>
          <w:rFonts w:ascii="Times New Roman" w:eastAsia="MS Mincho" w:hAnsi="Times New Roman" w:cs="Times New Roman"/>
          <w:sz w:val="28"/>
          <w:szCs w:val="28"/>
          <w:lang w:eastAsia="ru-RU"/>
        </w:rPr>
        <w:tab/>
        <w:t>Одним из важнейших практических умений в процессе изучения предмета является работа с географическими картами. Главные трудности обучающихся в ходе данной работы связаны с умением анализировать географические карты, выявлять по ним причинно – следственные связи, что обусловлено особенностями ВПФ детей с НОДА.</w:t>
      </w:r>
    </w:p>
    <w:p w:rsidR="0015649B" w:rsidRPr="0015649B" w:rsidRDefault="0015649B" w:rsidP="0015649B">
      <w:pPr>
        <w:spacing w:after="0" w:line="240" w:lineRule="auto"/>
        <w:ind w:firstLine="708"/>
        <w:jc w:val="both"/>
        <w:rPr>
          <w:rFonts w:ascii="Times New Roman" w:eastAsia="MS Mincho" w:hAnsi="Times New Roman" w:cs="Times New Roman"/>
          <w:sz w:val="28"/>
          <w:szCs w:val="28"/>
          <w:lang w:eastAsia="ru-RU"/>
        </w:rPr>
      </w:pPr>
      <w:r w:rsidRPr="0015649B">
        <w:rPr>
          <w:rFonts w:ascii="Times New Roman" w:eastAsia="MS Mincho" w:hAnsi="Times New Roman" w:cs="Times New Roman"/>
          <w:sz w:val="28"/>
          <w:szCs w:val="28"/>
          <w:lang w:eastAsia="ru-RU"/>
        </w:rPr>
        <w:tab/>
        <w:t xml:space="preserve">Говоря об умении работать с географической картой, следует заметить, что данный вид деятельности не только расширяет кругозор обучающихся, формирует универсальные учебные действия (УУД), но и способствует развитию </w:t>
      </w:r>
      <w:proofErr w:type="spellStart"/>
      <w:r w:rsidRPr="0015649B">
        <w:rPr>
          <w:rFonts w:ascii="Times New Roman" w:eastAsia="MS Mincho" w:hAnsi="Times New Roman" w:cs="Times New Roman"/>
          <w:sz w:val="28"/>
          <w:szCs w:val="28"/>
          <w:lang w:eastAsia="ru-RU"/>
        </w:rPr>
        <w:t>межпредметных</w:t>
      </w:r>
      <w:proofErr w:type="spellEnd"/>
      <w:r w:rsidRPr="0015649B">
        <w:rPr>
          <w:rFonts w:ascii="Times New Roman" w:eastAsia="MS Mincho" w:hAnsi="Times New Roman" w:cs="Times New Roman"/>
          <w:sz w:val="28"/>
          <w:szCs w:val="28"/>
          <w:lang w:eastAsia="ru-RU"/>
        </w:rPr>
        <w:t xml:space="preserve"> связей. Карты, например, широко используются при изучении истории, на уроках иностранного языка в теме: «Страноведение». Косвенно, понимание географической картины мира может сыграть положительную роль при изучении биографии и творчества писателей, художников, музыкантов на уроках литературы, МХК, музыки, изобразительного искусства. Кроме того, умение читать условные знаки, поможет ребятам ориентироваться в повседневной жизни.</w:t>
      </w:r>
    </w:p>
    <w:p w:rsidR="0015649B" w:rsidRPr="0015649B" w:rsidRDefault="0015649B" w:rsidP="0015649B">
      <w:pPr>
        <w:spacing w:after="0" w:line="240" w:lineRule="auto"/>
        <w:ind w:firstLine="708"/>
        <w:jc w:val="both"/>
        <w:rPr>
          <w:rFonts w:ascii="Times New Roman" w:eastAsia="MS Mincho" w:hAnsi="Times New Roman" w:cs="Times New Roman"/>
          <w:sz w:val="28"/>
          <w:szCs w:val="28"/>
          <w:lang w:eastAsia="ru-RU"/>
        </w:rPr>
      </w:pPr>
      <w:r w:rsidRPr="0015649B">
        <w:rPr>
          <w:rFonts w:ascii="Times New Roman" w:eastAsia="MS Mincho" w:hAnsi="Times New Roman" w:cs="Times New Roman"/>
          <w:sz w:val="28"/>
          <w:szCs w:val="28"/>
          <w:lang w:eastAsia="ru-RU"/>
        </w:rPr>
        <w:t xml:space="preserve"> Большинство объектов, изучаемых в школьном курсе географии, в силу их удаленности, больших или малых размеров, редкости, не может наблюдаться обучающимися, поэтому предполагает работу с символической наглядностью (картами, схемами, диаграммами, графиками и т. п.). </w:t>
      </w:r>
      <w:r w:rsidRPr="0015649B">
        <w:rPr>
          <w:rFonts w:ascii="Times New Roman" w:eastAsia="MS Mincho" w:hAnsi="Times New Roman" w:cs="Times New Roman"/>
          <w:sz w:val="28"/>
          <w:szCs w:val="28"/>
          <w:lang w:eastAsia="ru-RU"/>
        </w:rPr>
        <w:tab/>
        <w:t xml:space="preserve">Географическая номенклатура, усваивается </w:t>
      </w:r>
      <w:proofErr w:type="gramStart"/>
      <w:r w:rsidRPr="0015649B">
        <w:rPr>
          <w:rFonts w:ascii="Times New Roman" w:eastAsia="MS Mincho" w:hAnsi="Times New Roman" w:cs="Times New Roman"/>
          <w:sz w:val="28"/>
          <w:szCs w:val="28"/>
          <w:lang w:eastAsia="ru-RU"/>
        </w:rPr>
        <w:t>обучающимися</w:t>
      </w:r>
      <w:proofErr w:type="gramEnd"/>
      <w:r w:rsidRPr="0015649B">
        <w:rPr>
          <w:rFonts w:ascii="Times New Roman" w:eastAsia="MS Mincho" w:hAnsi="Times New Roman" w:cs="Times New Roman"/>
          <w:sz w:val="28"/>
          <w:szCs w:val="28"/>
          <w:lang w:eastAsia="ru-RU"/>
        </w:rPr>
        <w:t xml:space="preserve"> с НОДА не в полном объеме. Важно помнить, что в процессе обучения географии корригируются пространственные нарушения, связанные с двигательным дефектом. Здесь каждый учитель может выбирать приемлемые для него формы работы. Например, при изучении раздела «Гидросфера – водная </w:t>
      </w:r>
      <w:r w:rsidRPr="0015649B">
        <w:rPr>
          <w:rFonts w:ascii="Times New Roman" w:eastAsia="MS Mincho" w:hAnsi="Times New Roman" w:cs="Times New Roman"/>
          <w:sz w:val="28"/>
          <w:szCs w:val="28"/>
          <w:lang w:eastAsia="ru-RU"/>
        </w:rPr>
        <w:lastRenderedPageBreak/>
        <w:t>оболочка Земли» части Мирового океана, изучаем с помощью космических снимков, используемых не только для формирования образа территории в процессе изучения учебного материала, но и при работе с контурными картами в составе интерактивных приложений LearningApps.org. Создаём аппликации «Остров», «Полуостров», с которыми работаем на этапе закрепления знаний.</w:t>
      </w:r>
    </w:p>
    <w:p w:rsidR="0015649B" w:rsidRPr="0015649B" w:rsidRDefault="0015649B" w:rsidP="0015649B">
      <w:pPr>
        <w:spacing w:after="0" w:line="240" w:lineRule="auto"/>
        <w:ind w:firstLine="708"/>
        <w:jc w:val="both"/>
        <w:rPr>
          <w:rFonts w:ascii="Times New Roman" w:eastAsia="MS Mincho" w:hAnsi="Times New Roman" w:cs="Times New Roman"/>
          <w:sz w:val="28"/>
          <w:szCs w:val="28"/>
          <w:lang w:eastAsia="ru-RU"/>
        </w:rPr>
      </w:pPr>
      <w:r w:rsidRPr="0015649B">
        <w:rPr>
          <w:rFonts w:ascii="Times New Roman" w:eastAsia="MS Mincho" w:hAnsi="Times New Roman" w:cs="Times New Roman"/>
          <w:sz w:val="28"/>
          <w:szCs w:val="28"/>
          <w:lang w:eastAsia="ru-RU"/>
        </w:rPr>
        <w:t xml:space="preserve">Как правило, обучающиеся с НОДА хорошо усваивают теоретический материал, однако перенос знаний в практическую сферу происходит с трудом, что обусловлено комплексными нарушениями развития, недостатками абстрактно-логического мышления, минимальным опытом в познании окружающей действительности, обусловленным характером двигательных нарушений. Поэтому построение учебного содержания курса рекомендуется осуществлять последовательно от общего к частному с учётом реализации </w:t>
      </w:r>
      <w:proofErr w:type="spellStart"/>
      <w:r w:rsidRPr="0015649B">
        <w:rPr>
          <w:rFonts w:ascii="Times New Roman" w:eastAsia="MS Mincho" w:hAnsi="Times New Roman" w:cs="Times New Roman"/>
          <w:sz w:val="28"/>
          <w:szCs w:val="28"/>
          <w:lang w:eastAsia="ru-RU"/>
        </w:rPr>
        <w:t>внутрипредметных</w:t>
      </w:r>
      <w:proofErr w:type="spellEnd"/>
      <w:r w:rsidRPr="0015649B">
        <w:rPr>
          <w:rFonts w:ascii="Times New Roman" w:eastAsia="MS Mincho" w:hAnsi="Times New Roman" w:cs="Times New Roman"/>
          <w:sz w:val="28"/>
          <w:szCs w:val="28"/>
          <w:lang w:eastAsia="ru-RU"/>
        </w:rPr>
        <w:t xml:space="preserve"> и </w:t>
      </w:r>
      <w:proofErr w:type="spellStart"/>
      <w:r w:rsidRPr="0015649B">
        <w:rPr>
          <w:rFonts w:ascii="Times New Roman" w:eastAsia="MS Mincho" w:hAnsi="Times New Roman" w:cs="Times New Roman"/>
          <w:sz w:val="28"/>
          <w:szCs w:val="28"/>
          <w:lang w:eastAsia="ru-RU"/>
        </w:rPr>
        <w:t>метапредметных</w:t>
      </w:r>
      <w:proofErr w:type="spellEnd"/>
      <w:r w:rsidRPr="0015649B">
        <w:rPr>
          <w:rFonts w:ascii="Times New Roman" w:eastAsia="MS Mincho" w:hAnsi="Times New Roman" w:cs="Times New Roman"/>
          <w:sz w:val="28"/>
          <w:szCs w:val="28"/>
          <w:lang w:eastAsia="ru-RU"/>
        </w:rPr>
        <w:t xml:space="preserve"> связей.</w:t>
      </w:r>
    </w:p>
    <w:p w:rsidR="0015649B" w:rsidRPr="0015649B" w:rsidRDefault="0015649B" w:rsidP="0015649B">
      <w:pPr>
        <w:spacing w:after="0" w:line="240" w:lineRule="auto"/>
        <w:jc w:val="both"/>
        <w:rPr>
          <w:rFonts w:ascii="Times New Roman" w:eastAsia="Times New Roman" w:hAnsi="Times New Roman" w:cs="Times New Roman"/>
          <w:sz w:val="28"/>
          <w:szCs w:val="28"/>
          <w:lang w:eastAsia="ru-RU"/>
        </w:rPr>
      </w:pPr>
    </w:p>
    <w:p w:rsidR="0015649B" w:rsidRPr="0015649B" w:rsidRDefault="0015649B" w:rsidP="0015649B">
      <w:pPr>
        <w:spacing w:after="0" w:line="240" w:lineRule="auto"/>
        <w:ind w:left="1440"/>
        <w:contextualSpacing/>
        <w:jc w:val="both"/>
        <w:rPr>
          <w:rFonts w:ascii="Times New Roman" w:eastAsia="Times New Roman" w:hAnsi="Times New Roman" w:cs="Times New Roman"/>
          <w:i/>
          <w:sz w:val="28"/>
          <w:szCs w:val="28"/>
          <w:lang w:eastAsia="ru-RU"/>
        </w:rPr>
      </w:pPr>
      <w:r w:rsidRPr="0015649B">
        <w:rPr>
          <w:rFonts w:ascii="Times New Roman" w:eastAsia="Times New Roman" w:hAnsi="Times New Roman" w:cs="Times New Roman"/>
          <w:i/>
          <w:sz w:val="28"/>
          <w:szCs w:val="28"/>
          <w:lang w:eastAsia="ru-RU"/>
        </w:rPr>
        <w:t>Описание ожидаемых результатов обучения</w:t>
      </w:r>
    </w:p>
    <w:p w:rsidR="0015649B" w:rsidRPr="0015649B" w:rsidRDefault="0015649B" w:rsidP="0015649B">
      <w:pPr>
        <w:ind w:firstLine="708"/>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t xml:space="preserve">Личностные и </w:t>
      </w:r>
      <w:proofErr w:type="spellStart"/>
      <w:r w:rsidRPr="0015649B">
        <w:rPr>
          <w:rFonts w:ascii="Times New Roman" w:eastAsia="Times New Roman" w:hAnsi="Times New Roman" w:cs="Times New Roman"/>
          <w:sz w:val="28"/>
          <w:szCs w:val="28"/>
          <w:lang w:eastAsia="ru-RU"/>
        </w:rPr>
        <w:t>метапредметные</w:t>
      </w:r>
      <w:proofErr w:type="spellEnd"/>
      <w:r w:rsidRPr="0015649B">
        <w:rPr>
          <w:rFonts w:ascii="Times New Roman" w:eastAsia="Times New Roman" w:hAnsi="Times New Roman" w:cs="Times New Roman"/>
          <w:sz w:val="28"/>
          <w:szCs w:val="28"/>
          <w:lang w:eastAsia="ru-RU"/>
        </w:rPr>
        <w:t xml:space="preserve"> результаты совпадаю </w:t>
      </w:r>
      <w:proofErr w:type="gramStart"/>
      <w:r w:rsidRPr="0015649B">
        <w:rPr>
          <w:rFonts w:ascii="Times New Roman" w:eastAsia="Times New Roman" w:hAnsi="Times New Roman" w:cs="Times New Roman"/>
          <w:sz w:val="28"/>
          <w:szCs w:val="28"/>
          <w:lang w:eastAsia="ru-RU"/>
        </w:rPr>
        <w:t>с</w:t>
      </w:r>
      <w:proofErr w:type="gramEnd"/>
      <w:r w:rsidRPr="0015649B">
        <w:rPr>
          <w:rFonts w:ascii="Times New Roman" w:eastAsia="Times New Roman" w:hAnsi="Times New Roman" w:cs="Times New Roman"/>
          <w:sz w:val="28"/>
          <w:szCs w:val="28"/>
          <w:lang w:eastAsia="ru-RU"/>
        </w:rPr>
        <w:t xml:space="preserve"> </w:t>
      </w:r>
      <w:proofErr w:type="gramStart"/>
      <w:r w:rsidRPr="0015649B">
        <w:rPr>
          <w:rFonts w:ascii="Times New Roman" w:eastAsia="Times New Roman" w:hAnsi="Times New Roman" w:cs="Times New Roman"/>
          <w:sz w:val="28"/>
          <w:szCs w:val="28"/>
          <w:lang w:eastAsia="ru-RU"/>
        </w:rPr>
        <w:t>теме</w:t>
      </w:r>
      <w:proofErr w:type="gramEnd"/>
      <w:r w:rsidRPr="0015649B">
        <w:rPr>
          <w:rFonts w:ascii="Times New Roman" w:eastAsia="Times New Roman" w:hAnsi="Times New Roman" w:cs="Times New Roman"/>
          <w:sz w:val="28"/>
          <w:szCs w:val="28"/>
          <w:lang w:eastAsia="ru-RU"/>
        </w:rPr>
        <w:t xml:space="preserve"> же результатами во ФГОС ООО.</w:t>
      </w:r>
    </w:p>
    <w:p w:rsidR="0015649B" w:rsidRDefault="0015649B" w:rsidP="0015649B">
      <w:pPr>
        <w:jc w:val="center"/>
        <w:rPr>
          <w:rFonts w:ascii="Times New Roman" w:eastAsia="MS Mincho" w:hAnsi="Times New Roman" w:cs="Times New Roman"/>
          <w:i/>
          <w:sz w:val="28"/>
          <w:szCs w:val="28"/>
          <w:lang w:eastAsia="ru-RU"/>
        </w:rPr>
      </w:pPr>
      <w:r w:rsidRPr="0015649B">
        <w:rPr>
          <w:rFonts w:ascii="Times New Roman" w:eastAsia="MS Mincho" w:hAnsi="Times New Roman" w:cs="Times New Roman"/>
          <w:i/>
          <w:sz w:val="28"/>
          <w:szCs w:val="28"/>
          <w:lang w:eastAsia="ru-RU"/>
        </w:rPr>
        <w:t>Предметные результаты</w:t>
      </w:r>
    </w:p>
    <w:p w:rsidR="0015649B" w:rsidRPr="0015649B" w:rsidRDefault="0015649B" w:rsidP="0015649B">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iCs/>
          <w:sz w:val="28"/>
          <w:szCs w:val="28"/>
        </w:rPr>
      </w:pPr>
      <w:r w:rsidRPr="0015649B">
        <w:rPr>
          <w:rFonts w:ascii="Times New Roman" w:eastAsia="Calibri" w:hAnsi="Times New Roman" w:cs="Times New Roman"/>
          <w:sz w:val="28"/>
          <w:szCs w:val="28"/>
          <w:lang w:eastAsia="ru-RU"/>
        </w:rPr>
        <w:t xml:space="preserve">Предметные результаты по итогам </w:t>
      </w:r>
      <w:r w:rsidRPr="0015649B">
        <w:rPr>
          <w:rFonts w:ascii="Times New Roman" w:eastAsia="Calibri" w:hAnsi="Times New Roman" w:cs="Times New Roman"/>
          <w:b/>
          <w:sz w:val="28"/>
          <w:szCs w:val="28"/>
        </w:rPr>
        <w:t>третьего года</w:t>
      </w:r>
      <w:r w:rsidRPr="0015649B">
        <w:rPr>
          <w:rFonts w:ascii="Times New Roman" w:eastAsia="Calibri" w:hAnsi="Times New Roman" w:cs="Times New Roman"/>
          <w:sz w:val="28"/>
          <w:szCs w:val="28"/>
        </w:rPr>
        <w:t xml:space="preserve"> изучения учебного предмета «География» </w:t>
      </w:r>
      <w:r w:rsidRPr="0015649B">
        <w:rPr>
          <w:rFonts w:ascii="Times New Roman" w:eastAsia="Calibri" w:hAnsi="Times New Roman" w:cs="Times New Roman"/>
          <w:sz w:val="28"/>
          <w:szCs w:val="28"/>
          <w:lang w:eastAsia="ru-RU"/>
        </w:rPr>
        <w:t xml:space="preserve">должны отражать </w:t>
      </w:r>
      <w:proofErr w:type="spellStart"/>
      <w:r w:rsidRPr="0015649B">
        <w:rPr>
          <w:rFonts w:ascii="Times New Roman" w:eastAsia="Calibri" w:hAnsi="Times New Roman" w:cs="Times New Roman"/>
          <w:sz w:val="28"/>
          <w:szCs w:val="28"/>
          <w:lang w:eastAsia="ru-RU"/>
        </w:rPr>
        <w:t>сформированность</w:t>
      </w:r>
      <w:proofErr w:type="spellEnd"/>
      <w:r w:rsidRPr="0015649B">
        <w:rPr>
          <w:rFonts w:ascii="Times New Roman" w:eastAsia="Calibri" w:hAnsi="Times New Roman" w:cs="Times New Roman"/>
          <w:sz w:val="28"/>
          <w:szCs w:val="28"/>
          <w:lang w:eastAsia="ru-RU"/>
        </w:rPr>
        <w:t xml:space="preserve"> умений</w:t>
      </w:r>
      <w:r w:rsidRPr="0015649B">
        <w:rPr>
          <w:rFonts w:ascii="Times New Roman" w:eastAsia="Calibri" w:hAnsi="Times New Roman" w:cs="Times New Roman"/>
          <w:iCs/>
          <w:sz w:val="28"/>
          <w:szCs w:val="28"/>
        </w:rPr>
        <w:t>:</w:t>
      </w:r>
    </w:p>
    <w:p w:rsidR="0015649B" w:rsidRPr="0015649B" w:rsidRDefault="0015649B" w:rsidP="0015649B">
      <w:pPr>
        <w:numPr>
          <w:ilvl w:val="0"/>
          <w:numId w:val="33"/>
        </w:numPr>
        <w:spacing w:after="0" w:line="240" w:lineRule="auto"/>
        <w:ind w:left="0" w:firstLine="709"/>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 xml:space="preserve">находить, извлекать и использовать информацию из различных источников (картографические, текстовые, видео- и фотоизображения, Интернет-ресурсы) необходимую для решения учебных и (или) практико-ориентированных задач: описывать и сравнивать географическое положение географических объектов на карте; </w:t>
      </w:r>
      <w:proofErr w:type="gramStart"/>
      <w:r w:rsidRPr="0015649B">
        <w:rPr>
          <w:rFonts w:ascii="Times New Roman" w:eastAsia="Calibri" w:hAnsi="Times New Roman" w:cs="Times New Roman"/>
          <w:sz w:val="28"/>
          <w:szCs w:val="28"/>
          <w:lang w:eastAsia="ru-RU"/>
        </w:rPr>
        <w:t>выявлять взаимосвязи между компонентами природы в пределах отдельных территорий, оценивать последствия изменений компонентов природы в результате деятельности человека, выявлять и сравнивать особенности природы, населения и хозяйства отдельных территорий и акваторий, сравнивать соленость поверхностных вод Мирового океана на разных широтах и выявления закономерностей ее изменения, составлять комплексные характеристики природы и (или) населения и его хозяйственной деятельности страны, определять географические объекты (страны</w:t>
      </w:r>
      <w:proofErr w:type="gramEnd"/>
      <w:r w:rsidRPr="0015649B">
        <w:rPr>
          <w:rFonts w:ascii="Times New Roman" w:eastAsia="Calibri" w:hAnsi="Times New Roman" w:cs="Times New Roman"/>
          <w:sz w:val="28"/>
          <w:szCs w:val="28"/>
          <w:lang w:eastAsia="ru-RU"/>
        </w:rPr>
        <w:t xml:space="preserve">, природные комплексы) на основе интеграции и интерпретации информации об особенностях их природы и населения </w:t>
      </w:r>
      <w:proofErr w:type="gramStart"/>
      <w:r w:rsidRPr="0015649B">
        <w:rPr>
          <w:rFonts w:ascii="Times New Roman" w:eastAsia="Calibri" w:hAnsi="Times New Roman" w:cs="Times New Roman"/>
          <w:sz w:val="28"/>
          <w:szCs w:val="28"/>
          <w:lang w:eastAsia="ru-RU"/>
        </w:rPr>
        <w:t>представленную</w:t>
      </w:r>
      <w:proofErr w:type="gramEnd"/>
      <w:r w:rsidRPr="0015649B">
        <w:rPr>
          <w:rFonts w:ascii="Times New Roman" w:eastAsia="Calibri" w:hAnsi="Times New Roman" w:cs="Times New Roman"/>
          <w:sz w:val="28"/>
          <w:szCs w:val="28"/>
          <w:lang w:eastAsia="ru-RU"/>
        </w:rPr>
        <w:t xml:space="preserve"> в одном или нескольких источниках информации;</w:t>
      </w:r>
    </w:p>
    <w:p w:rsidR="0015649B" w:rsidRPr="0015649B" w:rsidRDefault="0015649B" w:rsidP="0015649B">
      <w:pPr>
        <w:numPr>
          <w:ilvl w:val="0"/>
          <w:numId w:val="33"/>
        </w:numPr>
        <w:spacing w:after="0" w:line="240" w:lineRule="auto"/>
        <w:ind w:left="0" w:firstLine="709"/>
        <w:contextualSpacing/>
        <w:jc w:val="both"/>
        <w:rPr>
          <w:rFonts w:ascii="Times New Roman" w:eastAsia="Calibri" w:hAnsi="Times New Roman" w:cs="Times New Roman"/>
          <w:b/>
          <w:sz w:val="28"/>
          <w:szCs w:val="28"/>
          <w:lang w:eastAsia="ru-RU"/>
        </w:rPr>
      </w:pPr>
      <w:proofErr w:type="gramStart"/>
      <w:r w:rsidRPr="0015649B">
        <w:rPr>
          <w:rFonts w:ascii="Times New Roman" w:eastAsia="Calibri" w:hAnsi="Times New Roman" w:cs="Times New Roman"/>
          <w:sz w:val="28"/>
          <w:szCs w:val="28"/>
          <w:lang w:eastAsia="ru-RU"/>
        </w:rPr>
        <w:t xml:space="preserve">различать изученные географические объекты, процессы и явления: история формирования рельефа Земли (древние платформы и молодые плиты, области складчатости); климатообразующие факторы; циркуляция атмосферы: типы воздушных масс и преобладающие ветры (пассаты, тропические (экваториальные) муссоны, западные ветры, северо-восточные ветры); типы климатов; этапы заселения и освоения Земли </w:t>
      </w:r>
      <w:r w:rsidRPr="0015649B">
        <w:rPr>
          <w:rFonts w:ascii="Times New Roman" w:eastAsia="Calibri" w:hAnsi="Times New Roman" w:cs="Times New Roman"/>
          <w:sz w:val="28"/>
          <w:szCs w:val="28"/>
          <w:lang w:eastAsia="ru-RU"/>
        </w:rPr>
        <w:lastRenderedPageBreak/>
        <w:t>человеком, численность населения мира; размещение и плотность населения;</w:t>
      </w:r>
      <w:proofErr w:type="gramEnd"/>
      <w:r w:rsidRPr="0015649B">
        <w:rPr>
          <w:rFonts w:ascii="Times New Roman" w:eastAsia="Calibri" w:hAnsi="Times New Roman" w:cs="Times New Roman"/>
          <w:sz w:val="28"/>
          <w:szCs w:val="28"/>
          <w:lang w:eastAsia="ru-RU"/>
        </w:rPr>
        <w:t xml:space="preserve"> языковая классификация народов мира, мировые и национальные религии; география видов хозяйственной деятельности, города и сельские поселения; многообразие стран мира, их основные типы, культурно-исторические регионы мира;</w:t>
      </w:r>
    </w:p>
    <w:p w:rsidR="0015649B" w:rsidRPr="0015649B" w:rsidRDefault="0015649B" w:rsidP="0015649B">
      <w:pPr>
        <w:numPr>
          <w:ilvl w:val="0"/>
          <w:numId w:val="33"/>
        </w:numPr>
        <w:spacing w:after="0" w:line="240" w:lineRule="auto"/>
        <w:ind w:left="0" w:firstLine="709"/>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распознавать проявления глобальных проблем человечества (</w:t>
      </w:r>
      <w:proofErr w:type="gramStart"/>
      <w:r w:rsidRPr="0015649B">
        <w:rPr>
          <w:rFonts w:ascii="Times New Roman" w:eastAsia="Calibri" w:hAnsi="Times New Roman" w:cs="Times New Roman"/>
          <w:sz w:val="28"/>
          <w:szCs w:val="28"/>
          <w:lang w:eastAsia="ru-RU"/>
        </w:rPr>
        <w:t>экологическая</w:t>
      </w:r>
      <w:proofErr w:type="gramEnd"/>
      <w:r w:rsidRPr="0015649B">
        <w:rPr>
          <w:rFonts w:ascii="Times New Roman" w:eastAsia="Calibri" w:hAnsi="Times New Roman" w:cs="Times New Roman"/>
          <w:sz w:val="28"/>
          <w:szCs w:val="28"/>
          <w:lang w:eastAsia="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5649B" w:rsidRPr="0015649B" w:rsidRDefault="0015649B" w:rsidP="0015649B">
      <w:pPr>
        <w:numPr>
          <w:ilvl w:val="0"/>
          <w:numId w:val="33"/>
        </w:numPr>
        <w:spacing w:after="0" w:line="240" w:lineRule="auto"/>
        <w:ind w:left="0" w:firstLine="709"/>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характеризовать закономерности изменения в пространстве рельефа, климата, внутренних вод и органического мира; особенности природы и ресурсов о</w:t>
      </w:r>
      <w:r w:rsidRPr="0015649B">
        <w:rPr>
          <w:rFonts w:ascii="Times New Roman" w:eastAsia="Calibri" w:hAnsi="Times New Roman" w:cs="Times New Roman"/>
          <w:bCs/>
          <w:sz w:val="28"/>
          <w:szCs w:val="28"/>
          <w:lang w:eastAsia="ru-RU"/>
        </w:rPr>
        <w:t xml:space="preserve">собенности природы, и ресурсов материков, и океанов Земли, </w:t>
      </w:r>
      <w:r w:rsidRPr="0015649B">
        <w:rPr>
          <w:rFonts w:ascii="Times New Roman" w:eastAsia="Calibri" w:hAnsi="Times New Roman" w:cs="Times New Roman"/>
          <w:sz w:val="28"/>
          <w:szCs w:val="28"/>
          <w:lang w:eastAsia="ru-RU"/>
        </w:rPr>
        <w:t>особенности хозяйственной деятельности человека;</w:t>
      </w:r>
    </w:p>
    <w:p w:rsidR="0015649B" w:rsidRPr="0015649B" w:rsidRDefault="0015649B" w:rsidP="0015649B">
      <w:pPr>
        <w:numPr>
          <w:ilvl w:val="0"/>
          <w:numId w:val="33"/>
        </w:numPr>
        <w:spacing w:after="0" w:line="240" w:lineRule="auto"/>
        <w:ind w:left="0" w:firstLine="709"/>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 xml:space="preserve">приводить примеры взаимодействия природы и общества в пределах отдельных территорий и давать им объективную оценку; </w:t>
      </w:r>
    </w:p>
    <w:p w:rsidR="0015649B" w:rsidRPr="0015649B" w:rsidRDefault="0015649B" w:rsidP="0015649B">
      <w:pPr>
        <w:numPr>
          <w:ilvl w:val="0"/>
          <w:numId w:val="33"/>
        </w:numPr>
        <w:spacing w:after="0" w:line="240" w:lineRule="auto"/>
        <w:ind w:left="0" w:firstLine="709"/>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приводить примеры объектов природного и культурного наследия ЮНЕСКО на различных материках;</w:t>
      </w:r>
    </w:p>
    <w:p w:rsidR="0015649B" w:rsidRPr="0015649B" w:rsidRDefault="0015649B" w:rsidP="0015649B">
      <w:pPr>
        <w:numPr>
          <w:ilvl w:val="0"/>
          <w:numId w:val="33"/>
        </w:numPr>
        <w:spacing w:after="0" w:line="240" w:lineRule="auto"/>
        <w:ind w:left="0" w:firstLine="709"/>
        <w:contextualSpacing/>
        <w:jc w:val="both"/>
        <w:rPr>
          <w:rFonts w:ascii="Times New Roman" w:eastAsia="Calibri" w:hAnsi="Times New Roman" w:cs="Times New Roman"/>
          <w:sz w:val="28"/>
          <w:szCs w:val="28"/>
          <w:lang w:eastAsia="ru-RU"/>
        </w:rPr>
      </w:pPr>
      <w:proofErr w:type="gramStart"/>
      <w:r w:rsidRPr="0015649B">
        <w:rPr>
          <w:rFonts w:ascii="Times New Roman" w:eastAsia="Calibri" w:hAnsi="Times New Roman" w:cs="Times New Roman"/>
          <w:sz w:val="28"/>
          <w:szCs w:val="28"/>
          <w:lang w:eastAsia="ru-RU"/>
        </w:rPr>
        <w:t>использовать знания о населении материков и стран и взаимосвязях между компонентами природы, между природой и обществом для решения различных учебных и практико-ориентированных задач: объяснять особенности компонентов природных комплексов, населения и хозяйства отдельных территорий и акваторий; сравнивать особенности природных комплексов и населения, материальной и духовной культуры регионов и отдельных стран, адаптации человека к разным природным условиям;</w:t>
      </w:r>
      <w:proofErr w:type="gramEnd"/>
      <w:r w:rsidRPr="0015649B">
        <w:rPr>
          <w:rFonts w:ascii="Times New Roman" w:eastAsia="Calibri" w:hAnsi="Times New Roman" w:cs="Times New Roman"/>
          <w:sz w:val="28"/>
          <w:szCs w:val="28"/>
          <w:lang w:eastAsia="ru-RU"/>
        </w:rPr>
        <w:t xml:space="preserve"> объяснять различия годового хода температуры воздуха по сезонам года в северном и южном полушариях; объяснять различия структуры высотных поясов горных систем на разных материках; </w:t>
      </w:r>
    </w:p>
    <w:p w:rsidR="0015649B" w:rsidRPr="0015649B" w:rsidRDefault="0015649B" w:rsidP="0015649B">
      <w:pPr>
        <w:numPr>
          <w:ilvl w:val="0"/>
          <w:numId w:val="33"/>
        </w:numPr>
        <w:spacing w:after="0" w:line="240" w:lineRule="auto"/>
        <w:ind w:left="0" w:firstLine="709"/>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классифицировать климаты территорий на основе анализа климатических диаграмм (</w:t>
      </w:r>
      <w:proofErr w:type="spellStart"/>
      <w:r w:rsidRPr="0015649B">
        <w:rPr>
          <w:rFonts w:ascii="Times New Roman" w:eastAsia="Calibri" w:hAnsi="Times New Roman" w:cs="Times New Roman"/>
          <w:sz w:val="28"/>
          <w:szCs w:val="28"/>
          <w:lang w:eastAsia="ru-RU"/>
        </w:rPr>
        <w:t>климатограмм</w:t>
      </w:r>
      <w:proofErr w:type="spellEnd"/>
      <w:r w:rsidRPr="0015649B">
        <w:rPr>
          <w:rFonts w:ascii="Times New Roman" w:eastAsia="Calibri" w:hAnsi="Times New Roman" w:cs="Times New Roman"/>
          <w:sz w:val="28"/>
          <w:szCs w:val="28"/>
          <w:lang w:eastAsia="ru-RU"/>
        </w:rPr>
        <w:t>); страны по разным количественным показателям особенностей населения (численности, плотности, расовому, этническому и религиозному составу, доли городского населения) на основе анализа различных источников информации;</w:t>
      </w:r>
    </w:p>
    <w:p w:rsidR="0015649B" w:rsidRPr="0015649B" w:rsidRDefault="0015649B" w:rsidP="0015649B">
      <w:pPr>
        <w:numPr>
          <w:ilvl w:val="0"/>
          <w:numId w:val="33"/>
        </w:numPr>
        <w:spacing w:after="0" w:line="240" w:lineRule="auto"/>
        <w:ind w:left="0" w:firstLine="709"/>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объяснять различия рельефа и внутренних вод материков Северного и Южного полушария;</w:t>
      </w:r>
    </w:p>
    <w:p w:rsidR="0015649B" w:rsidRPr="0015649B" w:rsidRDefault="0015649B" w:rsidP="0015649B">
      <w:pPr>
        <w:numPr>
          <w:ilvl w:val="0"/>
          <w:numId w:val="33"/>
        </w:numPr>
        <w:spacing w:after="0" w:line="240" w:lineRule="auto"/>
        <w:ind w:left="0" w:firstLine="709"/>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сравнивать особенности климата и зональных природных комплексов материков Северного и Южного полушария;</w:t>
      </w:r>
    </w:p>
    <w:p w:rsidR="0015649B" w:rsidRPr="0015649B" w:rsidRDefault="0015649B" w:rsidP="0015649B">
      <w:pPr>
        <w:numPr>
          <w:ilvl w:val="0"/>
          <w:numId w:val="33"/>
        </w:numPr>
        <w:spacing w:after="0" w:line="240" w:lineRule="auto"/>
        <w:ind w:left="0" w:firstLine="709"/>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15649B" w:rsidRPr="0015649B" w:rsidRDefault="0015649B" w:rsidP="0015649B">
      <w:pPr>
        <w:numPr>
          <w:ilvl w:val="0"/>
          <w:numId w:val="33"/>
        </w:numPr>
        <w:spacing w:after="0" w:line="240" w:lineRule="auto"/>
        <w:ind w:left="0" w:firstLine="709"/>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показывать на карте и обозначать на контурной карте (при наличии возможности) крупные формы рельефа, крайние точки и элементы береговой линии материков; крупные реки и озера, границы климатических поясов и природных зон материков;</w:t>
      </w:r>
    </w:p>
    <w:p w:rsidR="0015649B" w:rsidRPr="0015649B" w:rsidRDefault="0015649B" w:rsidP="0015649B">
      <w:pPr>
        <w:numPr>
          <w:ilvl w:val="0"/>
          <w:numId w:val="33"/>
        </w:numPr>
        <w:spacing w:after="0" w:line="240" w:lineRule="auto"/>
        <w:ind w:left="0" w:firstLine="709"/>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lastRenderedPageBreak/>
        <w:t>описывать положение на карте крупных стран и природных районов на отдельных материках.</w:t>
      </w:r>
    </w:p>
    <w:p w:rsidR="0015649B" w:rsidRPr="0015649B" w:rsidRDefault="0015649B" w:rsidP="0015649B">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15649B">
        <w:rPr>
          <w:rFonts w:ascii="Times New Roman" w:eastAsia="Calibri" w:hAnsi="Times New Roman" w:cs="Times New Roman"/>
          <w:b/>
          <w:sz w:val="28"/>
          <w:szCs w:val="28"/>
        </w:rPr>
        <w:t xml:space="preserve">Тематическое планирование по географии </w:t>
      </w:r>
    </w:p>
    <w:p w:rsidR="0015649B" w:rsidRPr="0015649B" w:rsidRDefault="0015649B" w:rsidP="0015649B">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15649B">
        <w:rPr>
          <w:rFonts w:ascii="Times New Roman" w:eastAsia="Calibri" w:hAnsi="Times New Roman" w:cs="Times New Roman"/>
          <w:b/>
          <w:sz w:val="28"/>
          <w:szCs w:val="28"/>
        </w:rPr>
        <w:t xml:space="preserve">7 класс </w:t>
      </w:r>
    </w:p>
    <w:p w:rsidR="0015649B" w:rsidRPr="0015649B" w:rsidRDefault="0015649B" w:rsidP="0015649B">
      <w:pPr>
        <w:widowControl w:val="0"/>
        <w:autoSpaceDE w:val="0"/>
        <w:autoSpaceDN w:val="0"/>
        <w:adjustRightInd w:val="0"/>
        <w:spacing w:after="0" w:line="240" w:lineRule="auto"/>
        <w:jc w:val="center"/>
        <w:rPr>
          <w:rFonts w:ascii="Times New Roman" w:eastAsia="Calibri" w:hAnsi="Times New Roman" w:cs="Times New Roman"/>
          <w:b/>
          <w:sz w:val="28"/>
          <w:szCs w:val="28"/>
        </w:rPr>
      </w:pPr>
    </w:p>
    <w:tbl>
      <w:tblPr>
        <w:tblStyle w:val="44"/>
        <w:tblW w:w="9498" w:type="dxa"/>
        <w:tblInd w:w="-34" w:type="dxa"/>
        <w:tblLook w:val="04A0"/>
      </w:tblPr>
      <w:tblGrid>
        <w:gridCol w:w="709"/>
        <w:gridCol w:w="6946"/>
        <w:gridCol w:w="1843"/>
      </w:tblGrid>
      <w:tr w:rsidR="0015649B" w:rsidRPr="0015649B" w:rsidTr="0015649B">
        <w:tc>
          <w:tcPr>
            <w:tcW w:w="709" w:type="dxa"/>
          </w:tcPr>
          <w:p w:rsidR="0015649B" w:rsidRPr="0015649B" w:rsidRDefault="0015649B" w:rsidP="0015649B">
            <w:pPr>
              <w:widowControl w:val="0"/>
              <w:tabs>
                <w:tab w:val="left" w:pos="5415"/>
                <w:tab w:val="left" w:pos="5715"/>
                <w:tab w:val="center" w:pos="7441"/>
              </w:tabs>
              <w:autoSpaceDE w:val="0"/>
              <w:autoSpaceDN w:val="0"/>
              <w:adjustRightInd w:val="0"/>
              <w:jc w:val="center"/>
              <w:rPr>
                <w:rFonts w:ascii="Times New Roman" w:eastAsia="Times New Roman" w:hAnsi="Times New Roman"/>
                <w:b/>
                <w:sz w:val="28"/>
                <w:szCs w:val="28"/>
              </w:rPr>
            </w:pPr>
            <w:r w:rsidRPr="0015649B">
              <w:rPr>
                <w:rFonts w:ascii="Times New Roman" w:hAnsi="Times New Roman"/>
                <w:b/>
                <w:bCs/>
                <w:sz w:val="28"/>
                <w:szCs w:val="28"/>
              </w:rPr>
              <w:t xml:space="preserve">№ </w:t>
            </w:r>
            <w:proofErr w:type="gramStart"/>
            <w:r w:rsidRPr="0015649B">
              <w:rPr>
                <w:rFonts w:ascii="Times New Roman" w:hAnsi="Times New Roman"/>
                <w:b/>
                <w:bCs/>
                <w:sz w:val="28"/>
                <w:szCs w:val="28"/>
              </w:rPr>
              <w:t>п</w:t>
            </w:r>
            <w:proofErr w:type="gramEnd"/>
            <w:r w:rsidRPr="0015649B">
              <w:rPr>
                <w:rFonts w:ascii="Times New Roman" w:hAnsi="Times New Roman"/>
                <w:b/>
                <w:bCs/>
                <w:sz w:val="28"/>
                <w:szCs w:val="28"/>
              </w:rPr>
              <w:t>/п</w:t>
            </w:r>
          </w:p>
        </w:tc>
        <w:tc>
          <w:tcPr>
            <w:tcW w:w="6946" w:type="dxa"/>
          </w:tcPr>
          <w:p w:rsidR="0015649B" w:rsidRPr="0015649B" w:rsidRDefault="0015649B" w:rsidP="0015649B">
            <w:pPr>
              <w:widowControl w:val="0"/>
              <w:tabs>
                <w:tab w:val="left" w:pos="5415"/>
                <w:tab w:val="left" w:pos="5715"/>
                <w:tab w:val="center" w:pos="7441"/>
              </w:tabs>
              <w:autoSpaceDE w:val="0"/>
              <w:autoSpaceDN w:val="0"/>
              <w:adjustRightInd w:val="0"/>
              <w:jc w:val="center"/>
              <w:rPr>
                <w:rFonts w:ascii="Times New Roman" w:eastAsia="Times New Roman" w:hAnsi="Times New Roman"/>
                <w:b/>
                <w:sz w:val="28"/>
                <w:szCs w:val="28"/>
              </w:rPr>
            </w:pPr>
            <w:r w:rsidRPr="0015649B">
              <w:rPr>
                <w:rFonts w:ascii="Times New Roman" w:hAnsi="Times New Roman"/>
                <w:b/>
                <w:sz w:val="28"/>
                <w:szCs w:val="28"/>
              </w:rPr>
              <w:t>Тема урока</w:t>
            </w:r>
          </w:p>
        </w:tc>
        <w:tc>
          <w:tcPr>
            <w:tcW w:w="1843" w:type="dxa"/>
          </w:tcPr>
          <w:p w:rsidR="0015649B" w:rsidRPr="0015649B" w:rsidRDefault="0015649B" w:rsidP="0015649B">
            <w:pPr>
              <w:widowControl w:val="0"/>
              <w:tabs>
                <w:tab w:val="left" w:pos="5415"/>
                <w:tab w:val="left" w:pos="5715"/>
                <w:tab w:val="center" w:pos="7441"/>
              </w:tabs>
              <w:autoSpaceDE w:val="0"/>
              <w:autoSpaceDN w:val="0"/>
              <w:adjustRightInd w:val="0"/>
              <w:jc w:val="center"/>
              <w:rPr>
                <w:rFonts w:ascii="Times New Roman" w:eastAsia="Times New Roman" w:hAnsi="Times New Roman"/>
                <w:b/>
                <w:sz w:val="28"/>
                <w:szCs w:val="28"/>
              </w:rPr>
            </w:pPr>
            <w:r w:rsidRPr="0015649B">
              <w:rPr>
                <w:rFonts w:ascii="Times New Roman" w:hAnsi="Times New Roman"/>
                <w:b/>
                <w:bCs/>
                <w:sz w:val="28"/>
                <w:szCs w:val="28"/>
              </w:rPr>
              <w:t>Кол-во часов</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p>
        </w:tc>
        <w:tc>
          <w:tcPr>
            <w:tcW w:w="6946"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b/>
                <w:bCs/>
                <w:iCs/>
                <w:color w:val="000000"/>
                <w:sz w:val="28"/>
                <w:szCs w:val="28"/>
              </w:rPr>
              <w:t>Введение</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b/>
                <w:sz w:val="28"/>
                <w:szCs w:val="28"/>
              </w:rPr>
            </w:pPr>
            <w:r w:rsidRPr="0015649B">
              <w:rPr>
                <w:rFonts w:ascii="Times New Roman" w:eastAsia="Times New Roman" w:hAnsi="Times New Roman"/>
                <w:b/>
                <w:sz w:val="28"/>
                <w:szCs w:val="28"/>
              </w:rPr>
              <w:t>2 ч</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Как вы будете изучать географию в 7 классе</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2</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Географические карты</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p>
        </w:tc>
        <w:tc>
          <w:tcPr>
            <w:tcW w:w="6946"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b/>
                <w:bCs/>
                <w:iCs/>
                <w:sz w:val="28"/>
                <w:szCs w:val="28"/>
              </w:rPr>
              <w:t>Человек на Земле</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b/>
                <w:sz w:val="28"/>
                <w:szCs w:val="28"/>
              </w:rPr>
            </w:pPr>
            <w:r w:rsidRPr="0015649B">
              <w:rPr>
                <w:rFonts w:ascii="Times New Roman" w:eastAsia="Times New Roman" w:hAnsi="Times New Roman"/>
                <w:b/>
                <w:sz w:val="28"/>
                <w:szCs w:val="28"/>
              </w:rPr>
              <w:t>8 ч</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3</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Как люди заселяли Землю</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4</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Население современного мира</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5</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Народы, языки и рели</w:t>
            </w:r>
            <w:r w:rsidRPr="0015649B">
              <w:rPr>
                <w:rFonts w:ascii="Times New Roman" w:eastAsia="Times New Roman" w:hAnsi="Times New Roman"/>
                <w:sz w:val="28"/>
                <w:szCs w:val="28"/>
              </w:rPr>
              <w:softHyphen/>
              <w:t>гии</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6</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Города и сельские поселения</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7</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Страны мира</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8</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 xml:space="preserve">Учимся с «Полярной звездой». </w:t>
            </w:r>
            <w:r w:rsidRPr="0015649B">
              <w:rPr>
                <w:rFonts w:ascii="Times New Roman" w:eastAsia="Times New Roman" w:hAnsi="Times New Roman"/>
                <w:sz w:val="28"/>
                <w:szCs w:val="28"/>
              </w:rPr>
              <w:t>Сравниваем страны мира</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9</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Обобщающее повторение по теме «Человек на Земле»</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10</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Коррекция знаний по теме «Человек на Земле»</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p>
        </w:tc>
        <w:tc>
          <w:tcPr>
            <w:tcW w:w="6946"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b/>
                <w:bCs/>
                <w:iCs/>
                <w:color w:val="000000"/>
                <w:spacing w:val="-10"/>
                <w:sz w:val="28"/>
                <w:szCs w:val="28"/>
              </w:rPr>
              <w:t>Природа Земли</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b/>
                <w:sz w:val="28"/>
                <w:szCs w:val="28"/>
              </w:rPr>
            </w:pPr>
            <w:r w:rsidRPr="0015649B">
              <w:rPr>
                <w:rFonts w:ascii="Times New Roman" w:eastAsia="Times New Roman" w:hAnsi="Times New Roman"/>
                <w:b/>
                <w:sz w:val="28"/>
                <w:szCs w:val="28"/>
              </w:rPr>
              <w:t>14 ч</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11</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Развитие земной коры</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12</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Земная кора на карте</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13</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Природные ресурсы земной коры</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14</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Температура воздуха на разных широтах</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15</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Давление воздуха и осадки на раз</w:t>
            </w:r>
            <w:r w:rsidRPr="0015649B">
              <w:rPr>
                <w:rFonts w:ascii="Times New Roman" w:eastAsia="Times New Roman" w:hAnsi="Times New Roman"/>
                <w:color w:val="000000"/>
                <w:sz w:val="28"/>
                <w:szCs w:val="28"/>
              </w:rPr>
              <w:softHyphen/>
              <w:t>ных широтах</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16</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Общая циркуляция атмосферы</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17</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color w:val="000000"/>
                <w:sz w:val="28"/>
                <w:szCs w:val="28"/>
              </w:rPr>
            </w:pPr>
            <w:r w:rsidRPr="0015649B">
              <w:rPr>
                <w:rFonts w:ascii="Times New Roman" w:eastAsia="Times New Roman" w:hAnsi="Times New Roman"/>
                <w:color w:val="000000"/>
                <w:sz w:val="28"/>
                <w:szCs w:val="28"/>
              </w:rPr>
              <w:t>Климатические пояса и области Земли</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18</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Океанические течения</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19</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Реки и озёра Земли</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20</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Учимся с «Полярной звездой». Практикум. Поиск географической информации в Интернете</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21</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Растительный и животный мир Земли</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22</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Почвы</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23</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Обобщающее повторение по теме «</w:t>
            </w:r>
            <w:r w:rsidRPr="0015649B">
              <w:rPr>
                <w:rFonts w:ascii="Times New Roman" w:eastAsia="Times New Roman" w:hAnsi="Times New Roman"/>
                <w:bCs/>
                <w:iCs/>
                <w:color w:val="000000"/>
                <w:spacing w:val="-10"/>
                <w:sz w:val="28"/>
                <w:szCs w:val="28"/>
              </w:rPr>
              <w:t>Природа Земли</w:t>
            </w:r>
            <w:r w:rsidRPr="0015649B">
              <w:rPr>
                <w:rFonts w:ascii="Times New Roman" w:eastAsia="Times New Roman" w:hAnsi="Times New Roman"/>
                <w:color w:val="000000"/>
                <w:sz w:val="28"/>
                <w:szCs w:val="28"/>
              </w:rPr>
              <w:t>»</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24</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Коррекция знаний по теме «</w:t>
            </w:r>
            <w:r w:rsidRPr="0015649B">
              <w:rPr>
                <w:rFonts w:ascii="Times New Roman" w:eastAsia="Times New Roman" w:hAnsi="Times New Roman"/>
                <w:bCs/>
                <w:iCs/>
                <w:color w:val="000000"/>
                <w:spacing w:val="-10"/>
                <w:sz w:val="28"/>
                <w:szCs w:val="28"/>
              </w:rPr>
              <w:t>Природа Земли»</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lang w:val="en-US"/>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p>
        </w:tc>
        <w:tc>
          <w:tcPr>
            <w:tcW w:w="6946"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b/>
                <w:color w:val="000000"/>
                <w:sz w:val="28"/>
                <w:szCs w:val="28"/>
              </w:rPr>
              <w:t>Природные комплексы и регионы</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b/>
                <w:sz w:val="28"/>
                <w:szCs w:val="28"/>
              </w:rPr>
            </w:pPr>
            <w:r w:rsidRPr="0015649B">
              <w:rPr>
                <w:rFonts w:ascii="Times New Roman" w:eastAsia="Times New Roman" w:hAnsi="Times New Roman"/>
                <w:b/>
                <w:sz w:val="28"/>
                <w:szCs w:val="28"/>
                <w:lang w:val="en-US"/>
              </w:rPr>
              <w:t xml:space="preserve">6 </w:t>
            </w:r>
            <w:r w:rsidRPr="0015649B">
              <w:rPr>
                <w:rFonts w:ascii="Times New Roman" w:eastAsia="Times New Roman" w:hAnsi="Times New Roman"/>
                <w:b/>
                <w:sz w:val="28"/>
                <w:szCs w:val="28"/>
              </w:rPr>
              <w:t>ч</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25</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Природные зоны Земли</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26</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Океаны</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27</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Океаны</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28</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Материки</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29</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Как мир делится на части и как объединяется</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30</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Обобщающее повторение и коррекция знаний по теме: «</w:t>
            </w:r>
            <w:r w:rsidRPr="0015649B">
              <w:rPr>
                <w:rFonts w:ascii="Times New Roman" w:eastAsia="Times New Roman" w:hAnsi="Times New Roman"/>
                <w:color w:val="000000"/>
                <w:sz w:val="28"/>
                <w:szCs w:val="28"/>
              </w:rPr>
              <w:t>Природные комплексы и регионы»</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p>
        </w:tc>
        <w:tc>
          <w:tcPr>
            <w:tcW w:w="6946"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b/>
                <w:sz w:val="28"/>
                <w:szCs w:val="28"/>
              </w:rPr>
              <w:t xml:space="preserve">Материки и страны </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b/>
                <w:sz w:val="28"/>
                <w:szCs w:val="28"/>
              </w:rPr>
            </w:pPr>
            <w:r w:rsidRPr="0015649B">
              <w:rPr>
                <w:rFonts w:ascii="Times New Roman" w:eastAsia="Times New Roman" w:hAnsi="Times New Roman"/>
                <w:b/>
                <w:sz w:val="28"/>
                <w:szCs w:val="28"/>
              </w:rPr>
              <w:t>33 ч</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31</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Африка: образ материк</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32</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Африка в мире</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rPr>
          <w:trHeight w:val="254"/>
        </w:trPr>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33</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 xml:space="preserve">Африка: путешествие. </w:t>
            </w:r>
            <w:r w:rsidRPr="0015649B">
              <w:rPr>
                <w:rFonts w:ascii="Times New Roman" w:eastAsia="Times New Roman" w:hAnsi="Times New Roman"/>
                <w:color w:val="000000"/>
                <w:sz w:val="28"/>
                <w:szCs w:val="28"/>
              </w:rPr>
              <w:t>Виртуаль</w:t>
            </w:r>
            <w:r w:rsidRPr="0015649B">
              <w:rPr>
                <w:rFonts w:ascii="Times New Roman" w:eastAsia="Times New Roman" w:hAnsi="Times New Roman"/>
                <w:color w:val="000000"/>
                <w:sz w:val="28"/>
                <w:szCs w:val="28"/>
              </w:rPr>
              <w:softHyphen/>
              <w:t xml:space="preserve">ное путешествие по материку. Маршрут Касабланка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Триполи. Марш</w:t>
            </w:r>
            <w:r w:rsidRPr="0015649B">
              <w:rPr>
                <w:rFonts w:ascii="Times New Roman" w:eastAsia="Times New Roman" w:hAnsi="Times New Roman"/>
                <w:color w:val="000000"/>
                <w:sz w:val="28"/>
                <w:szCs w:val="28"/>
              </w:rPr>
              <w:softHyphen/>
              <w:t xml:space="preserve">рут </w:t>
            </w:r>
            <w:proofErr w:type="spellStart"/>
            <w:r w:rsidRPr="0015649B">
              <w:rPr>
                <w:rFonts w:ascii="Times New Roman" w:eastAsia="Times New Roman" w:hAnsi="Times New Roman"/>
                <w:color w:val="000000"/>
                <w:sz w:val="28"/>
                <w:szCs w:val="28"/>
              </w:rPr>
              <w:t>Томбукту</w:t>
            </w:r>
            <w:proofErr w:type="spellEnd"/>
            <w:r w:rsidRPr="0015649B">
              <w:rPr>
                <w:rFonts w:ascii="Times New Roman" w:eastAsia="Times New Roman" w:hAnsi="Times New Roman"/>
                <w:color w:val="000000"/>
                <w:sz w:val="28"/>
                <w:szCs w:val="28"/>
              </w:rPr>
              <w:t xml:space="preserve">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Лагос</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34</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 xml:space="preserve">Африка: путешествие. </w:t>
            </w:r>
            <w:r w:rsidRPr="0015649B">
              <w:rPr>
                <w:rFonts w:ascii="Times New Roman" w:eastAsia="Times New Roman" w:hAnsi="Times New Roman"/>
                <w:color w:val="000000"/>
                <w:sz w:val="28"/>
                <w:szCs w:val="28"/>
              </w:rPr>
              <w:t xml:space="preserve">Маршрут Лагос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озеро Виктория. Маршрут озеро Викто</w:t>
            </w:r>
            <w:r w:rsidRPr="0015649B">
              <w:rPr>
                <w:rFonts w:ascii="Times New Roman" w:eastAsia="Times New Roman" w:hAnsi="Times New Roman"/>
                <w:color w:val="000000"/>
                <w:sz w:val="28"/>
                <w:szCs w:val="28"/>
              </w:rPr>
              <w:softHyphen/>
              <w:t xml:space="preserve">рия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Индийский океан. Маршрут Дар-эс-Салам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мыс Доброй Надежды</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35</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Египет</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36</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 xml:space="preserve">Учимся с «Полярной звездой». </w:t>
            </w:r>
            <w:r w:rsidRPr="0015649B">
              <w:rPr>
                <w:rFonts w:ascii="Times New Roman" w:eastAsia="Times New Roman" w:hAnsi="Times New Roman"/>
                <w:color w:val="000000"/>
                <w:sz w:val="28"/>
                <w:szCs w:val="28"/>
              </w:rPr>
              <w:t>Разрабатываем проект «Создание национального парка в Танзании»</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37</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Австралия: образ материка</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38</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Австралия: путешествие</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39</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Антарктида</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40</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Южная Америка: образ материка.</w:t>
            </w:r>
            <w:r w:rsidRPr="0015649B">
              <w:rPr>
                <w:rFonts w:ascii="Times New Roman" w:eastAsia="Times New Roman" w:hAnsi="Times New Roman"/>
                <w:i/>
                <w:color w:val="000000"/>
                <w:sz w:val="28"/>
                <w:szCs w:val="28"/>
              </w:rPr>
              <w:t xml:space="preserve"> </w:t>
            </w:r>
            <w:r w:rsidRPr="0015649B">
              <w:rPr>
                <w:rFonts w:ascii="Times New Roman" w:eastAsia="Times New Roman" w:hAnsi="Times New Roman"/>
                <w:color w:val="000000"/>
                <w:sz w:val="28"/>
                <w:szCs w:val="28"/>
              </w:rPr>
              <w:t>Географическое положение. Крайние точки и их коор</w:t>
            </w:r>
            <w:r w:rsidRPr="0015649B">
              <w:rPr>
                <w:rFonts w:ascii="Times New Roman" w:eastAsia="Times New Roman" w:hAnsi="Times New Roman"/>
                <w:color w:val="000000"/>
                <w:sz w:val="28"/>
                <w:szCs w:val="28"/>
              </w:rPr>
              <w:softHyphen/>
              <w:t xml:space="preserve">динаты. Строение земной коры и </w:t>
            </w:r>
            <w:proofErr w:type="gramStart"/>
            <w:r w:rsidRPr="0015649B">
              <w:rPr>
                <w:rFonts w:ascii="Times New Roman" w:eastAsia="Times New Roman" w:hAnsi="Times New Roman"/>
                <w:color w:val="000000"/>
                <w:sz w:val="28"/>
                <w:szCs w:val="28"/>
              </w:rPr>
              <w:t>рельеф</w:t>
            </w:r>
            <w:proofErr w:type="gramEnd"/>
            <w:r w:rsidRPr="0015649B">
              <w:rPr>
                <w:rFonts w:ascii="Times New Roman" w:eastAsia="Times New Roman" w:hAnsi="Times New Roman"/>
                <w:color w:val="000000"/>
                <w:sz w:val="28"/>
                <w:szCs w:val="28"/>
              </w:rPr>
              <w:t xml:space="preserve"> и полезные иско</w:t>
            </w:r>
            <w:r w:rsidRPr="0015649B">
              <w:rPr>
                <w:rFonts w:ascii="Times New Roman" w:eastAsia="Times New Roman" w:hAnsi="Times New Roman"/>
                <w:color w:val="000000"/>
                <w:sz w:val="28"/>
                <w:szCs w:val="28"/>
              </w:rPr>
              <w:softHyphen/>
              <w:t>паемые</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41</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Южная Америка: образ материка. Особенности климата и внутрен</w:t>
            </w:r>
            <w:r w:rsidRPr="0015649B">
              <w:rPr>
                <w:rFonts w:ascii="Times New Roman" w:eastAsia="Times New Roman" w:hAnsi="Times New Roman"/>
                <w:sz w:val="28"/>
                <w:szCs w:val="28"/>
              </w:rPr>
              <w:softHyphen/>
              <w:t>них вод. Растительный и животный мир</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42</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Латинская Америка в мире</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43</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Южная Америка: путешествие.</w:t>
            </w:r>
            <w:r w:rsidRPr="0015649B">
              <w:rPr>
                <w:rFonts w:ascii="Times New Roman" w:eastAsia="Times New Roman" w:hAnsi="Times New Roman"/>
                <w:i/>
                <w:color w:val="000000"/>
                <w:sz w:val="28"/>
                <w:szCs w:val="28"/>
              </w:rPr>
              <w:t xml:space="preserve"> </w:t>
            </w:r>
            <w:r w:rsidRPr="0015649B">
              <w:rPr>
                <w:rFonts w:ascii="Times New Roman" w:eastAsia="Times New Roman" w:hAnsi="Times New Roman"/>
                <w:color w:val="000000"/>
                <w:sz w:val="28"/>
                <w:szCs w:val="28"/>
              </w:rPr>
              <w:t xml:space="preserve">Маршрут Огненная Земля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Буэ</w:t>
            </w:r>
            <w:r w:rsidRPr="0015649B">
              <w:rPr>
                <w:rFonts w:ascii="Times New Roman" w:eastAsia="Times New Roman" w:hAnsi="Times New Roman"/>
                <w:color w:val="000000"/>
                <w:sz w:val="28"/>
                <w:szCs w:val="28"/>
              </w:rPr>
              <w:softHyphen/>
              <w:t xml:space="preserve">нос-Айрес. Маршрут Буэнос-Айрес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Рио-де-Жанейро</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44</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 xml:space="preserve">Южная Америка: путешествие. </w:t>
            </w:r>
            <w:r w:rsidRPr="0015649B">
              <w:rPr>
                <w:rFonts w:ascii="Times New Roman" w:eastAsia="Times New Roman" w:hAnsi="Times New Roman"/>
                <w:color w:val="000000"/>
                <w:sz w:val="28"/>
                <w:szCs w:val="28"/>
              </w:rPr>
              <w:t xml:space="preserve">Маршрут </w:t>
            </w:r>
            <w:proofErr w:type="spellStart"/>
            <w:r w:rsidRPr="0015649B">
              <w:rPr>
                <w:rFonts w:ascii="Times New Roman" w:eastAsia="Times New Roman" w:hAnsi="Times New Roman"/>
                <w:color w:val="000000"/>
                <w:sz w:val="28"/>
                <w:szCs w:val="28"/>
              </w:rPr>
              <w:t>Манаус</w:t>
            </w:r>
            <w:proofErr w:type="spellEnd"/>
            <w:r w:rsidRPr="0015649B">
              <w:rPr>
                <w:rFonts w:ascii="Times New Roman" w:eastAsia="Times New Roman" w:hAnsi="Times New Roman"/>
                <w:color w:val="000000"/>
                <w:sz w:val="28"/>
                <w:szCs w:val="28"/>
              </w:rPr>
              <w:t xml:space="preserve"> </w:t>
            </w:r>
            <w:proofErr w:type="gramStart"/>
            <w:r w:rsidRPr="0015649B">
              <w:rPr>
                <w:rFonts w:ascii="Times New Roman" w:eastAsia="Times New Roman" w:hAnsi="Times New Roman"/>
                <w:iCs/>
                <w:color w:val="000000"/>
                <w:spacing w:val="-20"/>
                <w:sz w:val="28"/>
                <w:szCs w:val="28"/>
              </w:rPr>
              <w:t>Ш-</w:t>
            </w:r>
            <w:proofErr w:type="gramEnd"/>
            <w:r w:rsidRPr="0015649B">
              <w:rPr>
                <w:rFonts w:ascii="Times New Roman" w:eastAsia="Times New Roman" w:hAnsi="Times New Roman"/>
                <w:iCs/>
                <w:color w:val="000000"/>
                <w:spacing w:val="-20"/>
                <w:sz w:val="28"/>
                <w:szCs w:val="28"/>
              </w:rPr>
              <w:t xml:space="preserve"> </w:t>
            </w:r>
            <w:r w:rsidRPr="0015649B">
              <w:rPr>
                <w:rFonts w:ascii="Times New Roman" w:eastAsia="Times New Roman" w:hAnsi="Times New Roman"/>
                <w:color w:val="000000"/>
                <w:sz w:val="28"/>
                <w:szCs w:val="28"/>
              </w:rPr>
              <w:t>Анды. Маршрут Ли</w:t>
            </w:r>
            <w:r w:rsidRPr="0015649B">
              <w:rPr>
                <w:rFonts w:ascii="Times New Roman" w:eastAsia="Times New Roman" w:hAnsi="Times New Roman"/>
                <w:color w:val="000000"/>
                <w:sz w:val="28"/>
                <w:szCs w:val="28"/>
              </w:rPr>
              <w:softHyphen/>
              <w:t>ма-Каракас</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45</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Бразилия</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46</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Северная Америка: образ материка</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47</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Англо-Саксонская Америка</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48</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 xml:space="preserve">Северная Америка: путешествие. </w:t>
            </w:r>
            <w:r w:rsidRPr="0015649B">
              <w:rPr>
                <w:rFonts w:ascii="Times New Roman" w:eastAsia="Times New Roman" w:hAnsi="Times New Roman"/>
                <w:color w:val="000000"/>
                <w:sz w:val="28"/>
                <w:szCs w:val="28"/>
              </w:rPr>
              <w:t xml:space="preserve">Маршрут Вест- Индия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Мехико. Марш</w:t>
            </w:r>
            <w:r w:rsidRPr="0015649B">
              <w:rPr>
                <w:rFonts w:ascii="Times New Roman" w:eastAsia="Times New Roman" w:hAnsi="Times New Roman"/>
                <w:color w:val="000000"/>
                <w:sz w:val="28"/>
                <w:szCs w:val="28"/>
              </w:rPr>
              <w:softHyphen/>
              <w:t xml:space="preserve">рут Мехико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Лос-Анджелес</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49</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 xml:space="preserve">Северная Америка: путешествие. </w:t>
            </w:r>
            <w:r w:rsidRPr="0015649B">
              <w:rPr>
                <w:rFonts w:ascii="Times New Roman" w:eastAsia="Times New Roman" w:hAnsi="Times New Roman"/>
                <w:color w:val="000000"/>
                <w:sz w:val="28"/>
                <w:szCs w:val="28"/>
              </w:rPr>
              <w:t xml:space="preserve">Маршрут Лос-Анджелес </w:t>
            </w:r>
            <w:proofErr w:type="gramStart"/>
            <w:r w:rsidRPr="0015649B">
              <w:rPr>
                <w:rFonts w:ascii="Times New Roman" w:hAnsi="Times New Roman"/>
                <w:sz w:val="28"/>
                <w:szCs w:val="28"/>
              </w:rPr>
              <w:t>–</w:t>
            </w:r>
            <w:r w:rsidRPr="0015649B">
              <w:rPr>
                <w:rFonts w:ascii="Times New Roman" w:eastAsia="Times New Roman" w:hAnsi="Times New Roman"/>
                <w:color w:val="000000"/>
                <w:sz w:val="28"/>
                <w:szCs w:val="28"/>
              </w:rPr>
              <w:t>С</w:t>
            </w:r>
            <w:proofErr w:type="gramEnd"/>
            <w:r w:rsidRPr="0015649B">
              <w:rPr>
                <w:rFonts w:ascii="Times New Roman" w:eastAsia="Times New Roman" w:hAnsi="Times New Roman"/>
                <w:color w:val="000000"/>
                <w:sz w:val="28"/>
                <w:szCs w:val="28"/>
              </w:rPr>
              <w:t xml:space="preserve">ан- Франциско. Маршрут Сан-Франциско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Чикаго. Сьер</w:t>
            </w:r>
            <w:r w:rsidRPr="0015649B">
              <w:rPr>
                <w:rFonts w:ascii="Times New Roman" w:eastAsia="Times New Roman" w:hAnsi="Times New Roman"/>
                <w:color w:val="000000"/>
                <w:sz w:val="28"/>
                <w:szCs w:val="28"/>
              </w:rPr>
              <w:softHyphen/>
              <w:t>ра-Невада. Маршрут Чи</w:t>
            </w:r>
            <w:r w:rsidRPr="0015649B">
              <w:rPr>
                <w:rFonts w:ascii="Times New Roman" w:eastAsia="Times New Roman" w:hAnsi="Times New Roman"/>
                <w:color w:val="000000"/>
                <w:sz w:val="28"/>
                <w:szCs w:val="28"/>
              </w:rPr>
              <w:softHyphen/>
              <w:t xml:space="preserve">каго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Нью-Йорк. Аппалачи. Ва</w:t>
            </w:r>
            <w:r w:rsidRPr="0015649B">
              <w:rPr>
                <w:rFonts w:ascii="Times New Roman" w:eastAsia="Times New Roman" w:hAnsi="Times New Roman"/>
                <w:color w:val="000000"/>
                <w:sz w:val="28"/>
                <w:szCs w:val="28"/>
              </w:rPr>
              <w:softHyphen/>
              <w:t xml:space="preserve">шингтон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столица США. </w:t>
            </w:r>
            <w:proofErr w:type="gramStart"/>
            <w:r w:rsidRPr="0015649B">
              <w:rPr>
                <w:rFonts w:ascii="Times New Roman" w:eastAsia="Times New Roman" w:hAnsi="Times New Roman"/>
                <w:color w:val="000000"/>
                <w:sz w:val="28"/>
                <w:szCs w:val="28"/>
              </w:rPr>
              <w:t>Нью- Йорк</w:t>
            </w:r>
            <w:proofErr w:type="gramEnd"/>
            <w:r w:rsidRPr="0015649B">
              <w:rPr>
                <w:rFonts w:ascii="Times New Roman" w:eastAsia="Times New Roman" w:hAnsi="Times New Roman"/>
                <w:color w:val="000000"/>
                <w:sz w:val="28"/>
                <w:szCs w:val="28"/>
              </w:rPr>
              <w:t xml:space="preserve">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финансовый и торговый центр. Маршрут Ниагарский водо</w:t>
            </w:r>
            <w:r w:rsidRPr="0015649B">
              <w:rPr>
                <w:rFonts w:ascii="Times New Roman" w:eastAsia="Times New Roman" w:hAnsi="Times New Roman"/>
                <w:color w:val="000000"/>
                <w:sz w:val="28"/>
                <w:szCs w:val="28"/>
              </w:rPr>
              <w:softHyphen/>
              <w:t xml:space="preserve">пад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река</w:t>
            </w:r>
            <w:proofErr w:type="gramStart"/>
            <w:r w:rsidRPr="0015649B">
              <w:rPr>
                <w:rFonts w:ascii="Times New Roman" w:eastAsia="Times New Roman" w:hAnsi="Times New Roman"/>
                <w:color w:val="000000"/>
                <w:sz w:val="28"/>
                <w:szCs w:val="28"/>
              </w:rPr>
              <w:t xml:space="preserve"> С</w:t>
            </w:r>
            <w:proofErr w:type="gramEnd"/>
            <w:r w:rsidRPr="0015649B">
              <w:rPr>
                <w:rFonts w:ascii="Times New Roman" w:eastAsia="Times New Roman" w:hAnsi="Times New Roman"/>
                <w:color w:val="000000"/>
                <w:sz w:val="28"/>
                <w:szCs w:val="28"/>
              </w:rPr>
              <w:t>в. Лаврентия</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50</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Соединённые Штаты Америки</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51</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Евразия: образ материка. Географическое положение. Крайние точки и их коор</w:t>
            </w:r>
            <w:r w:rsidRPr="0015649B">
              <w:rPr>
                <w:rFonts w:ascii="Times New Roman" w:eastAsia="Times New Roman" w:hAnsi="Times New Roman"/>
                <w:color w:val="000000"/>
                <w:sz w:val="28"/>
                <w:szCs w:val="28"/>
              </w:rPr>
              <w:softHyphen/>
              <w:t xml:space="preserve">динаты. Строение земной коры и </w:t>
            </w:r>
            <w:proofErr w:type="gramStart"/>
            <w:r w:rsidRPr="0015649B">
              <w:rPr>
                <w:rFonts w:ascii="Times New Roman" w:eastAsia="Times New Roman" w:hAnsi="Times New Roman"/>
                <w:color w:val="000000"/>
                <w:sz w:val="28"/>
                <w:szCs w:val="28"/>
              </w:rPr>
              <w:t>рельеф</w:t>
            </w:r>
            <w:proofErr w:type="gramEnd"/>
            <w:r w:rsidRPr="0015649B">
              <w:rPr>
                <w:rFonts w:ascii="Times New Roman" w:eastAsia="Times New Roman" w:hAnsi="Times New Roman"/>
                <w:color w:val="000000"/>
                <w:sz w:val="28"/>
                <w:szCs w:val="28"/>
              </w:rPr>
              <w:t xml:space="preserve"> и полезные иско</w:t>
            </w:r>
            <w:r w:rsidRPr="0015649B">
              <w:rPr>
                <w:rFonts w:ascii="Times New Roman" w:eastAsia="Times New Roman" w:hAnsi="Times New Roman"/>
                <w:color w:val="000000"/>
                <w:sz w:val="28"/>
                <w:szCs w:val="28"/>
              </w:rPr>
              <w:softHyphen/>
              <w:t>паемые</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52</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 xml:space="preserve">Евразия: образ материка. </w:t>
            </w:r>
            <w:r w:rsidRPr="0015649B">
              <w:rPr>
                <w:rFonts w:ascii="Times New Roman" w:eastAsia="Times New Roman" w:hAnsi="Times New Roman"/>
                <w:sz w:val="28"/>
                <w:szCs w:val="28"/>
              </w:rPr>
              <w:t>Особенности климата и внутрен</w:t>
            </w:r>
            <w:r w:rsidRPr="0015649B">
              <w:rPr>
                <w:rFonts w:ascii="Times New Roman" w:eastAsia="Times New Roman" w:hAnsi="Times New Roman"/>
                <w:sz w:val="28"/>
                <w:szCs w:val="28"/>
              </w:rPr>
              <w:softHyphen/>
              <w:t>них вод. Растительный и животный мир</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lastRenderedPageBreak/>
              <w:t>53</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Европа в мире</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54</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Европа: путешествие.</w:t>
            </w:r>
            <w:r w:rsidRPr="0015649B">
              <w:rPr>
                <w:rFonts w:ascii="Times New Roman" w:eastAsia="Times New Roman" w:hAnsi="Times New Roman"/>
                <w:i/>
                <w:color w:val="000000"/>
                <w:sz w:val="28"/>
                <w:szCs w:val="28"/>
              </w:rPr>
              <w:t xml:space="preserve"> </w:t>
            </w:r>
            <w:r w:rsidRPr="0015649B">
              <w:rPr>
                <w:rFonts w:ascii="Times New Roman" w:eastAsia="Times New Roman" w:hAnsi="Times New Roman"/>
                <w:color w:val="000000"/>
                <w:sz w:val="28"/>
                <w:szCs w:val="28"/>
              </w:rPr>
              <w:t xml:space="preserve">Маршрут Исландия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Пиренейский полу</w:t>
            </w:r>
            <w:r w:rsidRPr="0015649B">
              <w:rPr>
                <w:rFonts w:ascii="Times New Roman" w:eastAsia="Times New Roman" w:hAnsi="Times New Roman"/>
                <w:color w:val="000000"/>
                <w:sz w:val="28"/>
                <w:szCs w:val="28"/>
              </w:rPr>
              <w:softHyphen/>
              <w:t xml:space="preserve">остров. Маршрут Лиссабон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Мадрид. Маршрут Амстердам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Сток</w:t>
            </w:r>
            <w:r w:rsidRPr="0015649B">
              <w:rPr>
                <w:rFonts w:ascii="Times New Roman" w:eastAsia="Times New Roman" w:hAnsi="Times New Roman"/>
                <w:sz w:val="28"/>
                <w:szCs w:val="28"/>
              </w:rPr>
              <w:t>гольм</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55</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 xml:space="preserve">Европа: путешествие. Маршрут Стокгольм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Севастополь. Маршрут Германия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Сици</w:t>
            </w:r>
            <w:r w:rsidRPr="0015649B">
              <w:rPr>
                <w:rFonts w:ascii="Times New Roman" w:eastAsia="Times New Roman" w:hAnsi="Times New Roman"/>
                <w:color w:val="000000"/>
                <w:sz w:val="28"/>
                <w:szCs w:val="28"/>
              </w:rPr>
              <w:softHyphen/>
              <w:t xml:space="preserve">лия. Маршрут Мессина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Стамбул.</w:t>
            </w:r>
            <w:r w:rsidRPr="0015649B">
              <w:rPr>
                <w:rFonts w:ascii="Times New Roman" w:eastAsia="Times New Roman" w:hAnsi="Times New Roman"/>
                <w:i/>
                <w:color w:val="000000"/>
                <w:sz w:val="28"/>
                <w:szCs w:val="28"/>
              </w:rPr>
              <w:t xml:space="preserve"> </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56</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Германия</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57</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Азия в мире</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58</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 xml:space="preserve">Азия: путешествие. Маршрут пролив Босфор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Мёртвое море. Маршрут Мёртвое море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Персидский залив. Маршрут Персидский залив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Ташкент</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59</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 xml:space="preserve">Азия: путешествие. </w:t>
            </w:r>
            <w:r w:rsidRPr="0015649B">
              <w:rPr>
                <w:rFonts w:ascii="Times New Roman" w:eastAsia="Times New Roman" w:hAnsi="Times New Roman"/>
                <w:sz w:val="28"/>
                <w:szCs w:val="28"/>
              </w:rPr>
              <w:t xml:space="preserve">Маршрут Ташкент </w:t>
            </w:r>
            <w:r w:rsidRPr="0015649B">
              <w:rPr>
                <w:rFonts w:ascii="Times New Roman" w:hAnsi="Times New Roman"/>
                <w:sz w:val="28"/>
                <w:szCs w:val="28"/>
              </w:rPr>
              <w:t>–</w:t>
            </w:r>
            <w:r w:rsidRPr="0015649B">
              <w:rPr>
                <w:rFonts w:ascii="Times New Roman" w:eastAsia="Times New Roman" w:hAnsi="Times New Roman"/>
                <w:sz w:val="28"/>
                <w:szCs w:val="28"/>
              </w:rPr>
              <w:t xml:space="preserve"> Катманду. Маршрут Кат</w:t>
            </w:r>
            <w:r w:rsidRPr="0015649B">
              <w:rPr>
                <w:rFonts w:ascii="Times New Roman" w:eastAsia="Times New Roman" w:hAnsi="Times New Roman"/>
                <w:sz w:val="28"/>
                <w:szCs w:val="28"/>
              </w:rPr>
              <w:softHyphen/>
              <w:t xml:space="preserve">манду </w:t>
            </w:r>
            <w:r w:rsidRPr="0015649B">
              <w:rPr>
                <w:rFonts w:ascii="Times New Roman" w:hAnsi="Times New Roman"/>
                <w:sz w:val="28"/>
                <w:szCs w:val="28"/>
              </w:rPr>
              <w:t xml:space="preserve">– </w:t>
            </w:r>
            <w:r w:rsidRPr="0015649B">
              <w:rPr>
                <w:rFonts w:ascii="Times New Roman" w:eastAsia="Times New Roman" w:hAnsi="Times New Roman"/>
                <w:sz w:val="28"/>
                <w:szCs w:val="28"/>
              </w:rPr>
              <w:t xml:space="preserve">Бангкок. </w:t>
            </w:r>
            <w:r w:rsidRPr="0015649B">
              <w:rPr>
                <w:rFonts w:ascii="Times New Roman" w:eastAsia="Times New Roman" w:hAnsi="Times New Roman"/>
                <w:color w:val="000000"/>
                <w:sz w:val="28"/>
                <w:szCs w:val="28"/>
              </w:rPr>
              <w:t xml:space="preserve">Маршрут Бангкок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Шан</w:t>
            </w:r>
            <w:r w:rsidRPr="0015649B">
              <w:rPr>
                <w:rFonts w:ascii="Times New Roman" w:eastAsia="Times New Roman" w:hAnsi="Times New Roman"/>
                <w:color w:val="000000"/>
                <w:sz w:val="28"/>
                <w:szCs w:val="28"/>
              </w:rPr>
              <w:softHyphen/>
              <w:t xml:space="preserve">хай. Маршрут Шанхай </w:t>
            </w:r>
            <w:r w:rsidRPr="0015649B">
              <w:rPr>
                <w:rFonts w:ascii="Times New Roman" w:hAnsi="Times New Roman"/>
                <w:sz w:val="28"/>
                <w:szCs w:val="28"/>
              </w:rPr>
              <w:t>–</w:t>
            </w:r>
            <w:r w:rsidRPr="0015649B">
              <w:rPr>
                <w:rFonts w:ascii="Times New Roman" w:eastAsia="Times New Roman" w:hAnsi="Times New Roman"/>
                <w:color w:val="000000"/>
                <w:sz w:val="28"/>
                <w:szCs w:val="28"/>
              </w:rPr>
              <w:t xml:space="preserve"> Влади</w:t>
            </w:r>
            <w:r w:rsidRPr="0015649B">
              <w:rPr>
                <w:rFonts w:ascii="Times New Roman" w:eastAsia="Times New Roman" w:hAnsi="Times New Roman"/>
                <w:color w:val="000000"/>
                <w:sz w:val="28"/>
                <w:szCs w:val="28"/>
              </w:rPr>
              <w:softHyphen/>
              <w:t xml:space="preserve">восток. Япония </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60</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Китай</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61</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Индия</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62</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Обобщающее повторение по теме: «Материки и страны»</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63</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color w:val="000000"/>
                <w:sz w:val="28"/>
                <w:szCs w:val="28"/>
              </w:rPr>
              <w:t>Коррекция знаний по теме: «Материки и страны»</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p>
        </w:tc>
        <w:tc>
          <w:tcPr>
            <w:tcW w:w="6946"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b/>
                <w:sz w:val="28"/>
                <w:szCs w:val="28"/>
              </w:rPr>
              <w:t>Заключение</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b/>
                <w:sz w:val="28"/>
                <w:szCs w:val="28"/>
              </w:rPr>
            </w:pPr>
            <w:r w:rsidRPr="0015649B">
              <w:rPr>
                <w:rFonts w:ascii="Times New Roman" w:eastAsia="Times New Roman" w:hAnsi="Times New Roman"/>
                <w:b/>
                <w:sz w:val="28"/>
                <w:szCs w:val="28"/>
              </w:rPr>
              <w:t>1ч</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64</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 xml:space="preserve">Глобальные проблемы человечества </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p>
        </w:tc>
        <w:tc>
          <w:tcPr>
            <w:tcW w:w="6946" w:type="dxa"/>
          </w:tcPr>
          <w:p w:rsidR="0015649B" w:rsidRPr="0015649B" w:rsidRDefault="0015649B" w:rsidP="0015649B">
            <w:pPr>
              <w:widowControl w:val="0"/>
              <w:autoSpaceDE w:val="0"/>
              <w:autoSpaceDN w:val="0"/>
              <w:adjustRightInd w:val="0"/>
              <w:jc w:val="center"/>
              <w:rPr>
                <w:rFonts w:ascii="Times New Roman" w:eastAsia="Times New Roman" w:hAnsi="Times New Roman"/>
                <w:b/>
                <w:sz w:val="28"/>
                <w:szCs w:val="28"/>
              </w:rPr>
            </w:pPr>
            <w:r w:rsidRPr="0015649B">
              <w:rPr>
                <w:rFonts w:ascii="Times New Roman" w:eastAsia="Times New Roman" w:hAnsi="Times New Roman"/>
                <w:b/>
                <w:sz w:val="28"/>
                <w:szCs w:val="28"/>
              </w:rPr>
              <w:t>Повторение</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b/>
                <w:sz w:val="28"/>
                <w:szCs w:val="28"/>
              </w:rPr>
            </w:pPr>
            <w:r w:rsidRPr="0015649B">
              <w:rPr>
                <w:rFonts w:ascii="Times New Roman" w:eastAsia="Times New Roman" w:hAnsi="Times New Roman"/>
                <w:b/>
                <w:sz w:val="28"/>
                <w:szCs w:val="28"/>
              </w:rPr>
              <w:t>6 ч</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65</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Африка</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66</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Австралия</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67</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Антарктида</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68</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Северная и Южная Америки</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69</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Евразия</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r w:rsidR="0015649B" w:rsidRPr="0015649B" w:rsidTr="0015649B">
        <w:tc>
          <w:tcPr>
            <w:tcW w:w="709"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70</w:t>
            </w:r>
          </w:p>
        </w:tc>
        <w:tc>
          <w:tcPr>
            <w:tcW w:w="6946" w:type="dxa"/>
          </w:tcPr>
          <w:p w:rsidR="0015649B" w:rsidRPr="0015649B" w:rsidRDefault="0015649B" w:rsidP="0015649B">
            <w:pPr>
              <w:widowControl w:val="0"/>
              <w:autoSpaceDE w:val="0"/>
              <w:autoSpaceDN w:val="0"/>
              <w:adjustRightInd w:val="0"/>
              <w:rPr>
                <w:rFonts w:ascii="Times New Roman" w:eastAsia="Times New Roman" w:hAnsi="Times New Roman"/>
                <w:sz w:val="28"/>
                <w:szCs w:val="28"/>
              </w:rPr>
            </w:pPr>
            <w:r w:rsidRPr="0015649B">
              <w:rPr>
                <w:rFonts w:ascii="Times New Roman" w:eastAsia="Times New Roman" w:hAnsi="Times New Roman"/>
                <w:sz w:val="28"/>
                <w:szCs w:val="28"/>
              </w:rPr>
              <w:t>Итоговое тестирование. Коррекция знаний</w:t>
            </w:r>
          </w:p>
        </w:tc>
        <w:tc>
          <w:tcPr>
            <w:tcW w:w="1843" w:type="dxa"/>
          </w:tcPr>
          <w:p w:rsidR="0015649B" w:rsidRPr="0015649B" w:rsidRDefault="0015649B" w:rsidP="0015649B">
            <w:pPr>
              <w:widowControl w:val="0"/>
              <w:autoSpaceDE w:val="0"/>
              <w:autoSpaceDN w:val="0"/>
              <w:adjustRightInd w:val="0"/>
              <w:jc w:val="center"/>
              <w:rPr>
                <w:rFonts w:ascii="Times New Roman" w:eastAsia="Times New Roman" w:hAnsi="Times New Roman"/>
                <w:sz w:val="28"/>
                <w:szCs w:val="28"/>
              </w:rPr>
            </w:pPr>
            <w:r w:rsidRPr="0015649B">
              <w:rPr>
                <w:rFonts w:ascii="Times New Roman" w:eastAsia="Times New Roman" w:hAnsi="Times New Roman"/>
                <w:sz w:val="28"/>
                <w:szCs w:val="28"/>
              </w:rPr>
              <w:t>1</w:t>
            </w:r>
          </w:p>
        </w:tc>
      </w:tr>
    </w:tbl>
    <w:p w:rsidR="0015649B" w:rsidRPr="0015649B" w:rsidRDefault="0015649B" w:rsidP="0015649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5649B" w:rsidRPr="0015649B" w:rsidRDefault="0015649B" w:rsidP="0015649B">
      <w:pPr>
        <w:jc w:val="center"/>
        <w:rPr>
          <w:rFonts w:ascii="Times New Roman" w:hAnsi="Times New Roman" w:cs="Times New Roman"/>
          <w:b/>
          <w:sz w:val="28"/>
          <w:szCs w:val="28"/>
        </w:rPr>
      </w:pPr>
    </w:p>
    <w:p w:rsidR="0015649B" w:rsidRPr="0015649B" w:rsidRDefault="0015649B" w:rsidP="0015649B">
      <w:pPr>
        <w:spacing w:after="0" w:line="240" w:lineRule="auto"/>
        <w:ind w:left="1440"/>
        <w:contextualSpacing/>
        <w:rPr>
          <w:rFonts w:ascii="Times New Roman" w:eastAsia="Calibri" w:hAnsi="Times New Roman" w:cs="Times New Roman"/>
          <w:i/>
          <w:sz w:val="28"/>
          <w:szCs w:val="28"/>
        </w:rPr>
      </w:pPr>
      <w:r w:rsidRPr="0015649B">
        <w:rPr>
          <w:rFonts w:ascii="Times New Roman" w:eastAsia="Calibri" w:hAnsi="Times New Roman" w:cs="Times New Roman"/>
          <w:bCs/>
          <w:i/>
          <w:sz w:val="28"/>
          <w:szCs w:val="28"/>
        </w:rPr>
        <w:t xml:space="preserve">Подходы к оцениванию планируемых результатов </w:t>
      </w:r>
      <w:r w:rsidRPr="0015649B">
        <w:rPr>
          <w:rFonts w:ascii="Times New Roman" w:eastAsia="Times New Roman" w:hAnsi="Times New Roman" w:cs="Times New Roman"/>
          <w:i/>
          <w:sz w:val="28"/>
          <w:szCs w:val="28"/>
        </w:rPr>
        <w:t>обучения</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r w:rsidRPr="0015649B">
        <w:rPr>
          <w:rFonts w:ascii="Times New Roman" w:eastAsia="Calibri" w:hAnsi="Times New Roman" w:cs="Times New Roman"/>
          <w:sz w:val="28"/>
          <w:szCs w:val="28"/>
        </w:rPr>
        <w:t xml:space="preserve">При оценивании планируемых результатов обучения географии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географии. При сниженной работоспособности, выраженных нарушений моторики рук возможно увеличение время для выполнения контрольных, самостоятельных и практических работ. Контрольные, самостоятельные и практические работы при необходимости могут предлагаться с использованием электронных систем тестирования, </w:t>
      </w:r>
      <w:r w:rsidRPr="0015649B">
        <w:rPr>
          <w:rFonts w:ascii="Times New Roman" w:eastAsia="Calibri" w:hAnsi="Times New Roman" w:cs="Times New Roman"/>
          <w:sz w:val="28"/>
          <w:szCs w:val="28"/>
        </w:rPr>
        <w:lastRenderedPageBreak/>
        <w:t>интерактивных географических карт, виртуальных географических лабораторий,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r w:rsidRPr="0015649B">
        <w:rPr>
          <w:rFonts w:ascii="Times New Roman" w:eastAsia="Calibri" w:hAnsi="Times New Roman" w:cs="Times New Roman"/>
          <w:sz w:val="28"/>
          <w:szCs w:val="28"/>
        </w:rPr>
        <w:t>Предметные результаты учебно-познавательной деятельности оцениваются с учетом их соответствия требованиям программы обучения на основании письменных ответов, устных ответов (выступлений), а также учебно-практической деятельности по пятибалльной системе.</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r w:rsidRPr="0015649B">
        <w:rPr>
          <w:rFonts w:ascii="Times New Roman" w:eastAsia="Calibri" w:hAnsi="Times New Roman" w:cs="Times New Roman"/>
          <w:sz w:val="28"/>
          <w:szCs w:val="28"/>
        </w:rPr>
        <w:t xml:space="preserve">В целях контроля результатов учебной деятельности обучающихся с НОДА может быть использована система тестирования (в том числе с использованием интерактивных методов и форм). Для </w:t>
      </w:r>
      <w:proofErr w:type="gramStart"/>
      <w:r w:rsidRPr="0015649B">
        <w:rPr>
          <w:rFonts w:ascii="Times New Roman" w:eastAsia="Calibri" w:hAnsi="Times New Roman" w:cs="Times New Roman"/>
          <w:sz w:val="28"/>
          <w:szCs w:val="28"/>
        </w:rPr>
        <w:t>обучающихся</w:t>
      </w:r>
      <w:proofErr w:type="gramEnd"/>
      <w:r w:rsidRPr="0015649B">
        <w:rPr>
          <w:rFonts w:ascii="Times New Roman" w:eastAsia="Calibri" w:hAnsi="Times New Roman" w:cs="Times New Roman"/>
          <w:sz w:val="28"/>
          <w:szCs w:val="28"/>
        </w:rPr>
        <w:t xml:space="preserve"> с НОДА такая система контроля оптимальна именно в связи с двигательными нарушениями. Формы тестовых заданий разнообразны. Наиболее распространенной является форма с выбором одного или нескольких правильных ответов из предложенных вариантов. На уроках географии учителя используют и другие формы тестовых заданий. Например: задания на установление соответствий, заполнение пропусков с написанием нужных понятий, установление правильной последовательности и другие.</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p>
    <w:p w:rsidR="0015649B" w:rsidRPr="0015649B" w:rsidRDefault="0015649B" w:rsidP="0015649B">
      <w:pPr>
        <w:spacing w:after="0" w:line="240" w:lineRule="auto"/>
        <w:ind w:firstLine="709"/>
        <w:contextualSpacing/>
        <w:rPr>
          <w:rFonts w:ascii="Times New Roman" w:eastAsia="Calibri" w:hAnsi="Times New Roman" w:cs="Times New Roman"/>
          <w:bCs/>
          <w:i/>
          <w:sz w:val="28"/>
          <w:szCs w:val="28"/>
        </w:rPr>
      </w:pPr>
      <w:r w:rsidRPr="0015649B">
        <w:rPr>
          <w:rFonts w:ascii="Times New Roman" w:eastAsia="Calibri" w:hAnsi="Times New Roman" w:cs="Times New Roman"/>
          <w:bCs/>
          <w:i/>
          <w:sz w:val="28"/>
          <w:szCs w:val="28"/>
        </w:rPr>
        <w:t>Специальные условия реализации дисциплины</w:t>
      </w:r>
    </w:p>
    <w:p w:rsidR="0015649B" w:rsidRPr="0015649B" w:rsidRDefault="0015649B" w:rsidP="0015649B">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15649B">
        <w:rPr>
          <w:rFonts w:ascii="Times New Roman" w:eastAsia="Calibri"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rsidR="0015649B" w:rsidRPr="0015649B" w:rsidRDefault="0015649B" w:rsidP="0015649B">
      <w:pPr>
        <w:widowControl w:val="0"/>
        <w:numPr>
          <w:ilvl w:val="0"/>
          <w:numId w:val="34"/>
        </w:numPr>
        <w:spacing w:after="0" w:line="240" w:lineRule="auto"/>
        <w:ind w:left="0" w:firstLine="709"/>
        <w:contextualSpacing/>
        <w:jc w:val="both"/>
        <w:rPr>
          <w:rFonts w:ascii="Times New Roman" w:eastAsia="Calibri" w:hAnsi="Times New Roman" w:cs="Times New Roman"/>
          <w:kern w:val="2"/>
          <w:sz w:val="28"/>
          <w:szCs w:val="28"/>
        </w:rPr>
      </w:pPr>
      <w:proofErr w:type="gramStart"/>
      <w:r w:rsidRPr="0015649B">
        <w:rPr>
          <w:rFonts w:ascii="Times New Roman" w:eastAsia="Calibri" w:hAnsi="Times New Roman" w:cs="Times New Roman"/>
          <w:kern w:val="2"/>
          <w:sz w:val="28"/>
          <w:szCs w:val="28"/>
        </w:rPr>
        <w:t xml:space="preserve">Должны быть созданы условия для функционирования современной информационно-образовательной среды по географии,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15649B">
        <w:rPr>
          <w:rFonts w:ascii="Times New Roman" w:eastAsia="Calibri" w:hAnsi="Times New Roman" w:cs="Times New Roman"/>
          <w:kern w:val="2"/>
          <w:sz w:val="28"/>
          <w:szCs w:val="28"/>
        </w:rPr>
        <w:t>флеш-тренажеров</w:t>
      </w:r>
      <w:proofErr w:type="spellEnd"/>
      <w:r w:rsidRPr="0015649B">
        <w:rPr>
          <w:rFonts w:ascii="Times New Roman" w:eastAsia="Calibri" w:hAnsi="Times New Roman" w:cs="Times New Roman"/>
          <w:kern w:val="2"/>
          <w:sz w:val="28"/>
          <w:szCs w:val="28"/>
        </w:rPr>
        <w:t xml:space="preserve">, инструментов </w:t>
      </w:r>
      <w:proofErr w:type="spellStart"/>
      <w:r w:rsidRPr="0015649B">
        <w:rPr>
          <w:rFonts w:ascii="Times New Roman" w:eastAsia="Calibri" w:hAnsi="Times New Roman" w:cs="Times New Roman"/>
          <w:kern w:val="2"/>
          <w:sz w:val="28"/>
          <w:szCs w:val="28"/>
        </w:rPr>
        <w:t>Wiki</w:t>
      </w:r>
      <w:proofErr w:type="spellEnd"/>
      <w:r w:rsidRPr="0015649B">
        <w:rPr>
          <w:rFonts w:ascii="Times New Roman" w:eastAsia="Calibri" w:hAnsi="Times New Roman" w:cs="Times New Roman"/>
          <w:kern w:val="2"/>
          <w:sz w:val="28"/>
          <w:szCs w:val="28"/>
        </w:rPr>
        <w:t>, цифровых видео материалов и др.), обеспечивающих достижение каждым обучающимся с НОДА максимально возможных для него результатов обучения.</w:t>
      </w:r>
      <w:proofErr w:type="gramEnd"/>
    </w:p>
    <w:p w:rsidR="0015649B" w:rsidRPr="0015649B" w:rsidRDefault="0015649B" w:rsidP="0015649B">
      <w:pPr>
        <w:widowControl w:val="0"/>
        <w:autoSpaceDE w:val="0"/>
        <w:spacing w:after="0" w:line="240" w:lineRule="auto"/>
        <w:jc w:val="center"/>
        <w:rPr>
          <w:rFonts w:ascii="Times New Roman" w:eastAsia="MS Mincho" w:hAnsi="Times New Roman" w:cs="Times New Roman"/>
          <w:b/>
          <w:bCs/>
          <w:w w:val="106"/>
          <w:sz w:val="28"/>
          <w:szCs w:val="28"/>
          <w:lang w:eastAsia="ru-RU"/>
        </w:rPr>
      </w:pPr>
    </w:p>
    <w:p w:rsidR="0015649B" w:rsidRPr="00EF740B" w:rsidRDefault="0015649B" w:rsidP="0015649B">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Математика</w:t>
      </w:r>
      <w:r>
        <w:rPr>
          <w:rFonts w:ascii="Times New Roman" w:hAnsi="Times New Roman" w:cs="Times New Roman"/>
          <w:b/>
          <w:sz w:val="28"/>
          <w:szCs w:val="28"/>
        </w:rPr>
        <w:t>»</w:t>
      </w:r>
      <w:r w:rsidRPr="00EF740B">
        <w:rPr>
          <w:rFonts w:ascii="Times New Roman" w:hAnsi="Times New Roman" w:cs="Times New Roman"/>
          <w:b/>
          <w:sz w:val="28"/>
          <w:szCs w:val="28"/>
        </w:rPr>
        <w:t xml:space="preserve">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класса, обучающихся  по варианту  6.1</w:t>
      </w:r>
    </w:p>
    <w:p w:rsidR="0015649B" w:rsidRPr="00EF740B" w:rsidRDefault="0015649B" w:rsidP="0015649B">
      <w:pPr>
        <w:ind w:firstLine="708"/>
        <w:jc w:val="both"/>
        <w:rPr>
          <w:rFonts w:ascii="Times New Roman" w:hAnsi="Times New Roman" w:cs="Times New Roman"/>
          <w:sz w:val="28"/>
          <w:szCs w:val="28"/>
        </w:rPr>
      </w:pPr>
      <w:r w:rsidRPr="00EF740B">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rsidR="0015649B" w:rsidRPr="00EF740B" w:rsidRDefault="0015649B" w:rsidP="0015649B">
      <w:pPr>
        <w:jc w:val="center"/>
        <w:rPr>
          <w:rFonts w:ascii="Times New Roman" w:hAnsi="Times New Roman" w:cs="Times New Roman"/>
          <w:b/>
          <w:sz w:val="28"/>
          <w:szCs w:val="28"/>
        </w:rPr>
      </w:pPr>
    </w:p>
    <w:p w:rsidR="0015649B" w:rsidRPr="00EF740B" w:rsidRDefault="0015649B" w:rsidP="0015649B">
      <w:pPr>
        <w:jc w:val="center"/>
        <w:rPr>
          <w:rFonts w:ascii="Times New Roman" w:hAnsi="Times New Roman" w:cs="Times New Roman"/>
          <w:b/>
          <w:sz w:val="28"/>
          <w:szCs w:val="28"/>
        </w:rPr>
      </w:pPr>
    </w:p>
    <w:p w:rsidR="0015649B" w:rsidRDefault="0015649B" w:rsidP="0015649B">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Математика</w:t>
      </w:r>
      <w:r>
        <w:rPr>
          <w:rFonts w:ascii="Times New Roman" w:hAnsi="Times New Roman" w:cs="Times New Roman"/>
          <w:b/>
          <w:sz w:val="28"/>
          <w:szCs w:val="28"/>
        </w:rPr>
        <w:t>»</w:t>
      </w:r>
      <w:r w:rsidRPr="00EF740B">
        <w:rPr>
          <w:rFonts w:ascii="Times New Roman" w:hAnsi="Times New Roman" w:cs="Times New Roman"/>
          <w:b/>
          <w:sz w:val="28"/>
          <w:szCs w:val="28"/>
        </w:rPr>
        <w:t xml:space="preserve">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w:t>
      </w:r>
      <w:r>
        <w:rPr>
          <w:rFonts w:ascii="Times New Roman" w:hAnsi="Times New Roman" w:cs="Times New Roman"/>
          <w:b/>
          <w:sz w:val="28"/>
          <w:szCs w:val="28"/>
        </w:rPr>
        <w:t xml:space="preserve">а, </w:t>
      </w:r>
      <w:r w:rsidRPr="00EF740B">
        <w:rPr>
          <w:rFonts w:ascii="Times New Roman" w:hAnsi="Times New Roman" w:cs="Times New Roman"/>
          <w:b/>
          <w:sz w:val="28"/>
          <w:szCs w:val="28"/>
        </w:rPr>
        <w:t>обучающихся  по варианту  6.2</w:t>
      </w:r>
    </w:p>
    <w:p w:rsidR="0015649B" w:rsidRPr="0015649B" w:rsidRDefault="0015649B" w:rsidP="0015649B">
      <w:pPr>
        <w:autoSpaceDN w:val="0"/>
        <w:spacing w:after="0" w:line="240" w:lineRule="auto"/>
        <w:ind w:left="708" w:firstLine="708"/>
        <w:jc w:val="both"/>
        <w:rPr>
          <w:rFonts w:ascii="Times New Roman" w:eastAsia="Times New Roman" w:hAnsi="Times New Roman" w:cs="Times New Roman"/>
          <w:i/>
          <w:sz w:val="28"/>
          <w:szCs w:val="28"/>
        </w:rPr>
      </w:pPr>
      <w:r w:rsidRPr="0015649B">
        <w:rPr>
          <w:rFonts w:ascii="Times New Roman" w:eastAsia="Times New Roman" w:hAnsi="Times New Roman" w:cs="Times New Roman"/>
          <w:i/>
          <w:sz w:val="28"/>
          <w:szCs w:val="28"/>
        </w:rPr>
        <w:t>Цели и задачи образовательно-коррекционной работы</w:t>
      </w:r>
    </w:p>
    <w:p w:rsidR="0015649B" w:rsidRPr="0015649B" w:rsidRDefault="0015649B" w:rsidP="001564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15649B">
        <w:rPr>
          <w:rFonts w:ascii="Times New Roman" w:eastAsia="Times New Roman" w:hAnsi="Times New Roman" w:cs="Times New Roman"/>
          <w:sz w:val="28"/>
          <w:szCs w:val="28"/>
          <w:lang w:eastAsia="ru-RU"/>
        </w:rPr>
        <w:t xml:space="preserve">Основная цель предмета «Математика» </w:t>
      </w:r>
      <w:r w:rsidRPr="0015649B">
        <w:rPr>
          <w:rFonts w:ascii="Times New Roman" w:eastAsia="Calibri" w:hAnsi="Times New Roman" w:cs="Times New Roman"/>
          <w:sz w:val="28"/>
          <w:szCs w:val="28"/>
        </w:rPr>
        <w:t>–</w:t>
      </w:r>
      <w:r w:rsidRPr="0015649B">
        <w:rPr>
          <w:rFonts w:ascii="Times New Roman" w:eastAsia="Times New Roman" w:hAnsi="Times New Roman" w:cs="Times New Roman"/>
          <w:sz w:val="28"/>
          <w:szCs w:val="28"/>
          <w:lang w:eastAsia="ru-RU"/>
        </w:rPr>
        <w:t xml:space="preserve"> развивать у обучающихся представления о математике как части мировой культуры и универсальном языке науки, месте математики в современной цивилизации; получают представление о математических моделях, позволяющих описывать и изучать разные процессы и явления реального мира; развивают математическое мышление, геометрическую интуицию; получают представление о вероятностном характере окружающих явлений и о случайной изменчивости;</w:t>
      </w:r>
      <w:proofErr w:type="gramEnd"/>
      <w:r w:rsidRPr="0015649B">
        <w:rPr>
          <w:rFonts w:ascii="Times New Roman" w:eastAsia="Times New Roman" w:hAnsi="Times New Roman" w:cs="Times New Roman"/>
          <w:sz w:val="28"/>
          <w:szCs w:val="28"/>
          <w:lang w:eastAsia="ru-RU"/>
        </w:rPr>
        <w:t xml:space="preserve"> осваивают математический аппарат и получают необходимые навыки для применения в реальной жизни, изучения других предметов, продолжения образования в соответствии с выбранным профилем; учатся применять математические знания при решении различных задач и оценивать полученные результаты.</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r w:rsidRPr="0015649B">
        <w:rPr>
          <w:rFonts w:ascii="Times New Roman" w:eastAsia="Times New Roman" w:hAnsi="Times New Roman" w:cs="Times New Roman"/>
          <w:sz w:val="28"/>
          <w:szCs w:val="28"/>
        </w:rPr>
        <w:t>На основе изучения материала курса математики необходимо развивать навыки познавательной и исследовательской деятельности, словесно-логического мышления, использования знаково-символических сре</w:t>
      </w:r>
      <w:proofErr w:type="gramStart"/>
      <w:r w:rsidRPr="0015649B">
        <w:rPr>
          <w:rFonts w:ascii="Times New Roman" w:eastAsia="Times New Roman" w:hAnsi="Times New Roman" w:cs="Times New Roman"/>
          <w:sz w:val="28"/>
          <w:szCs w:val="28"/>
        </w:rPr>
        <w:t>дств дл</w:t>
      </w:r>
      <w:proofErr w:type="gramEnd"/>
      <w:r w:rsidRPr="0015649B">
        <w:rPr>
          <w:rFonts w:ascii="Times New Roman" w:eastAsia="Times New Roman" w:hAnsi="Times New Roman" w:cs="Times New Roman"/>
          <w:sz w:val="28"/>
          <w:szCs w:val="28"/>
        </w:rPr>
        <w:t>я формирования моделей изучаемых алгебраических объектов, умение перевода качественных задач в количественную форму. Работать над навыками осмысленного чтения текстов задач, совершенствовать умения обобщения, выделения главной задачи, установления причинно-следственной связи,</w:t>
      </w:r>
      <w:r w:rsidRPr="0015649B">
        <w:rPr>
          <w:rFonts w:ascii="Times New Roman" w:eastAsia="Calibri" w:hAnsi="Times New Roman" w:cs="Times New Roman"/>
          <w:sz w:val="28"/>
          <w:szCs w:val="28"/>
        </w:rPr>
        <w:t xml:space="preserve"> использовать всевозможные ассоциативные, наглядно-эмпирические методы для определения геометрических форм, связывать изучение теоретического курса геометрии с его прикладным использованием.</w:t>
      </w:r>
      <w:r w:rsidRPr="0015649B">
        <w:rPr>
          <w:rFonts w:ascii="Times New Roman" w:eastAsia="Times New Roman" w:hAnsi="Times New Roman" w:cs="Times New Roman"/>
          <w:sz w:val="28"/>
          <w:szCs w:val="28"/>
          <w:lang w:eastAsia="ru-RU"/>
        </w:rPr>
        <w:t xml:space="preserve"> Развивать понимание сущности алгоритмических предписаний и умение действовать с предложенным алгоритмом.</w:t>
      </w:r>
      <w:r w:rsidRPr="0015649B">
        <w:rPr>
          <w:rFonts w:ascii="Times New Roman" w:eastAsia="Calibri" w:hAnsi="Times New Roman" w:cs="Times New Roman"/>
          <w:sz w:val="28"/>
          <w:szCs w:val="28"/>
        </w:rPr>
        <w:t xml:space="preserve"> Развивать устную и письменную речь обучающего в процессе доказательства теорем и обсуждения решения задач.</w:t>
      </w:r>
    </w:p>
    <w:p w:rsidR="0015649B" w:rsidRPr="0015649B" w:rsidRDefault="0015649B" w:rsidP="0015649B">
      <w:pPr>
        <w:suppressAutoHyphens/>
        <w:spacing w:after="0" w:line="240" w:lineRule="auto"/>
        <w:ind w:firstLine="708"/>
        <w:jc w:val="both"/>
        <w:rPr>
          <w:rFonts w:ascii="Times New Roman" w:eastAsia="Calibri" w:hAnsi="Times New Roman" w:cs="Times New Roman"/>
          <w:sz w:val="28"/>
          <w:szCs w:val="28"/>
          <w:lang w:eastAsia="ar-SA"/>
        </w:rPr>
      </w:pPr>
    </w:p>
    <w:p w:rsidR="0015649B" w:rsidRPr="0015649B" w:rsidRDefault="0015649B" w:rsidP="0015649B">
      <w:pPr>
        <w:spacing w:after="0" w:line="240" w:lineRule="auto"/>
        <w:ind w:firstLine="708"/>
        <w:jc w:val="center"/>
        <w:rPr>
          <w:rFonts w:ascii="Times New Roman" w:eastAsia="Calibri" w:hAnsi="Times New Roman" w:cs="Times New Roman"/>
          <w:bCs/>
          <w:i/>
          <w:sz w:val="28"/>
          <w:szCs w:val="28"/>
          <w:lang w:eastAsia="ru-RU"/>
        </w:rPr>
      </w:pPr>
      <w:r w:rsidRPr="0015649B">
        <w:rPr>
          <w:rFonts w:ascii="Times New Roman" w:eastAsia="Calibri" w:hAnsi="Times New Roman" w:cs="Times New Roman"/>
          <w:bCs/>
          <w:i/>
          <w:sz w:val="28"/>
          <w:szCs w:val="28"/>
          <w:lang w:eastAsia="ru-RU"/>
        </w:rPr>
        <w:t>Принципы и подходы к реализации примерной адаптированной программы</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r w:rsidRPr="0015649B">
        <w:rPr>
          <w:rFonts w:ascii="Times New Roman" w:eastAsia="Calibri" w:hAnsi="Times New Roman" w:cs="Times New Roman"/>
          <w:sz w:val="28"/>
          <w:szCs w:val="28"/>
        </w:rPr>
        <w:t xml:space="preserve">При реализации принципа дифференцированного (индивидуального) подхода в обучении математике учащихся с НОДА необходимо учитывать уровень развития их мелкой моторики. Учитель в процессе обучения определяет возможности учащихся выполнять письменные работы, пользоваться математическими инструментами в процессе построения геометрических фигур и измерительных операций. Так же в процессе обучения математике, учителю необходимо учитывать уровень и качество </w:t>
      </w:r>
      <w:r w:rsidRPr="0015649B">
        <w:rPr>
          <w:rFonts w:ascii="Times New Roman" w:eastAsia="Calibri" w:hAnsi="Times New Roman" w:cs="Times New Roman"/>
          <w:sz w:val="28"/>
          <w:szCs w:val="28"/>
        </w:rPr>
        <w:lastRenderedPageBreak/>
        <w:t xml:space="preserve">развитие устной речи учащихся.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объектов. </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r w:rsidRPr="0015649B">
        <w:rPr>
          <w:rFonts w:ascii="Times New Roman" w:eastAsia="Calibri" w:hAnsi="Times New Roman" w:cs="Times New Roman"/>
          <w:sz w:val="28"/>
          <w:szCs w:val="28"/>
        </w:rPr>
        <w:t>Дети с двигательными нарушениями испытывают ряд трудностей в процессе обучения математике. Моторные нарушения ограничивают способность к освоению предметно практической деятельности. Это приводит к тому, что формирующиеся знания и навыки являются непрочными, поверхностными, фрагментарными, не связанными в единую систему. Обнаруживаются трудности в формировании пространственных и временных представлений, счетных операций, работе с тетрадью, учебником, способах записи примеров в столбик, соблюдением орфографического режима.</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r w:rsidRPr="0015649B">
        <w:rPr>
          <w:rFonts w:ascii="Times New Roman" w:eastAsia="Calibri" w:hAnsi="Times New Roman" w:cs="Times New Roman"/>
          <w:sz w:val="28"/>
          <w:szCs w:val="28"/>
        </w:rPr>
        <w:t xml:space="preserve">На уроках математики, учащиеся с НОДА испытывают особенные трудности при выполнении рисунков, чертежей, графиков, так как им трудно одновременно держать карандаш и линейку, поэтому им обязательно требуется помощь взрослого (учителя, ассистента). Ребёнку с НОДА проще нажатием клавиш выполнить чертёж на компьютере, чем это сделать с помощью карандаша и линейки. </w:t>
      </w:r>
      <w:proofErr w:type="gramStart"/>
      <w:r w:rsidRPr="0015649B">
        <w:rPr>
          <w:rFonts w:ascii="Times New Roman" w:eastAsia="Calibri" w:hAnsi="Times New Roman" w:cs="Times New Roman"/>
          <w:sz w:val="28"/>
          <w:szCs w:val="28"/>
        </w:rPr>
        <w:t>Обучающимся</w:t>
      </w:r>
      <w:proofErr w:type="gramEnd"/>
      <w:r w:rsidRPr="0015649B">
        <w:rPr>
          <w:rFonts w:ascii="Times New Roman" w:eastAsia="Calibri" w:hAnsi="Times New Roman" w:cs="Times New Roman"/>
          <w:sz w:val="28"/>
          <w:szCs w:val="28"/>
        </w:rPr>
        <w:t xml:space="preserve"> с НОДА достаточно тяжело осваивать ввод математических символов, например, обыкновенных дробей.</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r w:rsidRPr="0015649B">
        <w:rPr>
          <w:rFonts w:ascii="Times New Roman" w:eastAsia="Calibri" w:hAnsi="Times New Roman" w:cs="Times New Roman"/>
          <w:sz w:val="28"/>
          <w:szCs w:val="28"/>
        </w:rPr>
        <w:t xml:space="preserve"> Если у учащегося есть нарушения функций рук, то геометрический материал можно рассматривать обзорно, задачи, связанные с построением, пропустить. Виртуальная лаборатория по математике, например, на платформе МЭШ (РЭШ) дает детям возможность выполнять построение геометрических фигур на плоскости и в пространстве, работать с координатной плоскостью. Большое внимание необходимо обращать на практическую направленность обучения математике, а именно: а) измерение периметров и площадей; б) вычислительные навыки, в том числе и с помощью калькулятора. </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r w:rsidRPr="0015649B">
        <w:rPr>
          <w:rFonts w:ascii="Times New Roman" w:eastAsia="Calibri" w:hAnsi="Times New Roman" w:cs="Times New Roman"/>
          <w:sz w:val="28"/>
          <w:szCs w:val="28"/>
        </w:rPr>
        <w:t xml:space="preserve"> Одной из особенностей работы с учащимися с НОДА является то, что им необходимо больше времени для выполнения заданий, чем здоровым детям, поэтому для контроля знаний лучше использовать задачи на готовых чертежах, задачи, в которых уже напечатано условие и начало решения, а ученикам остаётся его только закончить или выполнить тестовые задания. Перед контрольными работами необходимо проводить обобщающие уроки по теме, так как </w:t>
      </w:r>
      <w:proofErr w:type="gramStart"/>
      <w:r w:rsidRPr="0015649B">
        <w:rPr>
          <w:rFonts w:ascii="Times New Roman" w:eastAsia="Calibri" w:hAnsi="Times New Roman" w:cs="Times New Roman"/>
          <w:sz w:val="28"/>
          <w:szCs w:val="28"/>
        </w:rPr>
        <w:t>у</w:t>
      </w:r>
      <w:proofErr w:type="gramEnd"/>
      <w:r w:rsidRPr="0015649B">
        <w:rPr>
          <w:rFonts w:ascii="Times New Roman" w:eastAsia="Calibri" w:hAnsi="Times New Roman" w:cs="Times New Roman"/>
          <w:sz w:val="28"/>
          <w:szCs w:val="28"/>
        </w:rPr>
        <w:t xml:space="preserve"> </w:t>
      </w:r>
      <w:proofErr w:type="gramStart"/>
      <w:r w:rsidRPr="0015649B">
        <w:rPr>
          <w:rFonts w:ascii="Times New Roman" w:eastAsia="Calibri" w:hAnsi="Times New Roman" w:cs="Times New Roman"/>
          <w:sz w:val="28"/>
          <w:szCs w:val="28"/>
        </w:rPr>
        <w:t>обучающиеся</w:t>
      </w:r>
      <w:proofErr w:type="gramEnd"/>
      <w:r w:rsidRPr="0015649B">
        <w:rPr>
          <w:rFonts w:ascii="Times New Roman" w:eastAsia="Calibri" w:hAnsi="Times New Roman" w:cs="Times New Roman"/>
          <w:sz w:val="28"/>
          <w:szCs w:val="28"/>
        </w:rPr>
        <w:t xml:space="preserve"> с НОДА отмечаются недостатки развития памяти, особенно кратковременной. Обобщающие уроки дают возможность сконцентрировать внимание на основных упражнениях, введенных в контрольную работу.</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p>
    <w:p w:rsidR="0015649B" w:rsidRPr="0015649B" w:rsidRDefault="0015649B" w:rsidP="0015649B">
      <w:pPr>
        <w:spacing w:after="0" w:line="240" w:lineRule="auto"/>
        <w:ind w:firstLine="708"/>
        <w:jc w:val="center"/>
        <w:rPr>
          <w:rFonts w:ascii="Times New Roman" w:eastAsia="Calibri" w:hAnsi="Times New Roman" w:cs="Times New Roman"/>
          <w:bCs/>
          <w:i/>
          <w:sz w:val="28"/>
          <w:szCs w:val="28"/>
          <w:lang w:eastAsia="ru-RU"/>
        </w:rPr>
      </w:pPr>
      <w:r w:rsidRPr="0015649B">
        <w:rPr>
          <w:rFonts w:ascii="Times New Roman" w:eastAsia="Calibri" w:hAnsi="Times New Roman" w:cs="Times New Roman"/>
          <w:bCs/>
          <w:i/>
          <w:sz w:val="28"/>
          <w:szCs w:val="28"/>
          <w:lang w:eastAsia="ru-RU"/>
        </w:rPr>
        <w:t>Характеристика особых образовательных потребностей</w:t>
      </w:r>
    </w:p>
    <w:p w:rsidR="0015649B" w:rsidRPr="0015649B" w:rsidRDefault="0015649B" w:rsidP="0015649B">
      <w:pPr>
        <w:spacing w:after="0" w:line="240" w:lineRule="auto"/>
        <w:ind w:firstLine="708"/>
        <w:jc w:val="both"/>
        <w:rPr>
          <w:rFonts w:ascii="Times New Roman" w:eastAsia="Calibri" w:hAnsi="Times New Roman" w:cs="Times New Roman"/>
          <w:spacing w:val="5"/>
          <w:sz w:val="28"/>
          <w:szCs w:val="28"/>
        </w:rPr>
      </w:pPr>
      <w:r w:rsidRPr="0015649B">
        <w:rPr>
          <w:rFonts w:ascii="Times New Roman" w:eastAsia="Calibri" w:hAnsi="Times New Roman" w:cs="Times New Roman"/>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Наряду с этим можно выделить особые по своему характеру потребности в обучении математике, свойственные всем обучающимся с НОДА:</w:t>
      </w:r>
    </w:p>
    <w:p w:rsidR="0015649B" w:rsidRPr="0015649B" w:rsidRDefault="0015649B" w:rsidP="0015649B">
      <w:pPr>
        <w:numPr>
          <w:ilvl w:val="0"/>
          <w:numId w:val="35"/>
        </w:numPr>
        <w:spacing w:after="0" w:line="240" w:lineRule="auto"/>
        <w:ind w:firstLine="708"/>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15649B">
        <w:rPr>
          <w:rFonts w:ascii="Times New Roman" w:eastAsia="Calibri" w:hAnsi="Times New Roman" w:cs="Times New Roman"/>
          <w:sz w:val="28"/>
          <w:szCs w:val="28"/>
          <w:lang w:eastAsia="ru-RU"/>
        </w:rPr>
        <w:t>ассистивных</w:t>
      </w:r>
      <w:proofErr w:type="spellEnd"/>
      <w:r w:rsidRPr="0015649B">
        <w:rPr>
          <w:rFonts w:ascii="Times New Roman" w:eastAsia="Calibri" w:hAnsi="Times New Roman" w:cs="Times New Roman"/>
          <w:sz w:val="28"/>
          <w:szCs w:val="28"/>
          <w:lang w:eastAsia="ru-RU"/>
        </w:rPr>
        <w:t xml:space="preserve"> технологий), обеспечивающих реализацию «обходных путей» обучения; использование виртуальной математической лаборатории.</w:t>
      </w:r>
    </w:p>
    <w:p w:rsidR="0015649B" w:rsidRPr="0015649B" w:rsidRDefault="0015649B" w:rsidP="0015649B">
      <w:pPr>
        <w:numPr>
          <w:ilvl w:val="0"/>
          <w:numId w:val="35"/>
        </w:numPr>
        <w:spacing w:after="0" w:line="240" w:lineRule="auto"/>
        <w:ind w:firstLine="708"/>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наглядно-действенный, предметно-практический характер обучения математике и упрощение системы учебно-познавательных задач, решаемых в процессе обучения;</w:t>
      </w:r>
    </w:p>
    <w:p w:rsidR="0015649B" w:rsidRPr="0015649B" w:rsidRDefault="0015649B" w:rsidP="0015649B">
      <w:pPr>
        <w:numPr>
          <w:ilvl w:val="0"/>
          <w:numId w:val="35"/>
        </w:numPr>
        <w:spacing w:after="0" w:line="240" w:lineRule="auto"/>
        <w:ind w:firstLine="708"/>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специальное обучение «переносу» сформированных математических знаний и умений в новые ситуации взаимодействия с действительностью;</w:t>
      </w:r>
    </w:p>
    <w:p w:rsidR="0015649B" w:rsidRPr="0015649B" w:rsidRDefault="0015649B" w:rsidP="0015649B">
      <w:pPr>
        <w:numPr>
          <w:ilvl w:val="0"/>
          <w:numId w:val="35"/>
        </w:numPr>
        <w:spacing w:after="0" w:line="240" w:lineRule="auto"/>
        <w:ind w:firstLine="708"/>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специальная помощь в развитии возможностей вербальной и невербальной коммуникации на уроках математики;</w:t>
      </w:r>
    </w:p>
    <w:p w:rsidR="0015649B" w:rsidRPr="0015649B" w:rsidRDefault="0015649B" w:rsidP="0015649B">
      <w:pPr>
        <w:numPr>
          <w:ilvl w:val="0"/>
          <w:numId w:val="35"/>
        </w:numPr>
        <w:spacing w:after="0" w:line="240" w:lineRule="auto"/>
        <w:ind w:firstLine="708"/>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коррекция произносительной стороны речи; освоение умения использовать речь по всему спектру коммуникативных ситуаций;</w:t>
      </w:r>
    </w:p>
    <w:p w:rsidR="0015649B" w:rsidRPr="0015649B" w:rsidRDefault="0015649B" w:rsidP="0015649B">
      <w:pPr>
        <w:numPr>
          <w:ilvl w:val="0"/>
          <w:numId w:val="35"/>
        </w:numPr>
        <w:spacing w:after="0" w:line="240" w:lineRule="auto"/>
        <w:ind w:firstLine="708"/>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обеспечение особой пространственной и временной организации образовательной среды;</w:t>
      </w:r>
    </w:p>
    <w:p w:rsidR="0015649B" w:rsidRPr="0015649B" w:rsidRDefault="0015649B" w:rsidP="0015649B">
      <w:pPr>
        <w:autoSpaceDE w:val="0"/>
        <w:autoSpaceDN w:val="0"/>
        <w:adjustRightInd w:val="0"/>
        <w:spacing w:after="0" w:line="240" w:lineRule="auto"/>
        <w:ind w:firstLine="708"/>
        <w:contextualSpacing/>
        <w:jc w:val="both"/>
        <w:rPr>
          <w:rFonts w:ascii="Times New Roman" w:eastAsia="Calibri" w:hAnsi="Times New Roman" w:cs="Times New Roman"/>
          <w:sz w:val="28"/>
          <w:szCs w:val="28"/>
          <w:lang w:eastAsia="ru-RU"/>
        </w:rPr>
      </w:pPr>
      <w:r w:rsidRPr="0015649B">
        <w:rPr>
          <w:rFonts w:ascii="Times New Roman" w:eastAsia="Calibri" w:hAnsi="Times New Roman" w:cs="Times New Roman"/>
          <w:sz w:val="28"/>
          <w:szCs w:val="28"/>
          <w:lang w:eastAsia="ru-RU"/>
        </w:rPr>
        <w:t>максимальное расширение образовательного пространства – выход за пределы образовательного учреждения при решении математических задач и выполнении проектных работ.</w:t>
      </w:r>
    </w:p>
    <w:p w:rsidR="0015649B" w:rsidRPr="0015649B" w:rsidRDefault="0015649B" w:rsidP="0015649B">
      <w:pPr>
        <w:autoSpaceDE w:val="0"/>
        <w:autoSpaceDN w:val="0"/>
        <w:adjustRightInd w:val="0"/>
        <w:spacing w:after="0" w:line="240" w:lineRule="auto"/>
        <w:ind w:firstLine="708"/>
        <w:contextualSpacing/>
        <w:jc w:val="both"/>
        <w:rPr>
          <w:rFonts w:ascii="Times New Roman" w:eastAsia="Calibri" w:hAnsi="Times New Roman" w:cs="Times New Roman"/>
          <w:sz w:val="28"/>
          <w:szCs w:val="28"/>
          <w:lang w:eastAsia="ru-RU"/>
        </w:rPr>
      </w:pPr>
      <w:r w:rsidRPr="0015649B">
        <w:rPr>
          <w:rFonts w:ascii="Times New Roman" w:eastAsia="Times New Roman" w:hAnsi="Times New Roman" w:cs="Times New Roman"/>
          <w:sz w:val="28"/>
          <w:szCs w:val="28"/>
          <w:lang w:eastAsia="ru-RU"/>
        </w:rPr>
        <w:t xml:space="preserve">- использовать алгоритмы действий при решении </w:t>
      </w:r>
      <w:proofErr w:type="gramStart"/>
      <w:r w:rsidRPr="0015649B">
        <w:rPr>
          <w:rFonts w:ascii="Times New Roman" w:eastAsia="Times New Roman" w:hAnsi="Times New Roman" w:cs="Times New Roman"/>
          <w:sz w:val="28"/>
          <w:szCs w:val="28"/>
          <w:lang w:eastAsia="ru-RU"/>
        </w:rPr>
        <w:t>обучающими</w:t>
      </w:r>
      <w:proofErr w:type="gramEnd"/>
      <w:r w:rsidRPr="0015649B">
        <w:rPr>
          <w:rFonts w:ascii="Times New Roman" w:eastAsia="Times New Roman" w:hAnsi="Times New Roman" w:cs="Times New Roman"/>
          <w:sz w:val="28"/>
          <w:szCs w:val="28"/>
          <w:lang w:eastAsia="ru-RU"/>
        </w:rPr>
        <w:t xml:space="preserve"> с НОДА определенных типов математических задач, в том числе в процессе выполнения самостоятельных работ. </w:t>
      </w:r>
    </w:p>
    <w:p w:rsidR="0015649B" w:rsidRPr="0015649B" w:rsidRDefault="0015649B" w:rsidP="0015649B">
      <w:pPr>
        <w:suppressAutoHyphens/>
        <w:spacing w:after="0" w:line="240" w:lineRule="auto"/>
        <w:ind w:firstLine="708"/>
        <w:jc w:val="both"/>
        <w:rPr>
          <w:rFonts w:ascii="Times New Roman" w:eastAsia="Calibri" w:hAnsi="Times New Roman" w:cs="Times New Roman"/>
          <w:i/>
          <w:sz w:val="28"/>
          <w:szCs w:val="28"/>
          <w:lang w:eastAsia="ar-SA"/>
        </w:rPr>
      </w:pPr>
    </w:p>
    <w:p w:rsidR="0015649B" w:rsidRPr="0015649B" w:rsidRDefault="0015649B" w:rsidP="0015649B">
      <w:pPr>
        <w:autoSpaceDN w:val="0"/>
        <w:spacing w:after="0" w:line="240" w:lineRule="auto"/>
        <w:ind w:firstLine="708"/>
        <w:jc w:val="center"/>
        <w:rPr>
          <w:rFonts w:ascii="Times New Roman" w:eastAsia="Calibri" w:hAnsi="Times New Roman" w:cs="Times New Roman"/>
          <w:i/>
          <w:sz w:val="28"/>
          <w:szCs w:val="28"/>
        </w:rPr>
      </w:pPr>
      <w:r w:rsidRPr="0015649B">
        <w:rPr>
          <w:rFonts w:ascii="Times New Roman" w:eastAsia="Times New Roman" w:hAnsi="Times New Roman" w:cs="Times New Roman"/>
          <w:i/>
          <w:sz w:val="28"/>
          <w:szCs w:val="28"/>
        </w:rPr>
        <w:t>Ожидаемые результаты обучения</w:t>
      </w:r>
    </w:p>
    <w:p w:rsidR="0015649B" w:rsidRPr="0015649B" w:rsidRDefault="0015649B" w:rsidP="0015649B">
      <w:pPr>
        <w:suppressAutoHyphens/>
        <w:spacing w:after="0" w:line="240" w:lineRule="auto"/>
        <w:ind w:firstLine="708"/>
        <w:jc w:val="both"/>
        <w:rPr>
          <w:rFonts w:ascii="Times New Roman" w:eastAsia="Calibri" w:hAnsi="Times New Roman" w:cs="Times New Roman"/>
          <w:sz w:val="28"/>
          <w:szCs w:val="28"/>
          <w:lang w:eastAsia="ar-SA"/>
        </w:rPr>
      </w:pPr>
      <w:r w:rsidRPr="0015649B">
        <w:rPr>
          <w:rFonts w:ascii="Times New Roman" w:eastAsia="Calibri" w:hAnsi="Times New Roman" w:cs="Times New Roman"/>
          <w:sz w:val="28"/>
          <w:szCs w:val="28"/>
          <w:lang w:eastAsia="ar-SA"/>
        </w:rPr>
        <w:t xml:space="preserve">Изучение математики в основной школе дает возможность </w:t>
      </w:r>
      <w:proofErr w:type="gramStart"/>
      <w:r w:rsidRPr="0015649B">
        <w:rPr>
          <w:rFonts w:ascii="Times New Roman" w:eastAsia="Calibri" w:hAnsi="Times New Roman" w:cs="Times New Roman"/>
          <w:sz w:val="28"/>
          <w:szCs w:val="28"/>
          <w:lang w:eastAsia="ar-SA"/>
        </w:rPr>
        <w:t>обучающимся</w:t>
      </w:r>
      <w:proofErr w:type="gramEnd"/>
      <w:r w:rsidRPr="0015649B">
        <w:rPr>
          <w:rFonts w:ascii="Times New Roman" w:eastAsia="Calibri" w:hAnsi="Times New Roman" w:cs="Times New Roman"/>
          <w:sz w:val="28"/>
          <w:szCs w:val="28"/>
          <w:lang w:eastAsia="ar-SA"/>
        </w:rPr>
        <w:t xml:space="preserve"> достичь следующих результатов развития: </w:t>
      </w:r>
    </w:p>
    <w:p w:rsidR="0015649B" w:rsidRPr="0015649B" w:rsidRDefault="0015649B" w:rsidP="0015649B">
      <w:pPr>
        <w:suppressAutoHyphens/>
        <w:spacing w:after="0" w:line="240" w:lineRule="auto"/>
        <w:ind w:firstLine="708"/>
        <w:jc w:val="both"/>
        <w:rPr>
          <w:rFonts w:ascii="Times New Roman" w:eastAsia="Calibri" w:hAnsi="Times New Roman" w:cs="Times New Roman"/>
          <w:i/>
          <w:iCs/>
          <w:w w:val="107"/>
          <w:sz w:val="28"/>
          <w:szCs w:val="28"/>
          <w:lang w:eastAsia="ar-SA"/>
        </w:rPr>
      </w:pPr>
      <w:r w:rsidRPr="0015649B">
        <w:rPr>
          <w:rFonts w:ascii="Times New Roman" w:eastAsia="Calibri" w:hAnsi="Times New Roman" w:cs="Times New Roman"/>
          <w:sz w:val="28"/>
          <w:szCs w:val="28"/>
          <w:lang w:eastAsia="ar-SA"/>
        </w:rPr>
        <w:t xml:space="preserve">1) </w:t>
      </w:r>
      <w:r w:rsidRPr="0015649B">
        <w:rPr>
          <w:rFonts w:ascii="Times New Roman" w:eastAsia="Calibri" w:hAnsi="Times New Roman" w:cs="Times New Roman"/>
          <w:i/>
          <w:iCs/>
          <w:w w:val="107"/>
          <w:sz w:val="28"/>
          <w:szCs w:val="28"/>
          <w:lang w:eastAsia="ar-SA"/>
        </w:rPr>
        <w:t xml:space="preserve">в личностном направлении: </w:t>
      </w:r>
    </w:p>
    <w:p w:rsidR="0015649B" w:rsidRPr="0015649B" w:rsidRDefault="0015649B" w:rsidP="0015649B">
      <w:pPr>
        <w:suppressAutoHyphens/>
        <w:spacing w:after="0" w:line="240" w:lineRule="auto"/>
        <w:ind w:firstLine="708"/>
        <w:jc w:val="both"/>
        <w:rPr>
          <w:rFonts w:ascii="Times New Roman" w:eastAsia="Calibri" w:hAnsi="Times New Roman" w:cs="Times New Roman"/>
          <w:sz w:val="28"/>
          <w:szCs w:val="28"/>
          <w:lang w:eastAsia="ar-SA"/>
        </w:rPr>
      </w:pPr>
      <w:r w:rsidRPr="0015649B">
        <w:rPr>
          <w:rFonts w:ascii="Times New Roman" w:eastAsia="Calibri" w:hAnsi="Times New Roman" w:cs="Times New Roman"/>
          <w:sz w:val="28"/>
          <w:szCs w:val="28"/>
          <w:lang w:eastAsia="ar-SA"/>
        </w:rPr>
        <w:t xml:space="preserve">•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15649B">
        <w:rPr>
          <w:rFonts w:ascii="Times New Roman" w:eastAsia="Calibri" w:hAnsi="Times New Roman" w:cs="Times New Roman"/>
          <w:sz w:val="28"/>
          <w:szCs w:val="28"/>
          <w:lang w:eastAsia="ar-SA"/>
        </w:rPr>
        <w:t>контрпримеры</w:t>
      </w:r>
      <w:proofErr w:type="spellEnd"/>
      <w:r w:rsidRPr="0015649B">
        <w:rPr>
          <w:rFonts w:ascii="Times New Roman" w:eastAsia="Calibri" w:hAnsi="Times New Roman" w:cs="Times New Roman"/>
          <w:sz w:val="28"/>
          <w:szCs w:val="28"/>
          <w:lang w:eastAsia="ar-SA"/>
        </w:rPr>
        <w:t xml:space="preserve">; </w:t>
      </w:r>
    </w:p>
    <w:p w:rsidR="0015649B" w:rsidRPr="0015649B" w:rsidRDefault="0015649B" w:rsidP="0015649B">
      <w:pPr>
        <w:suppressAutoHyphens/>
        <w:spacing w:after="0" w:line="240" w:lineRule="auto"/>
        <w:ind w:firstLine="708"/>
        <w:jc w:val="both"/>
        <w:rPr>
          <w:rFonts w:ascii="Times New Roman" w:eastAsia="Calibri" w:hAnsi="Times New Roman" w:cs="Times New Roman"/>
          <w:sz w:val="28"/>
          <w:szCs w:val="28"/>
          <w:lang w:eastAsia="ar-SA"/>
        </w:rPr>
      </w:pPr>
      <w:r w:rsidRPr="0015649B">
        <w:rPr>
          <w:rFonts w:ascii="Times New Roman" w:eastAsia="Calibri" w:hAnsi="Times New Roman" w:cs="Times New Roman"/>
          <w:sz w:val="28"/>
          <w:szCs w:val="28"/>
          <w:lang w:eastAsia="ar-SA"/>
        </w:rPr>
        <w:t xml:space="preserve">• критичность мышления, умение распознавать логически некорректные высказывания, отличать гипотезу от факта; </w:t>
      </w:r>
    </w:p>
    <w:p w:rsidR="0015649B" w:rsidRPr="0015649B" w:rsidRDefault="0015649B" w:rsidP="0015649B">
      <w:pPr>
        <w:suppressAutoHyphens/>
        <w:spacing w:after="0" w:line="240" w:lineRule="auto"/>
        <w:ind w:firstLine="708"/>
        <w:jc w:val="both"/>
        <w:rPr>
          <w:rFonts w:ascii="Times New Roman" w:eastAsia="Calibri" w:hAnsi="Times New Roman" w:cs="Times New Roman"/>
          <w:sz w:val="28"/>
          <w:szCs w:val="28"/>
          <w:lang w:eastAsia="ar-SA"/>
        </w:rPr>
      </w:pPr>
      <w:r w:rsidRPr="0015649B">
        <w:rPr>
          <w:rFonts w:ascii="Times New Roman" w:eastAsia="Calibri" w:hAnsi="Times New Roman" w:cs="Times New Roman"/>
          <w:sz w:val="28"/>
          <w:szCs w:val="28"/>
          <w:lang w:eastAsia="ar-SA"/>
        </w:rPr>
        <w:lastRenderedPageBreak/>
        <w:t xml:space="preserve">• представление о математической науке как сфере человеческой деятельности, об этапах ее развития, о ее значимости для развития цивилизации; </w:t>
      </w:r>
    </w:p>
    <w:p w:rsidR="0015649B" w:rsidRPr="0015649B" w:rsidRDefault="0015649B" w:rsidP="0015649B">
      <w:pPr>
        <w:suppressAutoHyphens/>
        <w:spacing w:after="0" w:line="240" w:lineRule="auto"/>
        <w:ind w:firstLine="708"/>
        <w:jc w:val="both"/>
        <w:rPr>
          <w:rFonts w:ascii="Times New Roman" w:eastAsia="Calibri" w:hAnsi="Times New Roman" w:cs="Times New Roman"/>
          <w:sz w:val="28"/>
          <w:szCs w:val="28"/>
          <w:lang w:eastAsia="ar-SA"/>
        </w:rPr>
      </w:pPr>
      <w:r w:rsidRPr="0015649B">
        <w:rPr>
          <w:rFonts w:ascii="Times New Roman" w:eastAsia="Calibri" w:hAnsi="Times New Roman" w:cs="Times New Roman"/>
          <w:sz w:val="28"/>
          <w:szCs w:val="28"/>
          <w:lang w:eastAsia="ar-SA"/>
        </w:rPr>
        <w:t xml:space="preserve">• креативность мышления, инициатива, находчивость, активность при решении математических задач; </w:t>
      </w:r>
    </w:p>
    <w:p w:rsidR="0015649B" w:rsidRPr="0015649B" w:rsidRDefault="0015649B" w:rsidP="0015649B">
      <w:pPr>
        <w:suppressAutoHyphens/>
        <w:spacing w:after="0" w:line="240" w:lineRule="auto"/>
        <w:ind w:firstLine="708"/>
        <w:jc w:val="both"/>
        <w:rPr>
          <w:rFonts w:ascii="Times New Roman" w:eastAsia="Calibri" w:hAnsi="Times New Roman" w:cs="Times New Roman"/>
          <w:sz w:val="28"/>
          <w:szCs w:val="28"/>
          <w:lang w:eastAsia="ar-SA"/>
        </w:rPr>
      </w:pPr>
      <w:r w:rsidRPr="0015649B">
        <w:rPr>
          <w:rFonts w:ascii="Times New Roman" w:eastAsia="Calibri" w:hAnsi="Times New Roman" w:cs="Times New Roman"/>
          <w:sz w:val="28"/>
          <w:szCs w:val="28"/>
          <w:lang w:eastAsia="ar-SA"/>
        </w:rPr>
        <w:t xml:space="preserve">• умение контролировать процесс и результат учебной математической деятельности; </w:t>
      </w:r>
    </w:p>
    <w:p w:rsidR="0015649B" w:rsidRPr="0015649B" w:rsidRDefault="0015649B" w:rsidP="0015649B">
      <w:pPr>
        <w:suppressAutoHyphens/>
        <w:spacing w:after="0" w:line="240" w:lineRule="auto"/>
        <w:ind w:firstLine="708"/>
        <w:jc w:val="both"/>
        <w:rPr>
          <w:rFonts w:ascii="Times New Roman" w:eastAsia="Calibri" w:hAnsi="Times New Roman" w:cs="Times New Roman"/>
          <w:sz w:val="28"/>
          <w:szCs w:val="28"/>
          <w:lang w:eastAsia="ar-SA"/>
        </w:rPr>
      </w:pPr>
      <w:r w:rsidRPr="0015649B">
        <w:rPr>
          <w:rFonts w:ascii="Times New Roman" w:eastAsia="Calibri" w:hAnsi="Times New Roman" w:cs="Times New Roman"/>
          <w:sz w:val="28"/>
          <w:szCs w:val="28"/>
          <w:lang w:eastAsia="ar-SA"/>
        </w:rPr>
        <w:t xml:space="preserve">• способность к эмоциональному восприятию математических объектов, задач, решений, рассуждений; </w:t>
      </w:r>
    </w:p>
    <w:p w:rsidR="0015649B" w:rsidRPr="0015649B" w:rsidRDefault="0015649B" w:rsidP="0015649B">
      <w:pPr>
        <w:suppressAutoHyphens/>
        <w:spacing w:after="0" w:line="240" w:lineRule="auto"/>
        <w:ind w:firstLine="708"/>
        <w:jc w:val="both"/>
        <w:rPr>
          <w:rFonts w:ascii="Times New Roman" w:eastAsia="Calibri" w:hAnsi="Times New Roman" w:cs="Times New Roman"/>
          <w:i/>
          <w:iCs/>
          <w:w w:val="107"/>
          <w:sz w:val="28"/>
          <w:szCs w:val="28"/>
          <w:lang w:eastAsia="ar-SA"/>
        </w:rPr>
      </w:pPr>
      <w:r w:rsidRPr="0015649B">
        <w:rPr>
          <w:rFonts w:ascii="Times New Roman" w:eastAsia="Calibri" w:hAnsi="Times New Roman" w:cs="Times New Roman"/>
          <w:sz w:val="28"/>
          <w:szCs w:val="28"/>
          <w:lang w:eastAsia="ar-SA"/>
        </w:rPr>
        <w:t xml:space="preserve">2) </w:t>
      </w:r>
      <w:r w:rsidRPr="0015649B">
        <w:rPr>
          <w:rFonts w:ascii="Times New Roman" w:eastAsia="Calibri" w:hAnsi="Times New Roman" w:cs="Times New Roman"/>
          <w:i/>
          <w:iCs/>
          <w:w w:val="107"/>
          <w:sz w:val="28"/>
          <w:szCs w:val="28"/>
          <w:lang w:eastAsia="ar-SA"/>
        </w:rPr>
        <w:t xml:space="preserve">в </w:t>
      </w:r>
      <w:proofErr w:type="spellStart"/>
      <w:r w:rsidRPr="0015649B">
        <w:rPr>
          <w:rFonts w:ascii="Times New Roman" w:eastAsia="Calibri" w:hAnsi="Times New Roman" w:cs="Times New Roman"/>
          <w:i/>
          <w:iCs/>
          <w:w w:val="107"/>
          <w:sz w:val="28"/>
          <w:szCs w:val="28"/>
          <w:lang w:eastAsia="ar-SA"/>
        </w:rPr>
        <w:t>метапредметном</w:t>
      </w:r>
      <w:proofErr w:type="spellEnd"/>
      <w:r w:rsidRPr="0015649B">
        <w:rPr>
          <w:rFonts w:ascii="Times New Roman" w:eastAsia="Calibri" w:hAnsi="Times New Roman" w:cs="Times New Roman"/>
          <w:i/>
          <w:iCs/>
          <w:w w:val="107"/>
          <w:sz w:val="28"/>
          <w:szCs w:val="28"/>
          <w:lang w:eastAsia="ar-SA"/>
        </w:rPr>
        <w:t xml:space="preserve"> направлении: </w:t>
      </w:r>
    </w:p>
    <w:p w:rsidR="0015649B" w:rsidRPr="0015649B" w:rsidRDefault="0015649B" w:rsidP="0015649B">
      <w:pPr>
        <w:suppressAutoHyphens/>
        <w:spacing w:after="0" w:line="240" w:lineRule="auto"/>
        <w:ind w:firstLine="708"/>
        <w:jc w:val="both"/>
        <w:rPr>
          <w:rFonts w:ascii="Times New Roman" w:eastAsia="Calibri" w:hAnsi="Times New Roman" w:cs="Times New Roman"/>
          <w:sz w:val="28"/>
          <w:szCs w:val="28"/>
          <w:lang w:eastAsia="ar-SA"/>
        </w:rPr>
      </w:pPr>
      <w:r w:rsidRPr="0015649B">
        <w:rPr>
          <w:rFonts w:ascii="Times New Roman" w:eastAsia="Calibri" w:hAnsi="Times New Roman" w:cs="Times New Roman"/>
          <w:sz w:val="28"/>
          <w:szCs w:val="28"/>
          <w:lang w:eastAsia="ar-SA"/>
        </w:rPr>
        <w:t xml:space="preserve">• первоначальные представления об идеях и о методах математики как универсальном языке науки и техники, средстве моделирования явлений и процессов; </w:t>
      </w:r>
    </w:p>
    <w:p w:rsidR="0015649B" w:rsidRPr="0015649B" w:rsidRDefault="0015649B" w:rsidP="0015649B">
      <w:pPr>
        <w:suppressAutoHyphens/>
        <w:spacing w:after="0" w:line="240" w:lineRule="auto"/>
        <w:ind w:firstLine="708"/>
        <w:jc w:val="both"/>
        <w:rPr>
          <w:rFonts w:ascii="Times New Roman" w:eastAsia="Calibri" w:hAnsi="Times New Roman" w:cs="Times New Roman"/>
          <w:sz w:val="28"/>
          <w:szCs w:val="28"/>
          <w:lang w:eastAsia="ar-SA"/>
        </w:rPr>
      </w:pPr>
      <w:r w:rsidRPr="0015649B">
        <w:rPr>
          <w:rFonts w:ascii="Times New Roman" w:eastAsia="Calibri" w:hAnsi="Times New Roman" w:cs="Times New Roman"/>
          <w:sz w:val="28"/>
          <w:szCs w:val="28"/>
          <w:lang w:eastAsia="ar-SA"/>
        </w:rPr>
        <w:t xml:space="preserve">• умение видеть математическую задачу в контексте проблемной ситуации в других дисциплинах, в окружающей жизни; </w:t>
      </w:r>
    </w:p>
    <w:p w:rsidR="0015649B" w:rsidRPr="0015649B" w:rsidRDefault="0015649B" w:rsidP="0015649B">
      <w:pPr>
        <w:suppressAutoHyphens/>
        <w:spacing w:after="0" w:line="240" w:lineRule="auto"/>
        <w:ind w:firstLine="708"/>
        <w:jc w:val="both"/>
        <w:rPr>
          <w:rFonts w:ascii="Times New Roman" w:eastAsia="Calibri" w:hAnsi="Times New Roman" w:cs="Times New Roman"/>
          <w:sz w:val="28"/>
          <w:szCs w:val="28"/>
          <w:lang w:eastAsia="ar-SA"/>
        </w:rPr>
      </w:pPr>
      <w:r w:rsidRPr="0015649B">
        <w:rPr>
          <w:rFonts w:ascii="Times New Roman" w:eastAsia="Calibri" w:hAnsi="Times New Roman" w:cs="Times New Roman"/>
          <w:sz w:val="28"/>
          <w:szCs w:val="28"/>
          <w:lang w:eastAsia="ar-SA"/>
        </w:rPr>
        <w:t xml:space="preserve">• умение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 </w:t>
      </w:r>
    </w:p>
    <w:p w:rsidR="0015649B" w:rsidRPr="0015649B" w:rsidRDefault="0015649B" w:rsidP="0015649B">
      <w:pPr>
        <w:suppressAutoHyphens/>
        <w:spacing w:after="0" w:line="240" w:lineRule="auto"/>
        <w:ind w:firstLine="708"/>
        <w:jc w:val="both"/>
        <w:rPr>
          <w:rFonts w:ascii="Times New Roman" w:eastAsia="Calibri" w:hAnsi="Times New Roman" w:cs="Times New Roman"/>
          <w:sz w:val="28"/>
          <w:szCs w:val="28"/>
          <w:lang w:eastAsia="ar-SA"/>
        </w:rPr>
      </w:pPr>
      <w:r w:rsidRPr="0015649B">
        <w:rPr>
          <w:rFonts w:ascii="Times New Roman" w:eastAsia="Calibri" w:hAnsi="Times New Roman" w:cs="Times New Roman"/>
          <w:sz w:val="28"/>
          <w:szCs w:val="28"/>
          <w:lang w:eastAsia="ar-SA"/>
        </w:rPr>
        <w:t xml:space="preserve">• умение понимать и использовать математические средства наглядности (графики, диаграммы, таблицы, схемы и др.) для иллюстрации, интерпретации, аргументации; </w:t>
      </w:r>
    </w:p>
    <w:p w:rsidR="0015649B" w:rsidRPr="0015649B" w:rsidRDefault="0015649B" w:rsidP="0015649B">
      <w:pPr>
        <w:suppressAutoHyphens/>
        <w:spacing w:after="0" w:line="240" w:lineRule="auto"/>
        <w:ind w:firstLine="708"/>
        <w:jc w:val="both"/>
        <w:rPr>
          <w:rFonts w:ascii="Times New Roman" w:eastAsia="Calibri" w:hAnsi="Times New Roman" w:cs="Times New Roman"/>
          <w:sz w:val="28"/>
          <w:szCs w:val="28"/>
          <w:lang w:eastAsia="ar-SA"/>
        </w:rPr>
      </w:pPr>
      <w:r w:rsidRPr="0015649B">
        <w:rPr>
          <w:rFonts w:ascii="Times New Roman" w:eastAsia="Calibri" w:hAnsi="Times New Roman" w:cs="Times New Roman"/>
          <w:sz w:val="28"/>
          <w:szCs w:val="28"/>
          <w:lang w:eastAsia="ar-SA"/>
        </w:rPr>
        <w:t xml:space="preserve">• умение выдвигать гипотезы при решении учебных задач, понимать необходимость их проверки; </w:t>
      </w:r>
    </w:p>
    <w:p w:rsidR="0015649B" w:rsidRPr="0015649B" w:rsidRDefault="0015649B" w:rsidP="0015649B">
      <w:pPr>
        <w:suppressAutoHyphens/>
        <w:spacing w:after="0" w:line="240" w:lineRule="auto"/>
        <w:ind w:firstLine="708"/>
        <w:jc w:val="both"/>
        <w:rPr>
          <w:rFonts w:ascii="Times New Roman" w:eastAsia="Calibri" w:hAnsi="Times New Roman" w:cs="Times New Roman"/>
          <w:sz w:val="28"/>
          <w:szCs w:val="28"/>
          <w:lang w:eastAsia="ar-SA"/>
        </w:rPr>
      </w:pPr>
      <w:r w:rsidRPr="0015649B">
        <w:rPr>
          <w:rFonts w:ascii="Times New Roman" w:eastAsia="Calibri" w:hAnsi="Times New Roman" w:cs="Times New Roman"/>
          <w:sz w:val="28"/>
          <w:szCs w:val="28"/>
          <w:lang w:eastAsia="ar-SA"/>
        </w:rPr>
        <w:t xml:space="preserve">• умение применять индуктивные и дедуктивные способы рассуждений, видеть различные стратегии решения задач; • понимание сущности алгоритмических предписаний и умение действовать в соответствии с предложенным алгоритмом; </w:t>
      </w:r>
    </w:p>
    <w:p w:rsidR="0015649B" w:rsidRPr="0015649B" w:rsidRDefault="0015649B" w:rsidP="0015649B">
      <w:pPr>
        <w:suppressAutoHyphens/>
        <w:spacing w:after="0" w:line="240" w:lineRule="auto"/>
        <w:ind w:firstLine="708"/>
        <w:jc w:val="both"/>
        <w:rPr>
          <w:rFonts w:ascii="Times New Roman" w:eastAsia="Calibri" w:hAnsi="Times New Roman" w:cs="Times New Roman"/>
          <w:sz w:val="28"/>
          <w:szCs w:val="28"/>
          <w:lang w:eastAsia="ar-SA"/>
        </w:rPr>
      </w:pPr>
      <w:r w:rsidRPr="0015649B">
        <w:rPr>
          <w:rFonts w:ascii="Times New Roman" w:eastAsia="Calibri" w:hAnsi="Times New Roman" w:cs="Times New Roman"/>
          <w:sz w:val="28"/>
          <w:szCs w:val="28"/>
          <w:lang w:eastAsia="ar-SA"/>
        </w:rPr>
        <w:t xml:space="preserve">• умение самостоятельно ставить цели, выбирать и создавать алгоритмы для решения учебных математических проблем; </w:t>
      </w:r>
    </w:p>
    <w:p w:rsidR="0015649B" w:rsidRPr="0015649B" w:rsidRDefault="0015649B" w:rsidP="0015649B">
      <w:pPr>
        <w:suppressAutoHyphens/>
        <w:spacing w:after="0" w:line="240" w:lineRule="auto"/>
        <w:ind w:firstLine="708"/>
        <w:jc w:val="both"/>
        <w:rPr>
          <w:rFonts w:ascii="Times New Roman" w:eastAsia="Calibri" w:hAnsi="Times New Roman" w:cs="Times New Roman"/>
          <w:sz w:val="28"/>
          <w:szCs w:val="28"/>
          <w:lang w:eastAsia="ar-SA"/>
        </w:rPr>
      </w:pPr>
      <w:r w:rsidRPr="0015649B">
        <w:rPr>
          <w:rFonts w:ascii="Times New Roman" w:eastAsia="Calibri" w:hAnsi="Times New Roman" w:cs="Times New Roman"/>
          <w:sz w:val="28"/>
          <w:szCs w:val="28"/>
          <w:lang w:eastAsia="ar-SA"/>
        </w:rPr>
        <w:t>• умение планировать и осуществлять деятельность, направленную на решение задач исследовательского характера.</w:t>
      </w:r>
    </w:p>
    <w:p w:rsidR="0015649B" w:rsidRPr="0015649B" w:rsidRDefault="0015649B" w:rsidP="0015649B">
      <w:pPr>
        <w:spacing w:after="0" w:line="240" w:lineRule="auto"/>
        <w:ind w:firstLine="708"/>
        <w:jc w:val="both"/>
        <w:rPr>
          <w:rFonts w:ascii="Times New Roman" w:eastAsia="Times New Roman" w:hAnsi="Times New Roman" w:cs="Times New Roman"/>
          <w:i/>
          <w:sz w:val="28"/>
          <w:szCs w:val="28"/>
        </w:rPr>
      </w:pPr>
    </w:p>
    <w:p w:rsidR="0015649B" w:rsidRDefault="0015649B" w:rsidP="0015649B">
      <w:pPr>
        <w:jc w:val="center"/>
        <w:rPr>
          <w:rFonts w:ascii="Times New Roman" w:eastAsia="Times New Roman" w:hAnsi="Times New Roman" w:cs="Times New Roman"/>
          <w:i/>
          <w:sz w:val="28"/>
          <w:szCs w:val="28"/>
        </w:rPr>
      </w:pPr>
      <w:r w:rsidRPr="0015649B">
        <w:rPr>
          <w:rFonts w:ascii="Times New Roman" w:eastAsia="Times New Roman" w:hAnsi="Times New Roman" w:cs="Times New Roman"/>
          <w:i/>
          <w:sz w:val="28"/>
          <w:szCs w:val="28"/>
        </w:rPr>
        <w:t>Предметные результаты</w:t>
      </w:r>
    </w:p>
    <w:p w:rsidR="0015649B" w:rsidRPr="0015649B" w:rsidRDefault="0015649B" w:rsidP="0015649B">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t xml:space="preserve">Предметные результаты по итогам </w:t>
      </w:r>
      <w:r w:rsidRPr="0015649B">
        <w:rPr>
          <w:rFonts w:ascii="Times New Roman" w:eastAsia="Times New Roman" w:hAnsi="Times New Roman" w:cs="Times New Roman"/>
          <w:b/>
          <w:sz w:val="28"/>
          <w:szCs w:val="28"/>
          <w:lang w:eastAsia="ru-RU"/>
        </w:rPr>
        <w:t>третьего года</w:t>
      </w:r>
      <w:r w:rsidRPr="0015649B">
        <w:rPr>
          <w:rFonts w:ascii="Times New Roman" w:eastAsia="Times New Roman" w:hAnsi="Times New Roman" w:cs="Times New Roman"/>
          <w:sz w:val="28"/>
          <w:szCs w:val="28"/>
          <w:lang w:eastAsia="ru-RU"/>
        </w:rPr>
        <w:t xml:space="preserve"> изучения учебного предмета «Математика (включая алгебру, геометрию, вероятность и статистику)» должны отражать </w:t>
      </w:r>
      <w:proofErr w:type="spellStart"/>
      <w:r w:rsidRPr="0015649B">
        <w:rPr>
          <w:rFonts w:ascii="Times New Roman" w:eastAsia="Times New Roman" w:hAnsi="Times New Roman" w:cs="Times New Roman"/>
          <w:sz w:val="28"/>
          <w:szCs w:val="28"/>
          <w:lang w:eastAsia="ru-RU"/>
        </w:rPr>
        <w:t>сформированность</w:t>
      </w:r>
      <w:proofErr w:type="spellEnd"/>
      <w:r w:rsidRPr="0015649B">
        <w:rPr>
          <w:rFonts w:ascii="Times New Roman" w:eastAsia="Times New Roman" w:hAnsi="Times New Roman" w:cs="Times New Roman"/>
          <w:sz w:val="28"/>
          <w:szCs w:val="28"/>
          <w:lang w:eastAsia="ru-RU"/>
        </w:rPr>
        <w:t xml:space="preserve"> умений</w:t>
      </w:r>
      <w:r w:rsidRPr="0015649B">
        <w:rPr>
          <w:rFonts w:ascii="Times New Roman" w:eastAsia="Times New Roman" w:hAnsi="Times New Roman" w:cs="Times New Roman"/>
          <w:iCs/>
          <w:sz w:val="28"/>
          <w:szCs w:val="28"/>
          <w:lang w:eastAsia="ru-RU"/>
        </w:rPr>
        <w:t>:</w:t>
      </w:r>
    </w:p>
    <w:p w:rsidR="0015649B" w:rsidRPr="0015649B" w:rsidRDefault="0015649B" w:rsidP="0015649B">
      <w:pPr>
        <w:widowControl w:val="0"/>
        <w:numPr>
          <w:ilvl w:val="0"/>
          <w:numId w:val="36"/>
        </w:numPr>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t>оперировать понятиями: алгебраическое выражение, степень с натуральным показателем; одночлен, многочлен, степень многочлена, стандартный вид многочлена, многочлен с одной переменной; выполнять преобразования выражений, содержащих степени с натуральным показателем, выполнять действия с многочленами, использовать формулы сокращенного умножения, в том числе, для вычисления значений числовых выражений;</w:t>
      </w:r>
    </w:p>
    <w:p w:rsidR="0015649B" w:rsidRPr="0015649B" w:rsidRDefault="0015649B" w:rsidP="0015649B">
      <w:pPr>
        <w:widowControl w:val="0"/>
        <w:numPr>
          <w:ilvl w:val="0"/>
          <w:numId w:val="36"/>
        </w:numPr>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lastRenderedPageBreak/>
        <w:t>оперировать понятиями: числовое равенство, уравнение с одной переменной, корень уравнения; решать линейные уравнения с одной переменной; решать алгебраическим способом текстовые задачи, приводящие к линейным уравнениям;</w:t>
      </w:r>
    </w:p>
    <w:p w:rsidR="0015649B" w:rsidRPr="0015649B" w:rsidRDefault="0015649B" w:rsidP="0015649B">
      <w:pPr>
        <w:widowControl w:val="0"/>
        <w:numPr>
          <w:ilvl w:val="0"/>
          <w:numId w:val="36"/>
        </w:numPr>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15649B">
        <w:rPr>
          <w:rFonts w:ascii="Times New Roman" w:eastAsia="Times New Roman" w:hAnsi="Times New Roman" w:cs="Times New Roman"/>
          <w:sz w:val="28"/>
          <w:szCs w:val="28"/>
          <w:lang w:eastAsia="ru-RU"/>
        </w:rPr>
        <w:t>оперировать понятиями: функция, график функции, график зависимости, свойства функций (возрастание, убывание), аргумент функции, значение функции, прямая пропорциональность, линейная функция, угловой коэффициент прямой (графика линейной функции); строить график линейной функции, заданной формулой, определять свойства линейной функции по графику;</w:t>
      </w:r>
      <w:proofErr w:type="gramEnd"/>
    </w:p>
    <w:p w:rsidR="0015649B" w:rsidRPr="0015649B" w:rsidRDefault="0015649B" w:rsidP="0015649B">
      <w:pPr>
        <w:widowControl w:val="0"/>
        <w:numPr>
          <w:ilvl w:val="0"/>
          <w:numId w:val="36"/>
        </w:numPr>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t>оперировать понятиями: линейное уравнение с двумя переменными; система двух линейных уравнений с двумя переменными; решать системы двух линейных уравнений с двумя переменными; пользоваться системами линейных уравнений при решении задач на движение, работу, доли, проценты;</w:t>
      </w:r>
    </w:p>
    <w:p w:rsidR="0015649B" w:rsidRPr="0015649B" w:rsidRDefault="0015649B" w:rsidP="0015649B">
      <w:pPr>
        <w:widowControl w:val="0"/>
        <w:numPr>
          <w:ilvl w:val="0"/>
          <w:numId w:val="36"/>
        </w:numPr>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t>пользоваться таблицами, диаграммами, графиками для представления реальных данных, описания зависимостей реальных величин и решения простых задач; понимать роль случайной изменчивости в окружающем мире, распознавать изменчивые величины, в частности</w:t>
      </w:r>
      <w:proofErr w:type="gramStart"/>
      <w:r w:rsidRPr="0015649B">
        <w:rPr>
          <w:rFonts w:ascii="Times New Roman" w:eastAsia="Times New Roman" w:hAnsi="Times New Roman" w:cs="Times New Roman"/>
          <w:sz w:val="28"/>
          <w:szCs w:val="28"/>
          <w:lang w:eastAsia="ru-RU"/>
        </w:rPr>
        <w:t>,</w:t>
      </w:r>
      <w:proofErr w:type="gramEnd"/>
      <w:r w:rsidRPr="0015649B">
        <w:rPr>
          <w:rFonts w:ascii="Times New Roman" w:eastAsia="Times New Roman" w:hAnsi="Times New Roman" w:cs="Times New Roman"/>
          <w:sz w:val="28"/>
          <w:szCs w:val="28"/>
          <w:lang w:eastAsia="ru-RU"/>
        </w:rPr>
        <w:t xml:space="preserve"> результаты измерений; пользоваться статистическими характеристиками для описания наборов значений изменчивых величин: среднее арифметическое, медиана, наибольшее и наименьшее значение, размах;</w:t>
      </w:r>
    </w:p>
    <w:p w:rsidR="0015649B" w:rsidRPr="0015649B" w:rsidRDefault="0015649B" w:rsidP="0015649B">
      <w:pPr>
        <w:widowControl w:val="0"/>
        <w:numPr>
          <w:ilvl w:val="0"/>
          <w:numId w:val="36"/>
        </w:numPr>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t xml:space="preserve">оперировать понятиями: </w:t>
      </w:r>
      <w:r w:rsidRPr="0015649B">
        <w:rPr>
          <w:rFonts w:ascii="Times New Roman" w:eastAsia="Times New Roman" w:hAnsi="Times New Roman" w:cs="Times New Roman"/>
          <w:sz w:val="28"/>
          <w:szCs w:val="28"/>
        </w:rPr>
        <w:t>определение, аксиома, теорема, доказательство, свойство, признак;</w:t>
      </w:r>
      <w:r w:rsidRPr="0015649B">
        <w:rPr>
          <w:rFonts w:ascii="Times New Roman" w:eastAsia="Times New Roman" w:hAnsi="Times New Roman" w:cs="Times New Roman"/>
          <w:sz w:val="28"/>
          <w:szCs w:val="28"/>
          <w:lang w:eastAsia="ru-RU"/>
        </w:rPr>
        <w:t xml:space="preserve"> </w:t>
      </w:r>
    </w:p>
    <w:p w:rsidR="0015649B" w:rsidRPr="0015649B" w:rsidRDefault="0015649B" w:rsidP="0015649B">
      <w:pPr>
        <w:widowControl w:val="0"/>
        <w:numPr>
          <w:ilvl w:val="0"/>
          <w:numId w:val="36"/>
        </w:numPr>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15649B">
        <w:rPr>
          <w:rFonts w:ascii="Times New Roman" w:eastAsia="Times New Roman" w:hAnsi="Times New Roman" w:cs="Times New Roman"/>
          <w:sz w:val="28"/>
          <w:szCs w:val="28"/>
          <w:lang w:eastAsia="ru-RU"/>
        </w:rPr>
        <w:t>оперировать понятиями, связанными с основными фигурами на плоскости: точка, прямая, отрезок, луч, угол, длина отрезка, величина (мера) угла, вертикальные углы, смежные углы; углы, образованные пересечением двух прямых третьей, – односторонние, накрест лежащие, соответственные; параллельность и перпендикулярность прямых, отношение «лежать между» для точек, внутренняя область угла, угол между прямыми, перпендикуляр и наклонная;</w:t>
      </w:r>
      <w:proofErr w:type="gramEnd"/>
      <w:r w:rsidRPr="0015649B">
        <w:rPr>
          <w:rFonts w:ascii="Times New Roman" w:eastAsia="Times New Roman" w:hAnsi="Times New Roman" w:cs="Times New Roman"/>
          <w:sz w:val="28"/>
          <w:szCs w:val="28"/>
          <w:lang w:eastAsia="ru-RU"/>
        </w:rPr>
        <w:t xml:space="preserve"> доказывать простейшие теоремы о взаимном расположении прямых на плоскости (свойства вертикальных и смежных углов, признаки и свойства параллельных прямых);</w:t>
      </w:r>
    </w:p>
    <w:p w:rsidR="0015649B" w:rsidRPr="0015649B" w:rsidRDefault="0015649B" w:rsidP="0015649B">
      <w:pPr>
        <w:widowControl w:val="0"/>
        <w:numPr>
          <w:ilvl w:val="0"/>
          <w:numId w:val="36"/>
        </w:numPr>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15649B">
        <w:rPr>
          <w:rFonts w:ascii="Times New Roman" w:eastAsia="Times New Roman" w:hAnsi="Times New Roman" w:cs="Times New Roman"/>
          <w:sz w:val="28"/>
          <w:szCs w:val="28"/>
          <w:lang w:eastAsia="ru-RU"/>
        </w:rPr>
        <w:t xml:space="preserve">оперировать понятиями, связанными с треугольниками: треугольник, равнобедренный треугольник (основание, боковые стороны), равносторонний (правильный) треугольник, прямоугольный треугольник (катеты, гипотенуза); угол треугольника, внешний угол треугольника, медиана, высота, биссектриса треугольника; </w:t>
      </w:r>
      <w:proofErr w:type="gramEnd"/>
    </w:p>
    <w:p w:rsidR="0015649B" w:rsidRPr="0015649B" w:rsidRDefault="0015649B" w:rsidP="0015649B">
      <w:pPr>
        <w:widowControl w:val="0"/>
        <w:numPr>
          <w:ilvl w:val="0"/>
          <w:numId w:val="36"/>
        </w:numPr>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15649B">
        <w:rPr>
          <w:rFonts w:ascii="Times New Roman" w:eastAsia="Times New Roman" w:hAnsi="Times New Roman" w:cs="Times New Roman"/>
          <w:sz w:val="28"/>
          <w:szCs w:val="28"/>
          <w:lang w:eastAsia="ru-RU"/>
        </w:rPr>
        <w:t xml:space="preserve">оперировать понятиями, связанными с равенством фигур: равные фигуры, равные отрезки, равные углы, равные треугольники, </w:t>
      </w:r>
      <w:r w:rsidRPr="0015649B">
        <w:rPr>
          <w:rFonts w:ascii="Times New Roman" w:eastAsia="Times New Roman" w:hAnsi="Times New Roman" w:cs="Times New Roman"/>
          <w:sz w:val="28"/>
          <w:szCs w:val="28"/>
          <w:lang w:eastAsia="ru-RU"/>
        </w:rPr>
        <w:lastRenderedPageBreak/>
        <w:t>признаки и свойства равнобедренного треугольника, признаки равенства треугольников, признаки равенства прямоугольных треугольников; доказывать некоторые теоремы (свойства равнобедренного треугольника, признаки равенства треугольников, в том числе – прямоугольных);</w:t>
      </w:r>
      <w:proofErr w:type="gramEnd"/>
    </w:p>
    <w:p w:rsidR="0015649B" w:rsidRPr="0015649B" w:rsidRDefault="0015649B" w:rsidP="0015649B">
      <w:pPr>
        <w:widowControl w:val="0"/>
        <w:numPr>
          <w:ilvl w:val="0"/>
          <w:numId w:val="36"/>
        </w:numPr>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t>использовать изученные геометрические понятия, факты и соотношения при решении задач; решать задачи на вычисление длин и углов; проводить доказательства несложных геометрических утверждений;</w:t>
      </w:r>
    </w:p>
    <w:p w:rsidR="0015649B" w:rsidRPr="0015649B" w:rsidRDefault="0015649B" w:rsidP="0015649B">
      <w:pPr>
        <w:widowControl w:val="0"/>
        <w:numPr>
          <w:ilvl w:val="0"/>
          <w:numId w:val="36"/>
        </w:numPr>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5649B">
        <w:rPr>
          <w:rFonts w:ascii="Times New Roman" w:eastAsia="Times New Roman" w:hAnsi="Times New Roman" w:cs="Times New Roman"/>
          <w:sz w:val="28"/>
          <w:szCs w:val="28"/>
          <w:lang w:eastAsia="ru-RU"/>
        </w:rPr>
        <w:t>изображать плоские фигуры от руки, выполнять построения с помощью чертежных инструментов, электронных средств; изображать геометрические фигуры по текстовому или символьному описанию (при наличии возможности);</w:t>
      </w:r>
    </w:p>
    <w:p w:rsidR="0015649B" w:rsidRPr="0015649B" w:rsidRDefault="0015649B" w:rsidP="0015649B">
      <w:pPr>
        <w:widowControl w:val="0"/>
        <w:numPr>
          <w:ilvl w:val="0"/>
          <w:numId w:val="36"/>
        </w:numPr>
        <w:tabs>
          <w:tab w:val="left" w:pos="567"/>
        </w:tabs>
        <w:autoSpaceDE w:val="0"/>
        <w:autoSpaceDN w:val="0"/>
        <w:spacing w:after="0" w:line="240" w:lineRule="auto"/>
        <w:ind w:firstLine="709"/>
        <w:jc w:val="both"/>
        <w:rPr>
          <w:rFonts w:ascii="Times New Roman" w:eastAsia="Times New Roman" w:hAnsi="Times New Roman" w:cs="Times New Roman"/>
          <w:b/>
          <w:sz w:val="28"/>
          <w:szCs w:val="28"/>
          <w:lang w:eastAsia="ar-SA"/>
        </w:rPr>
      </w:pPr>
      <w:r w:rsidRPr="0015649B">
        <w:rPr>
          <w:rFonts w:ascii="Times New Roman" w:eastAsia="Times New Roman" w:hAnsi="Times New Roman" w:cs="Times New Roman"/>
          <w:sz w:val="28"/>
          <w:szCs w:val="28"/>
          <w:lang w:eastAsia="ru-RU"/>
        </w:rPr>
        <w:t xml:space="preserve">использовать свойства геометрических фигур и геометрические отношения для решения простейших задач, возникающих в реальной жизни; оценивать размеры реальных объектов окружающего мира; </w:t>
      </w:r>
    </w:p>
    <w:p w:rsidR="0015649B" w:rsidRPr="0015649B" w:rsidRDefault="0015649B" w:rsidP="0015649B">
      <w:pPr>
        <w:widowControl w:val="0"/>
        <w:tabs>
          <w:tab w:val="left" w:pos="567"/>
        </w:tabs>
        <w:autoSpaceDE w:val="0"/>
        <w:autoSpaceDN w:val="0"/>
        <w:spacing w:after="0" w:line="240" w:lineRule="auto"/>
        <w:ind w:firstLine="709"/>
        <w:jc w:val="both"/>
        <w:rPr>
          <w:rFonts w:ascii="Times New Roman" w:eastAsia="Times New Roman" w:hAnsi="Times New Roman" w:cs="Times New Roman"/>
          <w:b/>
          <w:sz w:val="28"/>
          <w:szCs w:val="28"/>
          <w:lang w:eastAsia="ar-SA"/>
        </w:rPr>
      </w:pPr>
    </w:p>
    <w:p w:rsidR="0015649B" w:rsidRPr="0015649B" w:rsidRDefault="0015649B" w:rsidP="0015649B">
      <w:pPr>
        <w:spacing w:after="0" w:line="240" w:lineRule="auto"/>
        <w:ind w:firstLine="709"/>
        <w:jc w:val="both"/>
        <w:rPr>
          <w:rFonts w:ascii="Times New Roman" w:eastAsia="MS Mincho" w:hAnsi="Times New Roman" w:cs="Times New Roman"/>
          <w:b/>
          <w:i/>
          <w:sz w:val="28"/>
          <w:szCs w:val="28"/>
          <w:lang w:eastAsia="ru-RU"/>
        </w:rPr>
      </w:pPr>
      <w:r w:rsidRPr="0015649B">
        <w:rPr>
          <w:rFonts w:ascii="Times New Roman" w:eastAsia="MS Mincho" w:hAnsi="Times New Roman" w:cs="Times New Roman"/>
          <w:b/>
          <w:i/>
          <w:sz w:val="28"/>
          <w:szCs w:val="28"/>
          <w:lang w:eastAsia="ru-RU"/>
        </w:rPr>
        <w:t>Особенности структурирования материала по математике</w:t>
      </w:r>
    </w:p>
    <w:p w:rsidR="0015649B" w:rsidRPr="0015649B" w:rsidRDefault="0015649B" w:rsidP="0015649B">
      <w:pPr>
        <w:spacing w:after="0" w:line="240" w:lineRule="auto"/>
        <w:ind w:firstLine="709"/>
        <w:jc w:val="both"/>
        <w:rPr>
          <w:rFonts w:ascii="Times New Roman" w:eastAsia="MS Mincho" w:hAnsi="Times New Roman" w:cs="Times New Roman"/>
          <w:sz w:val="28"/>
          <w:szCs w:val="28"/>
          <w:lang w:eastAsia="ru-RU"/>
        </w:rPr>
      </w:pPr>
      <w:r w:rsidRPr="0015649B">
        <w:rPr>
          <w:rFonts w:ascii="Times New Roman" w:eastAsia="MS Mincho" w:hAnsi="Times New Roman" w:cs="Times New Roman"/>
          <w:sz w:val="28"/>
          <w:szCs w:val="28"/>
          <w:lang w:eastAsia="ru-RU"/>
        </w:rPr>
        <w:t xml:space="preserve">Примерная адаптированная программа по математике предоставляет автору рабочей программы свободу в распределении материала по годам обучения. Программа построена как «конструктор». Предлагаются предметные результаты по годам обучения и примерное тематическое планирование. Педагог в праве сам распределять учебный материал по годам обучения с учетом федерального образовательного стандарта и индивидуальных особенностей развития обучающихся. </w:t>
      </w:r>
    </w:p>
    <w:p w:rsidR="0015649B" w:rsidRPr="0015649B" w:rsidRDefault="0015649B" w:rsidP="0015649B">
      <w:pPr>
        <w:spacing w:after="0" w:line="240" w:lineRule="auto"/>
        <w:jc w:val="center"/>
        <w:rPr>
          <w:rFonts w:ascii="Times New Roman" w:eastAsia="Calibri" w:hAnsi="Times New Roman" w:cs="Times New Roman"/>
          <w:b/>
          <w:sz w:val="28"/>
          <w:szCs w:val="28"/>
        </w:rPr>
      </w:pPr>
      <w:r w:rsidRPr="0015649B">
        <w:rPr>
          <w:rFonts w:ascii="Times New Roman" w:eastAsia="Calibri" w:hAnsi="Times New Roman" w:cs="Times New Roman"/>
          <w:b/>
          <w:sz w:val="28"/>
          <w:szCs w:val="28"/>
        </w:rPr>
        <w:t xml:space="preserve">Тематическое планирование по алгебре </w:t>
      </w:r>
    </w:p>
    <w:p w:rsidR="0015649B" w:rsidRPr="0015649B" w:rsidRDefault="0015649B" w:rsidP="0015649B">
      <w:pPr>
        <w:spacing w:after="0" w:line="240" w:lineRule="auto"/>
        <w:jc w:val="center"/>
        <w:rPr>
          <w:rFonts w:ascii="Times New Roman" w:eastAsia="Calibri" w:hAnsi="Times New Roman" w:cs="Times New Roman"/>
          <w:b/>
          <w:sz w:val="28"/>
          <w:szCs w:val="28"/>
        </w:rPr>
      </w:pPr>
      <w:r w:rsidRPr="0015649B">
        <w:rPr>
          <w:rFonts w:ascii="Times New Roman" w:eastAsia="Calibri" w:hAnsi="Times New Roman" w:cs="Times New Roman"/>
          <w:b/>
          <w:sz w:val="28"/>
          <w:szCs w:val="28"/>
        </w:rPr>
        <w:t>7 класс</w:t>
      </w:r>
    </w:p>
    <w:p w:rsidR="0015649B" w:rsidRPr="0015649B" w:rsidRDefault="0015649B" w:rsidP="0015649B">
      <w:pPr>
        <w:spacing w:after="0" w:line="240" w:lineRule="auto"/>
        <w:jc w:val="center"/>
        <w:rPr>
          <w:rFonts w:ascii="Times New Roman" w:eastAsia="Calibri" w:hAnsi="Times New Roman" w:cs="Times New Roman"/>
          <w:b/>
          <w:sz w:val="28"/>
          <w:szCs w:val="28"/>
        </w:rPr>
      </w:pPr>
    </w:p>
    <w:tbl>
      <w:tblPr>
        <w:tblStyle w:val="30"/>
        <w:tblW w:w="4944" w:type="pct"/>
        <w:tblLook w:val="04A0"/>
      </w:tblPr>
      <w:tblGrid>
        <w:gridCol w:w="1241"/>
        <w:gridCol w:w="6805"/>
        <w:gridCol w:w="1418"/>
      </w:tblGrid>
      <w:tr w:rsidR="0015649B" w:rsidRPr="0015649B" w:rsidTr="0015649B">
        <w:tc>
          <w:tcPr>
            <w:tcW w:w="656"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b/>
                <w:bCs/>
                <w:sz w:val="24"/>
                <w:szCs w:val="24"/>
              </w:rPr>
            </w:pPr>
            <w:r w:rsidRPr="0015649B">
              <w:rPr>
                <w:rFonts w:ascii="Times New Roman" w:hAnsi="Times New Roman"/>
                <w:b/>
                <w:bCs/>
                <w:sz w:val="24"/>
                <w:szCs w:val="24"/>
              </w:rPr>
              <w:t xml:space="preserve">№ </w:t>
            </w:r>
          </w:p>
          <w:p w:rsidR="0015649B" w:rsidRPr="0015649B" w:rsidRDefault="0015649B" w:rsidP="0015649B">
            <w:pPr>
              <w:jc w:val="center"/>
              <w:rPr>
                <w:rFonts w:ascii="Times New Roman" w:hAnsi="Times New Roman"/>
                <w:b/>
                <w:sz w:val="24"/>
                <w:szCs w:val="24"/>
              </w:rPr>
            </w:pPr>
            <w:proofErr w:type="gramStart"/>
            <w:r w:rsidRPr="0015649B">
              <w:rPr>
                <w:rFonts w:ascii="Times New Roman" w:hAnsi="Times New Roman"/>
                <w:b/>
                <w:bCs/>
                <w:sz w:val="24"/>
                <w:szCs w:val="24"/>
              </w:rPr>
              <w:t>п</w:t>
            </w:r>
            <w:proofErr w:type="gramEnd"/>
            <w:r w:rsidRPr="0015649B">
              <w:rPr>
                <w:rFonts w:ascii="Times New Roman" w:hAnsi="Times New Roman"/>
                <w:b/>
                <w:bCs/>
                <w:sz w:val="24"/>
                <w:szCs w:val="24"/>
              </w:rPr>
              <w:t>/п</w:t>
            </w: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b/>
                <w:sz w:val="24"/>
                <w:szCs w:val="24"/>
              </w:rPr>
            </w:pPr>
            <w:r w:rsidRPr="0015649B">
              <w:rPr>
                <w:rFonts w:ascii="Times New Roman" w:hAnsi="Times New Roman"/>
                <w:b/>
                <w:sz w:val="24"/>
                <w:szCs w:val="24"/>
              </w:rPr>
              <w:t>Тема урока</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b/>
                <w:sz w:val="24"/>
                <w:szCs w:val="24"/>
              </w:rPr>
            </w:pPr>
            <w:r w:rsidRPr="0015649B">
              <w:rPr>
                <w:rFonts w:ascii="Times New Roman" w:hAnsi="Times New Roman"/>
                <w:b/>
                <w:bCs/>
                <w:sz w:val="24"/>
                <w:szCs w:val="24"/>
              </w:rPr>
              <w:t>Кол-во часов</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shd w:val="clear" w:color="auto" w:fill="FFFFFF"/>
            <w:hideMark/>
          </w:tcPr>
          <w:p w:rsidR="0015649B" w:rsidRPr="0015649B" w:rsidRDefault="0015649B" w:rsidP="0015649B">
            <w:pPr>
              <w:jc w:val="center"/>
              <w:rPr>
                <w:rFonts w:ascii="Times New Roman" w:hAnsi="Times New Roman"/>
                <w:i/>
                <w:sz w:val="24"/>
                <w:szCs w:val="24"/>
              </w:rPr>
            </w:pPr>
            <w:r w:rsidRPr="0015649B">
              <w:rPr>
                <w:rFonts w:ascii="Times New Roman" w:hAnsi="Times New Roman"/>
                <w:i/>
                <w:sz w:val="24"/>
                <w:szCs w:val="24"/>
              </w:rPr>
              <w:t>Повторение</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15</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eastAsia="Times New Roman" w:hAnsi="Times New Roman"/>
                <w:color w:val="000000"/>
                <w:sz w:val="24"/>
                <w:szCs w:val="24"/>
                <w:lang w:eastAsia="ru-RU"/>
              </w:rPr>
            </w:pPr>
            <w:r w:rsidRPr="0015649B">
              <w:rPr>
                <w:rFonts w:ascii="Times New Roman" w:eastAsia="Times New Roman" w:hAnsi="Times New Roman"/>
                <w:color w:val="000000"/>
                <w:sz w:val="24"/>
                <w:szCs w:val="24"/>
                <w:lang w:eastAsia="ru-RU"/>
              </w:rPr>
              <w:t>Действия с обыкновенными дробями (сложение)</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eastAsia="Times New Roman" w:hAnsi="Times New Roman"/>
                <w:color w:val="000000"/>
                <w:sz w:val="24"/>
                <w:szCs w:val="24"/>
                <w:lang w:eastAsia="ru-RU"/>
              </w:rPr>
            </w:pPr>
            <w:r w:rsidRPr="0015649B">
              <w:rPr>
                <w:rFonts w:ascii="Times New Roman" w:eastAsia="Times New Roman" w:hAnsi="Times New Roman"/>
                <w:color w:val="000000"/>
                <w:sz w:val="24"/>
                <w:szCs w:val="24"/>
                <w:lang w:eastAsia="ru-RU"/>
              </w:rPr>
              <w:t>Действия с обыкновенными дробями (умножение)</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eastAsia="Times New Roman" w:hAnsi="Times New Roman"/>
                <w:color w:val="000000"/>
                <w:sz w:val="24"/>
                <w:szCs w:val="24"/>
                <w:lang w:eastAsia="ru-RU"/>
              </w:rPr>
            </w:pPr>
            <w:r w:rsidRPr="0015649B">
              <w:rPr>
                <w:rFonts w:ascii="Times New Roman" w:eastAsia="Times New Roman" w:hAnsi="Times New Roman"/>
                <w:color w:val="000000"/>
                <w:sz w:val="24"/>
                <w:szCs w:val="24"/>
                <w:lang w:eastAsia="ru-RU"/>
              </w:rPr>
              <w:t>Действия с десятичными дробями (деление)</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eastAsia="Times New Roman" w:hAnsi="Times New Roman"/>
                <w:color w:val="000000"/>
                <w:sz w:val="24"/>
                <w:szCs w:val="24"/>
                <w:lang w:eastAsia="ru-RU"/>
              </w:rPr>
            </w:pPr>
            <w:r w:rsidRPr="0015649B">
              <w:rPr>
                <w:rFonts w:ascii="Times New Roman" w:eastAsia="Times New Roman" w:hAnsi="Times New Roman"/>
                <w:color w:val="000000"/>
                <w:sz w:val="24"/>
                <w:szCs w:val="24"/>
                <w:lang w:eastAsia="ru-RU"/>
              </w:rPr>
              <w:t>Действия с десятичными дробями (деление)</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eastAsia="Times New Roman" w:hAnsi="Times New Roman"/>
                <w:color w:val="000000"/>
                <w:sz w:val="24"/>
                <w:szCs w:val="24"/>
                <w:lang w:eastAsia="ru-RU"/>
              </w:rPr>
            </w:pPr>
            <w:r w:rsidRPr="0015649B">
              <w:rPr>
                <w:rFonts w:ascii="Times New Roman" w:eastAsia="Times New Roman" w:hAnsi="Times New Roman"/>
                <w:color w:val="000000"/>
                <w:sz w:val="24"/>
                <w:szCs w:val="24"/>
                <w:lang w:eastAsia="ru-RU"/>
              </w:rPr>
              <w:t>Уравнения (компоненты при сложении)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eastAsia="Times New Roman" w:hAnsi="Times New Roman"/>
                <w:color w:val="000000"/>
                <w:sz w:val="24"/>
                <w:szCs w:val="24"/>
                <w:lang w:eastAsia="ru-RU"/>
              </w:rPr>
            </w:pPr>
            <w:r w:rsidRPr="0015649B">
              <w:rPr>
                <w:rFonts w:ascii="Times New Roman" w:eastAsia="Times New Roman" w:hAnsi="Times New Roman"/>
                <w:color w:val="000000"/>
                <w:sz w:val="24"/>
                <w:szCs w:val="24"/>
                <w:lang w:eastAsia="ru-RU"/>
              </w:rPr>
              <w:t>Уравнения (компоненты при умножении)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eastAsia="Times New Roman" w:hAnsi="Times New Roman"/>
                <w:color w:val="000000"/>
                <w:sz w:val="24"/>
                <w:szCs w:val="24"/>
                <w:lang w:eastAsia="ru-RU"/>
              </w:rPr>
            </w:pPr>
            <w:r w:rsidRPr="0015649B">
              <w:rPr>
                <w:rFonts w:ascii="Times New Roman" w:eastAsia="Times New Roman" w:hAnsi="Times New Roman"/>
                <w:color w:val="000000"/>
                <w:sz w:val="24"/>
                <w:szCs w:val="24"/>
                <w:lang w:eastAsia="ru-RU"/>
              </w:rPr>
              <w:t xml:space="preserve">Проценты </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eastAsia="Times New Roman" w:hAnsi="Times New Roman"/>
                <w:color w:val="000000"/>
                <w:sz w:val="24"/>
                <w:szCs w:val="24"/>
                <w:lang w:eastAsia="ru-RU"/>
              </w:rPr>
            </w:pPr>
            <w:r w:rsidRPr="0015649B">
              <w:rPr>
                <w:rFonts w:ascii="Times New Roman" w:eastAsia="Times New Roman" w:hAnsi="Times New Roman"/>
                <w:color w:val="000000"/>
                <w:sz w:val="24"/>
                <w:szCs w:val="24"/>
                <w:lang w:eastAsia="ru-RU"/>
              </w:rPr>
              <w:t>Решение задач на нахождение процентов от числа</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eastAsia="Times New Roman" w:hAnsi="Times New Roman"/>
                <w:color w:val="000000"/>
                <w:sz w:val="24"/>
                <w:szCs w:val="24"/>
                <w:lang w:eastAsia="ru-RU"/>
              </w:rPr>
            </w:pPr>
            <w:r w:rsidRPr="0015649B">
              <w:rPr>
                <w:rFonts w:ascii="Times New Roman" w:eastAsia="Times New Roman" w:hAnsi="Times New Roman"/>
                <w:color w:val="000000"/>
                <w:sz w:val="24"/>
                <w:szCs w:val="24"/>
                <w:lang w:eastAsia="ru-RU"/>
              </w:rPr>
              <w:t>Решение задач на нахождение процентов от числа</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eastAsia="Times New Roman" w:hAnsi="Times New Roman"/>
                <w:color w:val="000000"/>
                <w:sz w:val="24"/>
                <w:szCs w:val="24"/>
                <w:lang w:eastAsia="ru-RU"/>
              </w:rPr>
            </w:pPr>
            <w:r w:rsidRPr="0015649B">
              <w:rPr>
                <w:rFonts w:ascii="Times New Roman" w:eastAsia="Times New Roman" w:hAnsi="Times New Roman"/>
                <w:color w:val="000000"/>
                <w:sz w:val="24"/>
                <w:szCs w:val="24"/>
                <w:lang w:eastAsia="ru-RU"/>
              </w:rPr>
              <w:t xml:space="preserve">Решение задач на нахождение числа по его процентам </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eastAsia="Times New Roman" w:hAnsi="Times New Roman"/>
                <w:color w:val="000000"/>
                <w:sz w:val="24"/>
                <w:szCs w:val="24"/>
                <w:lang w:eastAsia="ru-RU"/>
              </w:rPr>
            </w:pPr>
            <w:r w:rsidRPr="0015649B">
              <w:rPr>
                <w:rFonts w:ascii="Times New Roman" w:eastAsia="Times New Roman" w:hAnsi="Times New Roman"/>
                <w:color w:val="000000"/>
                <w:sz w:val="24"/>
                <w:szCs w:val="24"/>
                <w:lang w:eastAsia="ru-RU"/>
              </w:rPr>
              <w:t xml:space="preserve">Решение задач на нахождение числа по его процентам </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eastAsia="Times New Roman" w:hAnsi="Times New Roman"/>
                <w:color w:val="000000"/>
                <w:sz w:val="24"/>
                <w:szCs w:val="24"/>
                <w:lang w:eastAsia="ru-RU"/>
              </w:rPr>
            </w:pPr>
            <w:r w:rsidRPr="0015649B">
              <w:rPr>
                <w:rFonts w:ascii="Times New Roman" w:eastAsia="Times New Roman" w:hAnsi="Times New Roman"/>
                <w:color w:val="000000"/>
                <w:sz w:val="24"/>
                <w:szCs w:val="24"/>
                <w:lang w:eastAsia="ru-RU"/>
              </w:rPr>
              <w:t>Пропорция</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eastAsia="Times New Roman" w:hAnsi="Times New Roman"/>
                <w:color w:val="000000"/>
                <w:sz w:val="24"/>
                <w:szCs w:val="24"/>
                <w:lang w:eastAsia="ru-RU"/>
              </w:rPr>
            </w:pPr>
            <w:r w:rsidRPr="0015649B">
              <w:rPr>
                <w:rFonts w:ascii="Times New Roman" w:eastAsia="Times New Roman" w:hAnsi="Times New Roman"/>
                <w:color w:val="000000"/>
                <w:sz w:val="24"/>
                <w:szCs w:val="24"/>
                <w:lang w:eastAsia="ru-RU"/>
              </w:rPr>
              <w:t>Решение задач по теме «Пропорция»</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eastAsia="Times New Roman" w:hAnsi="Times New Roman"/>
                <w:color w:val="000000"/>
                <w:sz w:val="24"/>
                <w:szCs w:val="24"/>
                <w:lang w:eastAsia="ru-RU"/>
              </w:rPr>
            </w:pPr>
            <w:r w:rsidRPr="0015649B">
              <w:rPr>
                <w:rFonts w:ascii="Times New Roman" w:eastAsia="Times New Roman" w:hAnsi="Times New Roman"/>
                <w:color w:val="000000"/>
                <w:sz w:val="24"/>
                <w:szCs w:val="24"/>
                <w:lang w:eastAsia="ru-RU"/>
              </w:rPr>
              <w:t>Решение задач по теме «Пропорция»</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eastAsia="Times New Roman" w:hAnsi="Times New Roman"/>
                <w:color w:val="000000"/>
                <w:sz w:val="24"/>
                <w:szCs w:val="24"/>
                <w:lang w:eastAsia="ru-RU"/>
              </w:rPr>
            </w:pPr>
            <w:r w:rsidRPr="0015649B">
              <w:rPr>
                <w:rFonts w:ascii="Times New Roman" w:eastAsia="Times New Roman" w:hAnsi="Times New Roman"/>
                <w:color w:val="000000"/>
                <w:sz w:val="24"/>
                <w:szCs w:val="24"/>
                <w:lang w:eastAsia="ru-RU"/>
              </w:rPr>
              <w:t>Диагностическая контрольная работа</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shd w:val="clear" w:color="auto" w:fill="FFFFFF"/>
            <w:hideMark/>
          </w:tcPr>
          <w:p w:rsidR="0015649B" w:rsidRPr="0015649B" w:rsidRDefault="0015649B" w:rsidP="0015649B">
            <w:pPr>
              <w:jc w:val="center"/>
              <w:rPr>
                <w:rFonts w:ascii="Times New Roman" w:eastAsia="Times New Roman" w:hAnsi="Times New Roman"/>
                <w:i/>
                <w:color w:val="000000"/>
                <w:sz w:val="24"/>
                <w:szCs w:val="24"/>
                <w:lang w:eastAsia="ru-RU"/>
              </w:rPr>
            </w:pPr>
            <w:r w:rsidRPr="0015649B">
              <w:rPr>
                <w:rFonts w:ascii="Times New Roman" w:eastAsia="Times New Roman" w:hAnsi="Times New Roman"/>
                <w:i/>
                <w:color w:val="000000"/>
                <w:sz w:val="24"/>
                <w:szCs w:val="24"/>
                <w:lang w:eastAsia="ru-RU"/>
              </w:rPr>
              <w:t>Алгебраические выражения</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9</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Числовые выражения</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Алгебраические выражения</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Алгебраические равенства.</w:t>
            </w:r>
            <w:r w:rsidRPr="0015649B">
              <w:rPr>
                <w:rFonts w:ascii="Times New Roman" w:hAnsi="Times New Roman"/>
                <w:sz w:val="24"/>
                <w:szCs w:val="24"/>
                <w:lang w:val="en-US"/>
              </w:rPr>
              <w:t xml:space="preserve"> </w:t>
            </w:r>
            <w:r w:rsidRPr="0015649B">
              <w:rPr>
                <w:rFonts w:ascii="Times New Roman" w:hAnsi="Times New Roman"/>
                <w:sz w:val="24"/>
                <w:szCs w:val="24"/>
              </w:rPr>
              <w:t>Формулы</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Алгебраические равенства.</w:t>
            </w:r>
            <w:r w:rsidRPr="0015649B">
              <w:rPr>
                <w:rFonts w:ascii="Times New Roman" w:hAnsi="Times New Roman"/>
                <w:sz w:val="24"/>
                <w:szCs w:val="24"/>
                <w:lang w:val="en-US"/>
              </w:rPr>
              <w:t xml:space="preserve"> </w:t>
            </w:r>
            <w:r w:rsidRPr="0015649B">
              <w:rPr>
                <w:rFonts w:ascii="Times New Roman" w:hAnsi="Times New Roman"/>
                <w:sz w:val="24"/>
                <w:szCs w:val="24"/>
              </w:rPr>
              <w:t>Формулы</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Свойства арифметических действий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Свойства арифметических действий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Правила раскрытия скобок</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Правила раскрытия скобок</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Контрольная работа №1</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shd w:val="clear" w:color="auto" w:fill="FFFFFF"/>
            <w:hideMark/>
          </w:tcPr>
          <w:p w:rsidR="0015649B" w:rsidRPr="0015649B" w:rsidRDefault="0015649B" w:rsidP="0015649B">
            <w:pPr>
              <w:jc w:val="center"/>
              <w:rPr>
                <w:rFonts w:ascii="Times New Roman" w:hAnsi="Times New Roman"/>
                <w:i/>
                <w:sz w:val="24"/>
                <w:szCs w:val="24"/>
              </w:rPr>
            </w:pPr>
            <w:r w:rsidRPr="0015649B">
              <w:rPr>
                <w:rFonts w:ascii="Times New Roman" w:hAnsi="Times New Roman"/>
                <w:bCs/>
                <w:i/>
                <w:sz w:val="24"/>
                <w:szCs w:val="24"/>
              </w:rPr>
              <w:t>Уравнения с одним неизвестным</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8</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Уравнение и его корни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 xml:space="preserve">Решение уравнений с одним неизвестным, сводящимся </w:t>
            </w:r>
            <w:proofErr w:type="gramStart"/>
            <w:r w:rsidRPr="0015649B">
              <w:rPr>
                <w:rFonts w:ascii="Times New Roman" w:hAnsi="Times New Roman"/>
                <w:sz w:val="24"/>
                <w:szCs w:val="24"/>
              </w:rPr>
              <w:t>к</w:t>
            </w:r>
            <w:proofErr w:type="gramEnd"/>
            <w:r w:rsidRPr="0015649B">
              <w:rPr>
                <w:rFonts w:ascii="Times New Roman" w:hAnsi="Times New Roman"/>
                <w:sz w:val="24"/>
                <w:szCs w:val="24"/>
              </w:rPr>
              <w:t xml:space="preserve"> линейным</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 xml:space="preserve">Контрольная работа за </w:t>
            </w:r>
            <w:r w:rsidRPr="0015649B">
              <w:rPr>
                <w:rFonts w:ascii="Times New Roman" w:hAnsi="Times New Roman"/>
                <w:sz w:val="24"/>
                <w:szCs w:val="24"/>
                <w:lang w:val="en-US"/>
              </w:rPr>
              <w:t>I</w:t>
            </w:r>
            <w:r w:rsidRPr="0015649B">
              <w:rPr>
                <w:rFonts w:ascii="Times New Roman" w:hAnsi="Times New Roman"/>
                <w:sz w:val="24"/>
                <w:szCs w:val="24"/>
              </w:rPr>
              <w:t xml:space="preserve"> четверть</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Решение задач на движение с помощью уравнений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Решение задач практического характера с помощью уравнений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Решение задач с помощью уравнений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Решение задач с помощью уравнений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Контрольная работа №2</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shd w:val="clear" w:color="auto" w:fill="FFFFFF"/>
            <w:hideMark/>
          </w:tcPr>
          <w:p w:rsidR="0015649B" w:rsidRPr="0015649B" w:rsidRDefault="0015649B" w:rsidP="0015649B">
            <w:pPr>
              <w:jc w:val="center"/>
              <w:rPr>
                <w:rFonts w:ascii="Times New Roman" w:hAnsi="Times New Roman"/>
                <w:i/>
                <w:sz w:val="24"/>
                <w:szCs w:val="24"/>
              </w:rPr>
            </w:pPr>
            <w:r w:rsidRPr="0015649B">
              <w:rPr>
                <w:rFonts w:ascii="Times New Roman" w:hAnsi="Times New Roman"/>
                <w:bCs/>
                <w:i/>
                <w:sz w:val="24"/>
                <w:szCs w:val="24"/>
              </w:rPr>
              <w:t>Одночлены и многочлены</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16</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Степень с натуральным показателем</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Степень с натуральным показателем</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Свойства степени с натуральным показателем</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Свойства степени с натуральным показателем</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Одночлен.</w:t>
            </w:r>
            <w:r w:rsidRPr="0015649B">
              <w:rPr>
                <w:rFonts w:ascii="Times New Roman" w:hAnsi="Times New Roman"/>
                <w:sz w:val="24"/>
                <w:szCs w:val="24"/>
                <w:lang w:val="en-US"/>
              </w:rPr>
              <w:t xml:space="preserve"> </w:t>
            </w:r>
            <w:r w:rsidRPr="0015649B">
              <w:rPr>
                <w:rFonts w:ascii="Times New Roman" w:hAnsi="Times New Roman"/>
                <w:sz w:val="24"/>
                <w:szCs w:val="24"/>
              </w:rPr>
              <w:t>Стандартный вид одночлена</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Умножение одночленов</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Умножение одночленов</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shd w:val="clear" w:color="auto" w:fill="FFFFFF"/>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Многочлены</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Приведение подобных членов</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Сложение и вычитание многочленов</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Умножение многочлена на одночлен</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Умножение многочлена на многочлен</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Самостоятельная работа по теме «Умножение многочлена на многочлен»</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Деление многочлена и одночлена на одночлен</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 xml:space="preserve">Урок обобщения и систематизации знаний </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 xml:space="preserve">Контрольная работа за </w:t>
            </w:r>
            <w:r w:rsidRPr="0015649B">
              <w:rPr>
                <w:rFonts w:ascii="Times New Roman" w:hAnsi="Times New Roman"/>
                <w:sz w:val="24"/>
                <w:szCs w:val="24"/>
                <w:lang w:val="en-US"/>
              </w:rPr>
              <w:t>II</w:t>
            </w:r>
            <w:r w:rsidRPr="0015649B">
              <w:rPr>
                <w:rFonts w:ascii="Times New Roman" w:hAnsi="Times New Roman"/>
                <w:sz w:val="24"/>
                <w:szCs w:val="24"/>
              </w:rPr>
              <w:t xml:space="preserve"> четверть </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shd w:val="clear" w:color="auto" w:fill="FFFFFF"/>
            <w:hideMark/>
          </w:tcPr>
          <w:p w:rsidR="0015649B" w:rsidRPr="0015649B" w:rsidRDefault="0015649B" w:rsidP="0015649B">
            <w:pPr>
              <w:jc w:val="center"/>
              <w:rPr>
                <w:rFonts w:ascii="Times New Roman" w:hAnsi="Times New Roman"/>
                <w:i/>
                <w:sz w:val="24"/>
                <w:szCs w:val="24"/>
              </w:rPr>
            </w:pPr>
            <w:r w:rsidRPr="0015649B">
              <w:rPr>
                <w:rFonts w:ascii="Times New Roman" w:hAnsi="Times New Roman"/>
                <w:bCs/>
                <w:i/>
                <w:sz w:val="24"/>
                <w:szCs w:val="24"/>
              </w:rPr>
              <w:t>Разложение многочленов на множители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23</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Вынесение общего множителя за скобки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Вынесение общего множителя за скобки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Вынесение общего множителя за скобки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Способ группировки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Способ группировки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Способ группировки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Самостоятельная работа по теме «Способ группировки»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Формула разности квадратов</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Формула разности квадратов</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Формула разности квадратов</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Самостоятельная работа по теме «Формула разности квадратов»</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Квадрат суммы.</w:t>
            </w:r>
            <w:r w:rsidRPr="0015649B">
              <w:rPr>
                <w:rFonts w:ascii="Times New Roman" w:hAnsi="Times New Roman"/>
                <w:sz w:val="24"/>
                <w:szCs w:val="24"/>
                <w:lang w:val="en-US"/>
              </w:rPr>
              <w:t xml:space="preserve"> </w:t>
            </w:r>
            <w:r w:rsidRPr="0015649B">
              <w:rPr>
                <w:rFonts w:ascii="Times New Roman" w:hAnsi="Times New Roman"/>
                <w:sz w:val="24"/>
                <w:szCs w:val="24"/>
              </w:rPr>
              <w:t>Квадрат разности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Квадрат суммы.</w:t>
            </w:r>
            <w:r w:rsidRPr="0015649B">
              <w:rPr>
                <w:rFonts w:ascii="Times New Roman" w:hAnsi="Times New Roman"/>
                <w:sz w:val="24"/>
                <w:szCs w:val="24"/>
                <w:lang w:val="en-US"/>
              </w:rPr>
              <w:t xml:space="preserve"> </w:t>
            </w:r>
            <w:r w:rsidRPr="0015649B">
              <w:rPr>
                <w:rFonts w:ascii="Times New Roman" w:hAnsi="Times New Roman"/>
                <w:sz w:val="24"/>
                <w:szCs w:val="24"/>
              </w:rPr>
              <w:t>Квадрат разности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Квадрат суммы.</w:t>
            </w:r>
            <w:r w:rsidRPr="0015649B">
              <w:rPr>
                <w:rFonts w:ascii="Times New Roman" w:hAnsi="Times New Roman"/>
                <w:sz w:val="24"/>
                <w:szCs w:val="24"/>
                <w:lang w:val="en-US"/>
              </w:rPr>
              <w:t xml:space="preserve"> </w:t>
            </w:r>
            <w:r w:rsidRPr="0015649B">
              <w:rPr>
                <w:rFonts w:ascii="Times New Roman" w:hAnsi="Times New Roman"/>
                <w:sz w:val="24"/>
                <w:szCs w:val="24"/>
              </w:rPr>
              <w:t>Квадрат разности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Квадрат суммы.</w:t>
            </w:r>
            <w:r w:rsidRPr="0015649B">
              <w:rPr>
                <w:rFonts w:ascii="Times New Roman" w:hAnsi="Times New Roman"/>
                <w:sz w:val="24"/>
                <w:szCs w:val="24"/>
                <w:lang w:val="en-US"/>
              </w:rPr>
              <w:t xml:space="preserve"> </w:t>
            </w:r>
            <w:r w:rsidRPr="0015649B">
              <w:rPr>
                <w:rFonts w:ascii="Times New Roman" w:hAnsi="Times New Roman"/>
                <w:sz w:val="24"/>
                <w:szCs w:val="24"/>
              </w:rPr>
              <w:t>Квадрат разности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Самостоятельная работа по теме «Квадрат суммы. Квадрат разности»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Применение нескольких способов разложения многочлена на множители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Применение нескольких способов разложения многочлена на множители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Применение нескольких способов разложения многочлена на множители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Применение нескольких способов разложения многочлена на множители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Тестирование по теме «Применение нескольких способов разложения многочлена на множители»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 xml:space="preserve">Урок обобщения и систематизации знаний </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lang w:val="en-US"/>
              </w:rPr>
            </w:pPr>
            <w:r w:rsidRPr="0015649B">
              <w:rPr>
                <w:rFonts w:ascii="Times New Roman" w:hAnsi="Times New Roman"/>
                <w:sz w:val="24"/>
                <w:szCs w:val="24"/>
              </w:rPr>
              <w:t>Контрольная работа №</w:t>
            </w:r>
            <w:r w:rsidRPr="0015649B">
              <w:rPr>
                <w:rFonts w:ascii="Times New Roman" w:hAnsi="Times New Roman"/>
                <w:sz w:val="24"/>
                <w:szCs w:val="24"/>
                <w:lang w:val="en-US"/>
              </w:rPr>
              <w:t>3</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shd w:val="clear" w:color="auto" w:fill="FFFFFF"/>
            <w:hideMark/>
          </w:tcPr>
          <w:p w:rsidR="0015649B" w:rsidRPr="0015649B" w:rsidRDefault="0015649B" w:rsidP="0015649B">
            <w:pPr>
              <w:jc w:val="center"/>
              <w:rPr>
                <w:rFonts w:ascii="Times New Roman" w:hAnsi="Times New Roman"/>
                <w:i/>
                <w:sz w:val="24"/>
                <w:szCs w:val="24"/>
              </w:rPr>
            </w:pPr>
            <w:r w:rsidRPr="0015649B">
              <w:rPr>
                <w:rFonts w:ascii="Times New Roman" w:hAnsi="Times New Roman"/>
                <w:bCs/>
                <w:i/>
                <w:sz w:val="24"/>
                <w:szCs w:val="24"/>
              </w:rPr>
              <w:t>Алгебраические дроби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24</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Алгебраическая дробь. Разложение на множители и сокращение дробей.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Алгебраическая дробь. Сокращение дробей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Приведение дробей к общему знаменателю</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Приведение дробей к общему знаменателю</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 xml:space="preserve">Контрольная работа за </w:t>
            </w:r>
            <w:r w:rsidRPr="0015649B">
              <w:rPr>
                <w:rFonts w:ascii="Times New Roman" w:hAnsi="Times New Roman"/>
                <w:sz w:val="24"/>
                <w:szCs w:val="24"/>
                <w:lang w:val="en-US"/>
              </w:rPr>
              <w:t>III</w:t>
            </w:r>
            <w:r w:rsidRPr="0015649B">
              <w:rPr>
                <w:rFonts w:ascii="Times New Roman" w:hAnsi="Times New Roman"/>
                <w:sz w:val="24"/>
                <w:szCs w:val="24"/>
              </w:rPr>
              <w:t xml:space="preserve"> четверть</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Сложение и вычитание алгебраических дробей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Сложение и вычитание алгебраических дробей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Сложение и вычитание алгебраических дробей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Умножение и деление алгебраических дробей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Умножение и деление алгебраических дробей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Умножение и деление алгебраических дробей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Умножение и деление алгебраических дробей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Умножение и деление алгебраических дробей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Умножение и деление алгебраических дробей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Самостоятельная работа по теме «Умножение и деление алгебраических дробей»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Совместные действия над алгебраическими дробями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Совместные действия над алгебраическими дробями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Совместные действия над алгебраическими дробями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Совместные действия над алгебраическими дробями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Совместные действия над алгебраическими дробями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Совместные действия над алгебраическими дробями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Самостоятельная работа по теме «Совместные действия над алгебраическими дробями»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Урок обобщения и систематизации знаний</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lang w:val="en-US"/>
              </w:rPr>
            </w:pPr>
            <w:r w:rsidRPr="0015649B">
              <w:rPr>
                <w:rFonts w:ascii="Times New Roman" w:hAnsi="Times New Roman"/>
                <w:sz w:val="24"/>
                <w:szCs w:val="24"/>
              </w:rPr>
              <w:t>Контрольная работа №</w:t>
            </w:r>
            <w:r w:rsidRPr="0015649B">
              <w:rPr>
                <w:rFonts w:ascii="Times New Roman" w:hAnsi="Times New Roman"/>
                <w:sz w:val="24"/>
                <w:szCs w:val="24"/>
                <w:lang w:val="en-US"/>
              </w:rPr>
              <w:t>4</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ind w:left="360"/>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shd w:val="clear" w:color="auto" w:fill="FFFFFF"/>
            <w:hideMark/>
          </w:tcPr>
          <w:p w:rsidR="0015649B" w:rsidRPr="0015649B" w:rsidRDefault="0015649B" w:rsidP="0015649B">
            <w:pPr>
              <w:jc w:val="center"/>
              <w:rPr>
                <w:rFonts w:ascii="Times New Roman" w:hAnsi="Times New Roman"/>
                <w:i/>
                <w:sz w:val="24"/>
                <w:szCs w:val="24"/>
              </w:rPr>
            </w:pPr>
            <w:r w:rsidRPr="0015649B">
              <w:rPr>
                <w:rFonts w:ascii="Times New Roman" w:hAnsi="Times New Roman"/>
                <w:i/>
                <w:sz w:val="24"/>
                <w:szCs w:val="24"/>
              </w:rPr>
              <w:t>Повторение</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9</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Способы разложения на множители. Вынесение общего множителя за скобки.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Способы разложения на множители. Формулы сокращенного умножения.</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Способы разложения на множители. Способ группировки.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Действия с алгебраическими дробями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Действия с алгебраическими дробями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Действия с алгебраическими дробями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Действия с алгебраическими дробями</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Итоговая контрольная работа</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Тестирование по темам повторения</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7"/>
              </w:numPr>
              <w:contextualSpacing/>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Тестирование по темам повторения</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c>
          <w:tcPr>
            <w:tcW w:w="656" w:type="pct"/>
            <w:tcBorders>
              <w:top w:val="single" w:sz="4" w:space="0" w:color="auto"/>
              <w:left w:val="single" w:sz="4" w:space="0" w:color="auto"/>
              <w:bottom w:val="single" w:sz="4" w:space="0" w:color="auto"/>
              <w:right w:val="single" w:sz="4" w:space="0" w:color="auto"/>
            </w:tcBorders>
          </w:tcPr>
          <w:p w:rsidR="0015649B" w:rsidRPr="0015649B" w:rsidRDefault="0015649B" w:rsidP="0015649B">
            <w:pPr>
              <w:ind w:left="360"/>
              <w:jc w:val="center"/>
              <w:rPr>
                <w:rFonts w:ascii="Times New Roman" w:hAnsi="Times New Roman"/>
                <w:sz w:val="24"/>
                <w:szCs w:val="24"/>
              </w:rPr>
            </w:pPr>
          </w:p>
        </w:tc>
        <w:tc>
          <w:tcPr>
            <w:tcW w:w="3595"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ИТОГО</w:t>
            </w:r>
          </w:p>
        </w:tc>
        <w:tc>
          <w:tcPr>
            <w:tcW w:w="749" w:type="pct"/>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105</w:t>
            </w:r>
          </w:p>
        </w:tc>
      </w:tr>
    </w:tbl>
    <w:p w:rsidR="0015649B" w:rsidRPr="0015649B" w:rsidRDefault="0015649B" w:rsidP="0015649B">
      <w:pPr>
        <w:spacing w:after="0" w:line="240" w:lineRule="auto"/>
        <w:ind w:left="1080" w:hanging="1080"/>
        <w:jc w:val="both"/>
        <w:rPr>
          <w:rFonts w:ascii="Times New Roman" w:eastAsia="Calibri" w:hAnsi="Times New Roman" w:cs="Times New Roman"/>
          <w:i/>
          <w:sz w:val="28"/>
          <w:szCs w:val="28"/>
        </w:rPr>
      </w:pPr>
    </w:p>
    <w:p w:rsidR="0015649B" w:rsidRPr="0015649B" w:rsidRDefault="0015649B" w:rsidP="0015649B">
      <w:pPr>
        <w:spacing w:after="0" w:line="240" w:lineRule="auto"/>
        <w:jc w:val="center"/>
        <w:rPr>
          <w:rFonts w:ascii="Times New Roman" w:eastAsia="Calibri" w:hAnsi="Times New Roman" w:cs="Times New Roman"/>
          <w:b/>
          <w:sz w:val="28"/>
          <w:szCs w:val="28"/>
        </w:rPr>
      </w:pPr>
      <w:r w:rsidRPr="0015649B">
        <w:rPr>
          <w:rFonts w:ascii="Times New Roman" w:eastAsia="Calibri" w:hAnsi="Times New Roman" w:cs="Times New Roman"/>
          <w:b/>
          <w:sz w:val="28"/>
          <w:szCs w:val="28"/>
        </w:rPr>
        <w:t xml:space="preserve">Тематическое планирование по геометрии </w:t>
      </w:r>
    </w:p>
    <w:p w:rsidR="0015649B" w:rsidRPr="0015649B" w:rsidRDefault="0015649B" w:rsidP="0015649B">
      <w:pPr>
        <w:spacing w:after="0" w:line="240" w:lineRule="auto"/>
        <w:jc w:val="center"/>
        <w:rPr>
          <w:rFonts w:ascii="Times New Roman" w:eastAsia="Calibri" w:hAnsi="Times New Roman" w:cs="Times New Roman"/>
          <w:b/>
          <w:sz w:val="28"/>
          <w:szCs w:val="28"/>
        </w:rPr>
      </w:pPr>
      <w:r w:rsidRPr="0015649B">
        <w:rPr>
          <w:rFonts w:ascii="Times New Roman" w:eastAsia="Calibri" w:hAnsi="Times New Roman" w:cs="Times New Roman"/>
          <w:b/>
          <w:sz w:val="28"/>
          <w:szCs w:val="28"/>
        </w:rPr>
        <w:t>7 класс</w:t>
      </w:r>
    </w:p>
    <w:p w:rsidR="0015649B" w:rsidRPr="0015649B" w:rsidRDefault="0015649B" w:rsidP="0015649B">
      <w:pPr>
        <w:spacing w:after="0" w:line="240" w:lineRule="auto"/>
        <w:jc w:val="center"/>
        <w:rPr>
          <w:rFonts w:ascii="Times New Roman" w:eastAsia="Calibri" w:hAnsi="Times New Roman" w:cs="Times New Roman"/>
          <w:b/>
          <w:sz w:val="28"/>
          <w:szCs w:val="28"/>
        </w:rPr>
      </w:pPr>
    </w:p>
    <w:tbl>
      <w:tblPr>
        <w:tblStyle w:val="33"/>
        <w:tblW w:w="9340" w:type="dxa"/>
        <w:jc w:val="center"/>
        <w:tblLook w:val="04A0"/>
      </w:tblPr>
      <w:tblGrid>
        <w:gridCol w:w="960"/>
        <w:gridCol w:w="6775"/>
        <w:gridCol w:w="1605"/>
      </w:tblGrid>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b/>
                <w:sz w:val="24"/>
                <w:szCs w:val="24"/>
              </w:rPr>
            </w:pPr>
            <w:r w:rsidRPr="0015649B">
              <w:rPr>
                <w:rFonts w:ascii="Times New Roman" w:hAnsi="Times New Roman"/>
                <w:b/>
                <w:bCs/>
                <w:sz w:val="24"/>
                <w:szCs w:val="24"/>
              </w:rPr>
              <w:t xml:space="preserve">№ </w:t>
            </w:r>
            <w:proofErr w:type="gramStart"/>
            <w:r w:rsidRPr="0015649B">
              <w:rPr>
                <w:rFonts w:ascii="Times New Roman" w:hAnsi="Times New Roman"/>
                <w:b/>
                <w:bCs/>
                <w:sz w:val="24"/>
                <w:szCs w:val="24"/>
              </w:rPr>
              <w:t>п</w:t>
            </w:r>
            <w:proofErr w:type="gramEnd"/>
            <w:r w:rsidRPr="0015649B">
              <w:rPr>
                <w:rFonts w:ascii="Times New Roman" w:hAnsi="Times New Roman"/>
                <w:b/>
                <w:bCs/>
                <w:sz w:val="24"/>
                <w:szCs w:val="24"/>
              </w:rPr>
              <w:t>/п</w:t>
            </w:r>
          </w:p>
        </w:tc>
        <w:tc>
          <w:tcPr>
            <w:tcW w:w="677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b/>
                <w:sz w:val="24"/>
                <w:szCs w:val="24"/>
              </w:rPr>
            </w:pPr>
            <w:r w:rsidRPr="0015649B">
              <w:rPr>
                <w:rFonts w:ascii="Times New Roman" w:hAnsi="Times New Roman"/>
                <w:b/>
                <w:sz w:val="24"/>
                <w:szCs w:val="24"/>
              </w:rPr>
              <w:t>Тема урока</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b/>
                <w:sz w:val="24"/>
                <w:szCs w:val="24"/>
              </w:rPr>
            </w:pPr>
            <w:r w:rsidRPr="0015649B">
              <w:rPr>
                <w:rFonts w:ascii="Times New Roman" w:hAnsi="Times New Roman"/>
                <w:b/>
                <w:bCs/>
                <w:sz w:val="24"/>
                <w:szCs w:val="24"/>
              </w:rPr>
              <w:t>Кол-во часов</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649B" w:rsidRPr="0015649B" w:rsidRDefault="0015649B" w:rsidP="0015649B">
            <w:pPr>
              <w:jc w:val="center"/>
              <w:rPr>
                <w:rFonts w:ascii="Times New Roman" w:eastAsia="Times New Roman" w:hAnsi="Times New Roman"/>
                <w:i/>
                <w:color w:val="000000"/>
                <w:sz w:val="24"/>
                <w:szCs w:val="24"/>
                <w:lang w:eastAsia="ru-RU"/>
              </w:rPr>
            </w:pPr>
            <w:r w:rsidRPr="0015649B">
              <w:rPr>
                <w:rFonts w:ascii="Times New Roman" w:hAnsi="Times New Roman"/>
                <w:i/>
                <w:color w:val="000000"/>
                <w:sz w:val="24"/>
                <w:szCs w:val="24"/>
              </w:rPr>
              <w:t xml:space="preserve">Глава I. Начальные геометрические сведения </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color w:val="000000"/>
                <w:sz w:val="24"/>
                <w:szCs w:val="24"/>
              </w:rPr>
            </w:pPr>
            <w:r w:rsidRPr="0015649B">
              <w:rPr>
                <w:rFonts w:ascii="Times New Roman" w:hAnsi="Times New Roman"/>
                <w:color w:val="000000"/>
                <w:sz w:val="24"/>
                <w:szCs w:val="24"/>
              </w:rPr>
              <w:t>10 ч</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both"/>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ind w:right="-108"/>
              <w:rPr>
                <w:rFonts w:ascii="Times New Roman" w:hAnsi="Times New Roman"/>
                <w:sz w:val="24"/>
                <w:szCs w:val="24"/>
              </w:rPr>
            </w:pPr>
            <w:proofErr w:type="gramStart"/>
            <w:r w:rsidRPr="0015649B">
              <w:rPr>
                <w:rFonts w:ascii="Times New Roman" w:hAnsi="Times New Roman"/>
                <w:sz w:val="24"/>
                <w:szCs w:val="24"/>
              </w:rPr>
              <w:t>Прямая</w:t>
            </w:r>
            <w:proofErr w:type="gramEnd"/>
            <w:r w:rsidRPr="0015649B">
              <w:rPr>
                <w:rFonts w:ascii="Times New Roman" w:hAnsi="Times New Roman"/>
                <w:sz w:val="24"/>
                <w:szCs w:val="24"/>
              </w:rPr>
              <w:t xml:space="preserve"> и отрезок</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both"/>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ind w:right="-108"/>
              <w:rPr>
                <w:rFonts w:ascii="Times New Roman" w:hAnsi="Times New Roman"/>
                <w:sz w:val="24"/>
                <w:szCs w:val="24"/>
              </w:rPr>
            </w:pPr>
            <w:r w:rsidRPr="0015649B">
              <w:rPr>
                <w:rFonts w:ascii="Times New Roman" w:hAnsi="Times New Roman"/>
                <w:sz w:val="24"/>
                <w:szCs w:val="24"/>
              </w:rPr>
              <w:t>Луч и угол</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both"/>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ind w:right="-108"/>
              <w:rPr>
                <w:rFonts w:ascii="Times New Roman" w:hAnsi="Times New Roman"/>
                <w:sz w:val="24"/>
                <w:szCs w:val="24"/>
              </w:rPr>
            </w:pPr>
            <w:r w:rsidRPr="0015649B">
              <w:rPr>
                <w:rFonts w:ascii="Times New Roman" w:hAnsi="Times New Roman"/>
                <w:sz w:val="24"/>
                <w:szCs w:val="24"/>
              </w:rPr>
              <w:t>Сравнение отрезков и углов</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both"/>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ind w:right="-108"/>
              <w:rPr>
                <w:rFonts w:ascii="Times New Roman" w:hAnsi="Times New Roman"/>
                <w:sz w:val="24"/>
                <w:szCs w:val="24"/>
              </w:rPr>
            </w:pPr>
            <w:r w:rsidRPr="0015649B">
              <w:rPr>
                <w:rFonts w:ascii="Times New Roman" w:hAnsi="Times New Roman"/>
                <w:sz w:val="24"/>
                <w:szCs w:val="24"/>
              </w:rPr>
              <w:t xml:space="preserve">Измерение отрезков </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both"/>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ind w:right="-108"/>
              <w:rPr>
                <w:rFonts w:ascii="Times New Roman" w:hAnsi="Times New Roman"/>
                <w:sz w:val="24"/>
                <w:szCs w:val="24"/>
              </w:rPr>
            </w:pPr>
            <w:r w:rsidRPr="0015649B">
              <w:rPr>
                <w:rFonts w:ascii="Times New Roman" w:hAnsi="Times New Roman"/>
                <w:sz w:val="24"/>
                <w:szCs w:val="24"/>
              </w:rPr>
              <w:t>Измерение углов</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both"/>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ind w:right="-108"/>
              <w:rPr>
                <w:rFonts w:ascii="Times New Roman" w:hAnsi="Times New Roman"/>
                <w:sz w:val="24"/>
                <w:szCs w:val="24"/>
              </w:rPr>
            </w:pPr>
            <w:r w:rsidRPr="0015649B">
              <w:rPr>
                <w:rFonts w:ascii="Times New Roman" w:hAnsi="Times New Roman"/>
                <w:sz w:val="24"/>
                <w:szCs w:val="24"/>
              </w:rPr>
              <w:t>Измерение углов</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both"/>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ind w:left="-108" w:right="-108"/>
              <w:rPr>
                <w:rFonts w:ascii="Times New Roman" w:hAnsi="Times New Roman"/>
                <w:sz w:val="24"/>
                <w:szCs w:val="24"/>
              </w:rPr>
            </w:pPr>
            <w:r w:rsidRPr="0015649B">
              <w:rPr>
                <w:rFonts w:ascii="Times New Roman" w:hAnsi="Times New Roman"/>
                <w:sz w:val="24"/>
                <w:szCs w:val="24"/>
                <w:lang w:val="en-US"/>
              </w:rPr>
              <w:t xml:space="preserve"> </w:t>
            </w:r>
            <w:r w:rsidRPr="0015649B">
              <w:rPr>
                <w:rFonts w:ascii="Times New Roman" w:hAnsi="Times New Roman"/>
                <w:sz w:val="24"/>
                <w:szCs w:val="24"/>
              </w:rPr>
              <w:t>Смежные и вертикальные углы</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both"/>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ind w:right="-108"/>
              <w:rPr>
                <w:rFonts w:ascii="Times New Roman" w:hAnsi="Times New Roman"/>
                <w:sz w:val="24"/>
                <w:szCs w:val="24"/>
              </w:rPr>
            </w:pPr>
            <w:r w:rsidRPr="0015649B">
              <w:rPr>
                <w:rFonts w:ascii="Times New Roman" w:hAnsi="Times New Roman"/>
                <w:sz w:val="24"/>
                <w:szCs w:val="24"/>
              </w:rPr>
              <w:t>Перпендикулярные прямые</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both"/>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ind w:right="-108"/>
              <w:rPr>
                <w:rFonts w:ascii="Times New Roman" w:hAnsi="Times New Roman"/>
                <w:sz w:val="24"/>
                <w:szCs w:val="24"/>
              </w:rPr>
            </w:pPr>
            <w:r w:rsidRPr="0015649B">
              <w:rPr>
                <w:rFonts w:ascii="Times New Roman" w:hAnsi="Times New Roman"/>
                <w:sz w:val="24"/>
                <w:szCs w:val="24"/>
              </w:rPr>
              <w:t>Решение задач по теме: «Начальные геометрические сведения»</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both"/>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ind w:right="-108"/>
              <w:rPr>
                <w:rFonts w:ascii="Times New Roman" w:hAnsi="Times New Roman"/>
                <w:sz w:val="24"/>
                <w:szCs w:val="24"/>
              </w:rPr>
            </w:pPr>
            <w:r w:rsidRPr="0015649B">
              <w:rPr>
                <w:rFonts w:ascii="Times New Roman" w:hAnsi="Times New Roman"/>
                <w:sz w:val="24"/>
                <w:szCs w:val="24"/>
              </w:rPr>
              <w:t>Контрольная работа №1 по теме: «Начальные геометрические сведения»</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649B" w:rsidRPr="0015649B" w:rsidRDefault="0015649B" w:rsidP="0015649B">
            <w:pPr>
              <w:jc w:val="center"/>
              <w:rPr>
                <w:rFonts w:ascii="Times New Roman" w:eastAsia="Times New Roman" w:hAnsi="Times New Roman"/>
                <w:i/>
                <w:color w:val="000000"/>
                <w:sz w:val="24"/>
                <w:szCs w:val="24"/>
                <w:lang w:eastAsia="ru-RU"/>
              </w:rPr>
            </w:pPr>
            <w:r w:rsidRPr="0015649B">
              <w:rPr>
                <w:rFonts w:ascii="Times New Roman" w:hAnsi="Times New Roman"/>
                <w:i/>
                <w:color w:val="000000"/>
                <w:sz w:val="24"/>
                <w:szCs w:val="24"/>
              </w:rPr>
              <w:t>Глава II. Треугольники</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color w:val="000000"/>
                <w:sz w:val="24"/>
                <w:szCs w:val="24"/>
              </w:rPr>
            </w:pPr>
            <w:r w:rsidRPr="0015649B">
              <w:rPr>
                <w:rFonts w:ascii="Times New Roman" w:hAnsi="Times New Roman"/>
                <w:color w:val="000000"/>
                <w:sz w:val="24"/>
                <w:szCs w:val="24"/>
              </w:rPr>
              <w:t>17 ч</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proofErr w:type="spellStart"/>
            <w:r w:rsidRPr="0015649B">
              <w:rPr>
                <w:rFonts w:ascii="Times New Roman" w:hAnsi="Times New Roman"/>
                <w:sz w:val="24"/>
                <w:szCs w:val="24"/>
                <w:lang w:val="en-US"/>
              </w:rPr>
              <w:t>Тр</w:t>
            </w:r>
            <w:proofErr w:type="spellEnd"/>
            <w:r w:rsidRPr="0015649B">
              <w:rPr>
                <w:rFonts w:ascii="Times New Roman" w:hAnsi="Times New Roman"/>
                <w:sz w:val="24"/>
                <w:szCs w:val="24"/>
              </w:rPr>
              <w:t>е</w:t>
            </w:r>
            <w:proofErr w:type="spellStart"/>
            <w:r w:rsidRPr="0015649B">
              <w:rPr>
                <w:rFonts w:ascii="Times New Roman" w:hAnsi="Times New Roman"/>
                <w:sz w:val="24"/>
                <w:szCs w:val="24"/>
                <w:lang w:val="en-US"/>
              </w:rPr>
              <w:t>угольник</w:t>
            </w:r>
            <w:proofErr w:type="spellEnd"/>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Треугольник</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Первый признак равенства треугольников</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 xml:space="preserve">Перпендикуляр </w:t>
            </w:r>
            <w:proofErr w:type="gramStart"/>
            <w:r w:rsidRPr="0015649B">
              <w:rPr>
                <w:rFonts w:ascii="Times New Roman" w:hAnsi="Times New Roman"/>
                <w:sz w:val="24"/>
                <w:szCs w:val="24"/>
              </w:rPr>
              <w:t>к</w:t>
            </w:r>
            <w:proofErr w:type="gramEnd"/>
            <w:r w:rsidRPr="0015649B">
              <w:rPr>
                <w:rFonts w:ascii="Times New Roman" w:hAnsi="Times New Roman"/>
                <w:sz w:val="24"/>
                <w:szCs w:val="24"/>
              </w:rPr>
              <w:t xml:space="preserve"> прямой</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Медианы, биссектрисы и высоты треугольника</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Медианы, биссектрисы и высоты треугольника</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Свойства равнобедренного треугольника</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Свойства равнобедренного треугольника</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Второй и третий признаки равенства треугольников</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Второй и третий признаки равенства треугольников</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Второй и третий признаки равенства треугольников</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Второй и третий признаки равенства треугольников</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Окружность</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Построения циркулем и линейкой</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Задачи на построение</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Решение задач по теме: «Треугольники»</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Контрольная работа №2 по теме: «Треугольники»</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649B" w:rsidRPr="0015649B" w:rsidRDefault="0015649B" w:rsidP="0015649B">
            <w:pPr>
              <w:jc w:val="center"/>
              <w:rPr>
                <w:rFonts w:ascii="Times New Roman" w:hAnsi="Times New Roman"/>
                <w:i/>
                <w:color w:val="000000"/>
                <w:sz w:val="24"/>
                <w:szCs w:val="24"/>
              </w:rPr>
            </w:pPr>
            <w:r w:rsidRPr="0015649B">
              <w:rPr>
                <w:rFonts w:ascii="Times New Roman" w:hAnsi="Times New Roman"/>
                <w:i/>
                <w:color w:val="000000"/>
                <w:sz w:val="24"/>
                <w:szCs w:val="24"/>
              </w:rPr>
              <w:t xml:space="preserve">Глава III. Параллельные прямые </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color w:val="000000"/>
                <w:sz w:val="24"/>
                <w:szCs w:val="24"/>
              </w:rPr>
            </w:pPr>
            <w:r w:rsidRPr="0015649B">
              <w:rPr>
                <w:rFonts w:ascii="Times New Roman" w:hAnsi="Times New Roman"/>
                <w:color w:val="000000"/>
                <w:sz w:val="24"/>
                <w:szCs w:val="24"/>
              </w:rPr>
              <w:t>13 ч</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Параллельные прямые</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Признаки параллельности двух прямых</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Признаки параллельности двух прямых</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Признаки параллельности двух прямых</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 xml:space="preserve">Аксиома </w:t>
            </w:r>
            <w:proofErr w:type="gramStart"/>
            <w:r w:rsidRPr="0015649B">
              <w:rPr>
                <w:rFonts w:ascii="Times New Roman" w:hAnsi="Times New Roman"/>
                <w:sz w:val="24"/>
                <w:szCs w:val="24"/>
              </w:rPr>
              <w:t>параллельных</w:t>
            </w:r>
            <w:proofErr w:type="gramEnd"/>
            <w:r w:rsidRPr="0015649B">
              <w:rPr>
                <w:rFonts w:ascii="Times New Roman" w:hAnsi="Times New Roman"/>
                <w:sz w:val="24"/>
                <w:szCs w:val="24"/>
              </w:rPr>
              <w:t xml:space="preserve"> прямых</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 xml:space="preserve">Аксиома </w:t>
            </w:r>
            <w:proofErr w:type="gramStart"/>
            <w:r w:rsidRPr="0015649B">
              <w:rPr>
                <w:rFonts w:ascii="Times New Roman" w:hAnsi="Times New Roman"/>
                <w:sz w:val="24"/>
                <w:szCs w:val="24"/>
              </w:rPr>
              <w:t>параллельных</w:t>
            </w:r>
            <w:proofErr w:type="gramEnd"/>
            <w:r w:rsidRPr="0015649B">
              <w:rPr>
                <w:rFonts w:ascii="Times New Roman" w:hAnsi="Times New Roman"/>
                <w:sz w:val="24"/>
                <w:szCs w:val="24"/>
              </w:rPr>
              <w:t xml:space="preserve"> прямых</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 xml:space="preserve">Аксиома </w:t>
            </w:r>
            <w:proofErr w:type="gramStart"/>
            <w:r w:rsidRPr="0015649B">
              <w:rPr>
                <w:rFonts w:ascii="Times New Roman" w:hAnsi="Times New Roman"/>
                <w:sz w:val="24"/>
                <w:szCs w:val="24"/>
              </w:rPr>
              <w:t>параллельных</w:t>
            </w:r>
            <w:proofErr w:type="gramEnd"/>
            <w:r w:rsidRPr="0015649B">
              <w:rPr>
                <w:rFonts w:ascii="Times New Roman" w:hAnsi="Times New Roman"/>
                <w:sz w:val="24"/>
                <w:szCs w:val="24"/>
              </w:rPr>
              <w:t xml:space="preserve"> прямых</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 xml:space="preserve">Аксиома </w:t>
            </w:r>
            <w:proofErr w:type="gramStart"/>
            <w:r w:rsidRPr="0015649B">
              <w:rPr>
                <w:rFonts w:ascii="Times New Roman" w:hAnsi="Times New Roman"/>
                <w:sz w:val="24"/>
                <w:szCs w:val="24"/>
              </w:rPr>
              <w:t>параллельных</w:t>
            </w:r>
            <w:proofErr w:type="gramEnd"/>
            <w:r w:rsidRPr="0015649B">
              <w:rPr>
                <w:rFonts w:ascii="Times New Roman" w:hAnsi="Times New Roman"/>
                <w:sz w:val="24"/>
                <w:szCs w:val="24"/>
              </w:rPr>
              <w:t xml:space="preserve"> прямых</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 xml:space="preserve">Аксиома </w:t>
            </w:r>
            <w:proofErr w:type="gramStart"/>
            <w:r w:rsidRPr="0015649B">
              <w:rPr>
                <w:rFonts w:ascii="Times New Roman" w:hAnsi="Times New Roman"/>
                <w:sz w:val="24"/>
                <w:szCs w:val="24"/>
              </w:rPr>
              <w:t>параллельных</w:t>
            </w:r>
            <w:proofErr w:type="gramEnd"/>
            <w:r w:rsidRPr="0015649B">
              <w:rPr>
                <w:rFonts w:ascii="Times New Roman" w:hAnsi="Times New Roman"/>
                <w:sz w:val="24"/>
                <w:szCs w:val="24"/>
              </w:rPr>
              <w:t xml:space="preserve"> прямых</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Решение задач по теме: «Параллельные прямые»</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Решение задач по теме: «Параллельные прямые»</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Решение задач по теме: «Параллельные прямые»</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Контрольная работа №3 по теме: «Параллельные прямые»</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trHeight w:val="688"/>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649B" w:rsidRPr="0015649B" w:rsidRDefault="0015649B" w:rsidP="0015649B">
            <w:pPr>
              <w:jc w:val="center"/>
              <w:rPr>
                <w:rFonts w:ascii="Times New Roman" w:hAnsi="Times New Roman"/>
                <w:i/>
                <w:color w:val="000000"/>
                <w:sz w:val="24"/>
                <w:szCs w:val="24"/>
              </w:rPr>
            </w:pPr>
            <w:r w:rsidRPr="0015649B">
              <w:rPr>
                <w:rFonts w:ascii="Times New Roman" w:hAnsi="Times New Roman"/>
                <w:i/>
                <w:color w:val="000000"/>
                <w:sz w:val="24"/>
                <w:szCs w:val="24"/>
              </w:rPr>
              <w:t xml:space="preserve">Глава IV. Соотношения между сторонами и углами треугольника </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color w:val="000000"/>
                <w:sz w:val="24"/>
                <w:szCs w:val="24"/>
              </w:rPr>
            </w:pPr>
            <w:r w:rsidRPr="0015649B">
              <w:rPr>
                <w:rFonts w:ascii="Times New Roman" w:hAnsi="Times New Roman"/>
                <w:color w:val="000000"/>
                <w:sz w:val="24"/>
                <w:szCs w:val="24"/>
              </w:rPr>
              <w:t>18 ч</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Сумма углов треугольника</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Сумма углов треугольника</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Соотношения между сторонами и углами треугольника</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Соотношения между сторонами и углами треугольника</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Соотношения между сторонами и углами треугольника</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Контрольная работа № 4 по теме: «Соотношения между сторонами и углами треугольника»</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Прямоугольные треугольники</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Прямоугольные треугольники</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Прямоугольные треугольники</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Прямоугольные треугольники</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Построение треугольника по трем элементам</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Построение треугольника по трем элементам</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Построение треугольника по трем элементам</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Построение треугольника по трем элементам</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Решение задач по теме: «Прямоугольные треугольники. Геометрические построения»</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Решение задач по теме: «Прямоугольные треугольники. Геометрические построения»</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Решение задач по теме: «Прямоугольные треугольники. Геометрические построения»</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Контрольная работа № 5 по теме: «Прямоугольные треугольники. Геометрические построения»</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649B" w:rsidRPr="0015649B" w:rsidRDefault="0015649B" w:rsidP="0015649B">
            <w:pPr>
              <w:jc w:val="center"/>
              <w:rPr>
                <w:rFonts w:ascii="Times New Roman" w:hAnsi="Times New Roman"/>
                <w:i/>
                <w:color w:val="000000"/>
                <w:sz w:val="24"/>
                <w:szCs w:val="24"/>
              </w:rPr>
            </w:pPr>
            <w:r w:rsidRPr="0015649B">
              <w:rPr>
                <w:rFonts w:ascii="Times New Roman" w:hAnsi="Times New Roman"/>
                <w:i/>
                <w:color w:val="000000"/>
                <w:sz w:val="24"/>
                <w:szCs w:val="24"/>
              </w:rPr>
              <w:t xml:space="preserve">Итоговое повторение </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color w:val="000000"/>
                <w:sz w:val="24"/>
                <w:szCs w:val="24"/>
              </w:rPr>
            </w:pPr>
            <w:r w:rsidRPr="0015649B">
              <w:rPr>
                <w:rFonts w:ascii="Times New Roman" w:hAnsi="Times New Roman"/>
                <w:color w:val="000000"/>
                <w:sz w:val="24"/>
                <w:szCs w:val="24"/>
              </w:rPr>
              <w:t>12ч</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Повторение. Параллельные прямые</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Повторение. Параллельные прямые</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Повторение. Параллельные прямые</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Повторение. Соотношение между сторонами и углами треугольника</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Повторение. Соотношение между сторонами и углами треугольника</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Повторение. Соотношение между сторонами и углами треугольника</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Итоговая контрольная работа</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Решение задач по теме «Признаки равенства треугольников»</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Решение задач по теме «Признаки равенства треугольников»</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 xml:space="preserve">Решение задач по теме: «Параллельность </w:t>
            </w:r>
            <w:proofErr w:type="gramStart"/>
            <w:r w:rsidRPr="0015649B">
              <w:rPr>
                <w:rFonts w:ascii="Times New Roman" w:hAnsi="Times New Roman"/>
                <w:sz w:val="24"/>
                <w:szCs w:val="24"/>
              </w:rPr>
              <w:t>прямых</w:t>
            </w:r>
            <w:proofErr w:type="gramEnd"/>
            <w:r w:rsidRPr="0015649B">
              <w:rPr>
                <w:rFonts w:ascii="Times New Roman" w:hAnsi="Times New Roman"/>
                <w:sz w:val="24"/>
                <w:szCs w:val="24"/>
              </w:rPr>
              <w:t>»</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 xml:space="preserve">Решение задач по теме: «Параллельность </w:t>
            </w:r>
            <w:proofErr w:type="gramStart"/>
            <w:r w:rsidRPr="0015649B">
              <w:rPr>
                <w:rFonts w:ascii="Times New Roman" w:hAnsi="Times New Roman"/>
                <w:sz w:val="24"/>
                <w:szCs w:val="24"/>
              </w:rPr>
              <w:t>прямых</w:t>
            </w:r>
            <w:proofErr w:type="gramEnd"/>
            <w:r w:rsidRPr="0015649B">
              <w:rPr>
                <w:rFonts w:ascii="Times New Roman" w:hAnsi="Times New Roman"/>
                <w:sz w:val="24"/>
                <w:szCs w:val="24"/>
              </w:rPr>
              <w:t>»</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numPr>
                <w:ilvl w:val="0"/>
                <w:numId w:val="38"/>
              </w:numPr>
              <w:contextualSpacing/>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rPr>
                <w:rFonts w:ascii="Times New Roman" w:hAnsi="Times New Roman"/>
                <w:sz w:val="24"/>
                <w:szCs w:val="24"/>
              </w:rPr>
            </w:pPr>
            <w:r w:rsidRPr="0015649B">
              <w:rPr>
                <w:rFonts w:ascii="Times New Roman" w:hAnsi="Times New Roman"/>
                <w:sz w:val="24"/>
                <w:szCs w:val="24"/>
              </w:rPr>
              <w:t>Обобщающее повторение.</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1</w:t>
            </w:r>
          </w:p>
        </w:tc>
      </w:tr>
      <w:tr w:rsidR="0015649B" w:rsidRPr="0015649B" w:rsidTr="0015649B">
        <w:trPr>
          <w:jc w:val="center"/>
        </w:trPr>
        <w:tc>
          <w:tcPr>
            <w:tcW w:w="960" w:type="dxa"/>
            <w:tcBorders>
              <w:top w:val="single" w:sz="4" w:space="0" w:color="auto"/>
              <w:left w:val="single" w:sz="4" w:space="0" w:color="auto"/>
              <w:bottom w:val="single" w:sz="4" w:space="0" w:color="auto"/>
              <w:right w:val="single" w:sz="4" w:space="0" w:color="auto"/>
            </w:tcBorders>
          </w:tcPr>
          <w:p w:rsidR="0015649B" w:rsidRPr="0015649B" w:rsidRDefault="0015649B" w:rsidP="0015649B">
            <w:pPr>
              <w:jc w:val="center"/>
              <w:rPr>
                <w:rFonts w:ascii="Times New Roman" w:hAnsi="Times New Roman"/>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rPr>
            </w:pPr>
            <w:r w:rsidRPr="0015649B">
              <w:rPr>
                <w:rFonts w:ascii="Times New Roman" w:hAnsi="Times New Roman"/>
                <w:sz w:val="24"/>
                <w:szCs w:val="24"/>
              </w:rPr>
              <w:t>ИТОГО</w:t>
            </w:r>
          </w:p>
        </w:tc>
        <w:tc>
          <w:tcPr>
            <w:tcW w:w="1605" w:type="dxa"/>
            <w:tcBorders>
              <w:top w:val="single" w:sz="4" w:space="0" w:color="auto"/>
              <w:left w:val="single" w:sz="4" w:space="0" w:color="auto"/>
              <w:bottom w:val="single" w:sz="4" w:space="0" w:color="auto"/>
              <w:right w:val="single" w:sz="4" w:space="0" w:color="auto"/>
            </w:tcBorders>
            <w:hideMark/>
          </w:tcPr>
          <w:p w:rsidR="0015649B" w:rsidRPr="0015649B" w:rsidRDefault="0015649B" w:rsidP="0015649B">
            <w:pPr>
              <w:jc w:val="center"/>
              <w:rPr>
                <w:rFonts w:ascii="Times New Roman" w:hAnsi="Times New Roman"/>
                <w:sz w:val="24"/>
                <w:szCs w:val="24"/>
                <w:lang w:val="en-US"/>
              </w:rPr>
            </w:pPr>
            <w:r w:rsidRPr="0015649B">
              <w:rPr>
                <w:rFonts w:ascii="Times New Roman" w:hAnsi="Times New Roman"/>
                <w:sz w:val="24"/>
                <w:szCs w:val="24"/>
                <w:lang w:val="en-US"/>
              </w:rPr>
              <w:t>70</w:t>
            </w:r>
          </w:p>
        </w:tc>
      </w:tr>
    </w:tbl>
    <w:p w:rsidR="0015649B" w:rsidRPr="0015649B" w:rsidRDefault="0015649B" w:rsidP="0015649B">
      <w:pPr>
        <w:spacing w:after="0" w:line="240" w:lineRule="auto"/>
        <w:rPr>
          <w:rFonts w:ascii="Times New Roman" w:eastAsia="Calibri" w:hAnsi="Times New Roman" w:cs="Times New Roman"/>
          <w:sz w:val="28"/>
          <w:szCs w:val="28"/>
        </w:rPr>
      </w:pPr>
    </w:p>
    <w:p w:rsidR="0015649B" w:rsidRPr="0015649B" w:rsidRDefault="0015649B" w:rsidP="0015649B">
      <w:pPr>
        <w:spacing w:after="0" w:line="240" w:lineRule="auto"/>
        <w:contextualSpacing/>
        <w:jc w:val="center"/>
        <w:rPr>
          <w:rFonts w:ascii="Times New Roman" w:eastAsia="Calibri" w:hAnsi="Times New Roman" w:cs="Times New Roman"/>
          <w:b/>
          <w:i/>
          <w:sz w:val="28"/>
          <w:szCs w:val="28"/>
        </w:rPr>
      </w:pPr>
      <w:r w:rsidRPr="0015649B">
        <w:rPr>
          <w:rFonts w:ascii="Times New Roman" w:eastAsia="Calibri" w:hAnsi="Times New Roman" w:cs="Times New Roman"/>
          <w:b/>
          <w:bCs/>
          <w:i/>
          <w:sz w:val="28"/>
          <w:szCs w:val="28"/>
        </w:rPr>
        <w:t xml:space="preserve">Подходы к оцениванию планируемых результатов </w:t>
      </w:r>
      <w:r w:rsidRPr="0015649B">
        <w:rPr>
          <w:rFonts w:ascii="Times New Roman" w:eastAsia="Times New Roman" w:hAnsi="Times New Roman" w:cs="Times New Roman"/>
          <w:b/>
          <w:i/>
          <w:sz w:val="28"/>
          <w:szCs w:val="28"/>
        </w:rPr>
        <w:t>обучения</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r w:rsidRPr="0015649B">
        <w:rPr>
          <w:rFonts w:ascii="Times New Roman" w:eastAsia="Calibri" w:hAnsi="Times New Roman" w:cs="Times New Roman"/>
          <w:sz w:val="28"/>
          <w:szCs w:val="28"/>
        </w:rPr>
        <w:t xml:space="preserve">Основными методами проверки знаний и умений учащихся по математике являются устный опрос и письменные работы. К письменным формам контроля относятся: математические диктанты, самостоятельные и контрольные работы, тестовые задания и тесты. </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r w:rsidRPr="0015649B">
        <w:rPr>
          <w:rFonts w:ascii="Times New Roman" w:eastAsia="Calibri" w:hAnsi="Times New Roman" w:cs="Times New Roman"/>
          <w:sz w:val="28"/>
          <w:szCs w:val="28"/>
        </w:rPr>
        <w:t xml:space="preserve">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r w:rsidRPr="0015649B">
        <w:rPr>
          <w:rFonts w:ascii="Times New Roman" w:eastAsia="Calibri" w:hAnsi="Times New Roman" w:cs="Times New Roman"/>
          <w:sz w:val="28"/>
          <w:szCs w:val="28"/>
        </w:rPr>
        <w:t xml:space="preserve">При оценивании планируемых результатов обучения математике учащихся с НОДА необходимо учитывать такие индивидуальные особенности их развития, как: уровень развития моторики рук, уровень владения устной речью, энергетические ресурсы обучающихся с НОДА. Для каждого ученика учитель подбирает индивидуальные формы контроля результатов обучения математике. </w:t>
      </w:r>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r w:rsidRPr="0015649B">
        <w:rPr>
          <w:rFonts w:ascii="Times New Roman" w:eastAsia="Calibri" w:hAnsi="Times New Roman" w:cs="Times New Roman"/>
          <w:sz w:val="28"/>
          <w:szCs w:val="28"/>
        </w:rPr>
        <w:t xml:space="preserve">Для обучающихся с НОДА необходимо увеличение время для выполнения контрольных и самостоятельных работ. </w:t>
      </w:r>
    </w:p>
    <w:p w:rsidR="0015649B" w:rsidRPr="0015649B" w:rsidRDefault="0015649B" w:rsidP="0015649B">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8"/>
          <w:szCs w:val="28"/>
          <w:lang w:eastAsia="ar-SA"/>
        </w:rPr>
      </w:pPr>
      <w:proofErr w:type="gramStart"/>
      <w:r w:rsidRPr="0015649B">
        <w:rPr>
          <w:rFonts w:ascii="Times New Roman" w:eastAsia="Calibri" w:hAnsi="Times New Roman" w:cs="Times New Roman"/>
          <w:sz w:val="28"/>
          <w:szCs w:val="28"/>
        </w:rPr>
        <w:t xml:space="preserve">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обеспечивающий </w:t>
      </w:r>
      <w:r w:rsidRPr="0015649B">
        <w:rPr>
          <w:rFonts w:ascii="Times New Roman" w:eastAsia="Times New Roman" w:hAnsi="Times New Roman" w:cs="Times New Roman"/>
          <w:sz w:val="28"/>
          <w:szCs w:val="28"/>
          <w:lang w:eastAsia="ar-SA"/>
        </w:rPr>
        <w:t>при необходимости можно использовать тексты с крупным шрифтом; применять контрольные измерители с отдельными элементами решения; использовать алгоритмы при решении уравнений и неравенств, контрольные измерители с готовыми графиками функций и диаграммами; использовать онлайн тестирование с выбором ответов.</w:t>
      </w:r>
      <w:proofErr w:type="gramEnd"/>
    </w:p>
    <w:p w:rsidR="0015649B" w:rsidRPr="0015649B" w:rsidRDefault="0015649B" w:rsidP="0015649B">
      <w:pPr>
        <w:spacing w:after="0" w:line="240" w:lineRule="auto"/>
        <w:ind w:firstLine="708"/>
        <w:jc w:val="both"/>
        <w:rPr>
          <w:rFonts w:ascii="Times New Roman" w:eastAsia="Calibri" w:hAnsi="Times New Roman" w:cs="Times New Roman"/>
          <w:sz w:val="28"/>
          <w:szCs w:val="28"/>
        </w:rPr>
      </w:pPr>
      <w:r w:rsidRPr="0015649B">
        <w:rPr>
          <w:rFonts w:ascii="Times New Roman" w:eastAsia="Calibri" w:hAnsi="Times New Roman" w:cs="Times New Roman"/>
          <w:sz w:val="28"/>
          <w:szCs w:val="28"/>
        </w:rPr>
        <w:t>Текущий контроль в форме устного опроса при низком качестве устной экспрессивной речи учащихся необходимо заменять письменными формами.</w:t>
      </w:r>
    </w:p>
    <w:p w:rsidR="0015649B" w:rsidRPr="0015649B" w:rsidRDefault="0015649B" w:rsidP="0015649B">
      <w:pPr>
        <w:spacing w:after="0" w:line="240" w:lineRule="auto"/>
        <w:jc w:val="both"/>
        <w:rPr>
          <w:rFonts w:ascii="Times New Roman" w:eastAsia="Calibri" w:hAnsi="Times New Roman" w:cs="Times New Roman"/>
          <w:i/>
          <w:sz w:val="28"/>
          <w:szCs w:val="28"/>
        </w:rPr>
      </w:pPr>
      <w:r w:rsidRPr="0015649B">
        <w:rPr>
          <w:rFonts w:ascii="Times New Roman" w:eastAsia="Calibri" w:hAnsi="Times New Roman" w:cs="Times New Roman"/>
          <w:sz w:val="28"/>
          <w:szCs w:val="28"/>
        </w:rPr>
        <w:t>Например, с этой целью могут использоваться тесты и тестовые задания из Библиотеки МЭШ (РЭШ) на любом этапе урока. С помощью таких заданий и вопросов значительно проще подобрать материал для конкретного класса, ученика, соответствующий уровню его развития и возрастных особенностей.</w:t>
      </w:r>
      <w:r w:rsidRPr="0015649B">
        <w:rPr>
          <w:rFonts w:ascii="Times New Roman" w:eastAsia="Calibri" w:hAnsi="Times New Roman" w:cs="Times New Roman"/>
          <w:i/>
          <w:sz w:val="28"/>
          <w:szCs w:val="28"/>
        </w:rPr>
        <w:t xml:space="preserve"> </w:t>
      </w:r>
    </w:p>
    <w:p w:rsidR="0015649B" w:rsidRPr="0015649B" w:rsidRDefault="0015649B" w:rsidP="0015649B">
      <w:pPr>
        <w:spacing w:after="0" w:line="240" w:lineRule="auto"/>
        <w:jc w:val="both"/>
        <w:rPr>
          <w:rFonts w:ascii="Times New Roman" w:eastAsia="Calibri" w:hAnsi="Times New Roman" w:cs="Times New Roman"/>
          <w:i/>
          <w:sz w:val="28"/>
          <w:szCs w:val="28"/>
        </w:rPr>
      </w:pPr>
    </w:p>
    <w:p w:rsidR="0015649B" w:rsidRPr="0015649B" w:rsidRDefault="0015649B" w:rsidP="0015649B">
      <w:pPr>
        <w:spacing w:after="0" w:line="240" w:lineRule="auto"/>
        <w:ind w:left="1440"/>
        <w:contextualSpacing/>
        <w:jc w:val="center"/>
        <w:rPr>
          <w:rFonts w:ascii="Times New Roman" w:eastAsia="Calibri" w:hAnsi="Times New Roman" w:cs="Times New Roman"/>
          <w:bCs/>
          <w:i/>
          <w:sz w:val="28"/>
          <w:szCs w:val="28"/>
        </w:rPr>
      </w:pPr>
      <w:r w:rsidRPr="0015649B">
        <w:rPr>
          <w:rFonts w:ascii="Times New Roman" w:eastAsia="Calibri" w:hAnsi="Times New Roman" w:cs="Times New Roman"/>
          <w:bCs/>
          <w:i/>
          <w:sz w:val="28"/>
          <w:szCs w:val="28"/>
        </w:rPr>
        <w:t>Специальные условия реализации дисциплины</w:t>
      </w:r>
    </w:p>
    <w:p w:rsidR="0015649B" w:rsidRPr="0015649B" w:rsidRDefault="0015649B" w:rsidP="0015649B">
      <w:pPr>
        <w:widowControl w:val="0"/>
        <w:numPr>
          <w:ilvl w:val="0"/>
          <w:numId w:val="39"/>
        </w:numPr>
        <w:spacing w:after="0" w:line="240" w:lineRule="auto"/>
        <w:ind w:firstLine="709"/>
        <w:contextualSpacing/>
        <w:jc w:val="both"/>
        <w:rPr>
          <w:rFonts w:ascii="Times New Roman" w:eastAsia="Calibri" w:hAnsi="Times New Roman" w:cs="Times New Roman"/>
          <w:kern w:val="2"/>
          <w:sz w:val="28"/>
          <w:szCs w:val="28"/>
          <w:lang w:eastAsia="ru-RU"/>
        </w:rPr>
      </w:pPr>
      <w:r w:rsidRPr="0015649B">
        <w:rPr>
          <w:rFonts w:ascii="Times New Roman" w:eastAsia="Calibri" w:hAnsi="Times New Roman" w:cs="Times New Roman"/>
          <w:kern w:val="2"/>
          <w:sz w:val="28"/>
          <w:szCs w:val="28"/>
          <w:lang w:eastAsia="ru-RU"/>
        </w:rPr>
        <w:t xml:space="preserve">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w:t>
      </w:r>
    </w:p>
    <w:p w:rsidR="0015649B" w:rsidRPr="0015649B" w:rsidRDefault="0015649B" w:rsidP="0015649B">
      <w:pPr>
        <w:widowControl w:val="0"/>
        <w:numPr>
          <w:ilvl w:val="0"/>
          <w:numId w:val="40"/>
        </w:numPr>
        <w:spacing w:after="0" w:line="240" w:lineRule="auto"/>
        <w:ind w:firstLine="709"/>
        <w:contextualSpacing/>
        <w:jc w:val="both"/>
        <w:rPr>
          <w:rFonts w:ascii="Times New Roman" w:eastAsia="Calibri" w:hAnsi="Times New Roman" w:cs="Times New Roman"/>
          <w:b/>
          <w:sz w:val="28"/>
          <w:szCs w:val="28"/>
        </w:rPr>
      </w:pPr>
      <w:proofErr w:type="gramStart"/>
      <w:r w:rsidRPr="0015649B">
        <w:rPr>
          <w:rFonts w:ascii="Times New Roman" w:eastAsia="Calibri" w:hAnsi="Times New Roman" w:cs="Times New Roman"/>
          <w:kern w:val="2"/>
          <w:sz w:val="28"/>
          <w:szCs w:val="28"/>
          <w:lang w:eastAsia="ru-RU"/>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w:t>
      </w:r>
      <w:r w:rsidRPr="0015649B">
        <w:rPr>
          <w:rFonts w:ascii="Times New Roman" w:eastAsia="Calibri" w:hAnsi="Times New Roman" w:cs="Times New Roman"/>
          <w:kern w:val="2"/>
          <w:sz w:val="28"/>
          <w:szCs w:val="28"/>
          <w:lang w:eastAsia="ru-RU"/>
        </w:rPr>
        <w:lastRenderedPageBreak/>
        <w:t xml:space="preserve">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15649B">
        <w:rPr>
          <w:rFonts w:ascii="Times New Roman" w:eastAsia="Calibri" w:hAnsi="Times New Roman" w:cs="Times New Roman"/>
          <w:kern w:val="2"/>
          <w:sz w:val="28"/>
          <w:szCs w:val="28"/>
          <w:lang w:eastAsia="ru-RU"/>
        </w:rPr>
        <w:t>флеш-тренажеров</w:t>
      </w:r>
      <w:proofErr w:type="spellEnd"/>
      <w:r w:rsidRPr="0015649B">
        <w:rPr>
          <w:rFonts w:ascii="Times New Roman" w:eastAsia="Calibri" w:hAnsi="Times New Roman" w:cs="Times New Roman"/>
          <w:kern w:val="2"/>
          <w:sz w:val="28"/>
          <w:szCs w:val="28"/>
          <w:lang w:eastAsia="ru-RU"/>
        </w:rPr>
        <w:t xml:space="preserve">, инструментов </w:t>
      </w:r>
      <w:proofErr w:type="spellStart"/>
      <w:r w:rsidRPr="0015649B">
        <w:rPr>
          <w:rFonts w:ascii="Times New Roman" w:eastAsia="Calibri" w:hAnsi="Times New Roman" w:cs="Times New Roman"/>
          <w:kern w:val="2"/>
          <w:sz w:val="28"/>
          <w:szCs w:val="28"/>
          <w:lang w:eastAsia="ru-RU"/>
        </w:rPr>
        <w:t>Wiki</w:t>
      </w:r>
      <w:proofErr w:type="spellEnd"/>
      <w:r w:rsidRPr="0015649B">
        <w:rPr>
          <w:rFonts w:ascii="Times New Roman" w:eastAsia="Calibri" w:hAnsi="Times New Roman" w:cs="Times New Roman"/>
          <w:kern w:val="2"/>
          <w:sz w:val="28"/>
          <w:szCs w:val="28"/>
          <w:lang w:eastAsia="ru-RU"/>
        </w:rPr>
        <w:t>, цифровых видео материалов, виртуальных лабораторий и др.), обеспечивающих достижение каждым обучающимся с НОДА максимально возможных для него результатов обучения.</w:t>
      </w:r>
      <w:proofErr w:type="gramEnd"/>
      <w:r w:rsidRPr="0015649B">
        <w:rPr>
          <w:rFonts w:ascii="Times New Roman" w:eastAsia="Calibri" w:hAnsi="Times New Roman" w:cs="Times New Roman"/>
          <w:kern w:val="2"/>
          <w:sz w:val="28"/>
          <w:szCs w:val="28"/>
          <w:lang w:eastAsia="ru-RU"/>
        </w:rPr>
        <w:t xml:space="preserve"> Например, использование современной образовательной средой в обучении математике детей с НОДА являются ресурсы облачной </w:t>
      </w:r>
      <w:proofErr w:type="gramStart"/>
      <w:r w:rsidRPr="0015649B">
        <w:rPr>
          <w:rFonts w:ascii="Times New Roman" w:eastAsia="Calibri" w:hAnsi="Times New Roman" w:cs="Times New Roman"/>
          <w:kern w:val="2"/>
          <w:sz w:val="28"/>
          <w:szCs w:val="28"/>
          <w:lang w:eastAsia="ru-RU"/>
        </w:rPr>
        <w:t>интернет-платформы</w:t>
      </w:r>
      <w:proofErr w:type="gramEnd"/>
      <w:r w:rsidRPr="0015649B">
        <w:rPr>
          <w:rFonts w:ascii="Times New Roman" w:eastAsia="Calibri" w:hAnsi="Times New Roman" w:cs="Times New Roman"/>
          <w:kern w:val="2"/>
          <w:sz w:val="28"/>
          <w:szCs w:val="28"/>
          <w:lang w:eastAsia="ru-RU"/>
        </w:rPr>
        <w:t xml:space="preserve"> МЭШ (РЭШ), которые содержат необходимые образовательные материалы, инструменты для их создания и редактирования, виртуальные лаборатории. </w:t>
      </w:r>
    </w:p>
    <w:p w:rsidR="0015649B" w:rsidRDefault="0015649B" w:rsidP="0015649B">
      <w:pPr>
        <w:jc w:val="center"/>
        <w:rPr>
          <w:rFonts w:ascii="Times New Roman" w:hAnsi="Times New Roman" w:cs="Times New Roman"/>
          <w:b/>
          <w:sz w:val="28"/>
          <w:szCs w:val="28"/>
        </w:rPr>
      </w:pPr>
    </w:p>
    <w:p w:rsidR="0015649B" w:rsidRDefault="0015649B" w:rsidP="0015649B">
      <w:pPr>
        <w:jc w:val="center"/>
        <w:rPr>
          <w:rFonts w:ascii="Times New Roman" w:hAnsi="Times New Roman" w:cs="Times New Roman"/>
          <w:b/>
          <w:sz w:val="28"/>
          <w:szCs w:val="28"/>
        </w:rPr>
      </w:pPr>
    </w:p>
    <w:p w:rsidR="00F4611D" w:rsidRPr="00EF740B" w:rsidRDefault="00F4611D" w:rsidP="00F4611D">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Информатика</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класса, обучающихся  по варианту  6.1</w:t>
      </w:r>
    </w:p>
    <w:p w:rsidR="00F4611D" w:rsidRPr="00EF740B" w:rsidRDefault="00F4611D" w:rsidP="00F4611D">
      <w:pPr>
        <w:ind w:firstLine="708"/>
        <w:jc w:val="both"/>
        <w:rPr>
          <w:rFonts w:ascii="Times New Roman" w:hAnsi="Times New Roman" w:cs="Times New Roman"/>
          <w:sz w:val="28"/>
          <w:szCs w:val="28"/>
        </w:rPr>
      </w:pPr>
      <w:r w:rsidRPr="00EF740B">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rsidR="00F4611D" w:rsidRPr="00EF740B" w:rsidRDefault="00F4611D" w:rsidP="00F4611D">
      <w:pPr>
        <w:jc w:val="center"/>
        <w:rPr>
          <w:rFonts w:ascii="Times New Roman" w:hAnsi="Times New Roman" w:cs="Times New Roman"/>
          <w:b/>
          <w:sz w:val="28"/>
          <w:szCs w:val="28"/>
        </w:rPr>
      </w:pPr>
    </w:p>
    <w:p w:rsidR="00F4611D" w:rsidRPr="00EF740B" w:rsidRDefault="00F4611D" w:rsidP="00F4611D">
      <w:pPr>
        <w:jc w:val="center"/>
        <w:rPr>
          <w:rFonts w:ascii="Times New Roman" w:hAnsi="Times New Roman" w:cs="Times New Roman"/>
          <w:b/>
          <w:sz w:val="28"/>
          <w:szCs w:val="28"/>
        </w:rPr>
      </w:pPr>
    </w:p>
    <w:p w:rsidR="00F4611D" w:rsidRDefault="00F4611D" w:rsidP="00F4611D">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Информатика</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w:t>
      </w:r>
      <w:r>
        <w:rPr>
          <w:rFonts w:ascii="Times New Roman" w:hAnsi="Times New Roman" w:cs="Times New Roman"/>
          <w:b/>
          <w:sz w:val="28"/>
          <w:szCs w:val="28"/>
        </w:rPr>
        <w:t xml:space="preserve">а, </w:t>
      </w:r>
      <w:r w:rsidRPr="00EF740B">
        <w:rPr>
          <w:rFonts w:ascii="Times New Roman" w:hAnsi="Times New Roman" w:cs="Times New Roman"/>
          <w:b/>
          <w:sz w:val="28"/>
          <w:szCs w:val="28"/>
        </w:rPr>
        <w:t>обучающихся  по варианту  6.2</w:t>
      </w:r>
    </w:p>
    <w:p w:rsidR="00F4611D" w:rsidRPr="00F4611D" w:rsidRDefault="00F4611D" w:rsidP="00F4611D">
      <w:pPr>
        <w:autoSpaceDN w:val="0"/>
        <w:spacing w:after="0" w:line="240" w:lineRule="auto"/>
        <w:ind w:left="708" w:firstLine="708"/>
        <w:jc w:val="both"/>
        <w:rPr>
          <w:rFonts w:ascii="Times New Roman" w:eastAsia="Times New Roman" w:hAnsi="Times New Roman" w:cs="Times New Roman"/>
          <w:i/>
          <w:sz w:val="28"/>
          <w:szCs w:val="28"/>
        </w:rPr>
      </w:pPr>
      <w:r w:rsidRPr="00F4611D">
        <w:rPr>
          <w:rFonts w:ascii="Times New Roman" w:eastAsia="Times New Roman" w:hAnsi="Times New Roman" w:cs="Times New Roman"/>
          <w:i/>
          <w:sz w:val="28"/>
          <w:szCs w:val="28"/>
        </w:rPr>
        <w:t>Цели и задачи образовательно-коррекционной работы</w:t>
      </w:r>
    </w:p>
    <w:p w:rsidR="00F4611D" w:rsidRPr="00F4611D" w:rsidRDefault="00F4611D" w:rsidP="00F4611D">
      <w:pPr>
        <w:spacing w:after="0" w:line="240" w:lineRule="auto"/>
        <w:ind w:firstLine="708"/>
        <w:jc w:val="both"/>
        <w:rPr>
          <w:rFonts w:ascii="Times New Roman" w:eastAsia="Calibri" w:hAnsi="Times New Roman" w:cs="Times New Roman"/>
          <w:sz w:val="28"/>
          <w:szCs w:val="28"/>
          <w:lang w:eastAsia="ru-RU"/>
        </w:rPr>
      </w:pPr>
      <w:proofErr w:type="gramStart"/>
      <w:r w:rsidRPr="00F4611D">
        <w:rPr>
          <w:rFonts w:ascii="Times New Roman" w:eastAsia="MS Mincho" w:hAnsi="Times New Roman" w:cs="Times New Roman"/>
          <w:sz w:val="28"/>
          <w:szCs w:val="28"/>
          <w:lang w:eastAsia="ru-RU"/>
        </w:rPr>
        <w:t>В результате освоения учебного предмета «Информатика» у обучающихся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 формируются основы мировоззрения, соответствующего современному уровню развития науки и общественной практики; развивается алгоритмическая и информационная культура, навыки работы с информацией, умения и способы деятельности, связанные с использованием информационных технологий;</w:t>
      </w:r>
      <w:proofErr w:type="gramEnd"/>
      <w:r w:rsidRPr="00F4611D">
        <w:rPr>
          <w:rFonts w:ascii="Times New Roman" w:eastAsia="MS Mincho" w:hAnsi="Times New Roman" w:cs="Times New Roman"/>
          <w:sz w:val="28"/>
          <w:szCs w:val="28"/>
          <w:lang w:eastAsia="ru-RU"/>
        </w:rPr>
        <w:t xml:space="preserve"> </w:t>
      </w:r>
      <w:proofErr w:type="gramStart"/>
      <w:r w:rsidRPr="00F4611D">
        <w:rPr>
          <w:rFonts w:ascii="Times New Roman" w:eastAsia="MS Mincho" w:hAnsi="Times New Roman" w:cs="Times New Roman"/>
          <w:sz w:val="28"/>
          <w:szCs w:val="28"/>
          <w:lang w:eastAsia="ru-RU"/>
        </w:rPr>
        <w:t xml:space="preserve">вырабатывается ответственное и избирательное отношение к информации с учетом правовых и этических аспектов ее распространения; формируется стремление к продолжению </w:t>
      </w:r>
      <w:r w:rsidRPr="00F4611D">
        <w:rPr>
          <w:rFonts w:ascii="Times New Roman" w:eastAsia="MS Mincho" w:hAnsi="Times New Roman" w:cs="Times New Roman"/>
          <w:sz w:val="28"/>
          <w:szCs w:val="28"/>
          <w:lang w:eastAsia="ru-RU"/>
        </w:rPr>
        <w:lastRenderedPageBreak/>
        <w:t>образования в области информатики и к созидательной деятельности с применением современных средств информатики и ИКТ;</w:t>
      </w:r>
      <w:r w:rsidRPr="00F4611D">
        <w:rPr>
          <w:rFonts w:ascii="Times New Roman" w:eastAsia="Calibri" w:hAnsi="Times New Roman" w:cs="Times New Roman"/>
          <w:sz w:val="28"/>
          <w:szCs w:val="28"/>
          <w:lang w:eastAsia="ru-RU"/>
        </w:rPr>
        <w:t xml:space="preserve"> развиваются пространственные представления и пространственная ориентировка у обучающихся с НОДА с правильным использованием терминологии; развивается аналитико-синтетическая деятельность мозга.</w:t>
      </w:r>
      <w:proofErr w:type="gramEnd"/>
    </w:p>
    <w:p w:rsidR="00F4611D" w:rsidRPr="00F4611D" w:rsidRDefault="00F4611D" w:rsidP="00F4611D">
      <w:pPr>
        <w:spacing w:after="0" w:line="240" w:lineRule="auto"/>
        <w:ind w:firstLine="709"/>
        <w:contextualSpacing/>
        <w:jc w:val="both"/>
        <w:rPr>
          <w:rFonts w:ascii="Times New Roman" w:eastAsia="MS Mincho" w:hAnsi="Times New Roman" w:cs="Times New Roman"/>
          <w:sz w:val="28"/>
          <w:szCs w:val="28"/>
          <w:lang w:eastAsia="ru-RU"/>
        </w:rPr>
      </w:pPr>
    </w:p>
    <w:p w:rsidR="00F4611D" w:rsidRPr="00F4611D" w:rsidRDefault="00F4611D" w:rsidP="00F4611D">
      <w:pPr>
        <w:spacing w:after="0" w:line="240" w:lineRule="auto"/>
        <w:ind w:firstLine="709"/>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b/>
          <w:sz w:val="28"/>
          <w:szCs w:val="28"/>
          <w:lang w:eastAsia="ru-RU"/>
        </w:rPr>
        <w:t>Основными задачами</w:t>
      </w:r>
      <w:r w:rsidRPr="00F4611D">
        <w:rPr>
          <w:rFonts w:ascii="Times New Roman" w:eastAsia="Times New Roman" w:hAnsi="Times New Roman" w:cs="Times New Roman"/>
          <w:sz w:val="28"/>
          <w:szCs w:val="28"/>
          <w:lang w:eastAsia="ru-RU"/>
        </w:rPr>
        <w:t xml:space="preserve"> реализации содержания обучения являются:</w:t>
      </w:r>
    </w:p>
    <w:p w:rsidR="00F4611D" w:rsidRPr="00F4611D" w:rsidRDefault="00F4611D" w:rsidP="00F4611D">
      <w:pPr>
        <w:numPr>
          <w:ilvl w:val="0"/>
          <w:numId w:val="41"/>
        </w:numPr>
        <w:spacing w:after="0" w:line="240" w:lineRule="auto"/>
        <w:ind w:firstLine="709"/>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Сформировать у учащихся умения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w:t>
      </w:r>
    </w:p>
    <w:p w:rsidR="00F4611D" w:rsidRPr="00F4611D" w:rsidRDefault="00F4611D" w:rsidP="00F4611D">
      <w:pPr>
        <w:numPr>
          <w:ilvl w:val="0"/>
          <w:numId w:val="41"/>
        </w:numPr>
        <w:spacing w:after="0" w:line="240" w:lineRule="auto"/>
        <w:ind w:firstLine="709"/>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Сформировать у учащихся умения и навыки информационного моделирования как основного метода приобретения знаний: умение преобразовывать объект из чувственной формы в пространственно-графическую или знаково-символическую модель;</w:t>
      </w:r>
    </w:p>
    <w:p w:rsidR="00F4611D" w:rsidRPr="00F4611D" w:rsidRDefault="00F4611D" w:rsidP="00F4611D">
      <w:pPr>
        <w:numPr>
          <w:ilvl w:val="0"/>
          <w:numId w:val="41"/>
        </w:numPr>
        <w:spacing w:after="0" w:line="240" w:lineRule="auto"/>
        <w:ind w:firstLine="709"/>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Сформировать у учащихся широкий спектр умений и навыков: использования средств информационных и коммуникационных технологий для сбора, хранения и преобразования и передачи различных видов информации; овладения способами и методами освоения новых инструментальных средств;</w:t>
      </w:r>
    </w:p>
    <w:p w:rsidR="00F4611D" w:rsidRPr="00F4611D" w:rsidRDefault="00F4611D" w:rsidP="00F4611D">
      <w:pPr>
        <w:numPr>
          <w:ilvl w:val="0"/>
          <w:numId w:val="41"/>
        </w:numPr>
        <w:spacing w:after="0" w:line="240" w:lineRule="auto"/>
        <w:ind w:firstLine="709"/>
        <w:jc w:val="both"/>
        <w:rPr>
          <w:rFonts w:ascii="Times New Roman" w:eastAsia="Times New Roman" w:hAnsi="Times New Roman" w:cs="Times New Roman"/>
          <w:sz w:val="28"/>
          <w:szCs w:val="28"/>
          <w:lang w:eastAsia="ru-RU"/>
        </w:rPr>
      </w:pPr>
      <w:r w:rsidRPr="00F4611D">
        <w:rPr>
          <w:rFonts w:ascii="Times New Roman" w:eastAsia="Calibri" w:hAnsi="Times New Roman" w:cs="Times New Roman"/>
          <w:sz w:val="28"/>
          <w:szCs w:val="28"/>
          <w:lang w:eastAsia="ru-RU"/>
        </w:rPr>
        <w:t xml:space="preserve">Связать приобретаемые знания с практической деятельностью и повседневной жизнью у </w:t>
      </w:r>
      <w:proofErr w:type="gramStart"/>
      <w:r w:rsidRPr="00F4611D">
        <w:rPr>
          <w:rFonts w:ascii="Times New Roman" w:eastAsia="Calibri" w:hAnsi="Times New Roman" w:cs="Times New Roman"/>
          <w:sz w:val="28"/>
          <w:szCs w:val="28"/>
          <w:lang w:eastAsia="ru-RU"/>
        </w:rPr>
        <w:t>обучающихся</w:t>
      </w:r>
      <w:proofErr w:type="gramEnd"/>
      <w:r w:rsidRPr="00F4611D">
        <w:rPr>
          <w:rFonts w:ascii="Times New Roman" w:eastAsia="Calibri" w:hAnsi="Times New Roman" w:cs="Times New Roman"/>
          <w:sz w:val="28"/>
          <w:szCs w:val="28"/>
          <w:lang w:eastAsia="ru-RU"/>
        </w:rPr>
        <w:t>.</w:t>
      </w:r>
    </w:p>
    <w:p w:rsidR="00F4611D" w:rsidRPr="00F4611D" w:rsidRDefault="00F4611D" w:rsidP="00F4611D">
      <w:pPr>
        <w:spacing w:after="0" w:line="240" w:lineRule="auto"/>
        <w:ind w:firstLine="709"/>
        <w:jc w:val="both"/>
        <w:rPr>
          <w:rFonts w:ascii="Times New Roman" w:eastAsia="Calibri" w:hAnsi="Times New Roman" w:cs="Times New Roman"/>
          <w:bCs/>
          <w:i/>
          <w:sz w:val="28"/>
          <w:szCs w:val="28"/>
          <w:lang w:eastAsia="ru-RU"/>
        </w:rPr>
      </w:pPr>
    </w:p>
    <w:p w:rsidR="00F4611D" w:rsidRPr="00F4611D" w:rsidRDefault="00F4611D" w:rsidP="00F4611D">
      <w:pPr>
        <w:spacing w:after="0" w:line="240" w:lineRule="auto"/>
        <w:ind w:firstLine="709"/>
        <w:jc w:val="both"/>
        <w:rPr>
          <w:rFonts w:ascii="Times New Roman" w:eastAsia="MS Mincho" w:hAnsi="Times New Roman" w:cs="Times New Roman"/>
          <w:sz w:val="28"/>
          <w:szCs w:val="28"/>
          <w:lang w:eastAsia="ru-RU"/>
        </w:rPr>
      </w:pPr>
      <w:r w:rsidRPr="00F4611D">
        <w:rPr>
          <w:rFonts w:ascii="Times New Roman" w:eastAsia="Calibri" w:hAnsi="Times New Roman" w:cs="Times New Roman"/>
          <w:bCs/>
          <w:i/>
          <w:sz w:val="28"/>
          <w:szCs w:val="28"/>
          <w:lang w:eastAsia="ru-RU"/>
        </w:rPr>
        <w:t>Принципы и подходы к реализации примерной адаптированной программы</w:t>
      </w:r>
    </w:p>
    <w:p w:rsidR="00F4611D" w:rsidRPr="00F4611D" w:rsidRDefault="00F4611D" w:rsidP="00F4611D">
      <w:pPr>
        <w:spacing w:after="0" w:line="240" w:lineRule="auto"/>
        <w:ind w:firstLine="709"/>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При реализации принципа дифференцированного (индивидуального) подхода в обучении информатики и ИКТ обучающихся с НОДА необходимо учитывать уровень развития их мелкой моторики. Учитель в процессе обучения определяет возможности учащихся выполнять письменные работы, пользоваться компьютерным оборудованием в процессе выполнения практических заданий. Так же в процессе обучения информатике и ИКТ, учителю необходимо учитывать уровень и качество развитие устной речи учащихся.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rsidR="00F4611D" w:rsidRPr="00F4611D" w:rsidRDefault="00F4611D" w:rsidP="00F4611D">
      <w:pPr>
        <w:spacing w:after="0" w:line="240" w:lineRule="auto"/>
        <w:ind w:firstLine="709"/>
        <w:jc w:val="center"/>
        <w:rPr>
          <w:rFonts w:ascii="Times New Roman" w:eastAsia="Calibri" w:hAnsi="Times New Roman" w:cs="Times New Roman"/>
          <w:i/>
          <w:sz w:val="28"/>
          <w:szCs w:val="28"/>
          <w:lang w:eastAsia="ru-RU"/>
        </w:rPr>
      </w:pPr>
    </w:p>
    <w:p w:rsidR="00F4611D" w:rsidRPr="00F4611D" w:rsidRDefault="00F4611D" w:rsidP="00F4611D">
      <w:pPr>
        <w:spacing w:after="0" w:line="240" w:lineRule="auto"/>
        <w:ind w:firstLine="709"/>
        <w:jc w:val="center"/>
        <w:rPr>
          <w:rFonts w:ascii="Times New Roman" w:eastAsia="Calibri" w:hAnsi="Times New Roman" w:cs="Times New Roman"/>
          <w:i/>
          <w:sz w:val="28"/>
          <w:szCs w:val="28"/>
          <w:lang w:eastAsia="ru-RU"/>
        </w:rPr>
      </w:pPr>
      <w:r w:rsidRPr="00F4611D">
        <w:rPr>
          <w:rFonts w:ascii="Times New Roman" w:eastAsia="Calibri" w:hAnsi="Times New Roman" w:cs="Times New Roman"/>
          <w:i/>
          <w:sz w:val="28"/>
          <w:szCs w:val="28"/>
          <w:lang w:eastAsia="ru-RU"/>
        </w:rPr>
        <w:t>Характеристика особых образовательных потребностей</w:t>
      </w:r>
    </w:p>
    <w:p w:rsidR="00F4611D" w:rsidRPr="00F4611D" w:rsidRDefault="00F4611D" w:rsidP="00F4611D">
      <w:pPr>
        <w:numPr>
          <w:ilvl w:val="0"/>
          <w:numId w:val="42"/>
        </w:numPr>
        <w:spacing w:after="0" w:line="240" w:lineRule="auto"/>
        <w:ind w:firstLine="709"/>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F4611D">
        <w:rPr>
          <w:rFonts w:ascii="Times New Roman" w:eastAsia="Calibri" w:hAnsi="Times New Roman" w:cs="Times New Roman"/>
          <w:sz w:val="28"/>
          <w:szCs w:val="28"/>
          <w:lang w:eastAsia="ru-RU"/>
        </w:rPr>
        <w:t>ассистивных</w:t>
      </w:r>
      <w:proofErr w:type="spellEnd"/>
      <w:r w:rsidRPr="00F4611D">
        <w:rPr>
          <w:rFonts w:ascii="Times New Roman" w:eastAsia="Calibri" w:hAnsi="Times New Roman" w:cs="Times New Roman"/>
          <w:sz w:val="28"/>
          <w:szCs w:val="28"/>
          <w:lang w:eastAsia="ru-RU"/>
        </w:rPr>
        <w:t xml:space="preserve"> технологий), обеспечивающих реализацию «обходных путей» обучения.</w:t>
      </w:r>
    </w:p>
    <w:p w:rsidR="00F4611D" w:rsidRPr="00F4611D" w:rsidRDefault="00F4611D" w:rsidP="00F4611D">
      <w:pPr>
        <w:numPr>
          <w:ilvl w:val="0"/>
          <w:numId w:val="42"/>
        </w:numPr>
        <w:spacing w:after="0" w:line="240" w:lineRule="auto"/>
        <w:ind w:firstLine="709"/>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 xml:space="preserve">предметно-практический характер обучения информатике и </w:t>
      </w:r>
      <w:proofErr w:type="gramStart"/>
      <w:r w:rsidRPr="00F4611D">
        <w:rPr>
          <w:rFonts w:ascii="Times New Roman" w:eastAsia="Calibri" w:hAnsi="Times New Roman" w:cs="Times New Roman"/>
          <w:sz w:val="28"/>
          <w:szCs w:val="28"/>
          <w:lang w:eastAsia="ru-RU"/>
        </w:rPr>
        <w:t>ИКТ</w:t>
      </w:r>
      <w:proofErr w:type="gramEnd"/>
      <w:r w:rsidRPr="00F4611D">
        <w:rPr>
          <w:rFonts w:ascii="Times New Roman" w:eastAsia="Calibri" w:hAnsi="Times New Roman" w:cs="Times New Roman"/>
          <w:sz w:val="28"/>
          <w:szCs w:val="28"/>
          <w:lang w:eastAsia="ru-RU"/>
        </w:rPr>
        <w:t xml:space="preserve"> и упрощение системы учебно-познавательных задач, решаемых в процессе образования;</w:t>
      </w:r>
    </w:p>
    <w:p w:rsidR="00F4611D" w:rsidRPr="00F4611D" w:rsidRDefault="00F4611D" w:rsidP="00F4611D">
      <w:pPr>
        <w:numPr>
          <w:ilvl w:val="0"/>
          <w:numId w:val="42"/>
        </w:numPr>
        <w:spacing w:after="0" w:line="240" w:lineRule="auto"/>
        <w:ind w:firstLine="709"/>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lastRenderedPageBreak/>
        <w:t>специальное обучение «переносу» сформированных информационных знаний и умений в новые ситуации взаимодействия с действительностью;</w:t>
      </w:r>
    </w:p>
    <w:p w:rsidR="00F4611D" w:rsidRPr="00F4611D" w:rsidRDefault="00F4611D" w:rsidP="00F4611D">
      <w:pPr>
        <w:numPr>
          <w:ilvl w:val="0"/>
          <w:numId w:val="42"/>
        </w:numPr>
        <w:spacing w:after="0" w:line="240" w:lineRule="auto"/>
        <w:ind w:firstLine="709"/>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специальная помощь в развитии возможностей вербальной и невербальной коммуникации на уроках информатики и ИКТ;</w:t>
      </w:r>
    </w:p>
    <w:p w:rsidR="00F4611D" w:rsidRPr="00F4611D" w:rsidRDefault="00F4611D" w:rsidP="00F4611D">
      <w:pPr>
        <w:numPr>
          <w:ilvl w:val="0"/>
          <w:numId w:val="42"/>
        </w:numPr>
        <w:spacing w:after="0" w:line="240" w:lineRule="auto"/>
        <w:ind w:firstLine="709"/>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обеспечение особой пространственной и временной организации образовательной среды;</w:t>
      </w:r>
    </w:p>
    <w:p w:rsidR="00F4611D" w:rsidRPr="00F4611D" w:rsidRDefault="00F4611D" w:rsidP="00F4611D">
      <w:pPr>
        <w:numPr>
          <w:ilvl w:val="0"/>
          <w:numId w:val="42"/>
        </w:numPr>
        <w:spacing w:after="0" w:line="240" w:lineRule="auto"/>
        <w:ind w:firstLine="709"/>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использование опор с детализацией в форме алгоритмов для конкретизации действий при самостоятельной работе.</w:t>
      </w:r>
    </w:p>
    <w:p w:rsidR="00F4611D" w:rsidRPr="00F4611D" w:rsidRDefault="00F4611D" w:rsidP="00F4611D">
      <w:pPr>
        <w:spacing w:after="0" w:line="240" w:lineRule="auto"/>
        <w:ind w:firstLine="709"/>
        <w:jc w:val="both"/>
        <w:rPr>
          <w:rFonts w:ascii="Times New Roman" w:eastAsia="MS Mincho" w:hAnsi="Times New Roman" w:cs="Times New Roman"/>
          <w:sz w:val="28"/>
          <w:szCs w:val="28"/>
          <w:lang w:eastAsia="ru-RU"/>
        </w:rPr>
      </w:pPr>
    </w:p>
    <w:p w:rsidR="00F4611D" w:rsidRPr="00F4611D" w:rsidRDefault="00F4611D" w:rsidP="00F4611D">
      <w:pPr>
        <w:autoSpaceDN w:val="0"/>
        <w:spacing w:after="0" w:line="240" w:lineRule="auto"/>
        <w:ind w:firstLine="709"/>
        <w:jc w:val="center"/>
        <w:rPr>
          <w:rFonts w:ascii="Times New Roman" w:eastAsia="Calibri" w:hAnsi="Times New Roman" w:cs="Times New Roman"/>
          <w:i/>
          <w:sz w:val="28"/>
          <w:szCs w:val="28"/>
        </w:rPr>
      </w:pPr>
      <w:r w:rsidRPr="00F4611D">
        <w:rPr>
          <w:rFonts w:ascii="Times New Roman" w:eastAsia="Times New Roman" w:hAnsi="Times New Roman" w:cs="Times New Roman"/>
          <w:i/>
          <w:sz w:val="28"/>
          <w:szCs w:val="28"/>
        </w:rPr>
        <w:t>Ожидаемые результаты обучения</w:t>
      </w:r>
    </w:p>
    <w:p w:rsidR="00F4611D" w:rsidRPr="00F4611D" w:rsidRDefault="00F4611D" w:rsidP="00F4611D">
      <w:pPr>
        <w:autoSpaceDN w:val="0"/>
        <w:spacing w:after="0" w:line="240" w:lineRule="auto"/>
        <w:ind w:firstLine="709"/>
        <w:jc w:val="both"/>
        <w:rPr>
          <w:rFonts w:ascii="Times New Roman" w:eastAsia="Times New Roman" w:hAnsi="Times New Roman" w:cs="Times New Roman"/>
          <w:sz w:val="28"/>
          <w:szCs w:val="28"/>
        </w:rPr>
      </w:pPr>
      <w:r w:rsidRPr="00F4611D">
        <w:rPr>
          <w:rFonts w:ascii="Times New Roman" w:eastAsia="Times New Roman" w:hAnsi="Times New Roman" w:cs="Times New Roman"/>
          <w:i/>
          <w:sz w:val="28"/>
          <w:szCs w:val="28"/>
        </w:rPr>
        <w:t xml:space="preserve">Личностные и </w:t>
      </w:r>
      <w:proofErr w:type="spellStart"/>
      <w:r w:rsidRPr="00F4611D">
        <w:rPr>
          <w:rFonts w:ascii="Times New Roman" w:eastAsia="Times New Roman" w:hAnsi="Times New Roman" w:cs="Times New Roman"/>
          <w:i/>
          <w:sz w:val="28"/>
          <w:szCs w:val="28"/>
        </w:rPr>
        <w:t>метапредметные</w:t>
      </w:r>
      <w:proofErr w:type="spellEnd"/>
      <w:r w:rsidRPr="00F4611D">
        <w:rPr>
          <w:rFonts w:ascii="Times New Roman" w:eastAsia="Times New Roman" w:hAnsi="Times New Roman" w:cs="Times New Roman"/>
          <w:sz w:val="28"/>
          <w:szCs w:val="28"/>
        </w:rPr>
        <w:t xml:space="preserve"> </w:t>
      </w:r>
      <w:r w:rsidRPr="00F4611D">
        <w:rPr>
          <w:rFonts w:ascii="Times New Roman" w:eastAsia="Times New Roman" w:hAnsi="Times New Roman" w:cs="Times New Roman"/>
          <w:i/>
          <w:sz w:val="28"/>
          <w:szCs w:val="28"/>
        </w:rPr>
        <w:t>результаты</w:t>
      </w:r>
      <w:r w:rsidRPr="00F4611D">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rsidR="00F4611D" w:rsidRPr="00F4611D" w:rsidRDefault="00F4611D" w:rsidP="00F4611D">
      <w:pPr>
        <w:spacing w:after="0" w:line="240" w:lineRule="auto"/>
        <w:ind w:firstLine="709"/>
        <w:jc w:val="both"/>
        <w:rPr>
          <w:rFonts w:ascii="Times New Roman" w:eastAsia="MS Mincho" w:hAnsi="Times New Roman" w:cs="Times New Roman"/>
          <w:sz w:val="28"/>
          <w:szCs w:val="28"/>
          <w:lang w:eastAsia="ru-RU"/>
        </w:rPr>
      </w:pPr>
      <w:r w:rsidRPr="00F4611D">
        <w:rPr>
          <w:rFonts w:ascii="Times New Roman" w:eastAsia="MS Mincho" w:hAnsi="Times New Roman" w:cs="Times New Roman"/>
          <w:sz w:val="28"/>
          <w:szCs w:val="28"/>
          <w:lang w:eastAsia="ru-RU"/>
        </w:rPr>
        <w:t>Основными личностными результатами, формируемыми при изучении информатики в основной школе, являются:</w:t>
      </w:r>
    </w:p>
    <w:p w:rsidR="00F4611D" w:rsidRPr="00F4611D" w:rsidRDefault="00F4611D" w:rsidP="00F4611D">
      <w:pPr>
        <w:numPr>
          <w:ilvl w:val="0"/>
          <w:numId w:val="43"/>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 xml:space="preserve">наличие представлений об информации как важнейшем стратегическом ресурсе развития личности, государства, общества; </w:t>
      </w:r>
    </w:p>
    <w:p w:rsidR="00F4611D" w:rsidRPr="00F4611D" w:rsidRDefault="00F4611D" w:rsidP="00F4611D">
      <w:pPr>
        <w:numPr>
          <w:ilvl w:val="0"/>
          <w:numId w:val="43"/>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понимание роли информационных процессов в современном мире;</w:t>
      </w:r>
    </w:p>
    <w:p w:rsidR="00F4611D" w:rsidRPr="00F4611D" w:rsidRDefault="00F4611D" w:rsidP="00F4611D">
      <w:pPr>
        <w:numPr>
          <w:ilvl w:val="0"/>
          <w:numId w:val="43"/>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 xml:space="preserve">владение первичными навыками анализа и критичной оценки получаемой информации; </w:t>
      </w:r>
    </w:p>
    <w:p w:rsidR="00F4611D" w:rsidRPr="00F4611D" w:rsidRDefault="00F4611D" w:rsidP="00F4611D">
      <w:pPr>
        <w:numPr>
          <w:ilvl w:val="0"/>
          <w:numId w:val="43"/>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 xml:space="preserve">ответственное отношение к информации с учетом правовых и этических аспектов ее распространения; </w:t>
      </w:r>
    </w:p>
    <w:p w:rsidR="00F4611D" w:rsidRPr="00F4611D" w:rsidRDefault="00F4611D" w:rsidP="00F4611D">
      <w:pPr>
        <w:numPr>
          <w:ilvl w:val="0"/>
          <w:numId w:val="43"/>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развитие чувства личной ответственности за качество окружающей информационной среды;</w:t>
      </w:r>
    </w:p>
    <w:p w:rsidR="00F4611D" w:rsidRPr="00F4611D" w:rsidRDefault="00F4611D" w:rsidP="00F4611D">
      <w:pPr>
        <w:numPr>
          <w:ilvl w:val="0"/>
          <w:numId w:val="43"/>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F4611D" w:rsidRPr="00F4611D" w:rsidRDefault="00F4611D" w:rsidP="00F4611D">
      <w:pPr>
        <w:numPr>
          <w:ilvl w:val="0"/>
          <w:numId w:val="43"/>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готовность к повышению своего образовательного уровня и продолжению обучения с использованием средств и методов информатики и ИКТ;</w:t>
      </w:r>
    </w:p>
    <w:p w:rsidR="00F4611D" w:rsidRPr="00F4611D" w:rsidRDefault="00F4611D" w:rsidP="00F4611D">
      <w:pPr>
        <w:numPr>
          <w:ilvl w:val="0"/>
          <w:numId w:val="43"/>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F4611D" w:rsidRPr="00F4611D" w:rsidRDefault="00F4611D" w:rsidP="00F4611D">
      <w:pPr>
        <w:numPr>
          <w:ilvl w:val="0"/>
          <w:numId w:val="43"/>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F4611D" w:rsidRPr="00F4611D" w:rsidRDefault="00F4611D" w:rsidP="00F4611D">
      <w:pPr>
        <w:spacing w:after="0" w:line="240" w:lineRule="auto"/>
        <w:ind w:firstLine="709"/>
        <w:jc w:val="both"/>
        <w:rPr>
          <w:rFonts w:ascii="Times New Roman" w:eastAsia="MS Mincho" w:hAnsi="Times New Roman" w:cs="Times New Roman"/>
          <w:sz w:val="28"/>
          <w:szCs w:val="28"/>
          <w:lang w:eastAsia="ru-RU"/>
        </w:rPr>
      </w:pPr>
      <w:r w:rsidRPr="00F4611D">
        <w:rPr>
          <w:rFonts w:ascii="Times New Roman" w:eastAsia="MS Mincho" w:hAnsi="Times New Roman" w:cs="Times New Roman"/>
          <w:sz w:val="28"/>
          <w:szCs w:val="28"/>
          <w:lang w:eastAsia="ru-RU"/>
        </w:rPr>
        <w:lastRenderedPageBreak/>
        <w:t xml:space="preserve">Основными </w:t>
      </w:r>
      <w:proofErr w:type="spellStart"/>
      <w:r w:rsidRPr="00F4611D">
        <w:rPr>
          <w:rFonts w:ascii="Times New Roman" w:eastAsia="MS Mincho" w:hAnsi="Times New Roman" w:cs="Times New Roman"/>
          <w:sz w:val="28"/>
          <w:szCs w:val="28"/>
          <w:lang w:eastAsia="ru-RU"/>
        </w:rPr>
        <w:t>метапредметными</w:t>
      </w:r>
      <w:proofErr w:type="spellEnd"/>
      <w:r w:rsidRPr="00F4611D">
        <w:rPr>
          <w:rFonts w:ascii="Times New Roman" w:eastAsia="MS Mincho" w:hAnsi="Times New Roman" w:cs="Times New Roman"/>
          <w:sz w:val="28"/>
          <w:szCs w:val="28"/>
          <w:lang w:eastAsia="ru-RU"/>
        </w:rPr>
        <w:t xml:space="preserve"> результатами, формируемыми при изучении информатики в основной школе, являются:</w:t>
      </w:r>
    </w:p>
    <w:p w:rsidR="00F4611D" w:rsidRPr="00F4611D" w:rsidRDefault="00F4611D" w:rsidP="00F4611D">
      <w:pPr>
        <w:numPr>
          <w:ilvl w:val="0"/>
          <w:numId w:val="44"/>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 xml:space="preserve">владение </w:t>
      </w:r>
      <w:proofErr w:type="spellStart"/>
      <w:r w:rsidRPr="00F4611D">
        <w:rPr>
          <w:rFonts w:ascii="Times New Roman" w:eastAsia="Calibri" w:hAnsi="Times New Roman" w:cs="Times New Roman"/>
          <w:sz w:val="28"/>
          <w:szCs w:val="28"/>
          <w:lang w:eastAsia="ru-RU"/>
        </w:rPr>
        <w:t>общепредметными</w:t>
      </w:r>
      <w:proofErr w:type="spellEnd"/>
      <w:r w:rsidRPr="00F4611D">
        <w:rPr>
          <w:rFonts w:ascii="Times New Roman" w:eastAsia="Calibri" w:hAnsi="Times New Roman" w:cs="Times New Roman"/>
          <w:sz w:val="28"/>
          <w:szCs w:val="28"/>
          <w:lang w:eastAsia="ru-RU"/>
        </w:rPr>
        <w:t xml:space="preserve"> понятиями «объект», «система», «модель», «алгоритм», «исполнитель» и др.;</w:t>
      </w:r>
    </w:p>
    <w:p w:rsidR="00F4611D" w:rsidRPr="00F4611D" w:rsidRDefault="00F4611D" w:rsidP="00F4611D">
      <w:pPr>
        <w:numPr>
          <w:ilvl w:val="0"/>
          <w:numId w:val="44"/>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F4611D">
        <w:rPr>
          <w:rFonts w:ascii="Times New Roman" w:eastAsia="Calibri" w:hAnsi="Times New Roman" w:cs="Times New Roman"/>
          <w:sz w:val="28"/>
          <w:szCs w:val="28"/>
          <w:lang w:eastAsia="ru-RU"/>
        </w:rPr>
        <w:t>логическое рассуждение</w:t>
      </w:r>
      <w:proofErr w:type="gramEnd"/>
      <w:r w:rsidRPr="00F4611D">
        <w:rPr>
          <w:rFonts w:ascii="Times New Roman" w:eastAsia="Calibri" w:hAnsi="Times New Roman" w:cs="Times New Roman"/>
          <w:sz w:val="28"/>
          <w:szCs w:val="28"/>
          <w:lang w:eastAsia="ru-RU"/>
        </w:rPr>
        <w:t>, умозаключение (индуктивное, дедуктивное и по аналогии) и делать выводы;</w:t>
      </w:r>
    </w:p>
    <w:p w:rsidR="00F4611D" w:rsidRPr="00F4611D" w:rsidRDefault="00F4611D" w:rsidP="00F4611D">
      <w:pPr>
        <w:numPr>
          <w:ilvl w:val="0"/>
          <w:numId w:val="44"/>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F4611D" w:rsidRPr="00F4611D" w:rsidRDefault="00F4611D" w:rsidP="00F4611D">
      <w:pPr>
        <w:numPr>
          <w:ilvl w:val="0"/>
          <w:numId w:val="44"/>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4611D" w:rsidRPr="00F4611D" w:rsidRDefault="00F4611D" w:rsidP="00F4611D">
      <w:pPr>
        <w:numPr>
          <w:ilvl w:val="0"/>
          <w:numId w:val="44"/>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F4611D" w:rsidRPr="00F4611D" w:rsidRDefault="00F4611D" w:rsidP="00F4611D">
      <w:pPr>
        <w:numPr>
          <w:ilvl w:val="0"/>
          <w:numId w:val="44"/>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 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F4611D" w:rsidRPr="00F4611D" w:rsidRDefault="00F4611D" w:rsidP="00F4611D">
      <w:pPr>
        <w:numPr>
          <w:ilvl w:val="0"/>
          <w:numId w:val="44"/>
        </w:numPr>
        <w:spacing w:after="0" w:line="240" w:lineRule="auto"/>
        <w:ind w:firstLine="709"/>
        <w:contextualSpacing/>
        <w:jc w:val="both"/>
        <w:rPr>
          <w:rFonts w:ascii="Times New Roman" w:eastAsia="Calibri" w:hAnsi="Times New Roman" w:cs="Times New Roman"/>
          <w:sz w:val="28"/>
          <w:szCs w:val="28"/>
          <w:lang w:eastAsia="ru-RU"/>
        </w:rPr>
      </w:pPr>
      <w:proofErr w:type="gramStart"/>
      <w:r w:rsidRPr="00F4611D">
        <w:rPr>
          <w:rFonts w:ascii="Times New Roman" w:eastAsia="Calibri" w:hAnsi="Times New Roman" w:cs="Times New Roman"/>
          <w:sz w:val="28"/>
          <w:szCs w:val="28"/>
          <w:lang w:eastAsia="ru-RU"/>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w:t>
      </w:r>
      <w:r w:rsidRPr="00F4611D">
        <w:rPr>
          <w:rFonts w:ascii="Times New Roman" w:eastAsia="Calibri" w:hAnsi="Times New Roman" w:cs="Times New Roman"/>
          <w:sz w:val="28"/>
          <w:szCs w:val="28"/>
          <w:lang w:eastAsia="ru-RU"/>
        </w:rPr>
        <w:lastRenderedPageBreak/>
        <w:t>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 сообщений;</w:t>
      </w:r>
      <w:proofErr w:type="gramEnd"/>
      <w:r w:rsidRPr="00F4611D">
        <w:rPr>
          <w:rFonts w:ascii="Times New Roman" w:eastAsia="Calibri" w:hAnsi="Times New Roman" w:cs="Times New Roman"/>
          <w:sz w:val="28"/>
          <w:szCs w:val="28"/>
          <w:lang w:eastAsia="ru-RU"/>
        </w:rPr>
        <w:t xml:space="preserve"> коммуникация и социальное взаимодействие; поиск и организация хранения информации; анализ информации).</w:t>
      </w:r>
    </w:p>
    <w:p w:rsidR="00F4611D" w:rsidRPr="00F4611D" w:rsidRDefault="00F4611D" w:rsidP="00F4611D">
      <w:pPr>
        <w:spacing w:after="0" w:line="240" w:lineRule="auto"/>
        <w:ind w:firstLine="709"/>
        <w:jc w:val="both"/>
        <w:rPr>
          <w:rFonts w:ascii="Times New Roman" w:eastAsia="MS Mincho" w:hAnsi="Times New Roman" w:cs="Times New Roman"/>
          <w:b/>
          <w:i/>
          <w:sz w:val="28"/>
          <w:szCs w:val="28"/>
          <w:lang w:eastAsia="ru-RU"/>
        </w:rPr>
      </w:pPr>
    </w:p>
    <w:p w:rsidR="00004FF6" w:rsidRDefault="00F4611D" w:rsidP="00F4611D">
      <w:pPr>
        <w:jc w:val="center"/>
        <w:rPr>
          <w:rFonts w:ascii="Times New Roman" w:eastAsia="MS Mincho" w:hAnsi="Times New Roman" w:cs="Times New Roman"/>
          <w:b/>
          <w:i/>
          <w:sz w:val="28"/>
          <w:szCs w:val="28"/>
          <w:lang w:eastAsia="ru-RU"/>
        </w:rPr>
      </w:pPr>
      <w:r w:rsidRPr="00F4611D">
        <w:rPr>
          <w:rFonts w:ascii="Times New Roman" w:eastAsia="MS Mincho" w:hAnsi="Times New Roman" w:cs="Times New Roman"/>
          <w:b/>
          <w:i/>
          <w:sz w:val="28"/>
          <w:szCs w:val="28"/>
          <w:lang w:eastAsia="ru-RU"/>
        </w:rPr>
        <w:t>Предметные результаты</w:t>
      </w:r>
    </w:p>
    <w:p w:rsidR="00F4611D" w:rsidRPr="00F4611D" w:rsidRDefault="00F4611D" w:rsidP="00F4611D">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Предметные результаты по итогам </w:t>
      </w:r>
      <w:r w:rsidRPr="00F4611D">
        <w:rPr>
          <w:rFonts w:ascii="Times New Roman" w:eastAsia="Times New Roman" w:hAnsi="Times New Roman" w:cs="Times New Roman"/>
          <w:b/>
          <w:sz w:val="28"/>
          <w:szCs w:val="28"/>
          <w:lang w:eastAsia="ru-RU"/>
        </w:rPr>
        <w:t>первого года</w:t>
      </w:r>
      <w:r w:rsidRPr="00F4611D">
        <w:rPr>
          <w:rFonts w:ascii="Times New Roman" w:eastAsia="Times New Roman" w:hAnsi="Times New Roman" w:cs="Times New Roman"/>
          <w:sz w:val="28"/>
          <w:szCs w:val="28"/>
          <w:lang w:eastAsia="ru-RU"/>
        </w:rPr>
        <w:t xml:space="preserve"> изучения учебного предмета «Информатика» должны отражать </w:t>
      </w:r>
      <w:proofErr w:type="spellStart"/>
      <w:r w:rsidRPr="00F4611D">
        <w:rPr>
          <w:rFonts w:ascii="Times New Roman" w:eastAsia="Times New Roman" w:hAnsi="Times New Roman" w:cs="Times New Roman"/>
          <w:sz w:val="28"/>
          <w:szCs w:val="28"/>
          <w:lang w:eastAsia="ru-RU"/>
        </w:rPr>
        <w:t>сформированность</w:t>
      </w:r>
      <w:proofErr w:type="spellEnd"/>
      <w:r w:rsidRPr="00F4611D">
        <w:rPr>
          <w:rFonts w:ascii="Times New Roman" w:eastAsia="Times New Roman" w:hAnsi="Times New Roman" w:cs="Times New Roman"/>
          <w:sz w:val="28"/>
          <w:szCs w:val="28"/>
          <w:lang w:eastAsia="ru-RU"/>
        </w:rPr>
        <w:t xml:space="preserve"> умений</w:t>
      </w:r>
      <w:r w:rsidRPr="00F4611D">
        <w:rPr>
          <w:rFonts w:ascii="Times New Roman" w:eastAsia="Times New Roman" w:hAnsi="Times New Roman" w:cs="Times New Roman"/>
          <w:iCs/>
          <w:sz w:val="28"/>
          <w:szCs w:val="28"/>
          <w:lang w:eastAsia="ru-RU"/>
        </w:rPr>
        <w:t>:</w:t>
      </w:r>
    </w:p>
    <w:p w:rsidR="00F4611D" w:rsidRPr="00F4611D" w:rsidRDefault="00F4611D" w:rsidP="00F4611D">
      <w:pPr>
        <w:numPr>
          <w:ilvl w:val="0"/>
          <w:numId w:val="45"/>
        </w:numPr>
        <w:spacing w:after="0" w:line="240" w:lineRule="auto"/>
        <w:ind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пояснять на примерах смысл понятий «информация», «информационный процесс», «обработка информации», «хранение информации», «передача информации»;</w:t>
      </w:r>
    </w:p>
    <w:p w:rsidR="00F4611D" w:rsidRPr="00F4611D" w:rsidRDefault="00F4611D" w:rsidP="00F4611D">
      <w:pPr>
        <w:numPr>
          <w:ilvl w:val="0"/>
          <w:numId w:val="45"/>
        </w:numPr>
        <w:spacing w:after="0" w:line="240" w:lineRule="auto"/>
        <w:ind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оперировать единицами измерения информационного объема и скорости передачи данных;</w:t>
      </w:r>
    </w:p>
    <w:p w:rsidR="00F4611D" w:rsidRPr="00F4611D" w:rsidRDefault="00F4611D" w:rsidP="00F4611D">
      <w:pPr>
        <w:numPr>
          <w:ilvl w:val="0"/>
          <w:numId w:val="45"/>
        </w:numPr>
        <w:spacing w:after="0" w:line="240" w:lineRule="auto"/>
        <w:ind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кодировать и декодировать сообщения по заданным правилам;</w:t>
      </w:r>
    </w:p>
    <w:p w:rsidR="00F4611D" w:rsidRPr="00F4611D" w:rsidRDefault="00F4611D" w:rsidP="00F4611D">
      <w:pPr>
        <w:numPr>
          <w:ilvl w:val="0"/>
          <w:numId w:val="45"/>
        </w:numPr>
        <w:spacing w:after="0" w:line="240" w:lineRule="auto"/>
        <w:ind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подсчитывать количество слов (кодовых комбинаций) фиксированной длины в двоичном алфавите;</w:t>
      </w:r>
    </w:p>
    <w:p w:rsidR="00F4611D" w:rsidRPr="00F4611D" w:rsidRDefault="00F4611D" w:rsidP="00F4611D">
      <w:pPr>
        <w:numPr>
          <w:ilvl w:val="0"/>
          <w:numId w:val="45"/>
        </w:numPr>
        <w:spacing w:after="0" w:line="240" w:lineRule="auto"/>
        <w:ind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оценивать количественные параметры, связанные с цифровым представлением текстовой информации с помощью наиболее употребительных современных кодировок;</w:t>
      </w:r>
    </w:p>
    <w:p w:rsidR="00F4611D" w:rsidRPr="00F4611D" w:rsidRDefault="00F4611D" w:rsidP="00F4611D">
      <w:pPr>
        <w:numPr>
          <w:ilvl w:val="0"/>
          <w:numId w:val="45"/>
        </w:numPr>
        <w:spacing w:after="0" w:line="240" w:lineRule="auto"/>
        <w:ind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оценивать и сравнивать размеры текстовых, графических, звуковых файлов и видеофайлов;</w:t>
      </w:r>
    </w:p>
    <w:p w:rsidR="00F4611D" w:rsidRPr="00F4611D" w:rsidRDefault="00F4611D" w:rsidP="00F4611D">
      <w:pPr>
        <w:numPr>
          <w:ilvl w:val="0"/>
          <w:numId w:val="45"/>
        </w:numPr>
        <w:spacing w:after="0" w:line="240" w:lineRule="auto"/>
        <w:ind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 xml:space="preserve">пояснять на примерах различия между растровым и векторным представлением изображений, приводить примеры кодирования цвета в системе RGB; </w:t>
      </w:r>
    </w:p>
    <w:p w:rsidR="00F4611D" w:rsidRPr="00F4611D" w:rsidRDefault="00F4611D" w:rsidP="00F4611D">
      <w:pPr>
        <w:numPr>
          <w:ilvl w:val="0"/>
          <w:numId w:val="45"/>
        </w:numPr>
        <w:spacing w:after="0" w:line="240" w:lineRule="auto"/>
        <w:ind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выделять основные этапы в истории и понимать тенденции развития компьютеров;</w:t>
      </w:r>
    </w:p>
    <w:p w:rsidR="00F4611D" w:rsidRPr="00F4611D" w:rsidRDefault="00F4611D" w:rsidP="00F4611D">
      <w:pPr>
        <w:numPr>
          <w:ilvl w:val="0"/>
          <w:numId w:val="45"/>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ar-SA"/>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F4611D" w:rsidRPr="00F4611D" w:rsidRDefault="00F4611D" w:rsidP="00F4611D">
      <w:pPr>
        <w:numPr>
          <w:ilvl w:val="0"/>
          <w:numId w:val="45"/>
        </w:numPr>
        <w:spacing w:after="0" w:line="240" w:lineRule="auto"/>
        <w:ind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соотносить характеристики компьютера с задачами, решаемыми на нем;</w:t>
      </w:r>
    </w:p>
    <w:p w:rsidR="00F4611D" w:rsidRPr="00F4611D" w:rsidRDefault="00F4611D" w:rsidP="00F4611D">
      <w:pPr>
        <w:numPr>
          <w:ilvl w:val="0"/>
          <w:numId w:val="45"/>
        </w:numPr>
        <w:spacing w:after="0" w:line="240" w:lineRule="auto"/>
        <w:ind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ar-SA"/>
        </w:rPr>
        <w:t>соблюдать правила гигиены и техники безопасности при работе на компьютере;</w:t>
      </w:r>
    </w:p>
    <w:p w:rsidR="00F4611D" w:rsidRPr="00F4611D" w:rsidRDefault="00F4611D" w:rsidP="00F4611D">
      <w:pPr>
        <w:numPr>
          <w:ilvl w:val="0"/>
          <w:numId w:val="45"/>
        </w:numPr>
        <w:spacing w:after="0" w:line="240" w:lineRule="auto"/>
        <w:ind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F4611D" w:rsidRPr="00F4611D" w:rsidRDefault="00F4611D" w:rsidP="00F4611D">
      <w:pPr>
        <w:numPr>
          <w:ilvl w:val="0"/>
          <w:numId w:val="45"/>
        </w:numPr>
        <w:spacing w:after="0" w:line="240" w:lineRule="auto"/>
        <w:ind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 xml:space="preserve">работать с файловой системой персонального компьютера с использованием графического интерфейса, а именно: создавать, </w:t>
      </w:r>
      <w:r w:rsidRPr="00F4611D">
        <w:rPr>
          <w:rFonts w:ascii="Times New Roman" w:eastAsia="Calibri" w:hAnsi="Times New Roman" w:cs="Times New Roman"/>
          <w:sz w:val="28"/>
          <w:szCs w:val="28"/>
          <w:lang w:eastAsia="ar-SA"/>
        </w:rPr>
        <w:lastRenderedPageBreak/>
        <w:t>копировать, перемещать, переименовывать, удалять и архивировать файлы и каталоги;</w:t>
      </w:r>
    </w:p>
    <w:p w:rsidR="00F4611D" w:rsidRPr="00F4611D" w:rsidRDefault="00F4611D" w:rsidP="00F4611D">
      <w:pPr>
        <w:numPr>
          <w:ilvl w:val="0"/>
          <w:numId w:val="45"/>
        </w:numPr>
        <w:spacing w:after="0" w:line="240" w:lineRule="auto"/>
        <w:ind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защищать информацию от компьютерных вирусов с помощью антивирусных программ;</w:t>
      </w:r>
    </w:p>
    <w:p w:rsidR="00F4611D" w:rsidRPr="00F4611D" w:rsidRDefault="00F4611D" w:rsidP="00F4611D">
      <w:pPr>
        <w:numPr>
          <w:ilvl w:val="0"/>
          <w:numId w:val="45"/>
        </w:numPr>
        <w:spacing w:after="0" w:line="240" w:lineRule="auto"/>
        <w:ind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 xml:space="preserve">представлять результаты своей деятельности в виде структурированных и (или) иллюстрированных документов, включающих </w:t>
      </w:r>
      <w:r w:rsidRPr="00F4611D">
        <w:rPr>
          <w:rFonts w:ascii="Times New Roman" w:eastAsia="Times New Roman" w:hAnsi="Times New Roman" w:cs="Times New Roman"/>
          <w:sz w:val="28"/>
          <w:szCs w:val="28"/>
          <w:lang w:eastAsia="ru-RU"/>
        </w:rPr>
        <w:t>таблицы, формулы и другие объекты</w:t>
      </w:r>
      <w:r w:rsidRPr="00F4611D">
        <w:rPr>
          <w:rFonts w:ascii="Times New Roman" w:eastAsia="Times New Roman" w:hAnsi="Times New Roman" w:cs="Times New Roman"/>
          <w:sz w:val="28"/>
          <w:szCs w:val="28"/>
          <w:lang w:eastAsia="ar-SA"/>
        </w:rPr>
        <w:t>; растровых и векторных графических изображений; мультимедийных презентаций, включающих аудиовизуальные объекты;</w:t>
      </w:r>
    </w:p>
    <w:p w:rsidR="00F4611D" w:rsidRPr="00F4611D" w:rsidRDefault="00F4611D" w:rsidP="00F4611D">
      <w:pPr>
        <w:numPr>
          <w:ilvl w:val="0"/>
          <w:numId w:val="45"/>
        </w:numPr>
        <w:spacing w:after="0" w:line="240" w:lineRule="auto"/>
        <w:ind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 xml:space="preserve">использовать </w:t>
      </w:r>
      <w:r w:rsidRPr="00F4611D">
        <w:rPr>
          <w:rFonts w:ascii="Times New Roman" w:eastAsia="Times New Roman" w:hAnsi="Times New Roman" w:cs="Times New Roman"/>
          <w:sz w:val="28"/>
          <w:szCs w:val="28"/>
          <w:lang w:eastAsia="ru-RU"/>
        </w:rPr>
        <w:t>интеллектуальные возможности современных систем обработки текстов (проверка правописания, распознавание речи, распознавание текста, компьютерный перевод).</w:t>
      </w:r>
    </w:p>
    <w:p w:rsidR="00F4611D" w:rsidRPr="00F4611D" w:rsidRDefault="00F4611D" w:rsidP="00F4611D">
      <w:pPr>
        <w:ind w:firstLine="709"/>
        <w:rPr>
          <w:rFonts w:ascii="Times New Roman" w:eastAsia="Calibri" w:hAnsi="Times New Roman" w:cs="Times New Roman"/>
          <w:b/>
          <w:sz w:val="28"/>
          <w:szCs w:val="28"/>
        </w:rPr>
      </w:pPr>
      <w:r w:rsidRPr="00F4611D">
        <w:rPr>
          <w:rFonts w:ascii="Times New Roman" w:eastAsia="Calibri" w:hAnsi="Times New Roman" w:cs="Times New Roman"/>
          <w:b/>
          <w:sz w:val="28"/>
          <w:szCs w:val="28"/>
        </w:rPr>
        <w:t>Требования к предметным результатам освоения учебного предмета «Информатика», распределенные по тематическим модулям</w:t>
      </w:r>
    </w:p>
    <w:p w:rsidR="00F4611D" w:rsidRPr="00F4611D" w:rsidRDefault="00F4611D" w:rsidP="00F4611D">
      <w:pPr>
        <w:spacing w:after="0" w:line="240" w:lineRule="auto"/>
        <w:ind w:firstLine="709"/>
        <w:jc w:val="both"/>
        <w:rPr>
          <w:rFonts w:ascii="Times New Roman" w:eastAsia="Calibri" w:hAnsi="Times New Roman" w:cs="Times New Roman"/>
          <w:sz w:val="28"/>
          <w:szCs w:val="28"/>
        </w:rPr>
      </w:pPr>
      <w:r w:rsidRPr="00F4611D">
        <w:rPr>
          <w:rFonts w:ascii="Times New Roman" w:eastAsia="Calibri" w:hAnsi="Times New Roman" w:cs="Times New Roman"/>
          <w:b/>
          <w:sz w:val="28"/>
          <w:szCs w:val="28"/>
          <w:lang w:eastAsia="ar-SA"/>
        </w:rPr>
        <w:t xml:space="preserve">Модуль </w:t>
      </w:r>
      <w:r w:rsidRPr="00F4611D">
        <w:rPr>
          <w:rFonts w:ascii="Times New Roman" w:eastAsia="Calibri" w:hAnsi="Times New Roman" w:cs="Times New Roman"/>
          <w:b/>
          <w:sz w:val="28"/>
          <w:szCs w:val="28"/>
        </w:rPr>
        <w:t>«</w:t>
      </w:r>
      <w:r w:rsidRPr="00F4611D">
        <w:rPr>
          <w:rFonts w:ascii="Times New Roman" w:eastAsia="Calibri" w:hAnsi="Times New Roman" w:cs="Times New Roman"/>
          <w:b/>
          <w:sz w:val="28"/>
          <w:szCs w:val="28"/>
          <w:lang w:eastAsia="ar-SA"/>
        </w:rPr>
        <w:t>Информация и информационные процессы</w:t>
      </w:r>
      <w:r w:rsidRPr="00F4611D">
        <w:rPr>
          <w:rFonts w:ascii="Times New Roman" w:eastAsia="Calibri" w:hAnsi="Times New Roman" w:cs="Times New Roman"/>
          <w:b/>
          <w:sz w:val="28"/>
          <w:szCs w:val="28"/>
        </w:rPr>
        <w:t>»</w:t>
      </w:r>
    </w:p>
    <w:p w:rsidR="00F4611D" w:rsidRPr="00F4611D" w:rsidRDefault="00F4611D" w:rsidP="00F4611D">
      <w:pPr>
        <w:spacing w:after="0" w:line="240" w:lineRule="auto"/>
        <w:ind w:firstLine="709"/>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rPr>
        <w:t xml:space="preserve">Предметные результаты изучения модуля «Информация и информационные процессы» должны отражать </w:t>
      </w:r>
      <w:proofErr w:type="spellStart"/>
      <w:r w:rsidRPr="00F4611D">
        <w:rPr>
          <w:rFonts w:ascii="Times New Roman" w:eastAsia="Calibri" w:hAnsi="Times New Roman" w:cs="Times New Roman"/>
          <w:sz w:val="28"/>
          <w:szCs w:val="28"/>
        </w:rPr>
        <w:t>сформированность</w:t>
      </w:r>
      <w:proofErr w:type="spellEnd"/>
      <w:r w:rsidRPr="00F4611D">
        <w:rPr>
          <w:rFonts w:ascii="Times New Roman" w:eastAsia="Calibri" w:hAnsi="Times New Roman" w:cs="Times New Roman"/>
          <w:sz w:val="28"/>
          <w:szCs w:val="28"/>
        </w:rPr>
        <w:t xml:space="preserve"> умений</w:t>
      </w:r>
      <w:r w:rsidRPr="00F4611D">
        <w:rPr>
          <w:rFonts w:ascii="Times New Roman" w:eastAsia="Calibri" w:hAnsi="Times New Roman" w:cs="Times New Roman"/>
          <w:iCs/>
          <w:sz w:val="28"/>
          <w:szCs w:val="28"/>
        </w:rPr>
        <w:t>:</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пояснять на примерах смысл понятий «информация», «информационный процесс», «обработка информации», «хранение информации», «передача информации»;</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оперировать единицами измерения информационного объема и скорости передачи данных;</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кодировать и декодировать сообщения по заданным правилам;</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подсчитывать количество слов (кодовых комбинаций) фиксированной длины в двоичном алфавите;</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оценивать количественные параметры, связанные с цифровым представлением текстовой информации с помощью наиболее употребительных современных кодировок;</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оценивать и сравнивать размеры текстовых, графических, звуковых файлов и видеофайлов;</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 xml:space="preserve">пояснять на примерах различия между растровым и векторным представлением изображений, приводить примеры кодирования цвета в системе RGB; </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пояснять на примерах различия между позиционными и непозиционными системами счисления;</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записывать и сравнивать целые числа от 0 до 1000 в различных позиционных системах счисления (с основанием, не превышающим 10), выполнять арифметическую операцию сложения над ними;</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пояснять на примерах смысл понятий «высказывание», «логическая операция», «логическое выражение»;</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записывать логические выражения, составленные из элементарных высказываний с помощью операций</w:t>
      </w:r>
      <w:proofErr w:type="gramStart"/>
      <w:r w:rsidRPr="00F4611D">
        <w:rPr>
          <w:rFonts w:ascii="Times New Roman" w:eastAsia="Calibri" w:hAnsi="Times New Roman" w:cs="Times New Roman"/>
          <w:sz w:val="28"/>
          <w:szCs w:val="28"/>
          <w:lang w:eastAsia="ar-SA"/>
        </w:rPr>
        <w:t xml:space="preserve"> И</w:t>
      </w:r>
      <w:proofErr w:type="gramEnd"/>
      <w:r w:rsidRPr="00F4611D">
        <w:rPr>
          <w:rFonts w:ascii="Times New Roman" w:eastAsia="Calibri" w:hAnsi="Times New Roman" w:cs="Times New Roman"/>
          <w:sz w:val="28"/>
          <w:szCs w:val="28"/>
          <w:lang w:eastAsia="ar-SA"/>
        </w:rPr>
        <w:t xml:space="preserve">, ИЛИ, НЕ и скобок; определять истинность таких составных высказываний, если известны </w:t>
      </w:r>
      <w:r w:rsidRPr="00F4611D">
        <w:rPr>
          <w:rFonts w:ascii="Times New Roman" w:eastAsia="Calibri" w:hAnsi="Times New Roman" w:cs="Times New Roman"/>
          <w:sz w:val="28"/>
          <w:szCs w:val="28"/>
          <w:lang w:eastAsia="ar-SA"/>
        </w:rPr>
        <w:lastRenderedPageBreak/>
        <w:t>значения истинности входящих в него элементарных высказываний; строить таблицы истинности для логических высказываний;</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 xml:space="preserve">оценивать мощность множеств, полученных из двух или трех базовых множеств с помощью операций объединения, пересечения и дополнения; определять количество элементов </w:t>
      </w:r>
      <w:proofErr w:type="gramStart"/>
      <w:r w:rsidRPr="00F4611D">
        <w:rPr>
          <w:rFonts w:ascii="Times New Roman" w:eastAsia="Calibri" w:hAnsi="Times New Roman" w:cs="Times New Roman"/>
          <w:sz w:val="28"/>
          <w:szCs w:val="28"/>
          <w:lang w:eastAsia="ar-SA"/>
        </w:rPr>
        <w:t>в</w:t>
      </w:r>
      <w:proofErr w:type="gramEnd"/>
      <w:r w:rsidRPr="00F4611D">
        <w:rPr>
          <w:rFonts w:ascii="Times New Roman" w:eastAsia="Calibri" w:hAnsi="Times New Roman" w:cs="Times New Roman"/>
          <w:sz w:val="28"/>
          <w:szCs w:val="28"/>
          <w:lang w:eastAsia="ar-SA"/>
        </w:rPr>
        <w:t xml:space="preserve"> множествах, полученных из двух базовых множеств с помощью операций объединения, пересечения и дополнения.</w:t>
      </w:r>
    </w:p>
    <w:p w:rsidR="00F4611D" w:rsidRPr="00F4611D" w:rsidRDefault="00F4611D" w:rsidP="00F4611D">
      <w:pPr>
        <w:spacing w:after="0" w:line="240" w:lineRule="auto"/>
        <w:ind w:firstLine="709"/>
        <w:jc w:val="both"/>
        <w:rPr>
          <w:rFonts w:ascii="Times New Roman" w:eastAsia="Calibri" w:hAnsi="Times New Roman" w:cs="Times New Roman"/>
          <w:b/>
          <w:bCs/>
          <w:sz w:val="28"/>
          <w:szCs w:val="28"/>
        </w:rPr>
      </w:pPr>
      <w:r w:rsidRPr="00F4611D">
        <w:rPr>
          <w:rFonts w:ascii="Times New Roman" w:eastAsia="Calibri" w:hAnsi="Times New Roman" w:cs="Times New Roman"/>
          <w:b/>
          <w:sz w:val="28"/>
          <w:szCs w:val="28"/>
          <w:lang w:eastAsia="ar-SA"/>
        </w:rPr>
        <w:t xml:space="preserve">Модуль </w:t>
      </w:r>
      <w:r w:rsidRPr="00F4611D">
        <w:rPr>
          <w:rFonts w:ascii="Times New Roman" w:eastAsia="Calibri" w:hAnsi="Times New Roman" w:cs="Times New Roman"/>
          <w:b/>
          <w:bCs/>
          <w:sz w:val="28"/>
          <w:szCs w:val="28"/>
        </w:rPr>
        <w:t>«Компьютер – универсальное устройство обработки данных</w:t>
      </w:r>
      <w:r w:rsidRPr="00F4611D">
        <w:rPr>
          <w:rFonts w:ascii="Times New Roman" w:eastAsia="Calibri" w:hAnsi="Times New Roman" w:cs="Times New Roman"/>
          <w:b/>
          <w:sz w:val="28"/>
          <w:szCs w:val="28"/>
        </w:rPr>
        <w:t>»</w:t>
      </w:r>
    </w:p>
    <w:p w:rsidR="00F4611D" w:rsidRPr="00F4611D" w:rsidRDefault="00F4611D" w:rsidP="00F4611D">
      <w:pPr>
        <w:spacing w:after="0" w:line="240" w:lineRule="auto"/>
        <w:ind w:firstLine="709"/>
        <w:jc w:val="both"/>
        <w:rPr>
          <w:rFonts w:ascii="Times New Roman" w:eastAsia="Calibri" w:hAnsi="Times New Roman" w:cs="Times New Roman"/>
          <w:sz w:val="28"/>
          <w:szCs w:val="28"/>
        </w:rPr>
      </w:pPr>
      <w:r w:rsidRPr="00F4611D">
        <w:rPr>
          <w:rFonts w:ascii="Times New Roman" w:eastAsia="Calibri" w:hAnsi="Times New Roman" w:cs="Times New Roman"/>
          <w:sz w:val="28"/>
          <w:szCs w:val="28"/>
        </w:rPr>
        <w:t xml:space="preserve">Предметные результаты изучения модуля «Компьютер – универсальное устройство обработки данных» должны отражать </w:t>
      </w:r>
      <w:proofErr w:type="spellStart"/>
      <w:r w:rsidRPr="00F4611D">
        <w:rPr>
          <w:rFonts w:ascii="Times New Roman" w:eastAsia="Calibri" w:hAnsi="Times New Roman" w:cs="Times New Roman"/>
          <w:sz w:val="28"/>
          <w:szCs w:val="28"/>
        </w:rPr>
        <w:t>сформированность</w:t>
      </w:r>
      <w:proofErr w:type="spellEnd"/>
      <w:r w:rsidRPr="00F4611D">
        <w:rPr>
          <w:rFonts w:ascii="Times New Roman" w:eastAsia="Calibri" w:hAnsi="Times New Roman" w:cs="Times New Roman"/>
          <w:sz w:val="28"/>
          <w:szCs w:val="28"/>
        </w:rPr>
        <w:t xml:space="preserve"> умений</w:t>
      </w:r>
      <w:r w:rsidRPr="00F4611D">
        <w:rPr>
          <w:rFonts w:ascii="Times New Roman" w:eastAsia="Calibri" w:hAnsi="Times New Roman" w:cs="Times New Roman"/>
          <w:iCs/>
          <w:sz w:val="28"/>
          <w:szCs w:val="28"/>
        </w:rPr>
        <w:t>:</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выделять основные этапы в истории и понимать тенденции развития компьютеров;</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rPr>
      </w:pPr>
      <w:r w:rsidRPr="00F4611D">
        <w:rPr>
          <w:rFonts w:ascii="Times New Roman" w:eastAsia="Calibri" w:hAnsi="Times New Roman" w:cs="Times New Roman"/>
          <w:sz w:val="28"/>
          <w:szCs w:val="28"/>
          <w:lang w:eastAsia="ar-SA"/>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соотносить характеристики компьютера с задачами, решаемыми на нем;</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rPr>
      </w:pPr>
      <w:r w:rsidRPr="00F4611D">
        <w:rPr>
          <w:rFonts w:ascii="Times New Roman" w:eastAsia="Calibri" w:hAnsi="Times New Roman" w:cs="Times New Roman"/>
          <w:sz w:val="28"/>
          <w:szCs w:val="28"/>
          <w:lang w:eastAsia="ar-SA"/>
        </w:rPr>
        <w:t>соблюдать правила гигиены и техники безопасности при работе на компьютере;</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защищать информацию от компьютерных вирусов с помощью антивирусных программ;</w:t>
      </w:r>
    </w:p>
    <w:p w:rsidR="00F4611D" w:rsidRPr="00F4611D" w:rsidRDefault="00F4611D" w:rsidP="00F4611D">
      <w:pPr>
        <w:widowControl w:val="0"/>
        <w:numPr>
          <w:ilvl w:val="0"/>
          <w:numId w:val="45"/>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rPr>
        <w:t>выполнять рекомендации по безопасности (в том числе по защите личной информации), соблюдать этические и правовые нормы при работе с информацией;</w:t>
      </w:r>
    </w:p>
    <w:p w:rsidR="00F4611D" w:rsidRPr="00F4611D" w:rsidRDefault="00F4611D" w:rsidP="00F4611D">
      <w:pPr>
        <w:widowControl w:val="0"/>
        <w:numPr>
          <w:ilvl w:val="0"/>
          <w:numId w:val="45"/>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F4611D">
        <w:rPr>
          <w:rFonts w:ascii="Times New Roman" w:eastAsia="Times New Roman" w:hAnsi="Times New Roman" w:cs="Times New Roman"/>
          <w:sz w:val="28"/>
          <w:szCs w:val="28"/>
        </w:rPr>
        <w:t>понимать структуру адресов веб-ресурсов;</w:t>
      </w:r>
    </w:p>
    <w:p w:rsidR="00F4611D" w:rsidRPr="00F4611D" w:rsidRDefault="00F4611D" w:rsidP="00F4611D">
      <w:pPr>
        <w:widowControl w:val="0"/>
        <w:numPr>
          <w:ilvl w:val="0"/>
          <w:numId w:val="45"/>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rPr>
        <w:t>искать информацию в Интернете (в том числе по ключевым словам, по изображению).</w:t>
      </w:r>
    </w:p>
    <w:p w:rsidR="00F4611D" w:rsidRPr="00F4611D" w:rsidRDefault="00F4611D" w:rsidP="00F4611D">
      <w:pPr>
        <w:spacing w:after="0" w:line="240" w:lineRule="auto"/>
        <w:ind w:firstLine="709"/>
        <w:jc w:val="both"/>
        <w:rPr>
          <w:rFonts w:ascii="Times New Roman" w:eastAsia="Calibri" w:hAnsi="Times New Roman" w:cs="Times New Roman"/>
          <w:b/>
          <w:bCs/>
          <w:sz w:val="28"/>
          <w:szCs w:val="28"/>
        </w:rPr>
      </w:pPr>
      <w:r w:rsidRPr="00F4611D">
        <w:rPr>
          <w:rFonts w:ascii="Times New Roman" w:eastAsia="Calibri" w:hAnsi="Times New Roman" w:cs="Times New Roman"/>
          <w:b/>
          <w:sz w:val="28"/>
          <w:szCs w:val="28"/>
          <w:lang w:eastAsia="ar-SA"/>
        </w:rPr>
        <w:t xml:space="preserve">Модуль </w:t>
      </w:r>
      <w:r w:rsidRPr="00F4611D">
        <w:rPr>
          <w:rFonts w:ascii="Times New Roman" w:eastAsia="Calibri" w:hAnsi="Times New Roman" w:cs="Times New Roman"/>
          <w:b/>
          <w:bCs/>
          <w:sz w:val="28"/>
          <w:szCs w:val="28"/>
        </w:rPr>
        <w:t>«</w:t>
      </w:r>
      <w:r w:rsidRPr="00F4611D">
        <w:rPr>
          <w:rFonts w:ascii="Times New Roman" w:eastAsia="Calibri" w:hAnsi="Times New Roman" w:cs="Times New Roman"/>
          <w:b/>
          <w:sz w:val="28"/>
          <w:szCs w:val="28"/>
          <w:lang w:eastAsia="ar-SA"/>
        </w:rPr>
        <w:t>И</w:t>
      </w:r>
      <w:r w:rsidRPr="00F4611D">
        <w:rPr>
          <w:rFonts w:ascii="Times New Roman" w:eastAsia="Calibri" w:hAnsi="Times New Roman" w:cs="Times New Roman"/>
          <w:b/>
          <w:bCs/>
          <w:sz w:val="28"/>
          <w:szCs w:val="28"/>
        </w:rPr>
        <w:t>нформационные технологии</w:t>
      </w:r>
      <w:r w:rsidRPr="00F4611D">
        <w:rPr>
          <w:rFonts w:ascii="Times New Roman" w:eastAsia="Calibri" w:hAnsi="Times New Roman" w:cs="Times New Roman"/>
          <w:b/>
          <w:sz w:val="28"/>
          <w:szCs w:val="28"/>
        </w:rPr>
        <w:t>»</w:t>
      </w:r>
    </w:p>
    <w:p w:rsidR="00F4611D" w:rsidRPr="00F4611D" w:rsidRDefault="00F4611D" w:rsidP="00F4611D">
      <w:pPr>
        <w:spacing w:after="0" w:line="240" w:lineRule="auto"/>
        <w:ind w:firstLine="709"/>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rPr>
        <w:t xml:space="preserve">Предметные результаты изучения модуля «Информационные технологии» должны отражать </w:t>
      </w:r>
      <w:proofErr w:type="spellStart"/>
      <w:r w:rsidRPr="00F4611D">
        <w:rPr>
          <w:rFonts w:ascii="Times New Roman" w:eastAsia="Calibri" w:hAnsi="Times New Roman" w:cs="Times New Roman"/>
          <w:sz w:val="28"/>
          <w:szCs w:val="28"/>
        </w:rPr>
        <w:t>сформированность</w:t>
      </w:r>
      <w:proofErr w:type="spellEnd"/>
      <w:r w:rsidRPr="00F4611D">
        <w:rPr>
          <w:rFonts w:ascii="Times New Roman" w:eastAsia="Calibri" w:hAnsi="Times New Roman" w:cs="Times New Roman"/>
          <w:sz w:val="28"/>
          <w:szCs w:val="28"/>
        </w:rPr>
        <w:t xml:space="preserve"> умений</w:t>
      </w:r>
      <w:r w:rsidRPr="00F4611D">
        <w:rPr>
          <w:rFonts w:ascii="Times New Roman" w:eastAsia="Calibri" w:hAnsi="Times New Roman" w:cs="Times New Roman"/>
          <w:iCs/>
          <w:sz w:val="28"/>
          <w:szCs w:val="28"/>
        </w:rPr>
        <w:t>:</w:t>
      </w:r>
    </w:p>
    <w:p w:rsidR="00F4611D" w:rsidRPr="00F4611D" w:rsidRDefault="00F4611D" w:rsidP="00F4611D">
      <w:pPr>
        <w:numPr>
          <w:ilvl w:val="0"/>
          <w:numId w:val="45"/>
        </w:numPr>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 xml:space="preserve">представлять результаты своей деятельности в виде структурированных и (или) иллюстрированных документов, включающих </w:t>
      </w:r>
      <w:r w:rsidRPr="00F4611D">
        <w:rPr>
          <w:rFonts w:ascii="Times New Roman" w:eastAsia="Times New Roman" w:hAnsi="Times New Roman" w:cs="Times New Roman"/>
          <w:sz w:val="28"/>
          <w:szCs w:val="28"/>
        </w:rPr>
        <w:t>таблицы, формулы и другие объекты</w:t>
      </w:r>
      <w:r w:rsidRPr="00F4611D">
        <w:rPr>
          <w:rFonts w:ascii="Times New Roman" w:eastAsia="Times New Roman" w:hAnsi="Times New Roman" w:cs="Times New Roman"/>
          <w:sz w:val="28"/>
          <w:szCs w:val="28"/>
          <w:lang w:eastAsia="ar-SA"/>
        </w:rPr>
        <w:t>; растровых и векторных графических изображений; мультимедийных презентаций, включающих аудиовизуальные объекты;</w:t>
      </w:r>
    </w:p>
    <w:p w:rsidR="00F4611D" w:rsidRPr="00F4611D" w:rsidRDefault="00F4611D" w:rsidP="00F4611D">
      <w:pPr>
        <w:numPr>
          <w:ilvl w:val="0"/>
          <w:numId w:val="45"/>
        </w:numPr>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lastRenderedPageBreak/>
        <w:t xml:space="preserve">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w:t>
      </w:r>
    </w:p>
    <w:p w:rsidR="00F4611D" w:rsidRPr="00F4611D" w:rsidRDefault="00F4611D" w:rsidP="00F4611D">
      <w:pPr>
        <w:numPr>
          <w:ilvl w:val="0"/>
          <w:numId w:val="45"/>
        </w:numPr>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 xml:space="preserve">создавать и применять формулы для расчетов с использованием встроенных функций (суммирование, счет, среднее арифметическое, </w:t>
      </w:r>
      <w:proofErr w:type="gramStart"/>
      <w:r w:rsidRPr="00F4611D">
        <w:rPr>
          <w:rFonts w:ascii="Times New Roman" w:eastAsia="Times New Roman" w:hAnsi="Times New Roman" w:cs="Times New Roman"/>
          <w:sz w:val="28"/>
          <w:szCs w:val="28"/>
          <w:lang w:eastAsia="ar-SA"/>
        </w:rPr>
        <w:t>счет</w:t>
      </w:r>
      <w:proofErr w:type="gramEnd"/>
      <w:r w:rsidRPr="00F4611D">
        <w:rPr>
          <w:rFonts w:ascii="Times New Roman" w:eastAsia="Times New Roman" w:hAnsi="Times New Roman" w:cs="Times New Roman"/>
          <w:sz w:val="28"/>
          <w:szCs w:val="28"/>
          <w:lang w:eastAsia="ar-SA"/>
        </w:rPr>
        <w:t xml:space="preserve"> если, суммирование если, максимальное и минимальное значение), абсолютной, относительной, смешанной адресации;</w:t>
      </w:r>
    </w:p>
    <w:p w:rsidR="00F4611D" w:rsidRPr="00F4611D" w:rsidRDefault="00F4611D" w:rsidP="00F4611D">
      <w:pPr>
        <w:numPr>
          <w:ilvl w:val="0"/>
          <w:numId w:val="45"/>
        </w:numPr>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 xml:space="preserve">использовать </w:t>
      </w:r>
      <w:r w:rsidRPr="00F4611D">
        <w:rPr>
          <w:rFonts w:ascii="Times New Roman" w:eastAsia="Times New Roman" w:hAnsi="Times New Roman" w:cs="Times New Roman"/>
          <w:sz w:val="28"/>
          <w:szCs w:val="28"/>
        </w:rPr>
        <w:t>интеллектуальные возможности современных систем обработки текстов (проверка правописания, распознавание речи, распознавание текста, компьютерный перевод);</w:t>
      </w:r>
    </w:p>
    <w:p w:rsidR="00F4611D" w:rsidRPr="00F4611D" w:rsidRDefault="00F4611D" w:rsidP="00F4611D">
      <w:pPr>
        <w:widowControl w:val="0"/>
        <w:numPr>
          <w:ilvl w:val="0"/>
          <w:numId w:val="45"/>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 xml:space="preserve">использовать современные </w:t>
      </w:r>
      <w:proofErr w:type="gramStart"/>
      <w:r w:rsidRPr="00F4611D">
        <w:rPr>
          <w:rFonts w:ascii="Times New Roman" w:eastAsia="Times New Roman" w:hAnsi="Times New Roman" w:cs="Times New Roman"/>
          <w:sz w:val="28"/>
          <w:szCs w:val="28"/>
          <w:lang w:eastAsia="ar-SA"/>
        </w:rPr>
        <w:t>интернет-сервисы</w:t>
      </w:r>
      <w:proofErr w:type="gramEnd"/>
      <w:r w:rsidRPr="00F4611D">
        <w:rPr>
          <w:rFonts w:ascii="Times New Roman" w:eastAsia="Times New Roman" w:hAnsi="Times New Roman" w:cs="Times New Roman"/>
          <w:sz w:val="28"/>
          <w:szCs w:val="28"/>
          <w:lang w:eastAsia="ar-SA"/>
        </w:rPr>
        <w:t xml:space="preserve"> (в том числе коммуникационные сервисы, облачные хранилища данных,</w:t>
      </w:r>
      <w:r w:rsidRPr="00F4611D">
        <w:rPr>
          <w:rFonts w:ascii="Times New Roman" w:eastAsia="Times New Roman" w:hAnsi="Times New Roman" w:cs="Times New Roman"/>
          <w:sz w:val="28"/>
          <w:szCs w:val="28"/>
        </w:rPr>
        <w:t xml:space="preserve"> онлайн-программы (текстовые и графические редакторы, системы программирования))</w:t>
      </w:r>
      <w:r w:rsidRPr="00F4611D">
        <w:rPr>
          <w:rFonts w:ascii="Times New Roman" w:eastAsia="Times New Roman" w:hAnsi="Times New Roman" w:cs="Times New Roman"/>
          <w:sz w:val="28"/>
          <w:szCs w:val="28"/>
          <w:lang w:eastAsia="ar-SA"/>
        </w:rPr>
        <w:t xml:space="preserve"> в учебной и повседневной деятельности;</w:t>
      </w:r>
    </w:p>
    <w:p w:rsidR="00F4611D" w:rsidRPr="00F4611D" w:rsidRDefault="00F4611D" w:rsidP="00F4611D">
      <w:pPr>
        <w:widowControl w:val="0"/>
        <w:numPr>
          <w:ilvl w:val="0"/>
          <w:numId w:val="45"/>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F4611D">
        <w:rPr>
          <w:rFonts w:ascii="Times New Roman" w:eastAsia="Times New Roman" w:hAnsi="Times New Roman" w:cs="Times New Roman"/>
          <w:sz w:val="28"/>
          <w:szCs w:val="28"/>
          <w:lang w:eastAsia="ar-SA"/>
        </w:rPr>
        <w:t>приводить примеры использования геоинформационных сервисов, сервисов государственных услуг, интернета вещей в учебной и повседневной деятельности;</w:t>
      </w:r>
    </w:p>
    <w:p w:rsidR="00F4611D" w:rsidRPr="00F4611D" w:rsidRDefault="00F4611D" w:rsidP="00F4611D">
      <w:pPr>
        <w:numPr>
          <w:ilvl w:val="0"/>
          <w:numId w:val="45"/>
        </w:numPr>
        <w:spacing w:after="0" w:line="240" w:lineRule="auto"/>
        <w:ind w:left="0" w:firstLine="709"/>
        <w:contextualSpacing/>
        <w:jc w:val="both"/>
        <w:rPr>
          <w:rFonts w:ascii="Times New Roman" w:eastAsia="Calibri" w:hAnsi="Times New Roman" w:cs="Times New Roman"/>
          <w:sz w:val="28"/>
          <w:szCs w:val="28"/>
        </w:rPr>
      </w:pPr>
      <w:r w:rsidRPr="00F4611D">
        <w:rPr>
          <w:rFonts w:ascii="Times New Roman" w:eastAsia="Calibri" w:hAnsi="Times New Roman" w:cs="Times New Roman"/>
          <w:sz w:val="28"/>
          <w:szCs w:val="28"/>
          <w:lang w:eastAsia="ar-SA"/>
        </w:rPr>
        <w:t>характеризовать роль информационных технологий в современном обществе, в развитии экономики мира, страны, региона.</w:t>
      </w:r>
    </w:p>
    <w:p w:rsidR="00F4611D" w:rsidRPr="00F4611D" w:rsidRDefault="00F4611D" w:rsidP="00F4611D">
      <w:pPr>
        <w:spacing w:after="0" w:line="240" w:lineRule="auto"/>
        <w:ind w:firstLine="709"/>
        <w:jc w:val="both"/>
        <w:rPr>
          <w:rFonts w:ascii="Times New Roman" w:eastAsia="Calibri" w:hAnsi="Times New Roman" w:cs="Times New Roman"/>
          <w:b/>
          <w:bCs/>
          <w:sz w:val="28"/>
          <w:szCs w:val="28"/>
        </w:rPr>
      </w:pPr>
      <w:r w:rsidRPr="00F4611D">
        <w:rPr>
          <w:rFonts w:ascii="Times New Roman" w:eastAsia="Calibri" w:hAnsi="Times New Roman" w:cs="Times New Roman"/>
          <w:b/>
          <w:sz w:val="28"/>
          <w:szCs w:val="28"/>
          <w:lang w:eastAsia="ar-SA"/>
        </w:rPr>
        <w:t xml:space="preserve">Модуль </w:t>
      </w:r>
      <w:r w:rsidRPr="00F4611D">
        <w:rPr>
          <w:rFonts w:ascii="Times New Roman" w:eastAsia="Calibri" w:hAnsi="Times New Roman" w:cs="Times New Roman"/>
          <w:b/>
          <w:bCs/>
          <w:sz w:val="28"/>
          <w:szCs w:val="28"/>
        </w:rPr>
        <w:t>«</w:t>
      </w:r>
      <w:r w:rsidRPr="00F4611D">
        <w:rPr>
          <w:rFonts w:ascii="Times New Roman" w:eastAsia="Calibri" w:hAnsi="Times New Roman" w:cs="Times New Roman"/>
          <w:b/>
          <w:sz w:val="28"/>
          <w:szCs w:val="28"/>
          <w:lang w:eastAsia="ar-SA"/>
        </w:rPr>
        <w:t>Алгоритмы и программирование</w:t>
      </w:r>
      <w:r w:rsidRPr="00F4611D">
        <w:rPr>
          <w:rFonts w:ascii="Times New Roman" w:eastAsia="Calibri" w:hAnsi="Times New Roman" w:cs="Times New Roman"/>
          <w:b/>
          <w:sz w:val="28"/>
          <w:szCs w:val="28"/>
        </w:rPr>
        <w:t>»</w:t>
      </w:r>
    </w:p>
    <w:p w:rsidR="00F4611D" w:rsidRPr="00F4611D" w:rsidRDefault="00F4611D" w:rsidP="00F4611D">
      <w:pPr>
        <w:spacing w:after="0" w:line="240" w:lineRule="auto"/>
        <w:ind w:firstLine="709"/>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rPr>
        <w:t xml:space="preserve">Предметные результаты изучения модуля «Алгоритмы и программирование» должны отражать </w:t>
      </w:r>
      <w:proofErr w:type="spellStart"/>
      <w:r w:rsidRPr="00F4611D">
        <w:rPr>
          <w:rFonts w:ascii="Times New Roman" w:eastAsia="Calibri" w:hAnsi="Times New Roman" w:cs="Times New Roman"/>
          <w:sz w:val="28"/>
          <w:szCs w:val="28"/>
        </w:rPr>
        <w:t>сформированность</w:t>
      </w:r>
      <w:proofErr w:type="spellEnd"/>
      <w:r w:rsidRPr="00F4611D">
        <w:rPr>
          <w:rFonts w:ascii="Times New Roman" w:eastAsia="Calibri" w:hAnsi="Times New Roman" w:cs="Times New Roman"/>
          <w:sz w:val="28"/>
          <w:szCs w:val="28"/>
        </w:rPr>
        <w:t xml:space="preserve"> умений</w:t>
      </w:r>
      <w:r w:rsidRPr="00F4611D">
        <w:rPr>
          <w:rFonts w:ascii="Times New Roman" w:eastAsia="Calibri" w:hAnsi="Times New Roman" w:cs="Times New Roman"/>
          <w:iCs/>
          <w:sz w:val="28"/>
          <w:szCs w:val="28"/>
        </w:rPr>
        <w:t>:</w:t>
      </w:r>
    </w:p>
    <w:p w:rsidR="00F4611D" w:rsidRPr="00F4611D" w:rsidRDefault="00F4611D" w:rsidP="00F4611D">
      <w:pPr>
        <w:widowControl w:val="0"/>
        <w:numPr>
          <w:ilvl w:val="0"/>
          <w:numId w:val="45"/>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оперировать понятиями «исполнитель», «алгоритм», «программа», понимая разницу между употреблением этих терминов в обыденной речи и в информатике;</w:t>
      </w:r>
    </w:p>
    <w:p w:rsidR="00F4611D" w:rsidRPr="00F4611D" w:rsidRDefault="00F4611D" w:rsidP="00F4611D">
      <w:pPr>
        <w:widowControl w:val="0"/>
        <w:numPr>
          <w:ilvl w:val="0"/>
          <w:numId w:val="45"/>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 xml:space="preserve">выражать алгоритм решения задачи различными способами, в том числе и в виде блок-схемы; </w:t>
      </w:r>
    </w:p>
    <w:p w:rsidR="00F4611D" w:rsidRPr="00F4611D" w:rsidRDefault="00F4611D" w:rsidP="00F4611D">
      <w:pPr>
        <w:widowControl w:val="0"/>
        <w:numPr>
          <w:ilvl w:val="0"/>
          <w:numId w:val="45"/>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составлять, выполнять вручную и на компьютере несложные алгоритмы с использованием циклов, ветвлений и вспомогательных алгоритмов для управления исполнителями, такими как Робот, Черепашка, Чертежник;</w:t>
      </w:r>
    </w:p>
    <w:p w:rsidR="00F4611D" w:rsidRPr="00F4611D" w:rsidRDefault="00F4611D" w:rsidP="00F4611D">
      <w:pPr>
        <w:widowControl w:val="0"/>
        <w:numPr>
          <w:ilvl w:val="0"/>
          <w:numId w:val="45"/>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использовать величины (переменные) различных типов, а также выражения, составленные из этих величин; использовать оператор присваивания;</w:t>
      </w:r>
    </w:p>
    <w:p w:rsidR="00F4611D" w:rsidRPr="00F4611D" w:rsidRDefault="00F4611D" w:rsidP="00F4611D">
      <w:pPr>
        <w:widowControl w:val="0"/>
        <w:numPr>
          <w:ilvl w:val="0"/>
          <w:numId w:val="45"/>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использовать при разработке программ логические значения, операции и выражения с ними;</w:t>
      </w:r>
    </w:p>
    <w:p w:rsidR="00F4611D" w:rsidRPr="00F4611D" w:rsidRDefault="00F4611D" w:rsidP="00F4611D">
      <w:pPr>
        <w:widowControl w:val="0"/>
        <w:numPr>
          <w:ilvl w:val="0"/>
          <w:numId w:val="45"/>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анализировать предложенный алгоритм, например, определять, какие результаты возможны при заданном множестве исходных значений;</w:t>
      </w:r>
    </w:p>
    <w:p w:rsidR="00F4611D" w:rsidRPr="00F4611D" w:rsidRDefault="00F4611D" w:rsidP="00F4611D">
      <w:pPr>
        <w:widowControl w:val="0"/>
        <w:numPr>
          <w:ilvl w:val="0"/>
          <w:numId w:val="45"/>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 xml:space="preserve">создавать и отлаживать программы на одном из языков программирования (Школьный Алгоритмический Язык, Паскаль, </w:t>
      </w:r>
      <w:proofErr w:type="spellStart"/>
      <w:r w:rsidRPr="00F4611D">
        <w:rPr>
          <w:rFonts w:ascii="Times New Roman" w:eastAsia="Times New Roman" w:hAnsi="Times New Roman" w:cs="Times New Roman"/>
          <w:sz w:val="28"/>
          <w:szCs w:val="28"/>
          <w:lang w:eastAsia="ar-SA"/>
        </w:rPr>
        <w:t>Python</w:t>
      </w:r>
      <w:proofErr w:type="spellEnd"/>
      <w:r w:rsidRPr="00F4611D">
        <w:rPr>
          <w:rFonts w:ascii="Times New Roman" w:eastAsia="Times New Roman" w:hAnsi="Times New Roman" w:cs="Times New Roman"/>
          <w:sz w:val="28"/>
          <w:szCs w:val="28"/>
          <w:lang w:eastAsia="ar-SA"/>
        </w:rPr>
        <w:t xml:space="preserve">, </w:t>
      </w:r>
      <w:proofErr w:type="spellStart"/>
      <w:r w:rsidRPr="00F4611D">
        <w:rPr>
          <w:rFonts w:ascii="Times New Roman" w:eastAsia="Times New Roman" w:hAnsi="Times New Roman" w:cs="Times New Roman"/>
          <w:sz w:val="28"/>
          <w:szCs w:val="28"/>
          <w:lang w:eastAsia="ar-SA"/>
        </w:rPr>
        <w:t>Java</w:t>
      </w:r>
      <w:proofErr w:type="spellEnd"/>
      <w:r w:rsidRPr="00F4611D">
        <w:rPr>
          <w:rFonts w:ascii="Times New Roman" w:eastAsia="Times New Roman" w:hAnsi="Times New Roman" w:cs="Times New Roman"/>
          <w:sz w:val="28"/>
          <w:szCs w:val="28"/>
          <w:lang w:eastAsia="ar-SA"/>
        </w:rPr>
        <w:t xml:space="preserve">, C, C#, C++), реализующие несложные алгоритмы обработки числовых данных с использованием циклов и ветвлений; </w:t>
      </w:r>
    </w:p>
    <w:p w:rsidR="00F4611D" w:rsidRPr="00F4611D" w:rsidRDefault="00F4611D" w:rsidP="00F4611D">
      <w:pPr>
        <w:widowControl w:val="0"/>
        <w:numPr>
          <w:ilvl w:val="0"/>
          <w:numId w:val="45"/>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 xml:space="preserve">составлять программы решения простых задач обработки одномерных числовых массивов на одном из языков программирования (Школьный Алгоритмический Язык, Паскаль, </w:t>
      </w:r>
      <w:proofErr w:type="spellStart"/>
      <w:r w:rsidRPr="00F4611D">
        <w:rPr>
          <w:rFonts w:ascii="Times New Roman" w:eastAsia="Times New Roman" w:hAnsi="Times New Roman" w:cs="Times New Roman"/>
          <w:sz w:val="28"/>
          <w:szCs w:val="28"/>
          <w:lang w:eastAsia="ar-SA"/>
        </w:rPr>
        <w:t>Python</w:t>
      </w:r>
      <w:proofErr w:type="spellEnd"/>
      <w:r w:rsidRPr="00F4611D">
        <w:rPr>
          <w:rFonts w:ascii="Times New Roman" w:eastAsia="Times New Roman" w:hAnsi="Times New Roman" w:cs="Times New Roman"/>
          <w:sz w:val="28"/>
          <w:szCs w:val="28"/>
          <w:lang w:eastAsia="ar-SA"/>
        </w:rPr>
        <w:t xml:space="preserve">, </w:t>
      </w:r>
      <w:proofErr w:type="spellStart"/>
      <w:r w:rsidRPr="00F4611D">
        <w:rPr>
          <w:rFonts w:ascii="Times New Roman" w:eastAsia="Times New Roman" w:hAnsi="Times New Roman" w:cs="Times New Roman"/>
          <w:sz w:val="28"/>
          <w:szCs w:val="28"/>
          <w:lang w:eastAsia="ar-SA"/>
        </w:rPr>
        <w:t>Java</w:t>
      </w:r>
      <w:proofErr w:type="spellEnd"/>
      <w:r w:rsidRPr="00F4611D">
        <w:rPr>
          <w:rFonts w:ascii="Times New Roman" w:eastAsia="Times New Roman" w:hAnsi="Times New Roman" w:cs="Times New Roman"/>
          <w:sz w:val="28"/>
          <w:szCs w:val="28"/>
          <w:lang w:eastAsia="ar-SA"/>
        </w:rPr>
        <w:t>, C, C#, C++);</w:t>
      </w:r>
    </w:p>
    <w:p w:rsidR="00F4611D" w:rsidRPr="00F4611D" w:rsidRDefault="00F4611D" w:rsidP="00F4611D">
      <w:pPr>
        <w:widowControl w:val="0"/>
        <w:numPr>
          <w:ilvl w:val="0"/>
          <w:numId w:val="45"/>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lastRenderedPageBreak/>
        <w:t>пояснять на примерах использование принципа обратной связи в системах управления техническими устройствами с помощью датчиков, в том числе в робототехнике.</w:t>
      </w:r>
    </w:p>
    <w:p w:rsidR="00F4611D" w:rsidRPr="00F4611D" w:rsidRDefault="00F4611D" w:rsidP="00F4611D">
      <w:pPr>
        <w:spacing w:after="0" w:line="240" w:lineRule="auto"/>
        <w:ind w:firstLine="709"/>
        <w:jc w:val="both"/>
        <w:rPr>
          <w:rFonts w:ascii="Times New Roman" w:eastAsia="Calibri" w:hAnsi="Times New Roman" w:cs="Times New Roman"/>
          <w:b/>
          <w:bCs/>
          <w:sz w:val="28"/>
          <w:szCs w:val="28"/>
        </w:rPr>
      </w:pPr>
      <w:r w:rsidRPr="00F4611D">
        <w:rPr>
          <w:rFonts w:ascii="Times New Roman" w:eastAsia="Calibri" w:hAnsi="Times New Roman" w:cs="Times New Roman"/>
          <w:b/>
          <w:sz w:val="28"/>
          <w:szCs w:val="28"/>
          <w:lang w:eastAsia="ar-SA"/>
        </w:rPr>
        <w:t xml:space="preserve">Модуль </w:t>
      </w:r>
      <w:r w:rsidRPr="00F4611D">
        <w:rPr>
          <w:rFonts w:ascii="Times New Roman" w:eastAsia="Calibri" w:hAnsi="Times New Roman" w:cs="Times New Roman"/>
          <w:b/>
          <w:bCs/>
          <w:sz w:val="28"/>
          <w:szCs w:val="28"/>
        </w:rPr>
        <w:t>«</w:t>
      </w:r>
      <w:r w:rsidRPr="00F4611D">
        <w:rPr>
          <w:rFonts w:ascii="Times New Roman" w:eastAsia="Calibri" w:hAnsi="Times New Roman" w:cs="Times New Roman"/>
          <w:b/>
          <w:sz w:val="28"/>
          <w:szCs w:val="28"/>
          <w:lang w:eastAsia="ar-SA"/>
        </w:rPr>
        <w:t>Моделирование</w:t>
      </w:r>
      <w:r w:rsidRPr="00F4611D">
        <w:rPr>
          <w:rFonts w:ascii="Times New Roman" w:eastAsia="Calibri" w:hAnsi="Times New Roman" w:cs="Times New Roman"/>
          <w:sz w:val="28"/>
          <w:szCs w:val="28"/>
        </w:rPr>
        <w:t xml:space="preserve"> </w:t>
      </w:r>
      <w:r w:rsidRPr="00F4611D">
        <w:rPr>
          <w:rFonts w:ascii="Times New Roman" w:eastAsia="Calibri" w:hAnsi="Times New Roman" w:cs="Times New Roman"/>
          <w:b/>
          <w:sz w:val="28"/>
          <w:szCs w:val="28"/>
        </w:rPr>
        <w:t>как метод познания»</w:t>
      </w:r>
    </w:p>
    <w:p w:rsidR="00F4611D" w:rsidRPr="00F4611D" w:rsidRDefault="00F4611D" w:rsidP="00F4611D">
      <w:pPr>
        <w:spacing w:after="0" w:line="240" w:lineRule="auto"/>
        <w:ind w:firstLine="709"/>
        <w:jc w:val="both"/>
        <w:rPr>
          <w:rFonts w:ascii="Times New Roman" w:eastAsia="Calibri" w:hAnsi="Times New Roman" w:cs="Times New Roman"/>
          <w:sz w:val="28"/>
          <w:szCs w:val="28"/>
        </w:rPr>
      </w:pPr>
      <w:r w:rsidRPr="00F4611D">
        <w:rPr>
          <w:rFonts w:ascii="Times New Roman" w:eastAsia="Calibri" w:hAnsi="Times New Roman" w:cs="Times New Roman"/>
          <w:sz w:val="28"/>
          <w:szCs w:val="28"/>
        </w:rPr>
        <w:t>Предметные результаты изучения модуля «</w:t>
      </w:r>
      <w:r w:rsidRPr="00F4611D">
        <w:rPr>
          <w:rFonts w:ascii="Times New Roman" w:eastAsia="Calibri" w:hAnsi="Times New Roman" w:cs="Times New Roman"/>
          <w:sz w:val="28"/>
          <w:szCs w:val="28"/>
          <w:lang w:eastAsia="ar-SA"/>
        </w:rPr>
        <w:t>Моделирование</w:t>
      </w:r>
      <w:r w:rsidRPr="00F4611D">
        <w:rPr>
          <w:rFonts w:ascii="Times New Roman" w:eastAsia="Calibri" w:hAnsi="Times New Roman" w:cs="Times New Roman"/>
          <w:sz w:val="28"/>
          <w:szCs w:val="28"/>
        </w:rPr>
        <w:t xml:space="preserve"> как метод познания» должны отражать </w:t>
      </w:r>
      <w:proofErr w:type="spellStart"/>
      <w:r w:rsidRPr="00F4611D">
        <w:rPr>
          <w:rFonts w:ascii="Times New Roman" w:eastAsia="Calibri" w:hAnsi="Times New Roman" w:cs="Times New Roman"/>
          <w:sz w:val="28"/>
          <w:szCs w:val="28"/>
        </w:rPr>
        <w:t>сформированность</w:t>
      </w:r>
      <w:proofErr w:type="spellEnd"/>
      <w:r w:rsidRPr="00F4611D">
        <w:rPr>
          <w:rFonts w:ascii="Times New Roman" w:eastAsia="Calibri" w:hAnsi="Times New Roman" w:cs="Times New Roman"/>
          <w:sz w:val="28"/>
          <w:szCs w:val="28"/>
        </w:rPr>
        <w:t xml:space="preserve"> умений</w:t>
      </w:r>
      <w:r w:rsidRPr="00F4611D">
        <w:rPr>
          <w:rFonts w:ascii="Times New Roman" w:eastAsia="Calibri" w:hAnsi="Times New Roman" w:cs="Times New Roman"/>
          <w:iCs/>
          <w:sz w:val="28"/>
          <w:szCs w:val="28"/>
        </w:rPr>
        <w:t>:</w:t>
      </w:r>
    </w:p>
    <w:p w:rsidR="00F4611D" w:rsidRPr="00F4611D" w:rsidRDefault="00F4611D" w:rsidP="00F4611D">
      <w:pPr>
        <w:spacing w:after="0" w:line="240" w:lineRule="auto"/>
        <w:ind w:firstLine="709"/>
        <w:jc w:val="both"/>
        <w:rPr>
          <w:rFonts w:ascii="Times New Roman" w:eastAsia="Calibri" w:hAnsi="Times New Roman" w:cs="Times New Roman"/>
          <w:sz w:val="28"/>
          <w:szCs w:val="28"/>
        </w:rPr>
      </w:pPr>
    </w:p>
    <w:p w:rsidR="00F4611D" w:rsidRPr="00F4611D" w:rsidRDefault="00F4611D" w:rsidP="00F4611D">
      <w:pPr>
        <w:numPr>
          <w:ilvl w:val="0"/>
          <w:numId w:val="45"/>
        </w:numPr>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объяснять на примерах смысл понятий «модель», «моделирование», определять виды моделей; оценивать адекватность модели моделируемому объекту и целям моделирования;</w:t>
      </w:r>
    </w:p>
    <w:p w:rsidR="00F4611D" w:rsidRPr="00F4611D" w:rsidRDefault="00F4611D" w:rsidP="00F4611D">
      <w:pPr>
        <w:numPr>
          <w:ilvl w:val="0"/>
          <w:numId w:val="45"/>
        </w:numPr>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использовать терминологию, связанную с графами (вершина, ребро, путь, длина ребра и пути) и деревьями (корень, лист, высота дерева); использовать графы и деревья для моделирования систем сетевой и иерархической структуры; находить кратчайший путь в графе;</w:t>
      </w:r>
    </w:p>
    <w:p w:rsidR="00F4611D" w:rsidRPr="00F4611D" w:rsidRDefault="00F4611D" w:rsidP="00F4611D">
      <w:pPr>
        <w:numPr>
          <w:ilvl w:val="0"/>
          <w:numId w:val="45"/>
        </w:numPr>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пользоваться различными формами представления данных (таблицы, диаграммы, графики и т. д.);</w:t>
      </w:r>
    </w:p>
    <w:p w:rsidR="00F4611D" w:rsidRPr="00F4611D" w:rsidRDefault="00F4611D" w:rsidP="00F4611D">
      <w:pPr>
        <w:numPr>
          <w:ilvl w:val="0"/>
          <w:numId w:val="45"/>
        </w:numPr>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выполнять отбор строк в таблице, удовлетворяющих определенному условию;</w:t>
      </w:r>
    </w:p>
    <w:p w:rsidR="00F4611D" w:rsidRPr="00F4611D" w:rsidRDefault="00F4611D" w:rsidP="00F4611D">
      <w:pPr>
        <w:numPr>
          <w:ilvl w:val="0"/>
          <w:numId w:val="45"/>
        </w:numPr>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характеризовать задачи, решаемые с помощью математического (компьютерного) моделирования; понимать отличие математической модели от натурной модели и от словесного (литературного) описания объекта;</w:t>
      </w:r>
    </w:p>
    <w:p w:rsidR="00F4611D" w:rsidRPr="00F4611D" w:rsidRDefault="00F4611D" w:rsidP="00F4611D">
      <w:pPr>
        <w:numPr>
          <w:ilvl w:val="0"/>
          <w:numId w:val="45"/>
        </w:numPr>
        <w:spacing w:after="0" w:line="240" w:lineRule="auto"/>
        <w:ind w:left="0" w:firstLine="709"/>
        <w:contextualSpacing/>
        <w:jc w:val="both"/>
        <w:rPr>
          <w:rFonts w:ascii="Times New Roman" w:eastAsia="Times New Roman" w:hAnsi="Times New Roman" w:cs="Times New Roman"/>
          <w:sz w:val="28"/>
          <w:szCs w:val="28"/>
          <w:lang w:eastAsia="ar-SA"/>
        </w:rPr>
      </w:pPr>
      <w:r w:rsidRPr="00F4611D">
        <w:rPr>
          <w:rFonts w:ascii="Times New Roman" w:eastAsia="Times New Roman" w:hAnsi="Times New Roman" w:cs="Times New Roman"/>
          <w:sz w:val="28"/>
          <w:szCs w:val="28"/>
          <w:lang w:eastAsia="ar-SA"/>
        </w:rPr>
        <w:t>использовать электронные таблицы для численного моделирования в простых задачах из разных предметных областей.</w:t>
      </w:r>
    </w:p>
    <w:p w:rsidR="00F4611D" w:rsidRPr="00F4611D" w:rsidRDefault="00F4611D" w:rsidP="00F4611D">
      <w:pPr>
        <w:spacing w:after="0" w:line="240" w:lineRule="auto"/>
        <w:ind w:firstLine="709"/>
        <w:jc w:val="both"/>
        <w:rPr>
          <w:rFonts w:ascii="Times New Roman" w:eastAsia="Calibri" w:hAnsi="Times New Roman" w:cs="Times New Roman"/>
          <w:sz w:val="28"/>
          <w:szCs w:val="28"/>
        </w:rPr>
      </w:pPr>
    </w:p>
    <w:p w:rsidR="00F4611D" w:rsidRPr="00F4611D" w:rsidRDefault="00F4611D" w:rsidP="00F4611D">
      <w:pPr>
        <w:pStyle w:val="a4"/>
        <w:ind w:left="0" w:firstLine="709"/>
        <w:rPr>
          <w:rFonts w:ascii="Times New Roman" w:hAnsi="Times New Roman"/>
          <w:sz w:val="28"/>
          <w:szCs w:val="28"/>
        </w:rPr>
      </w:pPr>
      <w:r w:rsidRPr="00F4611D">
        <w:rPr>
          <w:rFonts w:ascii="Times New Roman" w:eastAsia="Times New Roman" w:hAnsi="Times New Roman"/>
          <w:i/>
          <w:sz w:val="28"/>
          <w:szCs w:val="28"/>
        </w:rPr>
        <w:t>Особенности структурирования материала по информатике</w:t>
      </w:r>
    </w:p>
    <w:p w:rsidR="00F4611D" w:rsidRPr="00F4611D" w:rsidRDefault="00F4611D" w:rsidP="00F4611D">
      <w:pPr>
        <w:spacing w:after="0" w:line="240" w:lineRule="auto"/>
        <w:ind w:firstLine="709"/>
        <w:jc w:val="both"/>
        <w:rPr>
          <w:rFonts w:ascii="Times New Roman" w:hAnsi="Times New Roman" w:cs="Times New Roman"/>
          <w:sz w:val="28"/>
          <w:szCs w:val="28"/>
        </w:rPr>
      </w:pPr>
      <w:r w:rsidRPr="00F4611D">
        <w:rPr>
          <w:rFonts w:ascii="Times New Roman" w:hAnsi="Times New Roman" w:cs="Times New Roman"/>
          <w:sz w:val="28"/>
          <w:szCs w:val="28"/>
        </w:rPr>
        <w:t xml:space="preserve">Примерная адаптированная программа по информатике предоставляет автору рабочей программы свободу в распределении материала по годам обучения. Программа построена как «конструктор». Предлагаются предметные результаты по годам обучения и примерное тематическое планирование. Педагог в праве сам распределять учебный материал по годам обучения с учетом федерального образовательного стандарта и индивидуальных особенностей развития обучающихся. </w:t>
      </w:r>
    </w:p>
    <w:p w:rsidR="00F4611D" w:rsidRPr="00F4611D" w:rsidRDefault="00F4611D" w:rsidP="00F4611D">
      <w:pPr>
        <w:spacing w:after="0" w:line="240" w:lineRule="auto"/>
        <w:ind w:firstLine="709"/>
        <w:jc w:val="both"/>
        <w:rPr>
          <w:rFonts w:ascii="Times New Roman" w:hAnsi="Times New Roman" w:cs="Times New Roman"/>
          <w:sz w:val="28"/>
          <w:szCs w:val="28"/>
        </w:rPr>
      </w:pPr>
    </w:p>
    <w:p w:rsidR="00F4611D" w:rsidRPr="00F4611D" w:rsidRDefault="00F4611D" w:rsidP="00F4611D">
      <w:pPr>
        <w:spacing w:after="0"/>
        <w:jc w:val="center"/>
        <w:rPr>
          <w:rFonts w:ascii="Times New Roman" w:eastAsia="Calibri" w:hAnsi="Times New Roman" w:cs="Times New Roman"/>
          <w:b/>
          <w:bCs/>
          <w:sz w:val="28"/>
          <w:szCs w:val="28"/>
          <w:lang w:eastAsia="ar-SA"/>
        </w:rPr>
      </w:pPr>
      <w:r w:rsidRPr="00F4611D">
        <w:rPr>
          <w:rFonts w:ascii="Times New Roman" w:eastAsia="Calibri" w:hAnsi="Times New Roman" w:cs="Times New Roman"/>
          <w:b/>
          <w:bCs/>
          <w:sz w:val="28"/>
          <w:szCs w:val="28"/>
          <w:lang w:eastAsia="ar-SA"/>
        </w:rPr>
        <w:t>Тематическое планирование по информатике</w:t>
      </w:r>
    </w:p>
    <w:p w:rsidR="00F4611D" w:rsidRPr="00F4611D" w:rsidRDefault="00F4611D" w:rsidP="00F4611D">
      <w:pPr>
        <w:spacing w:after="0"/>
        <w:jc w:val="center"/>
        <w:rPr>
          <w:rFonts w:ascii="Times New Roman" w:eastAsia="Calibri" w:hAnsi="Times New Roman" w:cs="Times New Roman"/>
          <w:b/>
          <w:bCs/>
          <w:sz w:val="28"/>
          <w:szCs w:val="28"/>
          <w:lang w:eastAsia="ar-SA"/>
        </w:rPr>
      </w:pPr>
      <w:r w:rsidRPr="00F4611D">
        <w:rPr>
          <w:rFonts w:ascii="Times New Roman" w:eastAsia="Calibri" w:hAnsi="Times New Roman" w:cs="Times New Roman"/>
          <w:b/>
          <w:bCs/>
          <w:sz w:val="28"/>
          <w:szCs w:val="28"/>
          <w:lang w:eastAsia="ar-SA"/>
        </w:rPr>
        <w:t>7 класс</w:t>
      </w:r>
    </w:p>
    <w:p w:rsidR="00F4611D" w:rsidRPr="00F4611D" w:rsidRDefault="00F4611D" w:rsidP="00F4611D">
      <w:pPr>
        <w:pStyle w:val="ConsPlusNormal"/>
        <w:rPr>
          <w:rFonts w:ascii="Times New Roman" w:eastAsia="Calibri" w:hAnsi="Times New Roman" w:cs="Times New Roman"/>
          <w:sz w:val="28"/>
          <w:szCs w:val="28"/>
          <w:lang w:eastAsia="ar-SA"/>
        </w:rPr>
      </w:pPr>
    </w:p>
    <w:tbl>
      <w:tblPr>
        <w:tblW w:w="9455" w:type="dxa"/>
        <w:tblInd w:w="108" w:type="dxa"/>
        <w:tblLayout w:type="fixed"/>
        <w:tblLook w:val="0000"/>
      </w:tblPr>
      <w:tblGrid>
        <w:gridCol w:w="993"/>
        <w:gridCol w:w="7044"/>
        <w:gridCol w:w="1418"/>
      </w:tblGrid>
      <w:tr w:rsidR="00F4611D" w:rsidRPr="00F4611D" w:rsidTr="00F4611D">
        <w:trPr>
          <w:cantSplit/>
          <w:trHeight w:val="587"/>
          <w:tblHeader/>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b/>
                <w:bCs/>
                <w:sz w:val="28"/>
                <w:szCs w:val="28"/>
                <w:lang w:eastAsia="ar-SA"/>
              </w:rPr>
            </w:pPr>
            <w:r w:rsidRPr="00F4611D">
              <w:rPr>
                <w:rFonts w:ascii="Times New Roman" w:eastAsia="Calibri" w:hAnsi="Times New Roman" w:cs="Times New Roman"/>
                <w:b/>
                <w:bCs/>
                <w:sz w:val="28"/>
                <w:szCs w:val="28"/>
              </w:rPr>
              <w:t xml:space="preserve">№ </w:t>
            </w:r>
            <w:proofErr w:type="gramStart"/>
            <w:r w:rsidRPr="00F4611D">
              <w:rPr>
                <w:rFonts w:ascii="Times New Roman" w:eastAsia="Calibri" w:hAnsi="Times New Roman" w:cs="Times New Roman"/>
                <w:b/>
                <w:bCs/>
                <w:sz w:val="28"/>
                <w:szCs w:val="28"/>
              </w:rPr>
              <w:t>п</w:t>
            </w:r>
            <w:proofErr w:type="gramEnd"/>
            <w:r w:rsidRPr="00F4611D">
              <w:rPr>
                <w:rFonts w:ascii="Times New Roman" w:eastAsia="Calibri" w:hAnsi="Times New Roman" w:cs="Times New Roman"/>
                <w:b/>
                <w:bCs/>
                <w:sz w:val="28"/>
                <w:szCs w:val="28"/>
              </w:rPr>
              <w:t>/п</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ind w:firstLine="540"/>
              <w:jc w:val="center"/>
              <w:rPr>
                <w:rFonts w:ascii="Times New Roman" w:eastAsia="Calibri" w:hAnsi="Times New Roman" w:cs="Times New Roman"/>
                <w:b/>
                <w:bCs/>
                <w:sz w:val="28"/>
                <w:szCs w:val="28"/>
                <w:lang w:eastAsia="ar-SA"/>
              </w:rPr>
            </w:pPr>
            <w:r w:rsidRPr="00F4611D">
              <w:rPr>
                <w:rFonts w:ascii="Times New Roman" w:eastAsia="Calibri" w:hAnsi="Times New Roman" w:cs="Times New Roman"/>
                <w:b/>
                <w:sz w:val="28"/>
                <w:szCs w:val="28"/>
              </w:rPr>
              <w:t>Тема урока</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b/>
                <w:bCs/>
                <w:sz w:val="28"/>
                <w:szCs w:val="28"/>
                <w:lang w:eastAsia="ar-SA"/>
              </w:rPr>
            </w:pPr>
            <w:r w:rsidRPr="00F4611D">
              <w:rPr>
                <w:rFonts w:ascii="Times New Roman" w:eastAsia="Calibri" w:hAnsi="Times New Roman" w:cs="Times New Roman"/>
                <w:b/>
                <w:bCs/>
                <w:sz w:val="28"/>
                <w:szCs w:val="28"/>
              </w:rPr>
              <w:t>Кол-во часов</w:t>
            </w:r>
          </w:p>
        </w:tc>
      </w:tr>
      <w:tr w:rsidR="00F4611D" w:rsidRPr="00F4611D" w:rsidTr="00F4611D">
        <w:trPr>
          <w:cantSplit/>
          <w:trHeight w:val="571"/>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ind w:firstLine="540"/>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Цели изучения курса информатики и ИКТ. Техника безопасности и организация рабочего места</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286"/>
        </w:trPr>
        <w:tc>
          <w:tcPr>
            <w:tcW w:w="9455" w:type="dxa"/>
            <w:gridSpan w:val="3"/>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center"/>
              <w:rPr>
                <w:rFonts w:ascii="Times New Roman" w:eastAsia="Calibri" w:hAnsi="Times New Roman" w:cs="Times New Roman"/>
                <w:b/>
                <w:bCs/>
                <w:sz w:val="28"/>
                <w:szCs w:val="28"/>
                <w:lang w:eastAsia="ar-SA"/>
              </w:rPr>
            </w:pPr>
            <w:r w:rsidRPr="00F4611D">
              <w:rPr>
                <w:rFonts w:ascii="Times New Roman" w:eastAsia="Calibri" w:hAnsi="Times New Roman" w:cs="Times New Roman"/>
                <w:b/>
                <w:bCs/>
                <w:sz w:val="28"/>
                <w:szCs w:val="28"/>
                <w:lang w:eastAsia="ar-SA"/>
              </w:rPr>
              <w:t>Тема Информация и информационные процессы</w:t>
            </w:r>
          </w:p>
        </w:tc>
      </w:tr>
      <w:tr w:rsidR="00F4611D" w:rsidRPr="00F4611D" w:rsidTr="00F4611D">
        <w:trPr>
          <w:cantSplit/>
          <w:trHeight w:val="286"/>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ind w:firstLine="540"/>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2.</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Информация и её свойства</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349"/>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ind w:firstLine="540"/>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3.</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Информационные процессы. Обработка информации</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329"/>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ind w:firstLine="540"/>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lastRenderedPageBreak/>
              <w:t>4.</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Информационные процессы. Хранение и передача информации</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301"/>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ind w:firstLine="540"/>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5.</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Всемирная паутина как информационное хранилище</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301"/>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ind w:firstLine="540"/>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6.</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Представление информации</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301"/>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ind w:firstLine="540"/>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7.</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Дискретная форма представления информации</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301"/>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ind w:firstLine="540"/>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8.</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Единицы измерения информации</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301"/>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ind w:firstLine="540"/>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9.</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Обобщение и систематизация основных понятий темы «Информация и информационные процессы». Контрольная работа</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286"/>
        </w:trPr>
        <w:tc>
          <w:tcPr>
            <w:tcW w:w="9455" w:type="dxa"/>
            <w:gridSpan w:val="3"/>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center"/>
              <w:rPr>
                <w:rFonts w:ascii="Times New Roman" w:eastAsia="Calibri" w:hAnsi="Times New Roman" w:cs="Times New Roman"/>
                <w:b/>
                <w:bCs/>
                <w:sz w:val="28"/>
                <w:szCs w:val="28"/>
                <w:lang w:eastAsia="ar-SA"/>
              </w:rPr>
            </w:pPr>
            <w:r w:rsidRPr="00F4611D">
              <w:rPr>
                <w:rFonts w:ascii="Times New Roman" w:eastAsia="Calibri" w:hAnsi="Times New Roman" w:cs="Times New Roman"/>
                <w:b/>
                <w:bCs/>
                <w:sz w:val="28"/>
                <w:szCs w:val="28"/>
                <w:lang w:eastAsia="ar-SA"/>
              </w:rPr>
              <w:t>Тема Компьютер как универсальное устройство для работы с информацией</w:t>
            </w:r>
          </w:p>
        </w:tc>
      </w:tr>
      <w:tr w:rsidR="00F4611D" w:rsidRPr="00F4611D" w:rsidTr="00F4611D">
        <w:trPr>
          <w:cantSplit/>
          <w:trHeight w:val="286"/>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10.</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Основные компоненты компьютера и их функции</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301"/>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11.</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Персональный компьютер</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12.</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Программное обеспечение компьютера. Системное программное обеспечение</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13.</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Системы программирования и прикладное программное обеспечение</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14.</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Файлы и файловые структуры</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15.</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Пользовательский интерфейс</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16.</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Обобщение и систематизация основных понятий темы «Компьютер как универсальное устройство для работы с информацией». Контрольная работа</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455" w:type="dxa"/>
            <w:gridSpan w:val="3"/>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center"/>
              <w:rPr>
                <w:rFonts w:ascii="Times New Roman" w:eastAsia="Calibri" w:hAnsi="Times New Roman" w:cs="Times New Roman"/>
                <w:b/>
                <w:bCs/>
                <w:sz w:val="28"/>
                <w:szCs w:val="28"/>
                <w:lang w:eastAsia="ar-SA"/>
              </w:rPr>
            </w:pPr>
            <w:r w:rsidRPr="00F4611D">
              <w:rPr>
                <w:rFonts w:ascii="Times New Roman" w:eastAsia="Calibri" w:hAnsi="Times New Roman" w:cs="Times New Roman"/>
                <w:b/>
                <w:bCs/>
                <w:sz w:val="28"/>
                <w:szCs w:val="28"/>
                <w:lang w:eastAsia="ar-SA"/>
              </w:rPr>
              <w:t>Тема Обработка графической информации</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17.</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Формирование изображения на экране компьютера</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18.</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Компьютерная графика</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19.</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 xml:space="preserve">Создание графических изображений </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20.</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Обобщение и систематизация основных понятий темы «Обработка графической информации». Контрольная работа</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455" w:type="dxa"/>
            <w:gridSpan w:val="3"/>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center"/>
              <w:rPr>
                <w:rFonts w:ascii="Times New Roman" w:eastAsia="Calibri" w:hAnsi="Times New Roman" w:cs="Times New Roman"/>
                <w:b/>
                <w:bCs/>
                <w:sz w:val="28"/>
                <w:szCs w:val="28"/>
                <w:lang w:eastAsia="ar-SA"/>
              </w:rPr>
            </w:pPr>
            <w:r w:rsidRPr="00F4611D">
              <w:rPr>
                <w:rFonts w:ascii="Times New Roman" w:eastAsia="Calibri" w:hAnsi="Times New Roman" w:cs="Times New Roman"/>
                <w:b/>
                <w:bCs/>
                <w:sz w:val="28"/>
                <w:szCs w:val="28"/>
                <w:lang w:eastAsia="ar-SA"/>
              </w:rPr>
              <w:t>Тема Обработка текстовой информации</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21.</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Текстовые документы и технологии их создания</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22.</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Создание текстовых документов на компьютере</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23.</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Прямое форматирование</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24.</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Стилевое форматирование</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25.</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Визуализация информации в текстовых документах</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26.</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Распознавание текста и системы компьютерного перевода</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27.</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Оценка количественных параметров текстовых документов</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28.</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Оформление реферата История вычислительной техники</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lastRenderedPageBreak/>
              <w:t>29.</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Обобщение и систематизация основных понятий темы «Обработка текстовой информации». Контрольная работа</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455" w:type="dxa"/>
            <w:gridSpan w:val="3"/>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center"/>
              <w:rPr>
                <w:rFonts w:ascii="Times New Roman" w:eastAsia="Calibri" w:hAnsi="Times New Roman" w:cs="Times New Roman"/>
                <w:b/>
                <w:bCs/>
                <w:sz w:val="28"/>
                <w:szCs w:val="28"/>
                <w:lang w:eastAsia="ar-SA"/>
              </w:rPr>
            </w:pPr>
            <w:r w:rsidRPr="00F4611D">
              <w:rPr>
                <w:rFonts w:ascii="Times New Roman" w:eastAsia="Calibri" w:hAnsi="Times New Roman" w:cs="Times New Roman"/>
                <w:b/>
                <w:bCs/>
                <w:sz w:val="28"/>
                <w:szCs w:val="28"/>
                <w:lang w:eastAsia="ar-SA"/>
              </w:rPr>
              <w:t>Тема Мультимедиа</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30.</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Технология мультимедиа</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31.</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Компьютерные презентации</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32.</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Создание мультимедийной презентации</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33.</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 xml:space="preserve">Обобщение и систематизация основных понятий главы «Мультимедиа». Контрольная работа </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455" w:type="dxa"/>
            <w:gridSpan w:val="3"/>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center"/>
              <w:rPr>
                <w:rFonts w:ascii="Times New Roman" w:eastAsia="Calibri" w:hAnsi="Times New Roman" w:cs="Times New Roman"/>
                <w:b/>
                <w:sz w:val="28"/>
                <w:szCs w:val="28"/>
                <w:lang w:eastAsia="ar-SA"/>
              </w:rPr>
            </w:pPr>
            <w:r w:rsidRPr="00F4611D">
              <w:rPr>
                <w:rFonts w:ascii="Times New Roman" w:eastAsia="Calibri" w:hAnsi="Times New Roman" w:cs="Times New Roman"/>
                <w:b/>
                <w:sz w:val="28"/>
                <w:szCs w:val="28"/>
                <w:lang w:eastAsia="ar-SA"/>
              </w:rPr>
              <w:t>Итоговое повторение</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34.</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Основные понятия курса. Итоговое тестирование</w:t>
            </w: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ind w:firstLine="540"/>
              <w:jc w:val="both"/>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1</w:t>
            </w:r>
          </w:p>
        </w:tc>
      </w:tr>
      <w:tr w:rsidR="00F4611D" w:rsidRPr="00F4611D" w:rsidTr="00F4611D">
        <w:trPr>
          <w:cantSplit/>
          <w:trHeight w:val="152"/>
        </w:trPr>
        <w:tc>
          <w:tcPr>
            <w:tcW w:w="993"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Итого</w:t>
            </w:r>
          </w:p>
        </w:tc>
        <w:tc>
          <w:tcPr>
            <w:tcW w:w="7044" w:type="dxa"/>
            <w:tcBorders>
              <w:top w:val="single" w:sz="4" w:space="0" w:color="000000"/>
              <w:left w:val="single" w:sz="4" w:space="0" w:color="000000"/>
              <w:bottom w:val="single" w:sz="4" w:space="0" w:color="000000"/>
            </w:tcBorders>
          </w:tcPr>
          <w:p w:rsidR="00F4611D" w:rsidRPr="00F4611D" w:rsidRDefault="00F4611D" w:rsidP="00F4611D">
            <w:pPr>
              <w:suppressAutoHyphens/>
              <w:snapToGrid w:val="0"/>
              <w:spacing w:after="0" w:line="240" w:lineRule="auto"/>
              <w:jc w:val="both"/>
              <w:rPr>
                <w:rFonts w:ascii="Times New Roman" w:eastAsia="Calibri" w:hAnsi="Times New Roman" w:cs="Times New Roman"/>
                <w:sz w:val="28"/>
                <w:szCs w:val="28"/>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F4611D" w:rsidRPr="00F4611D" w:rsidRDefault="00F4611D" w:rsidP="00F4611D">
            <w:pPr>
              <w:suppressAutoHyphens/>
              <w:snapToGrid w:val="0"/>
              <w:spacing w:after="0" w:line="240" w:lineRule="auto"/>
              <w:jc w:val="center"/>
              <w:rPr>
                <w:rFonts w:ascii="Times New Roman" w:eastAsia="Calibri" w:hAnsi="Times New Roman" w:cs="Times New Roman"/>
                <w:sz w:val="28"/>
                <w:szCs w:val="28"/>
                <w:lang w:eastAsia="ar-SA"/>
              </w:rPr>
            </w:pPr>
            <w:r w:rsidRPr="00F4611D">
              <w:rPr>
                <w:rFonts w:ascii="Times New Roman" w:eastAsia="Calibri" w:hAnsi="Times New Roman" w:cs="Times New Roman"/>
                <w:sz w:val="28"/>
                <w:szCs w:val="28"/>
                <w:lang w:eastAsia="ar-SA"/>
              </w:rPr>
              <w:t>34часа</w:t>
            </w:r>
          </w:p>
        </w:tc>
      </w:tr>
    </w:tbl>
    <w:p w:rsidR="00F4611D" w:rsidRPr="00F4611D" w:rsidRDefault="00F4611D" w:rsidP="00F4611D">
      <w:pPr>
        <w:spacing w:after="0" w:line="240" w:lineRule="auto"/>
        <w:ind w:firstLine="709"/>
        <w:jc w:val="center"/>
        <w:rPr>
          <w:rFonts w:ascii="Times New Roman" w:eastAsia="MS Mincho" w:hAnsi="Times New Roman" w:cs="Times New Roman"/>
          <w:i/>
          <w:sz w:val="28"/>
          <w:szCs w:val="28"/>
          <w:lang w:eastAsia="ru-RU"/>
        </w:rPr>
      </w:pPr>
      <w:bookmarkStart w:id="1" w:name="_Toc43057564"/>
      <w:r w:rsidRPr="00F4611D">
        <w:rPr>
          <w:rFonts w:ascii="Times New Roman" w:eastAsia="Times New Roman" w:hAnsi="Times New Roman" w:cs="Times New Roman"/>
          <w:i/>
          <w:sz w:val="28"/>
          <w:szCs w:val="28"/>
          <w:lang w:eastAsia="ru-RU"/>
        </w:rPr>
        <w:t>Подходы к оцениванию планируемых результатов обучения</w:t>
      </w:r>
      <w:bookmarkEnd w:id="1"/>
    </w:p>
    <w:p w:rsidR="00F4611D" w:rsidRPr="00F4611D" w:rsidRDefault="00F4611D" w:rsidP="00F4611D">
      <w:pPr>
        <w:spacing w:after="0" w:line="240" w:lineRule="auto"/>
        <w:ind w:firstLine="709"/>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Контроль ведется с помощью проведения контрольных работ (не больше пяти в год), различных практических работ, опросов и тестирований, созданных с учетом индивидуальных особенностей обучающихся.</w:t>
      </w:r>
    </w:p>
    <w:p w:rsidR="00F4611D" w:rsidRPr="00F4611D" w:rsidRDefault="00F4611D" w:rsidP="00F4611D">
      <w:pPr>
        <w:spacing w:after="0" w:line="240" w:lineRule="auto"/>
        <w:ind w:firstLine="709"/>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При оценивании планируемых результатов обучения информатики и ИКТ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математике. При сниженной работоспособности, выраженных нарушений моторики рук возможно увеличение время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rsidR="00F4611D" w:rsidRPr="00F4611D" w:rsidRDefault="00F4611D" w:rsidP="00F4611D">
      <w:pPr>
        <w:spacing w:after="0" w:line="240" w:lineRule="auto"/>
        <w:ind w:firstLine="709"/>
        <w:jc w:val="both"/>
        <w:rPr>
          <w:rFonts w:ascii="Times New Roman" w:eastAsia="Times New Roman" w:hAnsi="Times New Roman" w:cs="Times New Roman"/>
          <w:sz w:val="28"/>
          <w:szCs w:val="28"/>
          <w:lang w:eastAsia="ru-RU"/>
        </w:rPr>
      </w:pPr>
    </w:p>
    <w:p w:rsidR="00F4611D" w:rsidRPr="00F4611D" w:rsidRDefault="00F4611D" w:rsidP="00F4611D">
      <w:pPr>
        <w:shd w:val="clear" w:color="auto" w:fill="FFFFFF"/>
        <w:spacing w:after="0" w:line="240" w:lineRule="auto"/>
        <w:ind w:firstLine="709"/>
        <w:jc w:val="center"/>
        <w:rPr>
          <w:rFonts w:ascii="Times New Roman" w:eastAsia="Times New Roman" w:hAnsi="Times New Roman" w:cs="Times New Roman"/>
          <w:i/>
          <w:sz w:val="28"/>
          <w:szCs w:val="28"/>
          <w:lang w:eastAsia="ru-RU"/>
        </w:rPr>
      </w:pPr>
      <w:r w:rsidRPr="00F4611D">
        <w:rPr>
          <w:rFonts w:ascii="Times New Roman" w:eastAsia="Times New Roman" w:hAnsi="Times New Roman" w:cs="Times New Roman"/>
          <w:bCs/>
          <w:i/>
          <w:sz w:val="28"/>
          <w:szCs w:val="28"/>
          <w:lang w:eastAsia="ru-RU"/>
        </w:rPr>
        <w:t>Перечень средств ИКТ, необходимых для реализации программы</w:t>
      </w:r>
    </w:p>
    <w:p w:rsidR="00F4611D" w:rsidRPr="00F4611D" w:rsidRDefault="00F4611D" w:rsidP="00F4611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F4611D">
        <w:rPr>
          <w:rFonts w:ascii="Times New Roman" w:eastAsia="Times New Roman" w:hAnsi="Times New Roman" w:cs="Times New Roman"/>
          <w:b/>
          <w:bCs/>
          <w:sz w:val="28"/>
          <w:szCs w:val="28"/>
          <w:lang w:eastAsia="ru-RU"/>
        </w:rPr>
        <w:t>Аппаратные средства</w:t>
      </w:r>
    </w:p>
    <w:p w:rsidR="00F4611D" w:rsidRPr="00F4611D" w:rsidRDefault="00F4611D" w:rsidP="00F4611D">
      <w:pPr>
        <w:numPr>
          <w:ilvl w:val="0"/>
          <w:numId w:val="46"/>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Компьютер, интерактивная доска</w:t>
      </w:r>
    </w:p>
    <w:p w:rsidR="00F4611D" w:rsidRPr="00F4611D" w:rsidRDefault="00F4611D" w:rsidP="00F4611D">
      <w:pPr>
        <w:numPr>
          <w:ilvl w:val="0"/>
          <w:numId w:val="46"/>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Проектор</w:t>
      </w:r>
    </w:p>
    <w:p w:rsidR="00F4611D" w:rsidRPr="00F4611D" w:rsidRDefault="00F4611D" w:rsidP="00F4611D">
      <w:pPr>
        <w:numPr>
          <w:ilvl w:val="0"/>
          <w:numId w:val="46"/>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Принтер</w:t>
      </w:r>
    </w:p>
    <w:p w:rsidR="00F4611D" w:rsidRPr="00F4611D" w:rsidRDefault="00F4611D" w:rsidP="00F4611D">
      <w:pPr>
        <w:numPr>
          <w:ilvl w:val="0"/>
          <w:numId w:val="46"/>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Модем</w:t>
      </w:r>
    </w:p>
    <w:p w:rsidR="00F4611D" w:rsidRPr="00F4611D" w:rsidRDefault="00F4611D" w:rsidP="00F4611D">
      <w:pPr>
        <w:numPr>
          <w:ilvl w:val="0"/>
          <w:numId w:val="46"/>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Устройства вывода звуковой информации — наушники для индивидуальной работы со звуковой информацией</w:t>
      </w:r>
    </w:p>
    <w:p w:rsidR="00F4611D" w:rsidRPr="00F4611D" w:rsidRDefault="00F4611D" w:rsidP="00F4611D">
      <w:pPr>
        <w:numPr>
          <w:ilvl w:val="0"/>
          <w:numId w:val="46"/>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Устройства для ручного ввода текстовой информации и манипулирования экранными объектами — клавиатура и мышь.</w:t>
      </w:r>
    </w:p>
    <w:p w:rsidR="00F4611D" w:rsidRPr="00F4611D" w:rsidRDefault="00F4611D" w:rsidP="00F4611D">
      <w:pPr>
        <w:numPr>
          <w:ilvl w:val="0"/>
          <w:numId w:val="46"/>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lastRenderedPageBreak/>
        <w:t>Устройства для записи (ввода) визуальной и звуковой информации: сканер; документ-камера, фотоаппарат; микрофон.</w:t>
      </w:r>
    </w:p>
    <w:p w:rsidR="00F4611D" w:rsidRPr="00F4611D" w:rsidRDefault="00F4611D" w:rsidP="00F4611D">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F4611D">
        <w:rPr>
          <w:rFonts w:ascii="Times New Roman" w:eastAsia="Times New Roman" w:hAnsi="Times New Roman" w:cs="Times New Roman"/>
          <w:b/>
          <w:bCs/>
          <w:sz w:val="28"/>
          <w:szCs w:val="28"/>
          <w:lang w:eastAsia="ru-RU"/>
        </w:rPr>
        <w:t>Программные</w:t>
      </w:r>
      <w:r w:rsidRPr="00F4611D">
        <w:rPr>
          <w:rFonts w:ascii="Times New Roman" w:eastAsia="Times New Roman" w:hAnsi="Times New Roman" w:cs="Times New Roman"/>
          <w:sz w:val="28"/>
          <w:szCs w:val="28"/>
          <w:lang w:eastAsia="ru-RU"/>
        </w:rPr>
        <w:t xml:space="preserve"> </w:t>
      </w:r>
      <w:r w:rsidRPr="00F4611D">
        <w:rPr>
          <w:rFonts w:ascii="Times New Roman" w:eastAsia="Times New Roman" w:hAnsi="Times New Roman" w:cs="Times New Roman"/>
          <w:b/>
          <w:bCs/>
          <w:sz w:val="28"/>
          <w:szCs w:val="28"/>
          <w:lang w:eastAsia="ru-RU"/>
        </w:rPr>
        <w:t>средства</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Операционная система – </w:t>
      </w:r>
      <w:proofErr w:type="spellStart"/>
      <w:r w:rsidRPr="00F4611D">
        <w:rPr>
          <w:rFonts w:ascii="Times New Roman" w:eastAsia="Times New Roman" w:hAnsi="Times New Roman" w:cs="Times New Roman"/>
          <w:sz w:val="28"/>
          <w:szCs w:val="28"/>
          <w:lang w:eastAsia="ru-RU"/>
        </w:rPr>
        <w:t>Windows</w:t>
      </w:r>
      <w:proofErr w:type="spellEnd"/>
      <w:r w:rsidRPr="00F4611D">
        <w:rPr>
          <w:rFonts w:ascii="Times New Roman" w:eastAsia="Times New Roman" w:hAnsi="Times New Roman" w:cs="Times New Roman"/>
          <w:sz w:val="28"/>
          <w:szCs w:val="28"/>
          <w:lang w:eastAsia="ru-RU"/>
        </w:rPr>
        <w:t xml:space="preserve"> XP, </w:t>
      </w:r>
      <w:r w:rsidRPr="00F4611D">
        <w:rPr>
          <w:rFonts w:ascii="Times New Roman" w:eastAsia="Times New Roman" w:hAnsi="Times New Roman" w:cs="Times New Roman"/>
          <w:sz w:val="28"/>
          <w:szCs w:val="28"/>
          <w:lang w:val="en-US" w:eastAsia="ru-RU"/>
        </w:rPr>
        <w:t>Mac</w:t>
      </w:r>
      <w:r w:rsidRPr="00F4611D">
        <w:rPr>
          <w:rFonts w:ascii="Times New Roman" w:eastAsia="Times New Roman" w:hAnsi="Times New Roman" w:cs="Times New Roman"/>
          <w:sz w:val="28"/>
          <w:szCs w:val="28"/>
          <w:lang w:eastAsia="ru-RU"/>
        </w:rPr>
        <w:t xml:space="preserve"> </w:t>
      </w:r>
      <w:r w:rsidRPr="00F4611D">
        <w:rPr>
          <w:rFonts w:ascii="Times New Roman" w:eastAsia="Times New Roman" w:hAnsi="Times New Roman" w:cs="Times New Roman"/>
          <w:sz w:val="28"/>
          <w:szCs w:val="28"/>
          <w:lang w:val="en-US" w:eastAsia="ru-RU"/>
        </w:rPr>
        <w:t>OS</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Файловый менеджер (в составе операционной системы или др.)</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Антивирусная программа</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Программа-архиватор</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Клавиатурный тренажер</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Простая система управления базами данных</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Простая геоинформационная система</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Система автоматизированного проектирования</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Виртуальные компьютерные лаборатории</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Программа-переводчик</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Система оптического распознавания текста.</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Мультимедиа проигрыватель (входит в состав операционных систем или др.)</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Система программирования</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Почтовый клиент (входит в состав операционных систем или др.)</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Браузер (входит в состав операционных систем или др.)</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Программа интерактивного общения</w:t>
      </w:r>
    </w:p>
    <w:p w:rsidR="00F4611D" w:rsidRPr="00F4611D" w:rsidRDefault="00F4611D" w:rsidP="00F4611D">
      <w:pPr>
        <w:numPr>
          <w:ilvl w:val="0"/>
          <w:numId w:val="47"/>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Простой редактор </w:t>
      </w:r>
      <w:proofErr w:type="spellStart"/>
      <w:proofErr w:type="gramStart"/>
      <w:r w:rsidRPr="00F4611D">
        <w:rPr>
          <w:rFonts w:ascii="Times New Roman" w:eastAsia="Times New Roman" w:hAnsi="Times New Roman" w:cs="Times New Roman"/>
          <w:sz w:val="28"/>
          <w:szCs w:val="28"/>
          <w:lang w:eastAsia="ru-RU"/>
        </w:rPr>
        <w:t>W</w:t>
      </w:r>
      <w:proofErr w:type="gramEnd"/>
      <w:r w:rsidRPr="00F4611D">
        <w:rPr>
          <w:rFonts w:ascii="Times New Roman" w:eastAsia="Times New Roman" w:hAnsi="Times New Roman" w:cs="Times New Roman"/>
          <w:sz w:val="28"/>
          <w:szCs w:val="28"/>
          <w:lang w:eastAsia="ru-RU"/>
        </w:rPr>
        <w:t>е</w:t>
      </w:r>
      <w:proofErr w:type="spellEnd"/>
      <w:r w:rsidRPr="00F4611D">
        <w:rPr>
          <w:rFonts w:ascii="Times New Roman" w:eastAsia="Times New Roman" w:hAnsi="Times New Roman" w:cs="Times New Roman"/>
          <w:sz w:val="28"/>
          <w:szCs w:val="28"/>
          <w:lang w:val="en-US" w:eastAsia="ru-RU"/>
        </w:rPr>
        <w:t>b</w:t>
      </w:r>
      <w:r w:rsidRPr="00F4611D">
        <w:rPr>
          <w:rFonts w:ascii="Times New Roman" w:eastAsia="Times New Roman" w:hAnsi="Times New Roman" w:cs="Times New Roman"/>
          <w:sz w:val="28"/>
          <w:szCs w:val="28"/>
          <w:lang w:eastAsia="ru-RU"/>
        </w:rPr>
        <w:t>-страниц</w:t>
      </w:r>
    </w:p>
    <w:p w:rsidR="00F4611D" w:rsidRDefault="00F4611D" w:rsidP="00F4611D">
      <w:pPr>
        <w:jc w:val="center"/>
        <w:rPr>
          <w:rFonts w:ascii="Times New Roman" w:hAnsi="Times New Roman" w:cs="Times New Roman"/>
          <w:b/>
          <w:sz w:val="28"/>
          <w:szCs w:val="28"/>
        </w:rPr>
      </w:pPr>
    </w:p>
    <w:p w:rsidR="00F4611D" w:rsidRPr="00EF740B" w:rsidRDefault="00F4611D" w:rsidP="00F4611D">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Физика</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класса, обучающихся  по варианту  6.1</w:t>
      </w:r>
    </w:p>
    <w:p w:rsidR="00F4611D" w:rsidRPr="00EF740B" w:rsidRDefault="00F4611D" w:rsidP="00F4611D">
      <w:pPr>
        <w:ind w:firstLine="708"/>
        <w:jc w:val="both"/>
        <w:rPr>
          <w:rFonts w:ascii="Times New Roman" w:hAnsi="Times New Roman" w:cs="Times New Roman"/>
          <w:sz w:val="28"/>
          <w:szCs w:val="28"/>
        </w:rPr>
      </w:pPr>
      <w:r w:rsidRPr="00EF740B">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rsidR="00F4611D" w:rsidRPr="00EF740B" w:rsidRDefault="00F4611D" w:rsidP="00F4611D">
      <w:pPr>
        <w:jc w:val="center"/>
        <w:rPr>
          <w:rFonts w:ascii="Times New Roman" w:hAnsi="Times New Roman" w:cs="Times New Roman"/>
          <w:b/>
          <w:sz w:val="28"/>
          <w:szCs w:val="28"/>
        </w:rPr>
      </w:pPr>
    </w:p>
    <w:p w:rsidR="00F4611D" w:rsidRPr="00EF740B" w:rsidRDefault="00F4611D" w:rsidP="00F4611D">
      <w:pPr>
        <w:jc w:val="center"/>
        <w:rPr>
          <w:rFonts w:ascii="Times New Roman" w:hAnsi="Times New Roman" w:cs="Times New Roman"/>
          <w:b/>
          <w:sz w:val="28"/>
          <w:szCs w:val="28"/>
        </w:rPr>
      </w:pPr>
    </w:p>
    <w:p w:rsidR="00F4611D" w:rsidRDefault="00F4611D" w:rsidP="00F4611D">
      <w:pPr>
        <w:jc w:val="center"/>
        <w:rPr>
          <w:rFonts w:ascii="Times New Roman" w:hAnsi="Times New Roman" w:cs="Times New Roman"/>
          <w:b/>
          <w:sz w:val="28"/>
          <w:szCs w:val="28"/>
        </w:rPr>
      </w:pPr>
      <w:r w:rsidRPr="00EF740B">
        <w:rPr>
          <w:rFonts w:ascii="Times New Roman" w:hAnsi="Times New Roman" w:cs="Times New Roman"/>
          <w:b/>
          <w:sz w:val="28"/>
          <w:szCs w:val="28"/>
        </w:rPr>
        <w:lastRenderedPageBreak/>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Физика</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w:t>
      </w:r>
      <w:r>
        <w:rPr>
          <w:rFonts w:ascii="Times New Roman" w:hAnsi="Times New Roman" w:cs="Times New Roman"/>
          <w:b/>
          <w:sz w:val="28"/>
          <w:szCs w:val="28"/>
        </w:rPr>
        <w:t xml:space="preserve">а, </w:t>
      </w:r>
      <w:r w:rsidRPr="00EF740B">
        <w:rPr>
          <w:rFonts w:ascii="Times New Roman" w:hAnsi="Times New Roman" w:cs="Times New Roman"/>
          <w:b/>
          <w:sz w:val="28"/>
          <w:szCs w:val="28"/>
        </w:rPr>
        <w:t>обучающихся  по варианту  6.2</w:t>
      </w:r>
    </w:p>
    <w:p w:rsidR="00F4611D" w:rsidRPr="00F4611D" w:rsidRDefault="00F4611D" w:rsidP="00F4611D">
      <w:pPr>
        <w:autoSpaceDN w:val="0"/>
        <w:spacing w:after="0" w:line="240" w:lineRule="auto"/>
        <w:ind w:firstLine="709"/>
        <w:jc w:val="both"/>
        <w:rPr>
          <w:rFonts w:ascii="Times New Roman" w:eastAsia="Times New Roman" w:hAnsi="Times New Roman" w:cs="Times New Roman"/>
          <w:i/>
          <w:sz w:val="28"/>
          <w:szCs w:val="28"/>
        </w:rPr>
      </w:pPr>
      <w:r w:rsidRPr="00F4611D">
        <w:rPr>
          <w:rFonts w:ascii="Times New Roman" w:eastAsia="Times New Roman" w:hAnsi="Times New Roman" w:cs="Times New Roman"/>
          <w:i/>
          <w:sz w:val="28"/>
          <w:szCs w:val="28"/>
        </w:rPr>
        <w:t>Цели и задачи образовательно-коррекционной работы</w:t>
      </w:r>
    </w:p>
    <w:p w:rsidR="00F4611D" w:rsidRPr="00F4611D" w:rsidRDefault="00F4611D" w:rsidP="00F4611D">
      <w:pPr>
        <w:spacing w:after="0" w:line="240" w:lineRule="auto"/>
        <w:ind w:firstLine="709"/>
        <w:contextualSpacing/>
        <w:jc w:val="both"/>
        <w:rPr>
          <w:rFonts w:ascii="Times New Roman" w:eastAsia="MS Mincho" w:hAnsi="Times New Roman" w:cs="Times New Roman"/>
          <w:sz w:val="28"/>
          <w:szCs w:val="28"/>
          <w:lang w:eastAsia="ru-RU"/>
        </w:rPr>
      </w:pPr>
      <w:r w:rsidRPr="00F4611D">
        <w:rPr>
          <w:rFonts w:ascii="Times New Roman" w:eastAsia="TimesNewRomanPSMT" w:hAnsi="Times New Roman" w:cs="Times New Roman"/>
          <w:sz w:val="28"/>
          <w:szCs w:val="28"/>
        </w:rPr>
        <w:tab/>
      </w:r>
      <w:proofErr w:type="gramStart"/>
      <w:r w:rsidRPr="00F4611D">
        <w:rPr>
          <w:rFonts w:ascii="Times New Roman" w:eastAsia="MS Mincho" w:hAnsi="Times New Roman" w:cs="Times New Roman"/>
          <w:sz w:val="28"/>
          <w:szCs w:val="28"/>
          <w:lang w:eastAsia="ru-RU"/>
        </w:rPr>
        <w:t>В результате освоения учебного предмета «Физика» обучающиеся с НОДА развивают представления о закономерной связи и познаваемости явлений природы, о системообразующей роли физики для развития других естественных наук, техники и технологий, о постоянном процессе эволюции физических знаний и их роли в целостной естественнонаучной картине мира; осознают объективность научного знания в процессе овладения основами методов научного познания;</w:t>
      </w:r>
      <w:proofErr w:type="gramEnd"/>
      <w:r w:rsidRPr="00F4611D">
        <w:rPr>
          <w:rFonts w:ascii="Times New Roman" w:eastAsia="MS Mincho" w:hAnsi="Times New Roman" w:cs="Times New Roman"/>
          <w:sz w:val="28"/>
          <w:szCs w:val="28"/>
          <w:lang w:eastAsia="ru-RU"/>
        </w:rPr>
        <w:t xml:space="preserve"> формируют основы научного мировоззрения в результате освоения знаний о видах материи, движении как способе существования материи, о физической сущности явлений природы и о фундаментальных законах физики; развивают представление о возможных сферах будущей профессиональной деятельности, связанных с физикой и современными технологиями, основанными на достижениях физической науки.</w:t>
      </w:r>
    </w:p>
    <w:p w:rsidR="00F4611D" w:rsidRPr="00F4611D" w:rsidRDefault="00F4611D" w:rsidP="00F46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709"/>
        <w:jc w:val="both"/>
        <w:rPr>
          <w:rFonts w:ascii="Times New Roman" w:eastAsia="Calibri" w:hAnsi="Times New Roman" w:cs="Times New Roman"/>
          <w:sz w:val="28"/>
          <w:szCs w:val="28"/>
          <w:shd w:val="clear" w:color="auto" w:fill="FFFFFF"/>
        </w:rPr>
      </w:pPr>
      <w:r w:rsidRPr="00F4611D">
        <w:rPr>
          <w:rFonts w:ascii="Times New Roman" w:eastAsia="TimesNewRomanPSMT" w:hAnsi="Times New Roman" w:cs="Times New Roman"/>
          <w:sz w:val="28"/>
          <w:szCs w:val="28"/>
        </w:rPr>
        <w:tab/>
      </w:r>
      <w:proofErr w:type="gramStart"/>
      <w:r w:rsidRPr="00F4611D">
        <w:rPr>
          <w:rFonts w:ascii="Times New Roman" w:eastAsia="TimesNewRomanPSMT" w:hAnsi="Times New Roman" w:cs="Times New Roman"/>
          <w:sz w:val="28"/>
          <w:szCs w:val="28"/>
        </w:rPr>
        <w:t xml:space="preserve">На основе изучения материала курса физики продолжать развивать у учащихся с НОДА </w:t>
      </w:r>
      <w:r w:rsidRPr="00F4611D">
        <w:rPr>
          <w:rFonts w:ascii="Times New Roman" w:eastAsia="Calibri" w:hAnsi="Times New Roman" w:cs="Times New Roman"/>
          <w:sz w:val="28"/>
          <w:szCs w:val="28"/>
          <w:shd w:val="clear" w:color="auto" w:fill="FFFFFF"/>
        </w:rPr>
        <w:t>мыслительные операции, при изучении физических законов, теорий; образного, логического мышления, при решении задач; различные виды памяти и внимания, при изучении научной деятельности ученых; формировать научную речь, с применением физической терминологии на всех этапах обучения и осуществлять коррекцию двигательных нарушений при выполнении практических заданий или лабораторных работ.</w:t>
      </w:r>
      <w:proofErr w:type="gramEnd"/>
      <w:r w:rsidRPr="00F4611D">
        <w:rPr>
          <w:rFonts w:ascii="Times New Roman" w:eastAsia="Calibri" w:hAnsi="Times New Roman" w:cs="Times New Roman"/>
          <w:sz w:val="28"/>
          <w:szCs w:val="28"/>
          <w:shd w:val="clear" w:color="auto" w:fill="FFFFFF"/>
        </w:rPr>
        <w:t xml:space="preserve"> </w:t>
      </w:r>
      <w:r w:rsidRPr="00F4611D">
        <w:rPr>
          <w:rFonts w:ascii="Times New Roman" w:eastAsia="TimesNewRomanPSMT" w:hAnsi="Times New Roman" w:cs="Times New Roman"/>
          <w:sz w:val="28"/>
          <w:szCs w:val="28"/>
        </w:rPr>
        <w:t>Максимально связывать приобретаемые знания с практической деятельностью и повседневной жизнью учащихся, развивать учебную мотивацию к познавательной деятельности.</w:t>
      </w:r>
    </w:p>
    <w:p w:rsidR="00F4611D" w:rsidRPr="00F4611D" w:rsidRDefault="00F4611D" w:rsidP="00F4611D">
      <w:pPr>
        <w:spacing w:after="0" w:line="240" w:lineRule="auto"/>
        <w:ind w:firstLine="709"/>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ab/>
      </w:r>
    </w:p>
    <w:p w:rsidR="00F4611D" w:rsidRPr="00F4611D" w:rsidRDefault="00F4611D" w:rsidP="00F4611D">
      <w:pPr>
        <w:spacing w:after="0" w:line="240" w:lineRule="auto"/>
        <w:ind w:firstLine="709"/>
        <w:jc w:val="center"/>
        <w:rPr>
          <w:rFonts w:ascii="Times New Roman" w:eastAsia="Calibri" w:hAnsi="Times New Roman" w:cs="Times New Roman"/>
          <w:bCs/>
          <w:i/>
          <w:sz w:val="28"/>
          <w:szCs w:val="28"/>
          <w:lang w:eastAsia="ru-RU"/>
        </w:rPr>
      </w:pPr>
      <w:r w:rsidRPr="00F4611D">
        <w:rPr>
          <w:rFonts w:ascii="Times New Roman" w:eastAsia="Calibri" w:hAnsi="Times New Roman" w:cs="Times New Roman"/>
          <w:bCs/>
          <w:i/>
          <w:sz w:val="28"/>
          <w:szCs w:val="28"/>
          <w:lang w:eastAsia="ru-RU"/>
        </w:rPr>
        <w:t>Принципы и подходы к реализации примерной адаптированной программы</w:t>
      </w:r>
    </w:p>
    <w:p w:rsidR="00F4611D" w:rsidRPr="00F4611D" w:rsidRDefault="00F4611D" w:rsidP="00F4611D">
      <w:pPr>
        <w:widowControl w:val="0"/>
        <w:suppressAutoHyphens/>
        <w:spacing w:after="0" w:line="240" w:lineRule="auto"/>
        <w:ind w:firstLine="709"/>
        <w:jc w:val="both"/>
        <w:rPr>
          <w:rFonts w:ascii="Times New Roman" w:eastAsia="Arial" w:hAnsi="Times New Roman" w:cs="Times New Roman"/>
          <w:bCs/>
          <w:kern w:val="1"/>
          <w:sz w:val="28"/>
          <w:szCs w:val="28"/>
          <w:lang w:eastAsia="ar-SA"/>
        </w:rPr>
      </w:pPr>
      <w:r w:rsidRPr="00F4611D">
        <w:rPr>
          <w:rFonts w:ascii="Times New Roman" w:eastAsia="Arial" w:hAnsi="Times New Roman" w:cs="Times New Roman"/>
          <w:bCs/>
          <w:i/>
          <w:kern w:val="1"/>
          <w:sz w:val="28"/>
          <w:szCs w:val="28"/>
          <w:lang w:eastAsia="ar-SA"/>
        </w:rPr>
        <w:t>Динамичность восприятия учебного материала</w:t>
      </w:r>
      <w:r w:rsidRPr="00F4611D">
        <w:rPr>
          <w:rFonts w:ascii="Times New Roman" w:eastAsia="Arial" w:hAnsi="Times New Roman" w:cs="Times New Roman"/>
          <w:bCs/>
          <w:kern w:val="1"/>
          <w:sz w:val="28"/>
          <w:szCs w:val="28"/>
          <w:lang w:eastAsia="ar-SA"/>
        </w:rPr>
        <w:t xml:space="preserve">. Предполагает использование заданий по степени нарастающей трудности. Следует подбирать задания, при выполнении которых используются действия различных анализаторов: слухового, зрительного, кинестетического. </w:t>
      </w:r>
    </w:p>
    <w:p w:rsidR="00F4611D" w:rsidRPr="00F4611D" w:rsidRDefault="00F4611D" w:rsidP="00F4611D">
      <w:pPr>
        <w:widowControl w:val="0"/>
        <w:suppressAutoHyphens/>
        <w:spacing w:after="0" w:line="240" w:lineRule="auto"/>
        <w:ind w:firstLine="709"/>
        <w:jc w:val="both"/>
        <w:rPr>
          <w:rFonts w:ascii="Times New Roman" w:eastAsia="Arial" w:hAnsi="Times New Roman" w:cs="Times New Roman"/>
          <w:bCs/>
          <w:kern w:val="1"/>
          <w:sz w:val="28"/>
          <w:szCs w:val="28"/>
          <w:lang w:eastAsia="ar-SA"/>
        </w:rPr>
      </w:pPr>
      <w:r w:rsidRPr="00F4611D">
        <w:rPr>
          <w:rFonts w:ascii="Times New Roman" w:eastAsia="Arial" w:hAnsi="Times New Roman" w:cs="Times New Roman"/>
          <w:bCs/>
          <w:i/>
          <w:kern w:val="1"/>
          <w:sz w:val="28"/>
          <w:szCs w:val="28"/>
          <w:lang w:eastAsia="ar-SA"/>
        </w:rPr>
        <w:t xml:space="preserve">Принцип продуктивной обработки информации. </w:t>
      </w:r>
      <w:r w:rsidRPr="00F4611D">
        <w:rPr>
          <w:rFonts w:ascii="Times New Roman" w:eastAsia="Calibri" w:hAnsi="Times New Roman" w:cs="Times New Roman"/>
          <w:sz w:val="28"/>
          <w:szCs w:val="28"/>
          <w:shd w:val="clear" w:color="auto" w:fill="FFFFFF"/>
        </w:rPr>
        <w:t xml:space="preserve">В целях лучшего усваивания предмета, рабочая программа составляется таким образом, чтобы иметь возможность увеличить количество часов по всем темам, исключить необязательные темы, сократив объем теоретического материала, сохранив при этом, как минимум, базовый уровень подготовки обучающихся. Уделить большее внимание наглядно-эмпирической деятельности. </w:t>
      </w:r>
      <w:r w:rsidRPr="00F4611D">
        <w:rPr>
          <w:rFonts w:ascii="Times New Roman" w:eastAsia="Calibri" w:hAnsi="Times New Roman" w:cs="Times New Roman"/>
          <w:sz w:val="28"/>
          <w:szCs w:val="28"/>
        </w:rPr>
        <w:t xml:space="preserve">Теория может изучаться без вывода сложных формул. Задачи, требующие применения сложных математических вычислений и формул, решаются в классе с помощью учителя. </w:t>
      </w:r>
      <w:r w:rsidRPr="00F4611D">
        <w:rPr>
          <w:rFonts w:ascii="Times New Roman" w:eastAsia="Arial" w:hAnsi="Times New Roman" w:cs="Times New Roman"/>
          <w:bCs/>
          <w:kern w:val="1"/>
          <w:sz w:val="28"/>
          <w:szCs w:val="28"/>
          <w:lang w:eastAsia="ar-SA"/>
        </w:rPr>
        <w:t xml:space="preserve">В учебный процесс необходимо включать задания, предполагающие самостоятельную обработку информации учениками с </w:t>
      </w:r>
      <w:r w:rsidRPr="00F4611D">
        <w:rPr>
          <w:rFonts w:ascii="Times New Roman" w:eastAsia="Arial" w:hAnsi="Times New Roman" w:cs="Times New Roman"/>
          <w:bCs/>
          <w:kern w:val="1"/>
          <w:sz w:val="28"/>
          <w:szCs w:val="28"/>
          <w:lang w:eastAsia="ar-SA"/>
        </w:rPr>
        <w:lastRenderedPageBreak/>
        <w:t>использованием дозированной поэтапной помощи педагога. Предварительно учитель обучает работать с информацией по образцу, алгоритму, вопросам. Ученик осуществляет перенос показанного способа обработки информации на своё индивидуальное задание.</w:t>
      </w:r>
    </w:p>
    <w:p w:rsidR="00F4611D" w:rsidRPr="00F4611D" w:rsidRDefault="00F4611D" w:rsidP="00F4611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F4611D">
        <w:rPr>
          <w:rFonts w:ascii="Times New Roman" w:eastAsia="Times New Roman" w:hAnsi="Times New Roman" w:cs="Times New Roman"/>
          <w:i/>
          <w:sz w:val="28"/>
          <w:szCs w:val="28"/>
          <w:lang w:eastAsia="ru-RU"/>
        </w:rPr>
        <w:t xml:space="preserve">Принцип индивидуально-дифференцированного подхода. </w:t>
      </w:r>
      <w:r w:rsidRPr="00F4611D">
        <w:rPr>
          <w:rFonts w:ascii="Times New Roman" w:eastAsia="Times New Roman" w:hAnsi="Times New Roman" w:cs="Times New Roman"/>
          <w:sz w:val="28"/>
          <w:szCs w:val="28"/>
          <w:lang w:eastAsia="ru-RU"/>
        </w:rPr>
        <w:t xml:space="preserve">При реализации адаптированной программы необходимо использовать дифференцированный подход к каждому обучающему </w:t>
      </w:r>
      <w:proofErr w:type="gramStart"/>
      <w:r w:rsidRPr="00F4611D">
        <w:rPr>
          <w:rFonts w:ascii="Times New Roman" w:eastAsia="Times New Roman" w:hAnsi="Times New Roman" w:cs="Times New Roman"/>
          <w:sz w:val="28"/>
          <w:szCs w:val="28"/>
          <w:lang w:eastAsia="ru-RU"/>
        </w:rPr>
        <w:t>согласно</w:t>
      </w:r>
      <w:proofErr w:type="gramEnd"/>
      <w:r w:rsidRPr="00F4611D">
        <w:rPr>
          <w:rFonts w:ascii="Times New Roman" w:eastAsia="Times New Roman" w:hAnsi="Times New Roman" w:cs="Times New Roman"/>
          <w:sz w:val="28"/>
          <w:szCs w:val="28"/>
          <w:lang w:eastAsia="ru-RU"/>
        </w:rPr>
        <w:t xml:space="preserve"> его диагноза и рекомендаций ПМПК. </w:t>
      </w:r>
      <w:proofErr w:type="gramStart"/>
      <w:r w:rsidRPr="00F4611D">
        <w:rPr>
          <w:rFonts w:ascii="Times New Roman" w:eastAsia="Times New Roman" w:hAnsi="Times New Roman" w:cs="Times New Roman"/>
          <w:sz w:val="28"/>
          <w:szCs w:val="28"/>
          <w:lang w:eastAsia="ru-RU"/>
        </w:rPr>
        <w:t xml:space="preserve">В процессе обучения, учитель учитывает такие особенности ученика, как развитие двигательной сферы, нарушение общей моторики (общая напряженность или вялость, неточность движений, параличи, парезы, наличие их остаточных явлений); особенности работоспособности (утомляемость, истощаемость, рассеянность, </w:t>
      </w:r>
      <w:proofErr w:type="spellStart"/>
      <w:r w:rsidRPr="00F4611D">
        <w:rPr>
          <w:rFonts w:ascii="Times New Roman" w:eastAsia="Times New Roman" w:hAnsi="Times New Roman" w:cs="Times New Roman"/>
          <w:sz w:val="28"/>
          <w:szCs w:val="28"/>
          <w:lang w:eastAsia="ru-RU"/>
        </w:rPr>
        <w:t>пресыщаемость</w:t>
      </w:r>
      <w:proofErr w:type="spellEnd"/>
      <w:r w:rsidRPr="00F4611D">
        <w:rPr>
          <w:rFonts w:ascii="Times New Roman" w:eastAsia="Times New Roman" w:hAnsi="Times New Roman" w:cs="Times New Roman"/>
          <w:sz w:val="28"/>
          <w:szCs w:val="28"/>
          <w:lang w:eastAsia="ru-RU"/>
        </w:rPr>
        <w:t>, усидчивость, темп работы; увеличение количества ошибок к концу урока или при однообразных видах деятельности).</w:t>
      </w:r>
      <w:proofErr w:type="gramEnd"/>
      <w:r w:rsidRPr="00F4611D">
        <w:rPr>
          <w:rFonts w:ascii="Times New Roman" w:eastAsia="Times New Roman" w:hAnsi="Times New Roman" w:cs="Times New Roman"/>
          <w:sz w:val="28"/>
          <w:szCs w:val="28"/>
          <w:lang w:eastAsia="ru-RU"/>
        </w:rPr>
        <w:t xml:space="preserve"> </w:t>
      </w:r>
      <w:r w:rsidRPr="00F4611D">
        <w:rPr>
          <w:rFonts w:ascii="Times New Roman" w:eastAsia="Times New Roman" w:hAnsi="Times New Roman" w:cs="Times New Roman"/>
          <w:sz w:val="28"/>
          <w:szCs w:val="28"/>
          <w:shd w:val="clear" w:color="auto" w:fill="FFFFFF"/>
          <w:lang w:eastAsia="ru-RU"/>
        </w:rPr>
        <w:t xml:space="preserve">Тонкие движения пальцев неразвиты практически у всех детей. Поэтому перед учителем стоит задача совершенствования движений и сенсорного развития при выполнении практических и лабораторных работ. </w:t>
      </w:r>
      <w:r w:rsidRPr="00F4611D">
        <w:rPr>
          <w:rFonts w:ascii="Times New Roman" w:eastAsia="Times New Roman" w:hAnsi="Times New Roman" w:cs="Times New Roman"/>
          <w:sz w:val="28"/>
          <w:szCs w:val="28"/>
          <w:lang w:eastAsia="ru-RU"/>
        </w:rPr>
        <w:t>При недостаточном развитии устной речи, тугоухости, при проведении текущего и итогового контроля использует методы, облегчающие достижения положительного результата и не травмирующую психику ребенка.</w:t>
      </w:r>
      <w:r w:rsidRPr="00F4611D">
        <w:rPr>
          <w:rFonts w:ascii="Times New Roman" w:eastAsia="Times New Roman" w:hAnsi="Times New Roman" w:cs="Times New Roman"/>
          <w:sz w:val="28"/>
          <w:szCs w:val="28"/>
          <w:shd w:val="clear" w:color="auto" w:fill="FFFFFF"/>
          <w:lang w:eastAsia="ru-RU"/>
        </w:rPr>
        <w:t xml:space="preserve"> </w:t>
      </w:r>
    </w:p>
    <w:p w:rsidR="00F4611D" w:rsidRPr="00F4611D" w:rsidRDefault="00F4611D" w:rsidP="00F4611D">
      <w:pPr>
        <w:spacing w:after="0" w:line="240" w:lineRule="auto"/>
        <w:ind w:firstLine="709"/>
        <w:jc w:val="both"/>
        <w:rPr>
          <w:rFonts w:ascii="Times New Roman" w:eastAsia="Times New Roman" w:hAnsi="Times New Roman" w:cs="Times New Roman"/>
          <w:sz w:val="28"/>
          <w:szCs w:val="28"/>
          <w:lang w:eastAsia="ru-RU"/>
        </w:rPr>
      </w:pPr>
      <w:r w:rsidRPr="00F4611D">
        <w:rPr>
          <w:rFonts w:ascii="Times New Roman" w:eastAsia="Arial" w:hAnsi="Times New Roman" w:cs="Times New Roman"/>
          <w:bCs/>
          <w:i/>
          <w:kern w:val="1"/>
          <w:sz w:val="28"/>
          <w:szCs w:val="28"/>
          <w:lang w:eastAsia="ar-SA"/>
        </w:rPr>
        <w:t xml:space="preserve">Принцип мотивации к учению. </w:t>
      </w:r>
      <w:r w:rsidRPr="00F4611D">
        <w:rPr>
          <w:rFonts w:ascii="Times New Roman" w:eastAsia="Arial" w:hAnsi="Times New Roman" w:cs="Times New Roman"/>
          <w:bCs/>
          <w:kern w:val="1"/>
          <w:sz w:val="28"/>
          <w:szCs w:val="28"/>
          <w:lang w:eastAsia="ar-SA"/>
        </w:rPr>
        <w:t>Этот принцип подразумевает, что каждое учебное задание должно быть четким, т.е. ученик должен точно знать, что надо сделать для получения результата. У обучающегося в случае затруднения должна быть возможность воспользоваться опорой по образцу, по алгоритму (забыл - повторю - вспомню - сделаю).</w:t>
      </w:r>
      <w:r w:rsidRPr="00F4611D">
        <w:rPr>
          <w:rFonts w:ascii="Times New Roman" w:eastAsia="Times New Roman" w:hAnsi="Times New Roman" w:cs="Times New Roman"/>
          <w:sz w:val="28"/>
          <w:szCs w:val="28"/>
          <w:lang w:eastAsia="ru-RU"/>
        </w:rPr>
        <w:t xml:space="preserve"> </w:t>
      </w:r>
    </w:p>
    <w:p w:rsidR="00F4611D" w:rsidRPr="00F4611D" w:rsidRDefault="00F4611D" w:rsidP="00F4611D">
      <w:pPr>
        <w:spacing w:after="0" w:line="240" w:lineRule="auto"/>
        <w:ind w:firstLine="709"/>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Одним из путей повышения мотивации и эффективности учебной деятельности является включение учащихся в учебно-исследовательскую и проектную деятельность, которая имеет следующие особенности: </w:t>
      </w:r>
    </w:p>
    <w:p w:rsidR="00F4611D" w:rsidRPr="00F4611D" w:rsidRDefault="00F4611D" w:rsidP="00F4611D">
      <w:pPr>
        <w:spacing w:after="0" w:line="240" w:lineRule="auto"/>
        <w:ind w:firstLine="709"/>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 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 </w:t>
      </w:r>
    </w:p>
    <w:p w:rsidR="00F4611D" w:rsidRPr="00F4611D" w:rsidRDefault="00F4611D" w:rsidP="00F4611D">
      <w:pPr>
        <w:spacing w:after="0" w:line="240" w:lineRule="auto"/>
        <w:ind w:firstLine="709"/>
        <w:jc w:val="both"/>
        <w:rPr>
          <w:rFonts w:ascii="Times New Roman" w:eastAsia="Times New Roman" w:hAnsi="Times New Roman" w:cs="Times New Roman"/>
          <w:sz w:val="28"/>
          <w:szCs w:val="28"/>
          <w:lang w:eastAsia="ru-RU"/>
        </w:rPr>
      </w:pPr>
      <w:proofErr w:type="gramStart"/>
      <w:r w:rsidRPr="00F4611D">
        <w:rPr>
          <w:rFonts w:ascii="Times New Roman" w:eastAsia="Times New Roman" w:hAnsi="Times New Roman" w:cs="Times New Roman"/>
          <w:sz w:val="28"/>
          <w:szCs w:val="28"/>
          <w:lang w:eastAsia="ru-RU"/>
        </w:rPr>
        <w:t xml:space="preserve">•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 одноклассниками, учителями и т. д. Строя различного рода отношения в ходе целенаправленной, поисковой, творческой и продуктивной деятельности, учащиеся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roofErr w:type="gramEnd"/>
    </w:p>
    <w:p w:rsidR="00F4611D" w:rsidRPr="00F4611D" w:rsidRDefault="00F4611D" w:rsidP="00F4611D">
      <w:pPr>
        <w:spacing w:after="0" w:line="240" w:lineRule="auto"/>
        <w:ind w:firstLine="709"/>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w:t>
      </w:r>
      <w:r w:rsidRPr="00F4611D">
        <w:rPr>
          <w:rFonts w:ascii="Times New Roman" w:eastAsia="Times New Roman" w:hAnsi="Times New Roman" w:cs="Times New Roman"/>
          <w:sz w:val="28"/>
          <w:szCs w:val="28"/>
          <w:lang w:eastAsia="ru-RU"/>
        </w:rPr>
        <w:lastRenderedPageBreak/>
        <w:t>практически любые способности подростков, реализованы личные пристрастия к тому или иному виду деятельности.</w:t>
      </w:r>
    </w:p>
    <w:p w:rsidR="00F4611D" w:rsidRPr="00F4611D" w:rsidRDefault="00F4611D" w:rsidP="00F4611D">
      <w:pPr>
        <w:tabs>
          <w:tab w:val="left" w:pos="-142"/>
          <w:tab w:val="left" w:pos="426"/>
          <w:tab w:val="left" w:pos="709"/>
          <w:tab w:val="left" w:pos="851"/>
        </w:tabs>
        <w:spacing w:after="0" w:line="240" w:lineRule="auto"/>
        <w:ind w:firstLine="709"/>
        <w:jc w:val="both"/>
        <w:rPr>
          <w:rFonts w:ascii="Times New Roman" w:eastAsia="Calibri" w:hAnsi="Times New Roman" w:cs="Times New Roman"/>
          <w:sz w:val="28"/>
          <w:szCs w:val="28"/>
        </w:rPr>
      </w:pPr>
    </w:p>
    <w:p w:rsidR="00F4611D" w:rsidRPr="00F4611D" w:rsidRDefault="00F4611D" w:rsidP="00F4611D">
      <w:pPr>
        <w:spacing w:after="0" w:line="240" w:lineRule="auto"/>
        <w:ind w:firstLine="709"/>
        <w:rPr>
          <w:rFonts w:ascii="Times New Roman" w:eastAsia="Calibri" w:hAnsi="Times New Roman" w:cs="Times New Roman"/>
          <w:bCs/>
          <w:i/>
          <w:sz w:val="28"/>
          <w:szCs w:val="28"/>
          <w:lang w:eastAsia="ru-RU"/>
        </w:rPr>
      </w:pPr>
      <w:r w:rsidRPr="00F4611D">
        <w:rPr>
          <w:rFonts w:ascii="Times New Roman" w:eastAsia="Calibri" w:hAnsi="Times New Roman" w:cs="Times New Roman"/>
          <w:bCs/>
          <w:i/>
          <w:sz w:val="28"/>
          <w:szCs w:val="28"/>
          <w:lang w:eastAsia="ru-RU"/>
        </w:rPr>
        <w:t xml:space="preserve">Характеристика особых образовательных потребностей </w:t>
      </w:r>
    </w:p>
    <w:p w:rsidR="00F4611D" w:rsidRPr="00F4611D" w:rsidRDefault="00F4611D" w:rsidP="00F4611D">
      <w:pPr>
        <w:widowControl w:val="0"/>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0" w:firstLine="709"/>
        <w:jc w:val="both"/>
        <w:rPr>
          <w:rFonts w:ascii="Times New Roman" w:eastAsia="TimesNewRomanPSMT" w:hAnsi="Times New Roman" w:cs="Times New Roman"/>
          <w:sz w:val="28"/>
          <w:szCs w:val="28"/>
        </w:rPr>
      </w:pPr>
      <w:r w:rsidRPr="00F4611D">
        <w:rPr>
          <w:rFonts w:ascii="Times New Roman" w:eastAsia="TimesNewRomanPSMT" w:hAnsi="Times New Roman" w:cs="Times New Roman"/>
          <w:sz w:val="28"/>
          <w:szCs w:val="28"/>
        </w:rPr>
        <w:t>непрерывность коррекционно-развивающего процесса, реализуемого, как через содержание образовательных областей, так и в процессе индивидуальной работы;</w:t>
      </w:r>
    </w:p>
    <w:p w:rsidR="00F4611D" w:rsidRPr="00F4611D" w:rsidRDefault="00F4611D" w:rsidP="00F4611D">
      <w:pPr>
        <w:widowControl w:val="0"/>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0" w:firstLine="709"/>
        <w:jc w:val="both"/>
        <w:rPr>
          <w:rFonts w:ascii="Times New Roman" w:eastAsia="TimesNewRomanPSMT" w:hAnsi="Times New Roman" w:cs="Times New Roman"/>
          <w:sz w:val="28"/>
          <w:szCs w:val="28"/>
        </w:rPr>
      </w:pPr>
      <w:r w:rsidRPr="00F4611D">
        <w:rPr>
          <w:rFonts w:ascii="Times New Roman" w:eastAsia="TimesNewRomanPSMT" w:hAnsi="Times New Roman" w:cs="Times New Roman"/>
          <w:sz w:val="28"/>
          <w:szCs w:val="28"/>
        </w:rPr>
        <w:t>введение в содержание обучения специальных разделов, не присутствующих в Программе нормально развивающимся сверстникам;</w:t>
      </w:r>
    </w:p>
    <w:p w:rsidR="00F4611D" w:rsidRPr="00F4611D" w:rsidRDefault="00F4611D" w:rsidP="00F4611D">
      <w:pPr>
        <w:widowControl w:val="0"/>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0" w:firstLine="709"/>
        <w:jc w:val="both"/>
        <w:rPr>
          <w:rFonts w:ascii="Times New Roman" w:eastAsia="TimesNewRomanPSMT" w:hAnsi="Times New Roman" w:cs="Times New Roman"/>
          <w:sz w:val="28"/>
          <w:szCs w:val="28"/>
        </w:rPr>
      </w:pPr>
      <w:r w:rsidRPr="00F4611D">
        <w:rPr>
          <w:rFonts w:ascii="Times New Roman" w:eastAsia="TimesNewRomanPSMT" w:hAnsi="Times New Roman" w:cs="Times New Roman"/>
          <w:sz w:val="28"/>
          <w:szCs w:val="28"/>
        </w:rPr>
        <w:t>использование специальных методов, приемов и средств обучения (в том числе специализированных компьютерных технологий), обеспечивающих реализацию обучения;</w:t>
      </w:r>
    </w:p>
    <w:p w:rsidR="00F4611D" w:rsidRPr="00F4611D" w:rsidRDefault="00F4611D" w:rsidP="00F4611D">
      <w:pPr>
        <w:widowControl w:val="0"/>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0" w:firstLine="709"/>
        <w:jc w:val="both"/>
        <w:rPr>
          <w:rFonts w:ascii="Times New Roman" w:eastAsia="TimesNewRomanPSMT" w:hAnsi="Times New Roman" w:cs="Times New Roman"/>
          <w:sz w:val="28"/>
          <w:szCs w:val="28"/>
        </w:rPr>
      </w:pPr>
      <w:r w:rsidRPr="00F4611D">
        <w:rPr>
          <w:rFonts w:ascii="Times New Roman" w:eastAsia="TimesNewRomanPSMT" w:hAnsi="Times New Roman" w:cs="Times New Roman"/>
          <w:sz w:val="28"/>
          <w:szCs w:val="28"/>
        </w:rPr>
        <w:t>индивидуализация обучения требуется в большей степени, чем для нормально развивающегося ребёнка;</w:t>
      </w:r>
    </w:p>
    <w:p w:rsidR="00F4611D" w:rsidRPr="00F4611D" w:rsidRDefault="00F4611D" w:rsidP="00F4611D">
      <w:pPr>
        <w:widowControl w:val="0"/>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0" w:firstLine="709"/>
        <w:jc w:val="both"/>
        <w:rPr>
          <w:rFonts w:ascii="Times New Roman" w:eastAsia="TimesNewRomanPSMT" w:hAnsi="Times New Roman" w:cs="Times New Roman"/>
          <w:sz w:val="28"/>
          <w:szCs w:val="28"/>
        </w:rPr>
      </w:pPr>
      <w:r w:rsidRPr="00F4611D">
        <w:rPr>
          <w:rFonts w:ascii="Times New Roman" w:eastAsia="Calibri" w:hAnsi="Times New Roman" w:cs="Times New Roman"/>
          <w:sz w:val="28"/>
          <w:szCs w:val="28"/>
        </w:rPr>
        <w:t>необходимо использование опор с детализацией в форме алгоритмов для конкретизации действий при самостоятельной работе, обеспечение</w:t>
      </w:r>
      <w:r w:rsidRPr="00F4611D">
        <w:rPr>
          <w:rFonts w:ascii="Times New Roman" w:eastAsia="TimesNewRomanPSMT" w:hAnsi="Times New Roman" w:cs="Times New Roman"/>
          <w:sz w:val="28"/>
          <w:szCs w:val="28"/>
        </w:rPr>
        <w:t xml:space="preserve"> </w:t>
      </w:r>
      <w:proofErr w:type="spellStart"/>
      <w:r w:rsidRPr="00F4611D">
        <w:rPr>
          <w:rFonts w:ascii="Times New Roman" w:eastAsia="TimesNewRomanPSMT" w:hAnsi="Times New Roman" w:cs="Times New Roman"/>
          <w:sz w:val="28"/>
          <w:szCs w:val="28"/>
        </w:rPr>
        <w:t>особои</w:t>
      </w:r>
      <w:proofErr w:type="spellEnd"/>
      <w:r w:rsidRPr="00F4611D">
        <w:rPr>
          <w:rFonts w:ascii="Times New Roman" w:eastAsia="TimesNewRomanPSMT" w:hAnsi="Times New Roman" w:cs="Times New Roman"/>
          <w:sz w:val="28"/>
          <w:szCs w:val="28"/>
        </w:rPr>
        <w:t xml:space="preserve">̆ </w:t>
      </w:r>
      <w:proofErr w:type="spellStart"/>
      <w:r w:rsidRPr="00F4611D">
        <w:rPr>
          <w:rFonts w:ascii="Times New Roman" w:eastAsia="TimesNewRomanPSMT" w:hAnsi="Times New Roman" w:cs="Times New Roman"/>
          <w:sz w:val="28"/>
          <w:szCs w:val="28"/>
        </w:rPr>
        <w:t>пространственнои</w:t>
      </w:r>
      <w:proofErr w:type="spellEnd"/>
      <w:r w:rsidRPr="00F4611D">
        <w:rPr>
          <w:rFonts w:ascii="Times New Roman" w:eastAsia="TimesNewRomanPSMT" w:hAnsi="Times New Roman" w:cs="Times New Roman"/>
          <w:sz w:val="28"/>
          <w:szCs w:val="28"/>
        </w:rPr>
        <w:t xml:space="preserve">̆ и </w:t>
      </w:r>
      <w:proofErr w:type="spellStart"/>
      <w:r w:rsidRPr="00F4611D">
        <w:rPr>
          <w:rFonts w:ascii="Times New Roman" w:eastAsia="TimesNewRomanPSMT" w:hAnsi="Times New Roman" w:cs="Times New Roman"/>
          <w:sz w:val="28"/>
          <w:szCs w:val="28"/>
        </w:rPr>
        <w:t>временнои</w:t>
      </w:r>
      <w:proofErr w:type="spellEnd"/>
      <w:r w:rsidRPr="00F4611D">
        <w:rPr>
          <w:rFonts w:ascii="Times New Roman" w:eastAsia="TimesNewRomanPSMT" w:hAnsi="Times New Roman" w:cs="Times New Roman"/>
          <w:sz w:val="28"/>
          <w:szCs w:val="28"/>
        </w:rPr>
        <w:t xml:space="preserve">̆ организации </w:t>
      </w:r>
      <w:proofErr w:type="spellStart"/>
      <w:r w:rsidRPr="00F4611D">
        <w:rPr>
          <w:rFonts w:ascii="Times New Roman" w:eastAsia="TimesNewRomanPSMT" w:hAnsi="Times New Roman" w:cs="Times New Roman"/>
          <w:sz w:val="28"/>
          <w:szCs w:val="28"/>
        </w:rPr>
        <w:t>образовательнои</w:t>
      </w:r>
      <w:proofErr w:type="spellEnd"/>
      <w:r w:rsidRPr="00F4611D">
        <w:rPr>
          <w:rFonts w:ascii="Times New Roman" w:eastAsia="TimesNewRomanPSMT" w:hAnsi="Times New Roman" w:cs="Times New Roman"/>
          <w:sz w:val="28"/>
          <w:szCs w:val="28"/>
        </w:rPr>
        <w:t>̆ среды.</w:t>
      </w:r>
    </w:p>
    <w:p w:rsidR="00F4611D" w:rsidRPr="00F4611D" w:rsidRDefault="00F4611D" w:rsidP="00F4611D">
      <w:pPr>
        <w:widowControl w:val="0"/>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0" w:firstLine="709"/>
        <w:jc w:val="both"/>
        <w:rPr>
          <w:rFonts w:ascii="Times New Roman" w:eastAsia="TimesNewRomanPSMT" w:hAnsi="Times New Roman" w:cs="Times New Roman"/>
          <w:sz w:val="28"/>
          <w:szCs w:val="28"/>
        </w:rPr>
      </w:pPr>
      <w:r w:rsidRPr="00F4611D">
        <w:rPr>
          <w:rFonts w:ascii="Times New Roman" w:eastAsia="Calibri"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F4611D" w:rsidRPr="00F4611D" w:rsidRDefault="00F4611D" w:rsidP="00F4611D">
      <w:pPr>
        <w:widowControl w:val="0"/>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0" w:firstLine="709"/>
        <w:jc w:val="both"/>
        <w:rPr>
          <w:rFonts w:ascii="Times New Roman" w:eastAsia="TimesNewRomanPSMT" w:hAnsi="Times New Roman" w:cs="Times New Roman"/>
          <w:sz w:val="28"/>
          <w:szCs w:val="28"/>
        </w:rPr>
      </w:pPr>
      <w:r w:rsidRPr="00F4611D">
        <w:rPr>
          <w:rFonts w:ascii="Times New Roman" w:eastAsia="Calibri" w:hAnsi="Times New Roman" w:cs="Times New Roman"/>
          <w:sz w:val="28"/>
          <w:szCs w:val="28"/>
        </w:rPr>
        <w:t>специальная помощь в развитии возможностей вербальной и невербальной коммуникации на уроках физики;</w:t>
      </w:r>
    </w:p>
    <w:p w:rsidR="00F4611D" w:rsidRPr="00F4611D" w:rsidRDefault="00F4611D" w:rsidP="00F4611D">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p>
    <w:p w:rsidR="00F4611D" w:rsidRPr="00F4611D" w:rsidRDefault="00F4611D" w:rsidP="00F4611D">
      <w:pPr>
        <w:spacing w:after="0" w:line="240" w:lineRule="auto"/>
        <w:ind w:firstLine="709"/>
        <w:jc w:val="center"/>
        <w:rPr>
          <w:rFonts w:ascii="Times New Roman" w:eastAsia="Times New Roman" w:hAnsi="Times New Roman" w:cs="Times New Roman"/>
          <w:i/>
          <w:sz w:val="28"/>
          <w:szCs w:val="28"/>
          <w:lang w:eastAsia="ru-RU"/>
        </w:rPr>
      </w:pPr>
      <w:r w:rsidRPr="00F4611D">
        <w:rPr>
          <w:rFonts w:ascii="Times New Roman" w:eastAsia="Times New Roman" w:hAnsi="Times New Roman" w:cs="Times New Roman"/>
          <w:i/>
          <w:sz w:val="28"/>
          <w:szCs w:val="28"/>
          <w:lang w:eastAsia="ru-RU"/>
        </w:rPr>
        <w:t>Описание ожидаемых результатов обучения</w:t>
      </w:r>
    </w:p>
    <w:p w:rsidR="00F4611D" w:rsidRPr="00F4611D" w:rsidRDefault="00F4611D" w:rsidP="00F4611D">
      <w:pPr>
        <w:spacing w:after="0" w:line="240" w:lineRule="auto"/>
        <w:ind w:firstLine="709"/>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Личностные и </w:t>
      </w:r>
      <w:proofErr w:type="spellStart"/>
      <w:r w:rsidRPr="00F4611D">
        <w:rPr>
          <w:rFonts w:ascii="Times New Roman" w:eastAsia="Times New Roman" w:hAnsi="Times New Roman" w:cs="Times New Roman"/>
          <w:sz w:val="28"/>
          <w:szCs w:val="28"/>
          <w:lang w:eastAsia="ru-RU"/>
        </w:rPr>
        <w:t>метапредметные</w:t>
      </w:r>
      <w:proofErr w:type="spellEnd"/>
      <w:r w:rsidRPr="00F4611D">
        <w:rPr>
          <w:rFonts w:ascii="Times New Roman" w:eastAsia="Times New Roman" w:hAnsi="Times New Roman" w:cs="Times New Roman"/>
          <w:sz w:val="28"/>
          <w:szCs w:val="28"/>
          <w:lang w:eastAsia="ru-RU"/>
        </w:rPr>
        <w:t xml:space="preserve"> результаты обучения соответствуют результатам достижения представленных в ФГОС ООО.</w:t>
      </w:r>
    </w:p>
    <w:p w:rsidR="00F4611D" w:rsidRPr="00F4611D" w:rsidRDefault="00F4611D" w:rsidP="00F4611D">
      <w:pPr>
        <w:spacing w:after="0" w:line="240" w:lineRule="auto"/>
        <w:ind w:firstLine="709"/>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b/>
          <w:sz w:val="28"/>
          <w:szCs w:val="28"/>
          <w:lang w:eastAsia="ru-RU"/>
        </w:rPr>
        <w:t>Личностными результатами</w:t>
      </w:r>
      <w:r w:rsidRPr="00F4611D">
        <w:rPr>
          <w:rFonts w:ascii="Times New Roman" w:eastAsia="Times New Roman" w:hAnsi="Times New Roman" w:cs="Times New Roman"/>
          <w:sz w:val="28"/>
          <w:szCs w:val="28"/>
          <w:lang w:eastAsia="ru-RU"/>
        </w:rPr>
        <w:t xml:space="preserve"> являются: </w:t>
      </w:r>
    </w:p>
    <w:p w:rsidR="00F4611D" w:rsidRPr="00F4611D" w:rsidRDefault="00F4611D" w:rsidP="00F4611D">
      <w:pPr>
        <w:numPr>
          <w:ilvl w:val="0"/>
          <w:numId w:val="48"/>
        </w:numPr>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F4611D">
        <w:rPr>
          <w:rFonts w:ascii="Times New Roman" w:eastAsia="Times New Roman" w:hAnsi="Times New Roman" w:cs="Times New Roman"/>
          <w:sz w:val="28"/>
          <w:szCs w:val="28"/>
          <w:lang w:eastAsia="ru-RU"/>
        </w:rPr>
        <w:t>сформированность</w:t>
      </w:r>
      <w:proofErr w:type="spellEnd"/>
      <w:r w:rsidRPr="00F4611D">
        <w:rPr>
          <w:rFonts w:ascii="Times New Roman" w:eastAsia="Times New Roman" w:hAnsi="Times New Roman" w:cs="Times New Roman"/>
          <w:sz w:val="28"/>
          <w:szCs w:val="28"/>
          <w:lang w:eastAsia="ru-RU"/>
        </w:rPr>
        <w:t xml:space="preserve"> познавательных интересов, интеллектуальных и творческих способностей учащихся; </w:t>
      </w:r>
    </w:p>
    <w:p w:rsidR="00F4611D" w:rsidRPr="00F4611D" w:rsidRDefault="00F4611D" w:rsidP="00F4611D">
      <w:pPr>
        <w:numPr>
          <w:ilvl w:val="0"/>
          <w:numId w:val="48"/>
        </w:numPr>
        <w:spacing w:after="0" w:line="240" w:lineRule="auto"/>
        <w:ind w:left="0"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w:t>
      </w:r>
    </w:p>
    <w:p w:rsidR="00F4611D" w:rsidRPr="00F4611D" w:rsidRDefault="00F4611D" w:rsidP="00F4611D">
      <w:pPr>
        <w:numPr>
          <w:ilvl w:val="0"/>
          <w:numId w:val="48"/>
        </w:numPr>
        <w:spacing w:after="0" w:line="240" w:lineRule="auto"/>
        <w:ind w:left="0"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самостоятельность в приобретении новых знаний и практических умений; </w:t>
      </w:r>
    </w:p>
    <w:p w:rsidR="00F4611D" w:rsidRPr="00F4611D" w:rsidRDefault="00F4611D" w:rsidP="00F4611D">
      <w:pPr>
        <w:numPr>
          <w:ilvl w:val="0"/>
          <w:numId w:val="48"/>
        </w:numPr>
        <w:spacing w:after="0" w:line="240" w:lineRule="auto"/>
        <w:ind w:left="0"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готовность к выбору жизненного пути в соответствии с собственными интересами и возможностями; </w:t>
      </w:r>
    </w:p>
    <w:p w:rsidR="00F4611D" w:rsidRPr="00F4611D" w:rsidRDefault="00F4611D" w:rsidP="00F4611D">
      <w:pPr>
        <w:numPr>
          <w:ilvl w:val="0"/>
          <w:numId w:val="48"/>
        </w:numPr>
        <w:spacing w:after="0" w:line="240" w:lineRule="auto"/>
        <w:ind w:left="0"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мотивация образовательной деятельности школьников на основе личностно ориентированного подхода; </w:t>
      </w:r>
    </w:p>
    <w:p w:rsidR="00F4611D" w:rsidRPr="00F4611D" w:rsidRDefault="00F4611D" w:rsidP="00F4611D">
      <w:pPr>
        <w:numPr>
          <w:ilvl w:val="0"/>
          <w:numId w:val="48"/>
        </w:numPr>
        <w:spacing w:after="0" w:line="240" w:lineRule="auto"/>
        <w:ind w:left="0"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формирование ценностного отношения друг к другу, учителю, авторам открытий и изобретений, результатам обучения. </w:t>
      </w:r>
    </w:p>
    <w:p w:rsidR="00F4611D" w:rsidRPr="00F4611D" w:rsidRDefault="00F4611D" w:rsidP="00F4611D">
      <w:pPr>
        <w:spacing w:after="0" w:line="240" w:lineRule="auto"/>
        <w:ind w:firstLine="709"/>
        <w:jc w:val="both"/>
        <w:rPr>
          <w:rFonts w:ascii="Times New Roman" w:eastAsia="Times New Roman" w:hAnsi="Times New Roman" w:cs="Times New Roman"/>
          <w:b/>
          <w:sz w:val="28"/>
          <w:szCs w:val="28"/>
          <w:lang w:eastAsia="ru-RU"/>
        </w:rPr>
      </w:pPr>
      <w:r w:rsidRPr="00F4611D">
        <w:rPr>
          <w:rFonts w:ascii="Times New Roman" w:eastAsia="Times New Roman" w:hAnsi="Times New Roman" w:cs="Times New Roman"/>
          <w:b/>
          <w:sz w:val="28"/>
          <w:szCs w:val="28"/>
          <w:lang w:eastAsia="ru-RU"/>
        </w:rPr>
        <w:t xml:space="preserve">для </w:t>
      </w:r>
      <w:proofErr w:type="gramStart"/>
      <w:r w:rsidRPr="00F4611D">
        <w:rPr>
          <w:rFonts w:ascii="Times New Roman" w:eastAsia="Times New Roman" w:hAnsi="Times New Roman" w:cs="Times New Roman"/>
          <w:b/>
          <w:sz w:val="28"/>
          <w:szCs w:val="28"/>
          <w:lang w:eastAsia="ru-RU"/>
        </w:rPr>
        <w:t>обучающихся</w:t>
      </w:r>
      <w:proofErr w:type="gramEnd"/>
      <w:r w:rsidRPr="00F4611D">
        <w:rPr>
          <w:rFonts w:ascii="Times New Roman" w:eastAsia="Times New Roman" w:hAnsi="Times New Roman" w:cs="Times New Roman"/>
          <w:b/>
          <w:sz w:val="28"/>
          <w:szCs w:val="28"/>
          <w:lang w:eastAsia="ru-RU"/>
        </w:rPr>
        <w:t xml:space="preserve"> с нарушениями опорно-двигательного аппарата: </w:t>
      </w:r>
    </w:p>
    <w:p w:rsidR="00F4611D" w:rsidRPr="00F4611D" w:rsidRDefault="00F4611D" w:rsidP="00F4611D">
      <w:pPr>
        <w:numPr>
          <w:ilvl w:val="0"/>
          <w:numId w:val="49"/>
        </w:numPr>
        <w:spacing w:after="0" w:line="240" w:lineRule="auto"/>
        <w:ind w:left="0" w:firstLine="709"/>
        <w:contextualSpacing/>
        <w:jc w:val="both"/>
        <w:rPr>
          <w:rFonts w:ascii="Times New Roman" w:eastAsia="Times New Roman" w:hAnsi="Times New Roman" w:cs="Times New Roman"/>
          <w:b/>
          <w:sz w:val="28"/>
          <w:szCs w:val="28"/>
          <w:lang w:eastAsia="ru-RU"/>
        </w:rPr>
      </w:pPr>
      <w:r w:rsidRPr="00F4611D">
        <w:rPr>
          <w:rFonts w:ascii="Times New Roman" w:eastAsia="Times New Roman" w:hAnsi="Times New Roman" w:cs="Times New Roman"/>
          <w:sz w:val="28"/>
          <w:szCs w:val="28"/>
          <w:lang w:eastAsia="ru-RU"/>
        </w:rPr>
        <w:lastRenderedPageBreak/>
        <w:t xml:space="preserve">владение навыками пространственной и социально-бытовой ориентировки; </w:t>
      </w:r>
    </w:p>
    <w:p w:rsidR="00F4611D" w:rsidRPr="00F4611D" w:rsidRDefault="00F4611D" w:rsidP="00F4611D">
      <w:pPr>
        <w:numPr>
          <w:ilvl w:val="0"/>
          <w:numId w:val="49"/>
        </w:numPr>
        <w:spacing w:after="0" w:line="240" w:lineRule="auto"/>
        <w:ind w:left="0"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умение самостоятельно и безопасно передвигаться в знакомом и незнакомом пространстве с использованием специального оборудования; </w:t>
      </w:r>
    </w:p>
    <w:p w:rsidR="00F4611D" w:rsidRPr="00F4611D" w:rsidRDefault="00F4611D" w:rsidP="00F4611D">
      <w:pPr>
        <w:numPr>
          <w:ilvl w:val="0"/>
          <w:numId w:val="49"/>
        </w:numPr>
        <w:spacing w:after="0" w:line="240" w:lineRule="auto"/>
        <w:ind w:left="0"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способность к осмыслению и дифференциации картины мира, ее временно-пространственной организации; </w:t>
      </w:r>
    </w:p>
    <w:p w:rsidR="00F4611D" w:rsidRPr="00F4611D" w:rsidRDefault="00F4611D" w:rsidP="00F4611D">
      <w:pPr>
        <w:numPr>
          <w:ilvl w:val="0"/>
          <w:numId w:val="49"/>
        </w:numPr>
        <w:spacing w:after="0" w:line="240" w:lineRule="auto"/>
        <w:ind w:left="0"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F4611D" w:rsidRPr="00F4611D" w:rsidRDefault="00F4611D" w:rsidP="00F4611D">
      <w:pPr>
        <w:spacing w:after="0" w:line="240" w:lineRule="auto"/>
        <w:ind w:firstLine="709"/>
        <w:jc w:val="both"/>
        <w:rPr>
          <w:rFonts w:ascii="Times New Roman" w:eastAsia="Times New Roman" w:hAnsi="Times New Roman" w:cs="Times New Roman"/>
          <w:sz w:val="28"/>
          <w:szCs w:val="28"/>
          <w:lang w:eastAsia="ru-RU"/>
        </w:rPr>
      </w:pPr>
      <w:proofErr w:type="spellStart"/>
      <w:r w:rsidRPr="00F4611D">
        <w:rPr>
          <w:rFonts w:ascii="Times New Roman" w:eastAsia="Times New Roman" w:hAnsi="Times New Roman" w:cs="Times New Roman"/>
          <w:b/>
          <w:sz w:val="28"/>
          <w:szCs w:val="28"/>
          <w:lang w:eastAsia="ru-RU"/>
        </w:rPr>
        <w:t>Метапредметными</w:t>
      </w:r>
      <w:proofErr w:type="spellEnd"/>
      <w:r w:rsidRPr="00F4611D">
        <w:rPr>
          <w:rFonts w:ascii="Times New Roman" w:eastAsia="Times New Roman" w:hAnsi="Times New Roman" w:cs="Times New Roman"/>
          <w:b/>
          <w:sz w:val="28"/>
          <w:szCs w:val="28"/>
          <w:lang w:eastAsia="ru-RU"/>
        </w:rPr>
        <w:t xml:space="preserve"> результатами</w:t>
      </w:r>
      <w:r w:rsidRPr="00F4611D">
        <w:rPr>
          <w:rFonts w:ascii="Times New Roman" w:eastAsia="Times New Roman" w:hAnsi="Times New Roman" w:cs="Times New Roman"/>
          <w:sz w:val="28"/>
          <w:szCs w:val="28"/>
          <w:lang w:eastAsia="ru-RU"/>
        </w:rPr>
        <w:t xml:space="preserve"> являются: </w:t>
      </w:r>
    </w:p>
    <w:p w:rsidR="00F4611D" w:rsidRPr="00F4611D" w:rsidRDefault="00F4611D" w:rsidP="00F4611D">
      <w:pPr>
        <w:numPr>
          <w:ilvl w:val="0"/>
          <w:numId w:val="50"/>
        </w:numPr>
        <w:spacing w:after="0" w:line="240" w:lineRule="auto"/>
        <w:ind w:left="0"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F4611D" w:rsidRPr="00F4611D" w:rsidRDefault="00F4611D" w:rsidP="00F4611D">
      <w:pPr>
        <w:numPr>
          <w:ilvl w:val="0"/>
          <w:numId w:val="50"/>
        </w:numPr>
        <w:spacing w:after="0" w:line="240" w:lineRule="auto"/>
        <w:ind w:left="0"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F4611D" w:rsidRPr="00F4611D" w:rsidRDefault="00F4611D" w:rsidP="00F4611D">
      <w:pPr>
        <w:numPr>
          <w:ilvl w:val="0"/>
          <w:numId w:val="50"/>
        </w:numPr>
        <w:spacing w:after="0" w:line="240" w:lineRule="auto"/>
        <w:ind w:left="0"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rsidR="00F4611D" w:rsidRPr="00F4611D" w:rsidRDefault="00F4611D" w:rsidP="00F4611D">
      <w:pPr>
        <w:numPr>
          <w:ilvl w:val="0"/>
          <w:numId w:val="50"/>
        </w:numPr>
        <w:spacing w:after="0" w:line="240" w:lineRule="auto"/>
        <w:ind w:left="0"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F4611D" w:rsidRPr="00F4611D" w:rsidRDefault="00F4611D" w:rsidP="00F4611D">
      <w:pPr>
        <w:numPr>
          <w:ilvl w:val="0"/>
          <w:numId w:val="50"/>
        </w:numPr>
        <w:spacing w:after="0" w:line="240" w:lineRule="auto"/>
        <w:ind w:left="0"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p w:rsidR="00F4611D" w:rsidRPr="00F4611D" w:rsidRDefault="00F4611D" w:rsidP="00F4611D">
      <w:pPr>
        <w:numPr>
          <w:ilvl w:val="0"/>
          <w:numId w:val="50"/>
        </w:numPr>
        <w:spacing w:after="0" w:line="240" w:lineRule="auto"/>
        <w:ind w:left="0"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освоение приемов действий в нестандартных ситуациях, овладение эвристическими методами решения проблем; </w:t>
      </w:r>
    </w:p>
    <w:p w:rsidR="00F4611D" w:rsidRPr="00F4611D" w:rsidRDefault="00F4611D" w:rsidP="00F4611D">
      <w:pPr>
        <w:numPr>
          <w:ilvl w:val="0"/>
          <w:numId w:val="50"/>
        </w:numPr>
        <w:spacing w:after="0" w:line="240" w:lineRule="auto"/>
        <w:ind w:left="0" w:firstLine="709"/>
        <w:contextualSpacing/>
        <w:jc w:val="both"/>
        <w:rPr>
          <w:rFonts w:ascii="Times New Roman" w:eastAsia="Times New Roman" w:hAnsi="Times New Roman" w:cs="Times New Roman"/>
          <w:sz w:val="28"/>
          <w:szCs w:val="28"/>
          <w:lang w:eastAsia="ru-RU"/>
        </w:rPr>
      </w:pPr>
      <w:r w:rsidRPr="00F4611D">
        <w:rPr>
          <w:rFonts w:ascii="Times New Roman" w:eastAsia="Times New Roman" w:hAnsi="Times New Roman" w:cs="Times New Roman"/>
          <w:sz w:val="28"/>
          <w:szCs w:val="28"/>
          <w:lang w:eastAsia="ru-RU"/>
        </w:rP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F4611D" w:rsidRPr="00F4611D" w:rsidRDefault="00F4611D" w:rsidP="00F4611D">
      <w:pPr>
        <w:spacing w:after="0" w:line="240" w:lineRule="auto"/>
        <w:ind w:firstLine="709"/>
        <w:jc w:val="both"/>
        <w:rPr>
          <w:rFonts w:ascii="Times New Roman" w:eastAsia="Times New Roman" w:hAnsi="Times New Roman" w:cs="Times New Roman"/>
          <w:sz w:val="28"/>
          <w:szCs w:val="28"/>
          <w:lang w:eastAsia="ru-RU"/>
        </w:rPr>
      </w:pPr>
    </w:p>
    <w:p w:rsidR="00F4611D" w:rsidRPr="00F4611D" w:rsidRDefault="00F4611D" w:rsidP="00F4611D">
      <w:pPr>
        <w:spacing w:after="0" w:line="240" w:lineRule="auto"/>
        <w:ind w:firstLine="709"/>
        <w:jc w:val="center"/>
        <w:rPr>
          <w:rFonts w:ascii="Times New Roman" w:eastAsia="Calibri" w:hAnsi="Times New Roman" w:cs="Times New Roman"/>
          <w:sz w:val="28"/>
          <w:szCs w:val="28"/>
          <w:lang w:eastAsia="ru-RU"/>
        </w:rPr>
      </w:pPr>
      <w:r w:rsidRPr="00F4611D">
        <w:rPr>
          <w:rFonts w:ascii="Times New Roman" w:eastAsia="MS Mincho" w:hAnsi="Times New Roman" w:cs="Times New Roman"/>
          <w:i/>
          <w:sz w:val="28"/>
          <w:szCs w:val="28"/>
          <w:lang w:eastAsia="ru-RU"/>
        </w:rPr>
        <w:t xml:space="preserve">Предметные результаты </w:t>
      </w:r>
    </w:p>
    <w:p w:rsidR="00F4611D" w:rsidRPr="00F4611D" w:rsidRDefault="00F4611D" w:rsidP="00F4611D">
      <w:pPr>
        <w:spacing w:after="0" w:line="240" w:lineRule="auto"/>
        <w:ind w:firstLine="709"/>
        <w:contextualSpacing/>
        <w:jc w:val="both"/>
        <w:rPr>
          <w:rFonts w:ascii="Times New Roman" w:eastAsia="Calibri" w:hAnsi="Times New Roman" w:cs="Times New Roman"/>
          <w:b/>
          <w:sz w:val="28"/>
          <w:szCs w:val="28"/>
          <w:lang w:eastAsia="ru-RU"/>
        </w:rPr>
      </w:pPr>
    </w:p>
    <w:p w:rsidR="00F4611D" w:rsidRPr="00F4611D" w:rsidRDefault="00F4611D" w:rsidP="00F4611D">
      <w:pPr>
        <w:widowControl w:val="0"/>
        <w:tabs>
          <w:tab w:val="left" w:pos="993"/>
        </w:tabs>
        <w:spacing w:after="0" w:line="240" w:lineRule="auto"/>
        <w:ind w:firstLine="709"/>
        <w:contextualSpacing/>
        <w:jc w:val="both"/>
        <w:rPr>
          <w:rFonts w:ascii="Times New Roman" w:eastAsia="Calibri" w:hAnsi="Times New Roman" w:cs="Times New Roman"/>
          <w:sz w:val="28"/>
          <w:szCs w:val="28"/>
        </w:rPr>
      </w:pPr>
      <w:r w:rsidRPr="00F4611D">
        <w:rPr>
          <w:rFonts w:ascii="Times New Roman" w:eastAsia="Calibri" w:hAnsi="Times New Roman" w:cs="Times New Roman"/>
          <w:sz w:val="28"/>
          <w:szCs w:val="28"/>
          <w:lang w:eastAsia="ru-RU"/>
        </w:rPr>
        <w:t xml:space="preserve">Предметные результаты по итогам </w:t>
      </w:r>
      <w:r w:rsidRPr="00F4611D">
        <w:rPr>
          <w:rFonts w:ascii="Times New Roman" w:eastAsia="Calibri" w:hAnsi="Times New Roman" w:cs="Times New Roman"/>
          <w:b/>
          <w:sz w:val="28"/>
          <w:szCs w:val="28"/>
        </w:rPr>
        <w:t>первого года</w:t>
      </w:r>
      <w:r w:rsidRPr="00F4611D">
        <w:rPr>
          <w:rFonts w:ascii="Times New Roman" w:eastAsia="Calibri" w:hAnsi="Times New Roman" w:cs="Times New Roman"/>
          <w:sz w:val="28"/>
          <w:szCs w:val="28"/>
        </w:rPr>
        <w:t xml:space="preserve"> изучения учебного предмета «Физика» </w:t>
      </w:r>
      <w:r w:rsidRPr="00F4611D">
        <w:rPr>
          <w:rFonts w:ascii="Times New Roman" w:eastAsia="Calibri" w:hAnsi="Times New Roman" w:cs="Times New Roman"/>
          <w:sz w:val="28"/>
          <w:szCs w:val="28"/>
          <w:lang w:eastAsia="ru-RU"/>
        </w:rPr>
        <w:t xml:space="preserve">должны отражать </w:t>
      </w:r>
      <w:proofErr w:type="spellStart"/>
      <w:r w:rsidRPr="00F4611D">
        <w:rPr>
          <w:rFonts w:ascii="Times New Roman" w:eastAsia="Calibri" w:hAnsi="Times New Roman" w:cs="Times New Roman"/>
          <w:sz w:val="28"/>
          <w:szCs w:val="28"/>
          <w:lang w:eastAsia="ru-RU"/>
        </w:rPr>
        <w:t>сформированность</w:t>
      </w:r>
      <w:proofErr w:type="spellEnd"/>
      <w:r w:rsidRPr="00F4611D">
        <w:rPr>
          <w:rFonts w:ascii="Times New Roman" w:eastAsia="Calibri" w:hAnsi="Times New Roman" w:cs="Times New Roman"/>
          <w:sz w:val="28"/>
          <w:szCs w:val="28"/>
          <w:lang w:eastAsia="ru-RU"/>
        </w:rPr>
        <w:t xml:space="preserve"> умений</w:t>
      </w:r>
      <w:r w:rsidRPr="00F4611D">
        <w:rPr>
          <w:rFonts w:ascii="Times New Roman" w:eastAsia="Calibri" w:hAnsi="Times New Roman" w:cs="Times New Roman"/>
          <w:iCs/>
          <w:sz w:val="28"/>
          <w:szCs w:val="28"/>
        </w:rPr>
        <w:t>:</w:t>
      </w:r>
    </w:p>
    <w:p w:rsidR="00F4611D" w:rsidRPr="00F4611D" w:rsidRDefault="00F4611D" w:rsidP="00F4611D">
      <w:pPr>
        <w:widowControl w:val="0"/>
        <w:numPr>
          <w:ilvl w:val="0"/>
          <w:numId w:val="51"/>
        </w:numPr>
        <w:tabs>
          <w:tab w:val="left" w:pos="993"/>
        </w:tabs>
        <w:suppressAutoHyphens/>
        <w:spacing w:after="0" w:line="240" w:lineRule="auto"/>
        <w:ind w:left="0" w:firstLine="709"/>
        <w:contextualSpacing/>
        <w:jc w:val="both"/>
        <w:rPr>
          <w:rFonts w:ascii="Times New Roman" w:eastAsia="Calibri" w:hAnsi="Times New Roman" w:cs="Times New Roman"/>
          <w:sz w:val="28"/>
          <w:szCs w:val="28"/>
          <w:lang w:eastAsia="ru-RU"/>
        </w:rPr>
      </w:pPr>
      <w:proofErr w:type="gramStart"/>
      <w:r w:rsidRPr="00F4611D">
        <w:rPr>
          <w:rFonts w:ascii="Times New Roman" w:eastAsia="Calibri" w:hAnsi="Times New Roman" w:cs="Times New Roman"/>
          <w:sz w:val="28"/>
          <w:szCs w:val="28"/>
        </w:rPr>
        <w:t>характеризовать понятия (физические и химические явления; физические величины, единицы физических величин и приборы для их измерения; молекула, агрегатные состояния вещества; относительность механического движения, тело отсчета, виды механического движения, траектория, прямолинейное движение, виды деформации, виды трения);</w:t>
      </w:r>
      <w:proofErr w:type="gramEnd"/>
    </w:p>
    <w:p w:rsidR="00F4611D" w:rsidRPr="00F4611D" w:rsidRDefault="00F4611D" w:rsidP="00F4611D">
      <w:pPr>
        <w:widowControl w:val="0"/>
        <w:numPr>
          <w:ilvl w:val="0"/>
          <w:numId w:val="51"/>
        </w:numPr>
        <w:tabs>
          <w:tab w:val="left" w:pos="993"/>
        </w:tabs>
        <w:suppressAutoHyphens/>
        <w:spacing w:after="0" w:line="240" w:lineRule="auto"/>
        <w:ind w:left="0"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rPr>
        <w:lastRenderedPageBreak/>
        <w:t>различать явления (диффузия; тепловое движение частиц вещества; равномерное движение; неравномерное движение; инерция; взаимодействие тел; равновесие твердых тел, имеющих закрепленную ось вращения; передача давления твердыми телами, жидкостями и газами; атмосферное давление; плавание тел) по описанию их характерных свойств и на основе опытов, демонстрирующих данное физическое явление;</w:t>
      </w:r>
    </w:p>
    <w:p w:rsidR="00F4611D" w:rsidRPr="00F4611D" w:rsidRDefault="00F4611D" w:rsidP="00F4611D">
      <w:pPr>
        <w:widowControl w:val="0"/>
        <w:numPr>
          <w:ilvl w:val="0"/>
          <w:numId w:val="51"/>
        </w:numPr>
        <w:tabs>
          <w:tab w:val="left" w:pos="993"/>
        </w:tabs>
        <w:suppressAutoHyphens/>
        <w:spacing w:after="0" w:line="240" w:lineRule="auto"/>
        <w:ind w:left="0" w:firstLine="709"/>
        <w:contextualSpacing/>
        <w:jc w:val="both"/>
        <w:rPr>
          <w:rFonts w:ascii="Times New Roman" w:eastAsia="Calibri" w:hAnsi="Times New Roman" w:cs="Times New Roman"/>
          <w:sz w:val="28"/>
          <w:szCs w:val="28"/>
          <w:lang w:eastAsia="ru-RU"/>
        </w:rPr>
      </w:pPr>
      <w:proofErr w:type="gramStart"/>
      <w:r w:rsidRPr="00F4611D">
        <w:rPr>
          <w:rFonts w:ascii="Times New Roman" w:eastAsia="Calibri" w:hAnsi="Times New Roman" w:cs="Times New Roman"/>
          <w:sz w:val="28"/>
          <w:szCs w:val="28"/>
        </w:rPr>
        <w:t xml:space="preserve">распознавать проявление изученных физических явлений в окружающем мире, выделяя их существенные свойства/признаки (в том числе физические явления в природе: </w:t>
      </w:r>
      <w:r w:rsidRPr="00F4611D">
        <w:rPr>
          <w:rFonts w:ascii="Times New Roman" w:eastAsia="Calibri" w:hAnsi="Times New Roman" w:cs="Times New Roman"/>
          <w:sz w:val="28"/>
          <w:szCs w:val="28"/>
          <w:lang w:eastAsia="ru-RU"/>
        </w:rPr>
        <w:t>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водяные ключи и устройство артезианских скважин; плавание рыб;</w:t>
      </w:r>
      <w:proofErr w:type="gramEnd"/>
      <w:r w:rsidRPr="00F4611D">
        <w:rPr>
          <w:rFonts w:ascii="Times New Roman" w:eastAsia="Calibri" w:hAnsi="Times New Roman" w:cs="Times New Roman"/>
          <w:sz w:val="28"/>
          <w:szCs w:val="28"/>
          <w:lang w:eastAsia="ru-RU"/>
        </w:rPr>
        <w:t xml:space="preserve"> рычаги в теле человека);</w:t>
      </w:r>
    </w:p>
    <w:p w:rsidR="00F4611D" w:rsidRPr="00F4611D" w:rsidRDefault="00F4611D" w:rsidP="00F4611D">
      <w:pPr>
        <w:widowControl w:val="0"/>
        <w:numPr>
          <w:ilvl w:val="0"/>
          <w:numId w:val="51"/>
        </w:numPr>
        <w:tabs>
          <w:tab w:val="left" w:pos="993"/>
        </w:tabs>
        <w:suppressAutoHyphens/>
        <w:spacing w:after="0" w:line="240" w:lineRule="auto"/>
        <w:ind w:left="0" w:firstLine="709"/>
        <w:contextualSpacing/>
        <w:jc w:val="both"/>
        <w:rPr>
          <w:rFonts w:ascii="Times New Roman" w:eastAsia="Calibri" w:hAnsi="Times New Roman" w:cs="Times New Roman"/>
          <w:sz w:val="28"/>
          <w:szCs w:val="28"/>
          <w:lang w:eastAsia="ru-RU"/>
        </w:rPr>
      </w:pPr>
      <w:proofErr w:type="gramStart"/>
      <w:r w:rsidRPr="00F4611D">
        <w:rPr>
          <w:rFonts w:ascii="Times New Roman" w:eastAsia="Calibri" w:hAnsi="Times New Roman" w:cs="Times New Roman"/>
          <w:sz w:val="28"/>
          <w:szCs w:val="28"/>
        </w:rPr>
        <w:t>описывать изученные свойства тел и физические явления, используя изученные физические величины (масса, объём, плотность вещества, время, путь, средняя скорость, сила упругости, сила тяжести, вес тела, сила трения, давление твердого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w:t>
      </w:r>
      <w:r w:rsidRPr="00F4611D">
        <w:rPr>
          <w:rFonts w:ascii="Times New Roman" w:eastAsia="Calibri" w:hAnsi="Times New Roman" w:cs="Times New Roman"/>
          <w:iCs/>
          <w:sz w:val="28"/>
          <w:szCs w:val="28"/>
        </w:rPr>
        <w:t>;</w:t>
      </w:r>
      <w:proofErr w:type="gramEnd"/>
      <w:r w:rsidRPr="00F4611D">
        <w:rPr>
          <w:rFonts w:ascii="Times New Roman" w:eastAsia="Calibri" w:hAnsi="Times New Roman" w:cs="Times New Roman"/>
          <w:iCs/>
          <w:sz w:val="28"/>
          <w:szCs w:val="28"/>
        </w:rPr>
        <w:t xml:space="preserve"> </w:t>
      </w:r>
      <w:r w:rsidRPr="00F4611D">
        <w:rPr>
          <w:rFonts w:ascii="Times New Roman" w:eastAsia="Calibri" w:hAnsi="Times New Roman" w:cs="Times New Roman"/>
          <w:sz w:val="28"/>
          <w:szCs w:val="28"/>
        </w:rPr>
        <w:t>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w:t>
      </w:r>
    </w:p>
    <w:p w:rsidR="00F4611D" w:rsidRPr="00F4611D" w:rsidRDefault="00F4611D" w:rsidP="00F4611D">
      <w:pPr>
        <w:widowControl w:val="0"/>
        <w:numPr>
          <w:ilvl w:val="0"/>
          <w:numId w:val="51"/>
        </w:numPr>
        <w:tabs>
          <w:tab w:val="left" w:pos="993"/>
        </w:tabs>
        <w:suppressAutoHyphens/>
        <w:spacing w:after="0" w:line="240" w:lineRule="auto"/>
        <w:ind w:left="0" w:firstLine="709"/>
        <w:contextualSpacing/>
        <w:jc w:val="both"/>
        <w:rPr>
          <w:rFonts w:ascii="Times New Roman" w:eastAsia="Calibri" w:hAnsi="Times New Roman" w:cs="Times New Roman"/>
          <w:sz w:val="28"/>
          <w:szCs w:val="28"/>
        </w:rPr>
      </w:pPr>
      <w:r w:rsidRPr="00F4611D">
        <w:rPr>
          <w:rFonts w:ascii="Times New Roman" w:eastAsia="Calibri" w:hAnsi="Times New Roman" w:cs="Times New Roman"/>
          <w:sz w:val="28"/>
          <w:szCs w:val="28"/>
        </w:rPr>
        <w:t xml:space="preserve">характеризовать свойства тел, физические явления и процессы, используя сложение сил (вдоль одной прямой), </w:t>
      </w:r>
      <w:r w:rsidRPr="00F4611D">
        <w:rPr>
          <w:rFonts w:ascii="Times New Roman" w:eastAsia="Calibri" w:hAnsi="Times New Roman" w:cs="Times New Roman"/>
          <w:iCs/>
          <w:sz w:val="28"/>
          <w:szCs w:val="28"/>
        </w:rPr>
        <w:t>закон Гука, закон Паскаля, закон Архимеда, правило равновесия рычага (блока), «золотое правило» механики, закон сохранения механической энергии</w:t>
      </w:r>
      <w:r w:rsidRPr="00F4611D">
        <w:rPr>
          <w:rFonts w:ascii="Times New Roman" w:eastAsia="Calibri" w:hAnsi="Times New Roman" w:cs="Times New Roman"/>
          <w:sz w:val="28"/>
          <w:szCs w:val="28"/>
        </w:rPr>
        <w:t>; при этом давать словесную формулировку закона и записывать его математическое выражение;</w:t>
      </w:r>
    </w:p>
    <w:p w:rsidR="00F4611D" w:rsidRPr="00F4611D" w:rsidRDefault="00F4611D" w:rsidP="00F4611D">
      <w:pPr>
        <w:numPr>
          <w:ilvl w:val="0"/>
          <w:numId w:val="51"/>
        </w:numPr>
        <w:suppressAutoHyphens/>
        <w:spacing w:after="0" w:line="240" w:lineRule="auto"/>
        <w:ind w:left="0"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rPr>
        <w:t>объяснять физические процессы и свойства тел: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4611D" w:rsidRPr="00F4611D" w:rsidRDefault="00F4611D" w:rsidP="00F4611D">
      <w:pPr>
        <w:numPr>
          <w:ilvl w:val="0"/>
          <w:numId w:val="51"/>
        </w:numPr>
        <w:suppressAutoHyphens/>
        <w:spacing w:after="0" w:line="240" w:lineRule="auto"/>
        <w:ind w:left="0"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rPr>
        <w:t>решать расчетные задачи в 1–2 действия по одной из тем курса физики,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расчеты;</w:t>
      </w:r>
    </w:p>
    <w:p w:rsidR="00F4611D" w:rsidRPr="00F4611D" w:rsidRDefault="00F4611D" w:rsidP="00F4611D">
      <w:pPr>
        <w:numPr>
          <w:ilvl w:val="0"/>
          <w:numId w:val="51"/>
        </w:numPr>
        <w:suppressAutoHyphens/>
        <w:spacing w:after="0" w:line="240" w:lineRule="auto"/>
        <w:ind w:left="0"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rPr>
        <w:t>распознавать проблемы, которые можно решить при помощи физических методов; в описании исследования выделять проверяемое предположение, находить ошибки в ходе опыта, делать выводы по его результатам;</w:t>
      </w:r>
    </w:p>
    <w:p w:rsidR="00F4611D" w:rsidRPr="00F4611D" w:rsidRDefault="00F4611D" w:rsidP="00F4611D">
      <w:pPr>
        <w:widowControl w:val="0"/>
        <w:numPr>
          <w:ilvl w:val="0"/>
          <w:numId w:val="51"/>
        </w:numPr>
        <w:tabs>
          <w:tab w:val="left" w:pos="993"/>
        </w:tabs>
        <w:suppressAutoHyphens/>
        <w:spacing w:after="0" w:line="240" w:lineRule="auto"/>
        <w:ind w:left="0"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и формулировать выводы (при наличии возможности или проводить виртуальные лабораторные работы).</w:t>
      </w:r>
    </w:p>
    <w:p w:rsidR="00F4611D" w:rsidRPr="00F4611D" w:rsidRDefault="00F4611D" w:rsidP="00F4611D">
      <w:pPr>
        <w:widowControl w:val="0"/>
        <w:numPr>
          <w:ilvl w:val="0"/>
          <w:numId w:val="51"/>
        </w:numPr>
        <w:tabs>
          <w:tab w:val="left" w:pos="993"/>
        </w:tabs>
        <w:suppressAutoHyphens/>
        <w:spacing w:after="0" w:line="240" w:lineRule="auto"/>
        <w:ind w:left="0"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rPr>
        <w:t xml:space="preserve">проводить прямые измерения расстояния, времени, массы тела, </w:t>
      </w:r>
      <w:r w:rsidRPr="00F4611D">
        <w:rPr>
          <w:rFonts w:ascii="Times New Roman" w:eastAsia="Calibri" w:hAnsi="Times New Roman" w:cs="Times New Roman"/>
          <w:sz w:val="28"/>
          <w:szCs w:val="28"/>
        </w:rPr>
        <w:lastRenderedPageBreak/>
        <w:t>объёма, силы и температуры с использованием аналоговых и цифровых приборов</w:t>
      </w:r>
      <w:r w:rsidRPr="00F4611D">
        <w:rPr>
          <w:rFonts w:ascii="Times New Roman" w:eastAsia="Calibri" w:hAnsi="Times New Roman" w:cs="Times New Roman"/>
          <w:sz w:val="28"/>
          <w:szCs w:val="28"/>
          <w:lang w:eastAsia="ru-RU"/>
        </w:rPr>
        <w:t>;</w:t>
      </w:r>
      <w:r w:rsidRPr="00F4611D">
        <w:rPr>
          <w:rFonts w:ascii="Times New Roman" w:eastAsia="Calibri" w:hAnsi="Times New Roman" w:cs="Times New Roman"/>
          <w:sz w:val="28"/>
          <w:szCs w:val="28"/>
        </w:rPr>
        <w:t xml:space="preserve"> записывать показания приборов с учетом заданной абсолютной погрешности измерений (при наличии возможности);</w:t>
      </w:r>
    </w:p>
    <w:p w:rsidR="00F4611D" w:rsidRPr="00F4611D" w:rsidRDefault="00F4611D" w:rsidP="00F4611D">
      <w:pPr>
        <w:widowControl w:val="0"/>
        <w:numPr>
          <w:ilvl w:val="0"/>
          <w:numId w:val="51"/>
        </w:numPr>
        <w:tabs>
          <w:tab w:val="left" w:pos="993"/>
        </w:tabs>
        <w:suppressAutoHyphens/>
        <w:spacing w:after="0" w:line="240" w:lineRule="auto"/>
        <w:ind w:left="0" w:firstLine="709"/>
        <w:contextualSpacing/>
        <w:jc w:val="both"/>
        <w:rPr>
          <w:rFonts w:ascii="Times New Roman" w:eastAsia="Calibri" w:hAnsi="Times New Roman" w:cs="Times New Roman"/>
          <w:sz w:val="28"/>
          <w:szCs w:val="28"/>
        </w:rPr>
      </w:pPr>
      <w:r w:rsidRPr="00F4611D">
        <w:rPr>
          <w:rFonts w:ascii="Times New Roman" w:eastAsia="Calibri" w:hAnsi="Times New Roman" w:cs="Times New Roman"/>
          <w:sz w:val="28"/>
          <w:szCs w:val="28"/>
        </w:rPr>
        <w:t>проводить исследование зависимостей физических величин с использованием прямых измерений (при наличии возможности) (</w:t>
      </w:r>
      <w:r w:rsidRPr="00F4611D">
        <w:rPr>
          <w:rFonts w:ascii="Times New Roman" w:eastAsia="Calibri" w:hAnsi="Times New Roman" w:cs="Times New Roman"/>
          <w:sz w:val="28"/>
          <w:szCs w:val="28"/>
          <w:lang w:eastAsia="ru-RU"/>
        </w:rPr>
        <w:t xml:space="preserve">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w:t>
      </w:r>
      <w:proofErr w:type="gramStart"/>
      <w:r w:rsidRPr="00F4611D">
        <w:rPr>
          <w:rFonts w:ascii="Times New Roman" w:eastAsia="Calibri" w:hAnsi="Times New Roman" w:cs="Times New Roman"/>
          <w:sz w:val="28"/>
          <w:szCs w:val="28"/>
          <w:lang w:eastAsia="ru-RU"/>
        </w:rPr>
        <w:t>выталкивающей силы от объёма погруженной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sidRPr="00F4611D">
        <w:rPr>
          <w:rFonts w:ascii="Times New Roman" w:eastAsia="Calibri" w:hAnsi="Times New Roman" w:cs="Times New Roman"/>
          <w:sz w:val="28"/>
          <w:szCs w:val="28"/>
        </w:rPr>
        <w:t>): участвовать в планировании исследования, собирать установку, следуя предложенному плану (при наличии возможности),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roofErr w:type="gramEnd"/>
    </w:p>
    <w:p w:rsidR="00F4611D" w:rsidRPr="00F4611D" w:rsidRDefault="00F4611D" w:rsidP="00F4611D">
      <w:pPr>
        <w:widowControl w:val="0"/>
        <w:numPr>
          <w:ilvl w:val="0"/>
          <w:numId w:val="51"/>
        </w:numPr>
        <w:tabs>
          <w:tab w:val="left" w:pos="993"/>
        </w:tabs>
        <w:suppressAutoHyphens/>
        <w:spacing w:after="0" w:line="240" w:lineRule="auto"/>
        <w:ind w:left="0" w:firstLine="709"/>
        <w:contextualSpacing/>
        <w:jc w:val="both"/>
        <w:rPr>
          <w:rFonts w:ascii="Times New Roman" w:eastAsia="Calibri" w:hAnsi="Times New Roman" w:cs="Times New Roman"/>
          <w:sz w:val="28"/>
          <w:szCs w:val="28"/>
          <w:lang w:eastAsia="ru-RU"/>
        </w:rPr>
      </w:pPr>
      <w:proofErr w:type="gramStart"/>
      <w:r w:rsidRPr="00F4611D">
        <w:rPr>
          <w:rFonts w:ascii="Times New Roman" w:eastAsia="Calibri" w:hAnsi="Times New Roman" w:cs="Times New Roman"/>
          <w:sz w:val="28"/>
          <w:szCs w:val="28"/>
        </w:rPr>
        <w:t>проводить косвенные измерения физических величин (</w:t>
      </w:r>
      <w:r w:rsidRPr="00F4611D">
        <w:rPr>
          <w:rFonts w:ascii="Times New Roman" w:eastAsia="Calibri" w:hAnsi="Times New Roman" w:cs="Times New Roman"/>
          <w:sz w:val="28"/>
          <w:szCs w:val="28"/>
          <w:lang w:eastAsia="ru-RU"/>
        </w:rPr>
        <w:t>плотность вещества жидкости и твердого тела; сила трения скольжения; давление воздуха; выталкивающая сила, действующая на погруженное в жидкость тело; работа силы трения на заданном пути; коэффициент полезного действия простых механизмов</w:t>
      </w:r>
      <w:r w:rsidRPr="00F4611D">
        <w:rPr>
          <w:rFonts w:ascii="Times New Roman" w:eastAsia="Calibri" w:hAnsi="Times New Roman" w:cs="Times New Roman"/>
          <w:sz w:val="28"/>
          <w:szCs w:val="28"/>
        </w:rPr>
        <w:t>), следуя предложенной инструкции: при выполнении измерений собирать экспериментальную установку (при наличии возможности или проводить виртуальные лабораторные работы) и вычислять значение величины;</w:t>
      </w:r>
      <w:proofErr w:type="gramEnd"/>
    </w:p>
    <w:p w:rsidR="00F4611D" w:rsidRPr="00F4611D" w:rsidRDefault="00F4611D" w:rsidP="00F4611D">
      <w:pPr>
        <w:widowControl w:val="0"/>
        <w:numPr>
          <w:ilvl w:val="0"/>
          <w:numId w:val="51"/>
        </w:numPr>
        <w:shd w:val="clear" w:color="auto" w:fill="FFFFFF"/>
        <w:tabs>
          <w:tab w:val="left" w:pos="462"/>
        </w:tabs>
        <w:suppressAutoHyphens/>
        <w:spacing w:after="0" w:line="240" w:lineRule="auto"/>
        <w:ind w:left="0"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rPr>
        <w:t>соблюдать правила безопасного труда при работе с лабораторным оборудованием;</w:t>
      </w:r>
    </w:p>
    <w:p w:rsidR="00F4611D" w:rsidRPr="00F4611D" w:rsidRDefault="00F4611D" w:rsidP="00F4611D">
      <w:pPr>
        <w:widowControl w:val="0"/>
        <w:numPr>
          <w:ilvl w:val="0"/>
          <w:numId w:val="51"/>
        </w:numPr>
        <w:shd w:val="clear" w:color="auto" w:fill="FFFFFF"/>
        <w:tabs>
          <w:tab w:val="left" w:pos="462"/>
        </w:tabs>
        <w:suppressAutoHyphens/>
        <w:spacing w:after="0" w:line="240" w:lineRule="auto"/>
        <w:ind w:left="0"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rPr>
        <w:t>различать основные признаки изученных физических моделей:</w:t>
      </w:r>
      <w:r w:rsidRPr="00F4611D">
        <w:rPr>
          <w:rFonts w:ascii="Times New Roman" w:eastAsia="Calibri" w:hAnsi="Times New Roman" w:cs="Times New Roman"/>
          <w:iCs/>
          <w:sz w:val="28"/>
          <w:szCs w:val="28"/>
        </w:rPr>
        <w:t xml:space="preserve"> моделей строения газов, жидкостей и твердых тел;</w:t>
      </w:r>
    </w:p>
    <w:p w:rsidR="00F4611D" w:rsidRPr="00F4611D" w:rsidRDefault="00F4611D" w:rsidP="00F4611D">
      <w:pPr>
        <w:numPr>
          <w:ilvl w:val="0"/>
          <w:numId w:val="51"/>
        </w:numPr>
        <w:shd w:val="clear" w:color="auto" w:fill="FFFFFF"/>
        <w:suppressAutoHyphens/>
        <w:spacing w:after="0" w:line="240" w:lineRule="auto"/>
        <w:ind w:left="0"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rPr>
        <w:t>указывать принципы действия приборов и технических устройств:</w:t>
      </w:r>
      <w:r w:rsidRPr="00F4611D">
        <w:rPr>
          <w:rFonts w:ascii="Times New Roman" w:eastAsia="Calibri" w:hAnsi="Times New Roman" w:cs="Times New Roman"/>
          <w:sz w:val="28"/>
          <w:szCs w:val="28"/>
          <w:lang w:eastAsia="ru-RU"/>
        </w:rPr>
        <w:t xml:space="preserve"> весы, термометр, динамометр, сообщающиеся сосуды, барометр, рычаг, подвижный и неподвижный блок, наклонная плоскость;</w:t>
      </w:r>
    </w:p>
    <w:p w:rsidR="00F4611D" w:rsidRPr="00F4611D" w:rsidRDefault="00F4611D" w:rsidP="00F4611D">
      <w:pPr>
        <w:numPr>
          <w:ilvl w:val="0"/>
          <w:numId w:val="51"/>
        </w:numPr>
        <w:shd w:val="clear" w:color="auto" w:fill="FFFFFF"/>
        <w:suppressAutoHyphens/>
        <w:spacing w:after="0" w:line="240" w:lineRule="auto"/>
        <w:ind w:left="0"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w:t>
      </w:r>
      <w:r w:rsidRPr="00F4611D">
        <w:rPr>
          <w:rFonts w:ascii="Times New Roman" w:eastAsia="Calibri" w:hAnsi="Times New Roman" w:cs="Times New Roman"/>
          <w:sz w:val="28"/>
          <w:szCs w:val="28"/>
          <w:lang w:eastAsia="ru-RU"/>
        </w:rPr>
        <w:t>)</w:t>
      </w:r>
      <w:r w:rsidRPr="00F4611D">
        <w:rPr>
          <w:rFonts w:ascii="Times New Roman" w:eastAsia="Calibri" w:hAnsi="Times New Roman" w:cs="Times New Roman"/>
          <w:sz w:val="28"/>
          <w:szCs w:val="28"/>
        </w:rPr>
        <w:t xml:space="preserve">, используя знания о свойствах физических явлений и необходимые физические закономерности; </w:t>
      </w:r>
    </w:p>
    <w:p w:rsidR="00F4611D" w:rsidRPr="00F4611D" w:rsidRDefault="00F4611D" w:rsidP="00F4611D">
      <w:pPr>
        <w:widowControl w:val="0"/>
        <w:numPr>
          <w:ilvl w:val="0"/>
          <w:numId w:val="51"/>
        </w:numPr>
        <w:tabs>
          <w:tab w:val="left" w:pos="462"/>
        </w:tabs>
        <w:suppressAutoHyphens/>
        <w:spacing w:after="0" w:line="240" w:lineRule="auto"/>
        <w:ind w:left="0" w:firstLine="709"/>
        <w:contextualSpacing/>
        <w:jc w:val="both"/>
        <w:rPr>
          <w:rFonts w:ascii="Times New Roman" w:eastAsia="Calibri" w:hAnsi="Times New Roman" w:cs="Times New Roman"/>
          <w:sz w:val="28"/>
          <w:szCs w:val="28"/>
        </w:rPr>
      </w:pPr>
      <w:r w:rsidRPr="00F4611D">
        <w:rPr>
          <w:rFonts w:ascii="Times New Roman" w:eastAsia="Calibri" w:hAnsi="Times New Roman" w:cs="Times New Roman"/>
          <w:sz w:val="28"/>
          <w:szCs w:val="28"/>
        </w:rPr>
        <w:t>приводить примеры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4611D" w:rsidRPr="00F4611D" w:rsidRDefault="00F4611D" w:rsidP="00F4611D">
      <w:pPr>
        <w:numPr>
          <w:ilvl w:val="0"/>
          <w:numId w:val="51"/>
        </w:numPr>
        <w:suppressAutoHyphens/>
        <w:spacing w:after="0" w:line="240" w:lineRule="auto"/>
        <w:ind w:left="0"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rPr>
        <w:t xml:space="preserve">приводить примеры вклада российских </w:t>
      </w:r>
      <w:r w:rsidRPr="00F4611D">
        <w:rPr>
          <w:rFonts w:ascii="Times New Roman" w:eastAsia="Times New Roman" w:hAnsi="Times New Roman" w:cs="Times New Roman"/>
          <w:sz w:val="28"/>
          <w:szCs w:val="28"/>
          <w:lang w:bidi="en-US"/>
        </w:rPr>
        <w:t xml:space="preserve">(в том числе Д.И. Менделеев, М.В. Ломоносов) </w:t>
      </w:r>
      <w:r w:rsidRPr="00F4611D">
        <w:rPr>
          <w:rFonts w:ascii="Times New Roman" w:eastAsia="Calibri" w:hAnsi="Times New Roman" w:cs="Times New Roman"/>
          <w:sz w:val="28"/>
          <w:szCs w:val="28"/>
        </w:rPr>
        <w:t xml:space="preserve">и зарубежных </w:t>
      </w:r>
      <w:r w:rsidRPr="00F4611D">
        <w:rPr>
          <w:rFonts w:ascii="Times New Roman" w:eastAsia="Times New Roman" w:hAnsi="Times New Roman" w:cs="Times New Roman"/>
          <w:sz w:val="28"/>
          <w:szCs w:val="28"/>
          <w:lang w:bidi="en-US"/>
        </w:rPr>
        <w:t xml:space="preserve">(в том числе Г. Галилей, Р. Гук, Е. Торричелли, Б. Паскаль, Архимед) </w:t>
      </w:r>
      <w:r w:rsidRPr="00F4611D">
        <w:rPr>
          <w:rFonts w:ascii="Times New Roman" w:eastAsia="Calibri" w:hAnsi="Times New Roman" w:cs="Times New Roman"/>
          <w:sz w:val="28"/>
          <w:szCs w:val="28"/>
        </w:rPr>
        <w:t>ученых-физиков в развитие науки, объяснение процессов окружающего мира, в развитие техники и технологий;</w:t>
      </w:r>
    </w:p>
    <w:p w:rsidR="00F4611D" w:rsidRPr="00F4611D" w:rsidRDefault="00F4611D" w:rsidP="00F4611D">
      <w:pPr>
        <w:numPr>
          <w:ilvl w:val="0"/>
          <w:numId w:val="51"/>
        </w:numPr>
        <w:suppressAutoHyphens/>
        <w:spacing w:after="0" w:line="240" w:lineRule="auto"/>
        <w:ind w:left="0"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rPr>
        <w:lastRenderedPageBreak/>
        <w:t>осуществлять отбор источников информации в сети Интернет в соответствии с заданным поисковым запросом, на основе имеющихся знаний из курса физики и путем сравнения различных источников выделять информацию, которая является противоречивой или может быть недостоверной;</w:t>
      </w:r>
    </w:p>
    <w:p w:rsidR="00F4611D" w:rsidRPr="00F4611D" w:rsidRDefault="00F4611D" w:rsidP="00F4611D">
      <w:pPr>
        <w:widowControl w:val="0"/>
        <w:numPr>
          <w:ilvl w:val="0"/>
          <w:numId w:val="51"/>
        </w:numPr>
        <w:tabs>
          <w:tab w:val="left" w:pos="462"/>
        </w:tabs>
        <w:suppressAutoHyphens/>
        <w:spacing w:after="0" w:line="240" w:lineRule="auto"/>
        <w:ind w:left="0" w:firstLine="709"/>
        <w:contextualSpacing/>
        <w:jc w:val="both"/>
        <w:rPr>
          <w:rFonts w:ascii="Times New Roman" w:eastAsia="Calibri" w:hAnsi="Times New Roman" w:cs="Times New Roman"/>
          <w:sz w:val="28"/>
          <w:szCs w:val="28"/>
        </w:rPr>
      </w:pPr>
      <w:r w:rsidRPr="00F4611D">
        <w:rPr>
          <w:rFonts w:ascii="Times New Roman" w:eastAsia="Calibri"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F4611D" w:rsidRPr="00F4611D" w:rsidRDefault="00F4611D" w:rsidP="00F4611D">
      <w:pPr>
        <w:widowControl w:val="0"/>
        <w:numPr>
          <w:ilvl w:val="0"/>
          <w:numId w:val="51"/>
        </w:numPr>
        <w:tabs>
          <w:tab w:val="left" w:pos="462"/>
        </w:tabs>
        <w:suppressAutoHyphens/>
        <w:spacing w:after="0" w:line="240" w:lineRule="auto"/>
        <w:ind w:left="0" w:firstLine="709"/>
        <w:contextualSpacing/>
        <w:jc w:val="both"/>
        <w:rPr>
          <w:rFonts w:ascii="Times New Roman" w:eastAsia="Calibri" w:hAnsi="Times New Roman" w:cs="Times New Roman"/>
          <w:sz w:val="28"/>
          <w:szCs w:val="28"/>
        </w:rPr>
      </w:pPr>
      <w:r w:rsidRPr="00F4611D">
        <w:rPr>
          <w:rFonts w:ascii="Times New Roman" w:eastAsia="Calibri" w:hAnsi="Times New Roman" w:cs="Times New Roman"/>
          <w:sz w:val="28"/>
          <w:szCs w:val="28"/>
        </w:rPr>
        <w:t>создавать собственные письменные и устные краткие сообщения (при наличии возможности) на основе 2–3 источников информации, грамотно используя изученный понятийный аппарат курса физики, сопровождать выступление презентацией собственного сообщения;</w:t>
      </w:r>
    </w:p>
    <w:p w:rsidR="00F4611D" w:rsidRPr="00F4611D" w:rsidRDefault="00F4611D" w:rsidP="00F4611D">
      <w:pPr>
        <w:numPr>
          <w:ilvl w:val="0"/>
          <w:numId w:val="51"/>
        </w:numPr>
        <w:suppressAutoHyphens/>
        <w:spacing w:after="0" w:line="240" w:lineRule="auto"/>
        <w:ind w:left="0" w:firstLine="709"/>
        <w:contextualSpacing/>
        <w:jc w:val="both"/>
        <w:rPr>
          <w:rFonts w:ascii="Times New Roman" w:eastAsia="Calibri" w:hAnsi="Times New Roman" w:cs="Times New Roman"/>
          <w:sz w:val="28"/>
          <w:szCs w:val="28"/>
          <w:lang w:eastAsia="ru-RU"/>
        </w:rPr>
      </w:pPr>
      <w:r w:rsidRPr="00F4611D">
        <w:rPr>
          <w:rFonts w:ascii="Times New Roman" w:eastAsia="Calibri" w:hAnsi="Times New Roman" w:cs="Times New Roman"/>
          <w:sz w:val="28"/>
          <w:szCs w:val="28"/>
        </w:rPr>
        <w:t>при проведении исследований физических процессов выполнять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4611D" w:rsidRPr="00F4611D" w:rsidRDefault="00F4611D" w:rsidP="00F4611D">
      <w:pPr>
        <w:spacing w:after="0" w:line="240" w:lineRule="auto"/>
        <w:ind w:firstLine="709"/>
        <w:jc w:val="both"/>
        <w:rPr>
          <w:rFonts w:ascii="Times New Roman" w:eastAsia="MS Mincho" w:hAnsi="Times New Roman" w:cs="Times New Roman"/>
          <w:b/>
          <w:i/>
          <w:sz w:val="28"/>
          <w:szCs w:val="28"/>
          <w:lang w:eastAsia="ru-RU"/>
        </w:rPr>
      </w:pPr>
      <w:r w:rsidRPr="00F4611D">
        <w:rPr>
          <w:rFonts w:ascii="Times New Roman" w:eastAsia="MS Mincho" w:hAnsi="Times New Roman" w:cs="Times New Roman"/>
          <w:b/>
          <w:i/>
          <w:sz w:val="28"/>
          <w:szCs w:val="28"/>
          <w:lang w:eastAsia="ru-RU"/>
        </w:rPr>
        <w:t>Особенности структурирования материала по физике</w:t>
      </w:r>
    </w:p>
    <w:p w:rsidR="00F4611D" w:rsidRPr="00F4611D" w:rsidRDefault="00F4611D" w:rsidP="00F4611D">
      <w:pPr>
        <w:spacing w:after="0" w:line="240" w:lineRule="auto"/>
        <w:ind w:firstLine="709"/>
        <w:jc w:val="both"/>
        <w:rPr>
          <w:rFonts w:ascii="Times New Roman" w:eastAsia="MS Mincho" w:hAnsi="Times New Roman" w:cs="Times New Roman"/>
          <w:sz w:val="28"/>
          <w:szCs w:val="28"/>
          <w:lang w:eastAsia="ru-RU"/>
        </w:rPr>
      </w:pPr>
      <w:r w:rsidRPr="00F4611D">
        <w:rPr>
          <w:rFonts w:ascii="Times New Roman" w:eastAsia="MS Mincho" w:hAnsi="Times New Roman" w:cs="Times New Roman"/>
          <w:sz w:val="28"/>
          <w:szCs w:val="28"/>
          <w:lang w:eastAsia="ru-RU"/>
        </w:rPr>
        <w:t xml:space="preserve">Примерная адаптированная программа по физике предоставляет автору рабочей программы свободу в распределении материала по годам обучения. Программа построена как «конструктор». Предлагаются предметные результаты по годам обучения и примерное тематическое планирование. Педагог в праве сам распределять учебный материал по годам обучения с учетом федерального образовательного стандарта и индивидуальных особенностей развития обучающихся. </w:t>
      </w:r>
    </w:p>
    <w:p w:rsidR="00F4611D" w:rsidRPr="00F4611D" w:rsidRDefault="00F4611D" w:rsidP="00F4611D">
      <w:pPr>
        <w:spacing w:after="0" w:line="240" w:lineRule="auto"/>
        <w:ind w:firstLine="709"/>
        <w:jc w:val="both"/>
        <w:rPr>
          <w:rFonts w:ascii="Times New Roman" w:eastAsia="Times New Roman" w:hAnsi="Times New Roman" w:cs="Times New Roman"/>
          <w:i/>
          <w:sz w:val="28"/>
          <w:szCs w:val="28"/>
          <w:lang w:eastAsia="ru-RU"/>
        </w:rPr>
      </w:pPr>
    </w:p>
    <w:p w:rsidR="00F4611D" w:rsidRPr="00F4611D" w:rsidRDefault="00F4611D" w:rsidP="00F4611D">
      <w:pPr>
        <w:spacing w:after="0"/>
        <w:jc w:val="center"/>
        <w:rPr>
          <w:rFonts w:ascii="Times New Roman" w:eastAsia="Calibri" w:hAnsi="Times New Roman" w:cs="Times New Roman"/>
          <w:b/>
          <w:sz w:val="28"/>
          <w:szCs w:val="28"/>
        </w:rPr>
      </w:pPr>
      <w:r w:rsidRPr="00F4611D">
        <w:rPr>
          <w:rFonts w:ascii="Times New Roman" w:eastAsia="Calibri" w:hAnsi="Times New Roman" w:cs="Times New Roman"/>
          <w:b/>
          <w:sz w:val="28"/>
          <w:szCs w:val="28"/>
        </w:rPr>
        <w:t>Тематическое планирование по физике</w:t>
      </w:r>
    </w:p>
    <w:p w:rsidR="00F4611D" w:rsidRPr="00F4611D" w:rsidRDefault="00F4611D" w:rsidP="00F4611D">
      <w:pPr>
        <w:spacing w:after="0"/>
        <w:jc w:val="center"/>
        <w:rPr>
          <w:rFonts w:ascii="Times New Roman" w:eastAsia="Calibri" w:hAnsi="Times New Roman" w:cs="Times New Roman"/>
          <w:b/>
          <w:sz w:val="28"/>
          <w:szCs w:val="28"/>
        </w:rPr>
      </w:pPr>
      <w:r w:rsidRPr="00F4611D">
        <w:rPr>
          <w:rFonts w:ascii="Times New Roman" w:eastAsia="Calibri" w:hAnsi="Times New Roman" w:cs="Times New Roman"/>
          <w:b/>
          <w:sz w:val="28"/>
          <w:szCs w:val="28"/>
        </w:rPr>
        <w:t>7 класс</w:t>
      </w:r>
    </w:p>
    <w:p w:rsidR="00F4611D" w:rsidRPr="00F4611D" w:rsidRDefault="00F4611D" w:rsidP="00F4611D">
      <w:pPr>
        <w:spacing w:after="0" w:line="240" w:lineRule="auto"/>
        <w:jc w:val="center"/>
        <w:rPr>
          <w:rFonts w:ascii="Times New Roman" w:eastAsia="Calibri" w:hAnsi="Times New Roman" w:cs="Times New Roman"/>
          <w:b/>
          <w:sz w:val="28"/>
          <w:szCs w:val="28"/>
        </w:rPr>
      </w:pPr>
    </w:p>
    <w:tbl>
      <w:tblPr>
        <w:tblStyle w:val="27"/>
        <w:tblW w:w="9330" w:type="dxa"/>
        <w:jc w:val="center"/>
        <w:tblLook w:val="04A0"/>
      </w:tblPr>
      <w:tblGrid>
        <w:gridCol w:w="1108"/>
        <w:gridCol w:w="7007"/>
        <w:gridCol w:w="1215"/>
      </w:tblGrid>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jc w:val="center"/>
              <w:rPr>
                <w:rFonts w:ascii="Times New Roman" w:hAnsi="Times New Roman"/>
                <w:sz w:val="24"/>
                <w:szCs w:val="24"/>
              </w:rPr>
            </w:pPr>
            <w:r w:rsidRPr="00F4611D">
              <w:rPr>
                <w:rFonts w:ascii="Times New Roman" w:hAnsi="Times New Roman"/>
                <w:b/>
                <w:bCs/>
                <w:sz w:val="24"/>
                <w:szCs w:val="24"/>
              </w:rPr>
              <w:t xml:space="preserve">№ </w:t>
            </w:r>
            <w:proofErr w:type="gramStart"/>
            <w:r w:rsidRPr="00F4611D">
              <w:rPr>
                <w:rFonts w:ascii="Times New Roman" w:hAnsi="Times New Roman"/>
                <w:b/>
                <w:bCs/>
                <w:sz w:val="24"/>
                <w:szCs w:val="24"/>
              </w:rPr>
              <w:t>п</w:t>
            </w:r>
            <w:proofErr w:type="gramEnd"/>
            <w:r w:rsidRPr="00F4611D">
              <w:rPr>
                <w:rFonts w:ascii="Times New Roman" w:hAnsi="Times New Roman"/>
                <w:b/>
                <w:bCs/>
                <w:sz w:val="24"/>
                <w:szCs w:val="24"/>
              </w:rPr>
              <w:t>/п</w:t>
            </w: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jc w:val="center"/>
              <w:rPr>
                <w:rFonts w:ascii="Times New Roman" w:hAnsi="Times New Roman"/>
                <w:sz w:val="24"/>
                <w:szCs w:val="24"/>
              </w:rPr>
            </w:pPr>
            <w:r w:rsidRPr="00F4611D">
              <w:rPr>
                <w:rFonts w:ascii="Times New Roman" w:hAnsi="Times New Roman"/>
                <w:b/>
                <w:sz w:val="24"/>
                <w:szCs w:val="24"/>
              </w:rPr>
              <w:t>Тема урока</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jc w:val="center"/>
              <w:rPr>
                <w:rFonts w:ascii="Times New Roman" w:hAnsi="Times New Roman"/>
                <w:sz w:val="24"/>
                <w:szCs w:val="24"/>
              </w:rPr>
            </w:pPr>
            <w:r w:rsidRPr="00F4611D">
              <w:rPr>
                <w:rFonts w:ascii="Times New Roman" w:hAnsi="Times New Roman"/>
                <w:b/>
                <w:bCs/>
                <w:sz w:val="24"/>
                <w:szCs w:val="24"/>
              </w:rPr>
              <w:t>Кол-во часов</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ind w:left="360"/>
              <w:jc w:val="both"/>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jc w:val="center"/>
              <w:rPr>
                <w:rFonts w:ascii="Times New Roman" w:hAnsi="Times New Roman"/>
                <w:bCs/>
                <w:i/>
                <w:sz w:val="24"/>
                <w:szCs w:val="24"/>
              </w:rPr>
            </w:pPr>
            <w:r w:rsidRPr="00F4611D">
              <w:rPr>
                <w:rFonts w:ascii="Times New Roman" w:hAnsi="Times New Roman"/>
                <w:bCs/>
                <w:i/>
                <w:sz w:val="24"/>
                <w:szCs w:val="24"/>
              </w:rPr>
              <w:t>Введение</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i/>
                <w:sz w:val="24"/>
                <w:szCs w:val="24"/>
              </w:rPr>
            </w:pPr>
            <w:r w:rsidRPr="00F4611D">
              <w:rPr>
                <w:rFonts w:ascii="Times New Roman" w:hAnsi="Times New Roman"/>
                <w:i/>
                <w:sz w:val="24"/>
                <w:szCs w:val="24"/>
              </w:rPr>
              <w:t>5</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both"/>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Т.Б. Введение. Что изучает физика</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sz w:val="24"/>
                <w:szCs w:val="24"/>
              </w:rPr>
            </w:pPr>
            <w:r w:rsidRPr="00F4611D">
              <w:rPr>
                <w:rFonts w:ascii="Times New Roman" w:hAnsi="Times New Roman"/>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both"/>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rPr>
                <w:rFonts w:ascii="Times New Roman" w:hAnsi="Times New Roman"/>
                <w:sz w:val="24"/>
                <w:szCs w:val="24"/>
              </w:rPr>
            </w:pPr>
            <w:r w:rsidRPr="00F4611D">
              <w:rPr>
                <w:rFonts w:ascii="Times New Roman" w:hAnsi="Times New Roman"/>
                <w:sz w:val="24"/>
                <w:szCs w:val="24"/>
              </w:rPr>
              <w:t>Физические термины. Наблюдения. Опыт</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sz w:val="24"/>
                <w:szCs w:val="24"/>
              </w:rPr>
            </w:pPr>
            <w:r w:rsidRPr="00F4611D">
              <w:rPr>
                <w:rFonts w:ascii="Times New Roman" w:hAnsi="Times New Roman"/>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both"/>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rPr>
                <w:rFonts w:ascii="Times New Roman" w:hAnsi="Times New Roman"/>
                <w:sz w:val="24"/>
                <w:szCs w:val="24"/>
              </w:rPr>
            </w:pPr>
            <w:r w:rsidRPr="00F4611D">
              <w:rPr>
                <w:rFonts w:ascii="Times New Roman" w:hAnsi="Times New Roman"/>
                <w:sz w:val="24"/>
                <w:szCs w:val="24"/>
              </w:rPr>
              <w:t>Физические величины и их измерение. Точность и погрешность измерений</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sz w:val="24"/>
                <w:szCs w:val="24"/>
              </w:rPr>
            </w:pPr>
            <w:r w:rsidRPr="00F4611D">
              <w:rPr>
                <w:rFonts w:ascii="Times New Roman" w:hAnsi="Times New Roman"/>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both"/>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rPr>
                <w:rFonts w:ascii="Times New Roman" w:hAnsi="Times New Roman"/>
                <w:sz w:val="24"/>
                <w:szCs w:val="24"/>
              </w:rPr>
            </w:pPr>
            <w:r w:rsidRPr="00F4611D">
              <w:rPr>
                <w:rFonts w:ascii="Times New Roman" w:hAnsi="Times New Roman"/>
                <w:sz w:val="24"/>
                <w:szCs w:val="24"/>
              </w:rPr>
              <w:t>Л/</w:t>
            </w:r>
            <w:proofErr w:type="gramStart"/>
            <w:r w:rsidRPr="00F4611D">
              <w:rPr>
                <w:rFonts w:ascii="Times New Roman" w:hAnsi="Times New Roman"/>
                <w:sz w:val="24"/>
                <w:szCs w:val="24"/>
              </w:rPr>
              <w:t>р</w:t>
            </w:r>
            <w:proofErr w:type="gramEnd"/>
            <w:r w:rsidRPr="00F4611D">
              <w:rPr>
                <w:rFonts w:ascii="Times New Roman" w:hAnsi="Times New Roman"/>
                <w:sz w:val="24"/>
                <w:szCs w:val="24"/>
              </w:rPr>
              <w:t xml:space="preserve"> №1 «Определение цены деления приборов»</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sz w:val="24"/>
                <w:szCs w:val="24"/>
              </w:rPr>
            </w:pPr>
            <w:r w:rsidRPr="00F4611D">
              <w:rPr>
                <w:rFonts w:ascii="Times New Roman" w:hAnsi="Times New Roman"/>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both"/>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rPr>
                <w:rFonts w:ascii="Times New Roman" w:hAnsi="Times New Roman"/>
                <w:sz w:val="24"/>
                <w:szCs w:val="24"/>
              </w:rPr>
            </w:pPr>
            <w:r w:rsidRPr="00F4611D">
              <w:rPr>
                <w:rFonts w:ascii="Times New Roman" w:hAnsi="Times New Roman"/>
                <w:sz w:val="24"/>
                <w:szCs w:val="24"/>
              </w:rPr>
              <w:t>Физика и техника</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sz w:val="24"/>
                <w:szCs w:val="24"/>
              </w:rPr>
            </w:pPr>
            <w:r w:rsidRPr="00F4611D">
              <w:rPr>
                <w:rFonts w:ascii="Times New Roman" w:hAnsi="Times New Roman"/>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ind w:left="360"/>
              <w:jc w:val="both"/>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rPr>
                <w:rFonts w:ascii="Times New Roman" w:hAnsi="Times New Roman"/>
                <w:i/>
                <w:sz w:val="24"/>
                <w:szCs w:val="24"/>
              </w:rPr>
            </w:pPr>
            <w:r w:rsidRPr="00F4611D">
              <w:rPr>
                <w:rFonts w:ascii="Times New Roman" w:hAnsi="Times New Roman"/>
                <w:i/>
                <w:sz w:val="24"/>
                <w:szCs w:val="24"/>
              </w:rPr>
              <w:t>Первоначальные сведения о строении вещества</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sz w:val="24"/>
                <w:szCs w:val="24"/>
              </w:rPr>
            </w:pPr>
            <w:r w:rsidRPr="00F4611D">
              <w:rPr>
                <w:rFonts w:ascii="Times New Roman" w:hAnsi="Times New Roman"/>
                <w:sz w:val="24"/>
                <w:szCs w:val="24"/>
              </w:rPr>
              <w:t>6</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both"/>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Строение вещества. Молекулы</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sz w:val="24"/>
                <w:szCs w:val="24"/>
              </w:rPr>
            </w:pPr>
            <w:r w:rsidRPr="00F4611D">
              <w:rPr>
                <w:rFonts w:ascii="Times New Roman" w:hAnsi="Times New Roman"/>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both"/>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Л/</w:t>
            </w:r>
            <w:proofErr w:type="gramStart"/>
            <w:r w:rsidRPr="00F4611D">
              <w:rPr>
                <w:rFonts w:ascii="Times New Roman" w:hAnsi="Times New Roman"/>
                <w:sz w:val="24"/>
                <w:szCs w:val="24"/>
              </w:rPr>
              <w:t>р</w:t>
            </w:r>
            <w:proofErr w:type="gramEnd"/>
            <w:r w:rsidRPr="00F4611D">
              <w:rPr>
                <w:rFonts w:ascii="Times New Roman" w:hAnsi="Times New Roman"/>
                <w:sz w:val="24"/>
                <w:szCs w:val="24"/>
              </w:rPr>
              <w:t xml:space="preserve"> №2 «Измерение размеров малых тел»</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sz w:val="24"/>
                <w:szCs w:val="24"/>
              </w:rPr>
            </w:pPr>
            <w:r w:rsidRPr="00F4611D">
              <w:rPr>
                <w:rFonts w:ascii="Times New Roman" w:hAnsi="Times New Roman"/>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both"/>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Диффузия в газах, жидкостях и твёрдых тел</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sz w:val="24"/>
                <w:szCs w:val="24"/>
              </w:rPr>
            </w:pPr>
            <w:r w:rsidRPr="00F4611D">
              <w:rPr>
                <w:rFonts w:ascii="Times New Roman" w:hAnsi="Times New Roman"/>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Взаимное притяжение и отталкивание молекул</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sz w:val="24"/>
                <w:szCs w:val="24"/>
              </w:rPr>
            </w:pPr>
            <w:r w:rsidRPr="00F4611D">
              <w:rPr>
                <w:rFonts w:ascii="Times New Roman" w:hAnsi="Times New Roman"/>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Агрегатное состояние вещества</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sz w:val="24"/>
                <w:szCs w:val="24"/>
              </w:rPr>
            </w:pPr>
            <w:r w:rsidRPr="00F4611D">
              <w:rPr>
                <w:rFonts w:ascii="Times New Roman" w:hAnsi="Times New Roman"/>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 xml:space="preserve">Различие в молекулярном строении твёрдых тел, жидкостей и </w:t>
            </w:r>
            <w:r w:rsidRPr="00F4611D">
              <w:rPr>
                <w:rFonts w:ascii="Times New Roman" w:hAnsi="Times New Roman"/>
                <w:sz w:val="24"/>
                <w:szCs w:val="24"/>
              </w:rPr>
              <w:lastRenderedPageBreak/>
              <w:t>газов</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sz w:val="24"/>
                <w:szCs w:val="24"/>
              </w:rPr>
            </w:pPr>
            <w:r w:rsidRPr="00F4611D">
              <w:rPr>
                <w:rFonts w:ascii="Times New Roman" w:hAnsi="Times New Roman"/>
                <w:sz w:val="24"/>
                <w:szCs w:val="24"/>
              </w:rPr>
              <w:lastRenderedPageBreak/>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ind w:left="360"/>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i/>
                <w:sz w:val="24"/>
                <w:szCs w:val="24"/>
              </w:rPr>
            </w:pPr>
            <w:r w:rsidRPr="00F4611D">
              <w:rPr>
                <w:rFonts w:ascii="Times New Roman" w:hAnsi="Times New Roman"/>
                <w:i/>
                <w:sz w:val="24"/>
                <w:szCs w:val="24"/>
              </w:rPr>
              <w:t>Взаимодействие тел</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i/>
                <w:sz w:val="24"/>
                <w:szCs w:val="24"/>
                <w:lang w:val="en-US"/>
              </w:rPr>
            </w:pPr>
            <w:r w:rsidRPr="00F4611D">
              <w:rPr>
                <w:rFonts w:ascii="Times New Roman" w:hAnsi="Times New Roman"/>
                <w:i/>
                <w:sz w:val="24"/>
                <w:szCs w:val="24"/>
              </w:rPr>
              <w:t>22</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Механическое движение. Равномерное и неравномерное движение</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Скорость. Расчёт пути и времени</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Инерция. Взаимодействие тел</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Масса тела. Единица массы</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Масса тела. Единица массы</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lang w:val="en-US"/>
              </w:rPr>
            </w:pPr>
            <w:r w:rsidRPr="00F4611D">
              <w:rPr>
                <w:rFonts w:ascii="Times New Roman" w:hAnsi="Times New Roman"/>
                <w:color w:val="000000"/>
                <w:sz w:val="24"/>
                <w:szCs w:val="24"/>
                <w:lang w:val="en-US"/>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Решение задач</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Решение задач</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Л/</w:t>
            </w:r>
            <w:proofErr w:type="gramStart"/>
            <w:r w:rsidRPr="00F4611D">
              <w:rPr>
                <w:rFonts w:ascii="Times New Roman" w:hAnsi="Times New Roman"/>
                <w:sz w:val="24"/>
                <w:szCs w:val="24"/>
              </w:rPr>
              <w:t>р</w:t>
            </w:r>
            <w:proofErr w:type="gramEnd"/>
            <w:r w:rsidRPr="00F4611D">
              <w:rPr>
                <w:rFonts w:ascii="Times New Roman" w:hAnsi="Times New Roman"/>
                <w:sz w:val="24"/>
                <w:szCs w:val="24"/>
              </w:rPr>
              <w:t xml:space="preserve"> №3 «Измерение массы на весах»</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Решение задач: «Масса. Скорость. Путь. Время»</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К/</w:t>
            </w:r>
            <w:proofErr w:type="gramStart"/>
            <w:r w:rsidRPr="00F4611D">
              <w:rPr>
                <w:rFonts w:ascii="Times New Roman" w:hAnsi="Times New Roman"/>
                <w:sz w:val="24"/>
                <w:szCs w:val="24"/>
              </w:rPr>
              <w:t>р</w:t>
            </w:r>
            <w:proofErr w:type="gramEnd"/>
            <w:r w:rsidRPr="00F4611D">
              <w:rPr>
                <w:rFonts w:ascii="Times New Roman" w:hAnsi="Times New Roman"/>
                <w:sz w:val="24"/>
                <w:szCs w:val="24"/>
              </w:rPr>
              <w:t xml:space="preserve"> №1 «Взаимодействие тел». Проблемные вопросы по теме: «Взаимодействие тел»</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Измерение массы тела на весах. Плотность вещества</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Л/</w:t>
            </w:r>
            <w:proofErr w:type="gramStart"/>
            <w:r w:rsidRPr="00F4611D">
              <w:rPr>
                <w:rFonts w:ascii="Times New Roman" w:hAnsi="Times New Roman"/>
                <w:sz w:val="24"/>
                <w:szCs w:val="24"/>
              </w:rPr>
              <w:t>р</w:t>
            </w:r>
            <w:proofErr w:type="gramEnd"/>
            <w:r w:rsidRPr="00F4611D">
              <w:rPr>
                <w:rFonts w:ascii="Times New Roman" w:hAnsi="Times New Roman"/>
                <w:sz w:val="24"/>
                <w:szCs w:val="24"/>
              </w:rPr>
              <w:t xml:space="preserve"> №4 «Измерение объёма тела»</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Л/</w:t>
            </w:r>
            <w:proofErr w:type="gramStart"/>
            <w:r w:rsidRPr="00F4611D">
              <w:rPr>
                <w:rFonts w:ascii="Times New Roman" w:hAnsi="Times New Roman"/>
                <w:sz w:val="24"/>
                <w:szCs w:val="24"/>
              </w:rPr>
              <w:t>р</w:t>
            </w:r>
            <w:proofErr w:type="gramEnd"/>
            <w:r w:rsidRPr="00F4611D">
              <w:rPr>
                <w:rFonts w:ascii="Times New Roman" w:hAnsi="Times New Roman"/>
                <w:sz w:val="24"/>
                <w:szCs w:val="24"/>
              </w:rPr>
              <w:t xml:space="preserve"> №5: «Определение плотности вещества»</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Сила. Явление тяготения. Сила тяжести</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Сила упругости. Закон Гука</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Вес тела. Единицы силы. Связь между силой тяжести и массой тела</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Динамометр</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Л/</w:t>
            </w:r>
            <w:proofErr w:type="spellStart"/>
            <w:proofErr w:type="gramStart"/>
            <w:r w:rsidRPr="00F4611D">
              <w:rPr>
                <w:rFonts w:ascii="Times New Roman" w:hAnsi="Times New Roman"/>
                <w:sz w:val="24"/>
                <w:szCs w:val="24"/>
              </w:rPr>
              <w:t>р</w:t>
            </w:r>
            <w:proofErr w:type="spellEnd"/>
            <w:proofErr w:type="gramEnd"/>
            <w:r w:rsidRPr="00F4611D">
              <w:rPr>
                <w:rFonts w:ascii="Times New Roman" w:hAnsi="Times New Roman"/>
                <w:sz w:val="24"/>
                <w:szCs w:val="24"/>
              </w:rPr>
              <w:t xml:space="preserve"> №6: «</w:t>
            </w:r>
            <w:proofErr w:type="spellStart"/>
            <w:r w:rsidRPr="00F4611D">
              <w:rPr>
                <w:rFonts w:ascii="Times New Roman" w:hAnsi="Times New Roman"/>
                <w:sz w:val="24"/>
                <w:szCs w:val="24"/>
              </w:rPr>
              <w:t>Градуирование</w:t>
            </w:r>
            <w:proofErr w:type="spellEnd"/>
            <w:r w:rsidRPr="00F4611D">
              <w:rPr>
                <w:rFonts w:ascii="Times New Roman" w:hAnsi="Times New Roman"/>
                <w:sz w:val="24"/>
                <w:szCs w:val="24"/>
              </w:rPr>
              <w:t xml:space="preserve"> пружинного динамометра»</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Сложение сил. Равнодействующая сила</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Сила трения. Виды трения. Трение в природе</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Решение задач</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Решение задач: «Плотность. Сила». К/</w:t>
            </w:r>
            <w:proofErr w:type="gramStart"/>
            <w:r w:rsidRPr="00F4611D">
              <w:rPr>
                <w:rFonts w:ascii="Times New Roman" w:hAnsi="Times New Roman"/>
                <w:sz w:val="24"/>
                <w:szCs w:val="24"/>
              </w:rPr>
              <w:t>р</w:t>
            </w:r>
            <w:proofErr w:type="gramEnd"/>
            <w:r w:rsidRPr="00F4611D">
              <w:rPr>
                <w:rFonts w:ascii="Times New Roman" w:hAnsi="Times New Roman"/>
                <w:sz w:val="24"/>
                <w:szCs w:val="24"/>
              </w:rPr>
              <w:t xml:space="preserve"> №2 «Взаимодействие тел».</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ind w:left="360"/>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i/>
                <w:sz w:val="24"/>
                <w:szCs w:val="24"/>
              </w:rPr>
            </w:pPr>
            <w:r w:rsidRPr="00F4611D">
              <w:rPr>
                <w:rFonts w:ascii="Times New Roman" w:hAnsi="Times New Roman"/>
                <w:i/>
                <w:sz w:val="24"/>
                <w:szCs w:val="24"/>
              </w:rPr>
              <w:t>Давление твёрдых тел, жидкостей и газов</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i/>
                <w:sz w:val="24"/>
                <w:szCs w:val="24"/>
              </w:rPr>
            </w:pPr>
            <w:r w:rsidRPr="00F4611D">
              <w:rPr>
                <w:rFonts w:ascii="Times New Roman" w:hAnsi="Times New Roman"/>
                <w:i/>
                <w:sz w:val="24"/>
                <w:szCs w:val="24"/>
              </w:rPr>
              <w:t>22</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Давление. Способы уменьшения и увеличения давления</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Давление газа. Закон Паскаля. Давление в жидкостях и газах</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Расчет давления жидкости на дно и стенки сосудов</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Решение задач: «Закон Паскаля»</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Сообщающиеся сосуды</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Вес воздуха. Атмосферное давление. Атмосфера Земли</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Опыт Торричелли</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Барометр анероид</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Манометры. Поршневой жидкостный насос</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Гидравлический пресс</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Действие жидкости и газа на погружённое в них тело</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Архимедова сила</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Л/</w:t>
            </w:r>
            <w:proofErr w:type="gramStart"/>
            <w:r w:rsidRPr="00F4611D">
              <w:rPr>
                <w:rFonts w:ascii="Times New Roman" w:hAnsi="Times New Roman"/>
                <w:sz w:val="24"/>
                <w:szCs w:val="24"/>
              </w:rPr>
              <w:t>р</w:t>
            </w:r>
            <w:proofErr w:type="gramEnd"/>
            <w:r w:rsidRPr="00F4611D">
              <w:rPr>
                <w:rFonts w:ascii="Times New Roman" w:hAnsi="Times New Roman"/>
                <w:sz w:val="24"/>
                <w:szCs w:val="24"/>
              </w:rPr>
              <w:t xml:space="preserve"> №7 «Измерение выталкивающей силы»</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Плавание тел</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Плавание судов. Воздухоплавание</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Л/</w:t>
            </w:r>
            <w:proofErr w:type="gramStart"/>
            <w:r w:rsidRPr="00F4611D">
              <w:rPr>
                <w:rFonts w:ascii="Times New Roman" w:hAnsi="Times New Roman"/>
                <w:sz w:val="24"/>
                <w:szCs w:val="24"/>
              </w:rPr>
              <w:t>р</w:t>
            </w:r>
            <w:proofErr w:type="gramEnd"/>
            <w:r w:rsidRPr="00F4611D">
              <w:rPr>
                <w:rFonts w:ascii="Times New Roman" w:hAnsi="Times New Roman"/>
                <w:sz w:val="24"/>
                <w:szCs w:val="24"/>
              </w:rPr>
              <w:t>№8 «Выяснение условий плавания тел»</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Невесомость. Сила тяжести на других планетах</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Легенда об Архимеде</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Решение задач</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Решение задач: «Давление твёрдых тел, жидкостей и газов»</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К/</w:t>
            </w:r>
            <w:proofErr w:type="gramStart"/>
            <w:r w:rsidRPr="00F4611D">
              <w:rPr>
                <w:rFonts w:ascii="Times New Roman" w:hAnsi="Times New Roman"/>
                <w:sz w:val="24"/>
                <w:szCs w:val="24"/>
              </w:rPr>
              <w:t>р</w:t>
            </w:r>
            <w:proofErr w:type="gramEnd"/>
            <w:r w:rsidRPr="00F4611D">
              <w:rPr>
                <w:rFonts w:ascii="Times New Roman" w:hAnsi="Times New Roman"/>
                <w:sz w:val="24"/>
                <w:szCs w:val="24"/>
              </w:rPr>
              <w:t xml:space="preserve"> №3 «Давление твёрдых тел, жидкостей и газов»</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trHeight w:val="70"/>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Проблемные вопросы по теме</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ind w:left="360"/>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i/>
                <w:sz w:val="24"/>
                <w:szCs w:val="24"/>
              </w:rPr>
            </w:pPr>
            <w:r w:rsidRPr="00F4611D">
              <w:rPr>
                <w:rFonts w:ascii="Times New Roman" w:hAnsi="Times New Roman"/>
                <w:i/>
                <w:sz w:val="24"/>
                <w:szCs w:val="24"/>
              </w:rPr>
              <w:t>Работа и мощность. Энергия</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ind w:right="10"/>
              <w:jc w:val="center"/>
              <w:rPr>
                <w:rFonts w:ascii="Times New Roman" w:hAnsi="Times New Roman"/>
                <w:i/>
                <w:sz w:val="24"/>
                <w:szCs w:val="24"/>
              </w:rPr>
            </w:pPr>
            <w:r w:rsidRPr="00F4611D">
              <w:rPr>
                <w:rFonts w:ascii="Times New Roman" w:hAnsi="Times New Roman"/>
                <w:i/>
                <w:sz w:val="24"/>
                <w:szCs w:val="24"/>
              </w:rPr>
              <w:t>15</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Механическая работа</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Мощность</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Решение задач: «Механическая работа. Мощность»</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Простые механизмы. Рычаг</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Момент сил. Рычаги в природе и технике</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Л/</w:t>
            </w:r>
            <w:proofErr w:type="gramStart"/>
            <w:r w:rsidRPr="00F4611D">
              <w:rPr>
                <w:rFonts w:ascii="Times New Roman" w:hAnsi="Times New Roman"/>
                <w:sz w:val="24"/>
                <w:szCs w:val="24"/>
              </w:rPr>
              <w:t>р</w:t>
            </w:r>
            <w:proofErr w:type="gramEnd"/>
            <w:r w:rsidRPr="00F4611D">
              <w:rPr>
                <w:rFonts w:ascii="Times New Roman" w:hAnsi="Times New Roman"/>
                <w:sz w:val="24"/>
                <w:szCs w:val="24"/>
              </w:rPr>
              <w:t xml:space="preserve"> №9 «Выяснение условий равновесия рычага»</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Применение закона равновесия рычага к блоку</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«Золотое правило» механики</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К.П.Д. механизма</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Л/</w:t>
            </w:r>
            <w:proofErr w:type="gramStart"/>
            <w:r w:rsidRPr="00F4611D">
              <w:rPr>
                <w:rFonts w:ascii="Times New Roman" w:hAnsi="Times New Roman"/>
                <w:sz w:val="24"/>
                <w:szCs w:val="24"/>
              </w:rPr>
              <w:t>р</w:t>
            </w:r>
            <w:proofErr w:type="gramEnd"/>
            <w:r w:rsidRPr="00F4611D">
              <w:rPr>
                <w:rFonts w:ascii="Times New Roman" w:hAnsi="Times New Roman"/>
                <w:sz w:val="24"/>
                <w:szCs w:val="24"/>
              </w:rPr>
              <w:t xml:space="preserve"> №10 «Измерение К.П.Д.</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Потенциальная и кинетическая энергия. Превращение энергии</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Решение задач по теме: «Потенциальная энергия»</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Решение задач по теме: «Потенциальная энергия»</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Решение задач по теме: «Кинетическая энергия»</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numPr>
                <w:ilvl w:val="0"/>
                <w:numId w:val="53"/>
              </w:numPr>
              <w:contextualSpacing/>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rPr>
                <w:rFonts w:ascii="Times New Roman" w:hAnsi="Times New Roman"/>
                <w:sz w:val="24"/>
                <w:szCs w:val="24"/>
              </w:rPr>
            </w:pPr>
            <w:r w:rsidRPr="00F4611D">
              <w:rPr>
                <w:rFonts w:ascii="Times New Roman" w:hAnsi="Times New Roman"/>
                <w:sz w:val="24"/>
                <w:szCs w:val="24"/>
              </w:rPr>
              <w:t>Решение задач по теме: «Кинетическая энергия»</w:t>
            </w:r>
          </w:p>
        </w:tc>
        <w:tc>
          <w:tcPr>
            <w:tcW w:w="1215" w:type="dxa"/>
            <w:tcBorders>
              <w:top w:val="single" w:sz="4" w:space="0" w:color="auto"/>
              <w:left w:val="single" w:sz="4" w:space="0" w:color="auto"/>
              <w:bottom w:val="single" w:sz="4" w:space="0" w:color="auto"/>
              <w:right w:val="single" w:sz="4" w:space="0" w:color="auto"/>
            </w:tcBorders>
            <w:vAlign w:val="bottom"/>
            <w:hideMark/>
          </w:tcPr>
          <w:p w:rsidR="00F4611D" w:rsidRPr="00F4611D" w:rsidRDefault="00F4611D" w:rsidP="00F4611D">
            <w:pPr>
              <w:jc w:val="center"/>
              <w:rPr>
                <w:rFonts w:ascii="Times New Roman" w:hAnsi="Times New Roman"/>
                <w:color w:val="000000"/>
                <w:sz w:val="24"/>
                <w:szCs w:val="24"/>
              </w:rPr>
            </w:pPr>
            <w:r w:rsidRPr="00F4611D">
              <w:rPr>
                <w:rFonts w:ascii="Times New Roman" w:hAnsi="Times New Roman"/>
                <w:color w:val="000000"/>
                <w:sz w:val="24"/>
                <w:szCs w:val="24"/>
              </w:rPr>
              <w:t>1</w:t>
            </w:r>
          </w:p>
        </w:tc>
      </w:tr>
      <w:tr w:rsidR="00F4611D" w:rsidRPr="00F4611D" w:rsidTr="00F4611D">
        <w:trPr>
          <w:jc w:val="center"/>
        </w:trPr>
        <w:tc>
          <w:tcPr>
            <w:tcW w:w="1108" w:type="dxa"/>
            <w:tcBorders>
              <w:top w:val="single" w:sz="4" w:space="0" w:color="auto"/>
              <w:left w:val="single" w:sz="4" w:space="0" w:color="auto"/>
              <w:bottom w:val="single" w:sz="4" w:space="0" w:color="auto"/>
              <w:right w:val="single" w:sz="4" w:space="0" w:color="auto"/>
            </w:tcBorders>
          </w:tcPr>
          <w:p w:rsidR="00F4611D" w:rsidRPr="00F4611D" w:rsidRDefault="00F4611D" w:rsidP="00F4611D">
            <w:pPr>
              <w:jc w:val="center"/>
              <w:rPr>
                <w:rFonts w:ascii="Times New Roman" w:hAnsi="Times New Roman"/>
                <w:sz w:val="24"/>
                <w:szCs w:val="24"/>
              </w:rPr>
            </w:pPr>
          </w:p>
        </w:tc>
        <w:tc>
          <w:tcPr>
            <w:tcW w:w="7007"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jc w:val="center"/>
              <w:rPr>
                <w:rFonts w:ascii="Times New Roman" w:hAnsi="Times New Roman"/>
                <w:sz w:val="24"/>
                <w:szCs w:val="24"/>
              </w:rPr>
            </w:pPr>
            <w:r w:rsidRPr="00F4611D">
              <w:rPr>
                <w:rFonts w:ascii="Times New Roman" w:hAnsi="Times New Roman"/>
                <w:sz w:val="24"/>
                <w:szCs w:val="24"/>
              </w:rPr>
              <w:t>ИТОГО</w:t>
            </w:r>
          </w:p>
        </w:tc>
        <w:tc>
          <w:tcPr>
            <w:tcW w:w="1215" w:type="dxa"/>
            <w:tcBorders>
              <w:top w:val="single" w:sz="4" w:space="0" w:color="auto"/>
              <w:left w:val="single" w:sz="4" w:space="0" w:color="auto"/>
              <w:bottom w:val="single" w:sz="4" w:space="0" w:color="auto"/>
              <w:right w:val="single" w:sz="4" w:space="0" w:color="auto"/>
            </w:tcBorders>
            <w:hideMark/>
          </w:tcPr>
          <w:p w:rsidR="00F4611D" w:rsidRPr="00F4611D" w:rsidRDefault="00F4611D" w:rsidP="00F4611D">
            <w:pPr>
              <w:jc w:val="center"/>
              <w:rPr>
                <w:rFonts w:ascii="Times New Roman" w:hAnsi="Times New Roman"/>
                <w:sz w:val="24"/>
                <w:szCs w:val="24"/>
              </w:rPr>
            </w:pPr>
            <w:r w:rsidRPr="00F4611D">
              <w:rPr>
                <w:rFonts w:ascii="Times New Roman" w:hAnsi="Times New Roman"/>
                <w:sz w:val="24"/>
                <w:szCs w:val="24"/>
              </w:rPr>
              <w:t>70</w:t>
            </w:r>
          </w:p>
        </w:tc>
      </w:tr>
    </w:tbl>
    <w:p w:rsidR="00F4611D" w:rsidRPr="00F4611D" w:rsidRDefault="00F4611D" w:rsidP="00F4611D">
      <w:pPr>
        <w:spacing w:after="0" w:line="240" w:lineRule="auto"/>
        <w:rPr>
          <w:rFonts w:ascii="Times New Roman" w:eastAsia="Calibri" w:hAnsi="Times New Roman" w:cs="Times New Roman"/>
          <w:sz w:val="28"/>
          <w:szCs w:val="28"/>
        </w:rPr>
      </w:pPr>
    </w:p>
    <w:p w:rsidR="007E35B7" w:rsidRPr="007E35B7" w:rsidRDefault="007E35B7" w:rsidP="007E35B7">
      <w:pPr>
        <w:spacing w:after="0" w:line="240" w:lineRule="auto"/>
        <w:jc w:val="center"/>
        <w:rPr>
          <w:rFonts w:ascii="Times New Roman" w:eastAsia="Calibri" w:hAnsi="Times New Roman" w:cs="Times New Roman"/>
          <w:i/>
          <w:sz w:val="28"/>
          <w:szCs w:val="28"/>
        </w:rPr>
      </w:pPr>
      <w:r w:rsidRPr="007E35B7">
        <w:rPr>
          <w:rFonts w:ascii="Times New Roman" w:eastAsia="Calibri" w:hAnsi="Times New Roman" w:cs="Times New Roman"/>
          <w:i/>
          <w:sz w:val="28"/>
          <w:szCs w:val="28"/>
        </w:rPr>
        <w:t>Подходы к оцениванию планируемых результатов обучения</w:t>
      </w:r>
    </w:p>
    <w:p w:rsidR="007E35B7" w:rsidRPr="007E35B7" w:rsidRDefault="007E35B7" w:rsidP="007E35B7">
      <w:pPr>
        <w:spacing w:after="0" w:line="240" w:lineRule="auto"/>
        <w:ind w:firstLine="708"/>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При оценивании планируемых результатов обучения физики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физики. При сниженной работоспособности, выраженных нарушений моторики рук возможно увеличение время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rsidR="007E35B7" w:rsidRPr="007E35B7" w:rsidRDefault="007E35B7" w:rsidP="007E35B7">
      <w:pPr>
        <w:spacing w:after="0" w:line="240" w:lineRule="auto"/>
        <w:ind w:firstLine="708"/>
        <w:jc w:val="both"/>
        <w:rPr>
          <w:rFonts w:ascii="Times New Roman" w:eastAsia="Calibri" w:hAnsi="Times New Roman" w:cs="Times New Roman"/>
          <w:sz w:val="28"/>
          <w:szCs w:val="28"/>
        </w:rPr>
      </w:pPr>
    </w:p>
    <w:p w:rsidR="007E35B7" w:rsidRPr="007E35B7" w:rsidRDefault="007E35B7" w:rsidP="007E35B7">
      <w:pPr>
        <w:spacing w:after="0" w:line="240" w:lineRule="auto"/>
        <w:jc w:val="center"/>
        <w:rPr>
          <w:rFonts w:ascii="Times New Roman" w:eastAsia="Calibri" w:hAnsi="Times New Roman" w:cs="Times New Roman"/>
          <w:i/>
          <w:sz w:val="28"/>
          <w:szCs w:val="28"/>
        </w:rPr>
      </w:pPr>
      <w:r w:rsidRPr="007E35B7">
        <w:rPr>
          <w:rFonts w:ascii="Times New Roman" w:eastAsia="Calibri" w:hAnsi="Times New Roman" w:cs="Times New Roman"/>
          <w:i/>
          <w:sz w:val="28"/>
          <w:szCs w:val="28"/>
        </w:rPr>
        <w:t>Специальные условия реализации дисциплины</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1.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 xml:space="preserve">2. </w:t>
      </w:r>
      <w:proofErr w:type="gramStart"/>
      <w:r w:rsidRPr="007E35B7">
        <w:rPr>
          <w:rFonts w:ascii="Times New Roman" w:eastAsia="Calibri" w:hAnsi="Times New Roman" w:cs="Times New Roman"/>
          <w:sz w:val="28"/>
          <w:szCs w:val="28"/>
        </w:rPr>
        <w:t xml:space="preserve">Должны быть созданы условия для функционирования современной информационно-образовательной среды по физике,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7E35B7">
        <w:rPr>
          <w:rFonts w:ascii="Times New Roman" w:eastAsia="Calibri" w:hAnsi="Times New Roman" w:cs="Times New Roman"/>
          <w:sz w:val="28"/>
          <w:szCs w:val="28"/>
        </w:rPr>
        <w:t>флеш-тренажеров</w:t>
      </w:r>
      <w:proofErr w:type="spellEnd"/>
      <w:r w:rsidRPr="007E35B7">
        <w:rPr>
          <w:rFonts w:ascii="Times New Roman" w:eastAsia="Calibri" w:hAnsi="Times New Roman" w:cs="Times New Roman"/>
          <w:sz w:val="28"/>
          <w:szCs w:val="28"/>
        </w:rPr>
        <w:t xml:space="preserve">, инструментов </w:t>
      </w:r>
      <w:proofErr w:type="spellStart"/>
      <w:r w:rsidRPr="007E35B7">
        <w:rPr>
          <w:rFonts w:ascii="Times New Roman" w:eastAsia="Calibri" w:hAnsi="Times New Roman" w:cs="Times New Roman"/>
          <w:sz w:val="28"/>
          <w:szCs w:val="28"/>
        </w:rPr>
        <w:t>Wiki</w:t>
      </w:r>
      <w:proofErr w:type="spellEnd"/>
      <w:r w:rsidRPr="007E35B7">
        <w:rPr>
          <w:rFonts w:ascii="Times New Roman" w:eastAsia="Calibri" w:hAnsi="Times New Roman" w:cs="Times New Roman"/>
          <w:sz w:val="28"/>
          <w:szCs w:val="28"/>
        </w:rPr>
        <w:t xml:space="preserve">, цифровых видео материалов и др.), обеспечивающих достижение каждым </w:t>
      </w:r>
      <w:r w:rsidRPr="007E35B7">
        <w:rPr>
          <w:rFonts w:ascii="Times New Roman" w:eastAsia="Calibri" w:hAnsi="Times New Roman" w:cs="Times New Roman"/>
          <w:sz w:val="28"/>
          <w:szCs w:val="28"/>
        </w:rPr>
        <w:lastRenderedPageBreak/>
        <w:t>обучающимся с НОДА максимально возможных для него результатов обучения.</w:t>
      </w:r>
      <w:proofErr w:type="gramEnd"/>
    </w:p>
    <w:p w:rsidR="007E35B7" w:rsidRDefault="007E35B7" w:rsidP="007E35B7">
      <w:pPr>
        <w:jc w:val="center"/>
        <w:rPr>
          <w:rFonts w:ascii="Times New Roman" w:hAnsi="Times New Roman" w:cs="Times New Roman"/>
          <w:b/>
          <w:sz w:val="28"/>
          <w:szCs w:val="28"/>
        </w:rPr>
      </w:pPr>
    </w:p>
    <w:p w:rsidR="007E35B7" w:rsidRPr="00EF740B" w:rsidRDefault="007E35B7" w:rsidP="007E35B7">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Биология</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класса, обучающихся  по варианту  6.1</w:t>
      </w:r>
    </w:p>
    <w:p w:rsidR="007E35B7" w:rsidRPr="00EF740B" w:rsidRDefault="007E35B7" w:rsidP="007E35B7">
      <w:pPr>
        <w:ind w:firstLine="708"/>
        <w:jc w:val="both"/>
        <w:rPr>
          <w:rFonts w:ascii="Times New Roman" w:hAnsi="Times New Roman" w:cs="Times New Roman"/>
          <w:sz w:val="28"/>
          <w:szCs w:val="28"/>
        </w:rPr>
      </w:pPr>
      <w:r w:rsidRPr="00EF740B">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rsidR="007E35B7" w:rsidRPr="00EF740B" w:rsidRDefault="007E35B7" w:rsidP="007E35B7">
      <w:pPr>
        <w:jc w:val="center"/>
        <w:rPr>
          <w:rFonts w:ascii="Times New Roman" w:hAnsi="Times New Roman" w:cs="Times New Roman"/>
          <w:b/>
          <w:sz w:val="28"/>
          <w:szCs w:val="28"/>
        </w:rPr>
      </w:pPr>
    </w:p>
    <w:p w:rsidR="007E35B7" w:rsidRPr="00EF740B" w:rsidRDefault="007E35B7" w:rsidP="007E35B7">
      <w:pPr>
        <w:jc w:val="center"/>
        <w:rPr>
          <w:rFonts w:ascii="Times New Roman" w:hAnsi="Times New Roman" w:cs="Times New Roman"/>
          <w:b/>
          <w:sz w:val="28"/>
          <w:szCs w:val="28"/>
        </w:rPr>
      </w:pPr>
    </w:p>
    <w:p w:rsidR="007E35B7" w:rsidRDefault="007E35B7" w:rsidP="007E35B7">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Биология</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w:t>
      </w:r>
      <w:r>
        <w:rPr>
          <w:rFonts w:ascii="Times New Roman" w:hAnsi="Times New Roman" w:cs="Times New Roman"/>
          <w:b/>
          <w:sz w:val="28"/>
          <w:szCs w:val="28"/>
        </w:rPr>
        <w:t xml:space="preserve">а, </w:t>
      </w:r>
      <w:r w:rsidRPr="00EF740B">
        <w:rPr>
          <w:rFonts w:ascii="Times New Roman" w:hAnsi="Times New Roman" w:cs="Times New Roman"/>
          <w:b/>
          <w:sz w:val="28"/>
          <w:szCs w:val="28"/>
        </w:rPr>
        <w:t>обучающихся  по варианту  6.2</w:t>
      </w:r>
    </w:p>
    <w:p w:rsidR="007E35B7" w:rsidRPr="007E35B7" w:rsidRDefault="007E35B7" w:rsidP="007E35B7">
      <w:pPr>
        <w:autoSpaceDN w:val="0"/>
        <w:spacing w:after="0" w:line="240" w:lineRule="auto"/>
        <w:ind w:left="708" w:firstLine="708"/>
        <w:jc w:val="both"/>
        <w:rPr>
          <w:rFonts w:ascii="Times New Roman" w:eastAsia="Times New Roman" w:hAnsi="Times New Roman" w:cs="Times New Roman"/>
          <w:i/>
          <w:sz w:val="28"/>
          <w:szCs w:val="28"/>
        </w:rPr>
      </w:pPr>
      <w:r w:rsidRPr="007E35B7">
        <w:rPr>
          <w:rFonts w:ascii="Times New Roman" w:eastAsia="Times New Roman" w:hAnsi="Times New Roman" w:cs="Times New Roman"/>
          <w:i/>
          <w:sz w:val="28"/>
          <w:szCs w:val="28"/>
        </w:rPr>
        <w:t>Цели и задачи образовательно-коррекционной работы.</w:t>
      </w:r>
    </w:p>
    <w:p w:rsidR="007E35B7" w:rsidRPr="007E35B7" w:rsidRDefault="007E35B7" w:rsidP="007E35B7">
      <w:pPr>
        <w:tabs>
          <w:tab w:val="left" w:pos="540"/>
        </w:tabs>
        <w:spacing w:after="0" w:line="240" w:lineRule="auto"/>
        <w:contextualSpacing/>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ab/>
      </w:r>
      <w:proofErr w:type="gramStart"/>
      <w:r w:rsidRPr="007E35B7">
        <w:rPr>
          <w:rFonts w:ascii="Times New Roman" w:eastAsia="Calibri" w:hAnsi="Times New Roman" w:cs="Times New Roman"/>
          <w:sz w:val="28"/>
          <w:szCs w:val="28"/>
          <w:lang w:eastAsia="ru-RU"/>
        </w:rPr>
        <w:t>Учебный предмет «Биология» направлен на развитие у обучающихся с НОДА представлений о познаваемости живой природы и закономерных связях, существующими между ее объектами, процессами и явлениями; на осознание объективности научного знания и методах научного познания живой природы; на формирование системы научных знаний о признаках, свойствах, особенностях строения, процессах жизнедеятельности, историческом развитии биологических систем разного уровня организации;</w:t>
      </w:r>
      <w:proofErr w:type="gramEnd"/>
      <w:r w:rsidRPr="007E35B7">
        <w:rPr>
          <w:rFonts w:ascii="Times New Roman" w:eastAsia="Calibri" w:hAnsi="Times New Roman" w:cs="Times New Roman"/>
          <w:sz w:val="28"/>
          <w:szCs w:val="28"/>
          <w:lang w:eastAsia="ru-RU"/>
        </w:rPr>
        <w:t xml:space="preserve"> на осмысление роли биологии в сохранении здоровья человека, практической деятельности людей, </w:t>
      </w:r>
      <w:r w:rsidRPr="007E35B7">
        <w:rPr>
          <w:rFonts w:ascii="Times New Roman" w:eastAsia="Calibri" w:hAnsi="Times New Roman" w:cs="Times New Roman"/>
          <w:sz w:val="28"/>
          <w:szCs w:val="28"/>
        </w:rPr>
        <w:t xml:space="preserve">решении проблем рационального природопользования и охраны природы. В результате экологического </w:t>
      </w:r>
      <w:proofErr w:type="gramStart"/>
      <w:r w:rsidRPr="007E35B7">
        <w:rPr>
          <w:rFonts w:ascii="Times New Roman" w:eastAsia="Calibri" w:hAnsi="Times New Roman" w:cs="Times New Roman"/>
          <w:sz w:val="28"/>
          <w:szCs w:val="28"/>
          <w:lang w:eastAsia="ru-RU"/>
        </w:rPr>
        <w:t>воспитания</w:t>
      </w:r>
      <w:proofErr w:type="gramEnd"/>
      <w:r w:rsidRPr="007E35B7">
        <w:rPr>
          <w:rFonts w:ascii="Times New Roman" w:eastAsia="Calibri" w:hAnsi="Times New Roman" w:cs="Times New Roman"/>
          <w:sz w:val="28"/>
          <w:szCs w:val="28"/>
          <w:lang w:eastAsia="ru-RU"/>
        </w:rPr>
        <w:t xml:space="preserve"> обучающиеся с НОДА приобретают ценностное отношение к живой природе, стремление заботиться и сохранять живую природу; </w:t>
      </w:r>
      <w:r w:rsidRPr="007E35B7">
        <w:rPr>
          <w:rFonts w:ascii="Times New Roman" w:eastAsia="Calibri" w:hAnsi="Times New Roman" w:cs="Times New Roman"/>
          <w:sz w:val="28"/>
          <w:szCs w:val="28"/>
        </w:rPr>
        <w:t>создают</w:t>
      </w:r>
      <w:r w:rsidRPr="007E35B7">
        <w:rPr>
          <w:rFonts w:ascii="Times New Roman" w:eastAsia="Calibri" w:hAnsi="Times New Roman" w:cs="Times New Roman"/>
          <w:sz w:val="28"/>
          <w:szCs w:val="28"/>
          <w:lang w:eastAsia="ru-RU"/>
        </w:rPr>
        <w:t xml:space="preserve"> представление о возможных сферах будущей профессиональной деятельности, основанных на достижениях биологии. </w:t>
      </w:r>
    </w:p>
    <w:p w:rsidR="007E35B7" w:rsidRPr="007E35B7" w:rsidRDefault="007E35B7" w:rsidP="007E35B7">
      <w:pPr>
        <w:spacing w:after="0" w:line="240" w:lineRule="auto"/>
        <w:ind w:firstLine="708"/>
        <w:jc w:val="both"/>
        <w:rPr>
          <w:rFonts w:ascii="Times New Roman" w:eastAsia="Calibri" w:hAnsi="Times New Roman" w:cs="Times New Roman"/>
          <w:sz w:val="28"/>
          <w:szCs w:val="28"/>
        </w:rPr>
      </w:pPr>
      <w:proofErr w:type="gramStart"/>
      <w:r w:rsidRPr="007E35B7">
        <w:rPr>
          <w:rFonts w:ascii="Times New Roman" w:eastAsia="Calibri" w:hAnsi="Times New Roman" w:cs="Times New Roman"/>
          <w:sz w:val="28"/>
          <w:szCs w:val="28"/>
        </w:rPr>
        <w:t xml:space="preserve">Для формирования у учащихся с НОДА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не передаче суммы готовых знаний, а знакомству учащихся с методами научного познания живой природы, постановке проблем, требующих от них самостоятельной деятельности по их разрешению, формированию активной личности, мотивированной к самообразованию, обладающей достаточными </w:t>
      </w:r>
      <w:r w:rsidRPr="007E35B7">
        <w:rPr>
          <w:rFonts w:ascii="Times New Roman" w:eastAsia="Calibri" w:hAnsi="Times New Roman" w:cs="Times New Roman"/>
          <w:sz w:val="28"/>
          <w:szCs w:val="28"/>
        </w:rPr>
        <w:lastRenderedPageBreak/>
        <w:t>навыками и психологическими установками к самостоятельному</w:t>
      </w:r>
      <w:proofErr w:type="gramEnd"/>
      <w:r w:rsidRPr="007E35B7">
        <w:rPr>
          <w:rFonts w:ascii="Times New Roman" w:eastAsia="Calibri" w:hAnsi="Times New Roman" w:cs="Times New Roman"/>
          <w:sz w:val="28"/>
          <w:szCs w:val="28"/>
        </w:rPr>
        <w:t xml:space="preserve"> поиску, отбору, анализу и использованию информации.</w:t>
      </w:r>
    </w:p>
    <w:p w:rsidR="007E35B7" w:rsidRPr="007E35B7" w:rsidRDefault="007E35B7" w:rsidP="007E35B7">
      <w:pPr>
        <w:spacing w:after="0" w:line="240" w:lineRule="auto"/>
        <w:ind w:firstLine="708"/>
        <w:jc w:val="both"/>
        <w:rPr>
          <w:rFonts w:ascii="Times New Roman" w:eastAsia="Calibri" w:hAnsi="Times New Roman" w:cs="Times New Roman"/>
          <w:b/>
          <w:sz w:val="28"/>
          <w:szCs w:val="28"/>
        </w:rPr>
      </w:pPr>
    </w:p>
    <w:p w:rsidR="007E35B7" w:rsidRPr="007E35B7" w:rsidRDefault="007E35B7" w:rsidP="007E35B7">
      <w:pPr>
        <w:spacing w:after="0" w:line="240" w:lineRule="auto"/>
        <w:jc w:val="center"/>
        <w:rPr>
          <w:rFonts w:ascii="Times New Roman" w:eastAsia="Calibri" w:hAnsi="Times New Roman" w:cs="Times New Roman"/>
          <w:bCs/>
          <w:i/>
          <w:sz w:val="28"/>
          <w:szCs w:val="28"/>
          <w:lang w:eastAsia="ru-RU"/>
        </w:rPr>
      </w:pPr>
      <w:r w:rsidRPr="007E35B7">
        <w:rPr>
          <w:rFonts w:ascii="Times New Roman" w:eastAsia="Calibri" w:hAnsi="Times New Roman" w:cs="Times New Roman"/>
          <w:bCs/>
          <w:i/>
          <w:sz w:val="28"/>
          <w:szCs w:val="28"/>
          <w:lang w:eastAsia="ru-RU"/>
        </w:rPr>
        <w:t>Принципы и подходы к реализации</w:t>
      </w:r>
    </w:p>
    <w:p w:rsidR="007E35B7" w:rsidRPr="007E35B7" w:rsidRDefault="007E35B7" w:rsidP="007E35B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E35B7">
        <w:rPr>
          <w:rFonts w:ascii="Times New Roman" w:eastAsia="Times New Roman" w:hAnsi="Times New Roman" w:cs="Times New Roman"/>
          <w:sz w:val="28"/>
          <w:szCs w:val="28"/>
          <w:lang w:eastAsia="ru-RU"/>
        </w:rPr>
        <w:t xml:space="preserve">Практически весь теоретический учебный материал программы 6 класса по предмету «Биология» доступен для восприятия обучающимися с НОДА, и основные понятия данного курса ими успешно усваиваются, поскольку изучение биологии основано на конкретных биологических объектах окружающего мира – живых организмах своей местности, знакомых школьникам с НОДА из накопленного жизненного опыта. Однако в связи с особенностями развития двигательной сферы обучающихся с НОДА выполнение большей части лабораторных и практических работ программы курса ими затруднено. Поэтому рекомендуем для проведения только 2 практические работы: «Изучение органов цветкового растения» и «Вегетативное размножение комнатных растений». Выполнение других лабораторных и практических работ предполагает использование цифровой образовательной среды: виртуальных лабораторий, образовательных материалов МЭШ, РЭШ и сети Интернет. </w:t>
      </w:r>
    </w:p>
    <w:p w:rsidR="007E35B7" w:rsidRPr="007E35B7" w:rsidRDefault="007E35B7" w:rsidP="007E35B7">
      <w:pPr>
        <w:shd w:val="clear" w:color="auto" w:fill="FFFFFF"/>
        <w:spacing w:after="0" w:line="240" w:lineRule="auto"/>
        <w:jc w:val="both"/>
        <w:rPr>
          <w:rFonts w:ascii="Times New Roman" w:eastAsia="Times New Roman" w:hAnsi="Times New Roman" w:cs="Times New Roman"/>
          <w:sz w:val="28"/>
          <w:szCs w:val="28"/>
          <w:lang w:eastAsia="ru-RU"/>
        </w:rPr>
      </w:pPr>
      <w:r w:rsidRPr="007E35B7">
        <w:rPr>
          <w:rFonts w:ascii="Times New Roman" w:eastAsia="Times New Roman" w:hAnsi="Times New Roman" w:cs="Times New Roman"/>
          <w:sz w:val="28"/>
          <w:szCs w:val="28"/>
          <w:lang w:eastAsia="ru-RU"/>
        </w:rPr>
        <w:tab/>
        <w:t xml:space="preserve">Целесообразно проведение экскурсий в природу, и живой уголок, так как большинство изучаемых объектов и явлений, предусмотренных программой, </w:t>
      </w:r>
      <w:proofErr w:type="gramStart"/>
      <w:r w:rsidRPr="007E35B7">
        <w:rPr>
          <w:rFonts w:ascii="Times New Roman" w:eastAsia="Times New Roman" w:hAnsi="Times New Roman" w:cs="Times New Roman"/>
          <w:sz w:val="28"/>
          <w:szCs w:val="28"/>
          <w:lang w:eastAsia="ru-RU"/>
        </w:rPr>
        <w:t>доступны</w:t>
      </w:r>
      <w:proofErr w:type="gramEnd"/>
      <w:r w:rsidRPr="007E35B7">
        <w:rPr>
          <w:rFonts w:ascii="Times New Roman" w:eastAsia="Times New Roman" w:hAnsi="Times New Roman" w:cs="Times New Roman"/>
          <w:sz w:val="28"/>
          <w:szCs w:val="28"/>
          <w:lang w:eastAsia="ru-RU"/>
        </w:rPr>
        <w:t xml:space="preserve"> непосредственному наблюдению обучающимися. Актуально использование образовательной среды родного города или края в качестве посещения биологических музеев, или проведение виртуальных экскурсий с последующим решением практико-ориентированных задач. Важно приобщать детей к уходу обитателями школьного живого уголка.</w:t>
      </w:r>
    </w:p>
    <w:p w:rsidR="007E35B7" w:rsidRPr="007E35B7" w:rsidRDefault="007E35B7" w:rsidP="007E35B7">
      <w:pPr>
        <w:spacing w:after="0" w:line="240" w:lineRule="auto"/>
        <w:ind w:firstLine="708"/>
        <w:jc w:val="both"/>
        <w:rPr>
          <w:rFonts w:ascii="Times New Roman" w:eastAsia="Calibri" w:hAnsi="Times New Roman" w:cs="Times New Roman"/>
          <w:sz w:val="28"/>
          <w:szCs w:val="28"/>
        </w:rPr>
      </w:pPr>
      <w:r w:rsidRPr="007E35B7">
        <w:rPr>
          <w:rFonts w:ascii="Times New Roman" w:eastAsia="Calibri" w:hAnsi="Times New Roman" w:cs="Times New Roman"/>
          <w:bCs/>
          <w:sz w:val="28"/>
          <w:szCs w:val="28"/>
          <w:lang w:eastAsia="ru-RU"/>
        </w:rPr>
        <w:t xml:space="preserve">При реализации принципа дифференцированного (индивидуального) подхода в обучении биологии учащихся с НОДА необходимо учитывать уровень развития их мелкой моторики. Учитель в процессе обучения определяет возможности учащихся выполнять письменные работы, пользоваться лабораторным оборудованием в процессе выполнения практических и лабораторных работ. Так же в процессе обучения биологии, учителю необходимо учитывать уровень и качество развития устной экспрессивной речи </w:t>
      </w:r>
      <w:proofErr w:type="gramStart"/>
      <w:r w:rsidRPr="007E35B7">
        <w:rPr>
          <w:rFonts w:ascii="Times New Roman" w:eastAsia="Calibri" w:hAnsi="Times New Roman" w:cs="Times New Roman"/>
          <w:bCs/>
          <w:sz w:val="28"/>
          <w:szCs w:val="28"/>
          <w:lang w:eastAsia="ru-RU"/>
        </w:rPr>
        <w:t>обучающихся</w:t>
      </w:r>
      <w:proofErr w:type="gramEnd"/>
      <w:r w:rsidRPr="007E35B7">
        <w:rPr>
          <w:rFonts w:ascii="Times New Roman" w:eastAsia="Calibri" w:hAnsi="Times New Roman" w:cs="Times New Roman"/>
          <w:bCs/>
          <w:sz w:val="28"/>
          <w:szCs w:val="28"/>
          <w:lang w:eastAsia="ru-RU"/>
        </w:rPr>
        <w:t xml:space="preserve"> с НОДА.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r w:rsidRPr="007E35B7">
        <w:rPr>
          <w:rFonts w:ascii="Times New Roman" w:eastAsia="Calibri" w:hAnsi="Times New Roman" w:cs="Times New Roman"/>
          <w:sz w:val="28"/>
          <w:szCs w:val="28"/>
        </w:rPr>
        <w:t xml:space="preserve"> Например, одной из форм контроля результатов учебной деятельности обучающихся с НОДА является использование элементов программированного контроля (перфокарт), где в таблицу занесены вопросы и ответы. Обучающимся остается поставить только знак соответствия «+» на пересечении конкретных строк. Такая форма проверки занимает минимальное количество времени. Образцы карт может разработать и создать в интерактивном формате учитель в соответствии с индивидуальными возможностями учеников, характером пройденного материала и желаемыми результатами его усвоения.</w:t>
      </w:r>
    </w:p>
    <w:p w:rsidR="007E35B7" w:rsidRPr="007E35B7" w:rsidRDefault="007E35B7" w:rsidP="007E35B7">
      <w:pPr>
        <w:spacing w:after="0" w:line="240" w:lineRule="auto"/>
        <w:ind w:firstLine="708"/>
        <w:jc w:val="both"/>
        <w:rPr>
          <w:rFonts w:ascii="Times New Roman" w:eastAsia="Calibri" w:hAnsi="Times New Roman" w:cs="Times New Roman"/>
          <w:sz w:val="28"/>
          <w:szCs w:val="28"/>
        </w:rPr>
      </w:pPr>
      <w:proofErr w:type="gramStart"/>
      <w:r w:rsidRPr="007E35B7">
        <w:rPr>
          <w:rFonts w:ascii="Times New Roman" w:eastAsia="Calibri" w:hAnsi="Times New Roman" w:cs="Times New Roman"/>
          <w:sz w:val="28"/>
          <w:szCs w:val="28"/>
        </w:rPr>
        <w:lastRenderedPageBreak/>
        <w:t xml:space="preserve">Краеведческий принцип в обучении биологии позволяет строить обучение биологии согласно дидактическому правилу «от известного к неизвестному», «от близкого к далекому», наблюдать в знакомой местности, в повседневной обстановке биологическую действительность, результаты наблюдений использовать для формирования понятий, т.е. устранять абстрактность биологических понятий и их механическое усвоение придать всему обучению, а не только усвоению биологии, практическое значение, реализовывать </w:t>
      </w:r>
      <w:proofErr w:type="spellStart"/>
      <w:r w:rsidRPr="007E35B7">
        <w:rPr>
          <w:rFonts w:ascii="Times New Roman" w:eastAsia="Calibri" w:hAnsi="Times New Roman" w:cs="Times New Roman"/>
          <w:sz w:val="28"/>
          <w:szCs w:val="28"/>
        </w:rPr>
        <w:t>межпредметные</w:t>
      </w:r>
      <w:proofErr w:type="spellEnd"/>
      <w:r w:rsidRPr="007E35B7">
        <w:rPr>
          <w:rFonts w:ascii="Times New Roman" w:eastAsia="Calibri" w:hAnsi="Times New Roman" w:cs="Times New Roman"/>
          <w:sz w:val="28"/>
          <w:szCs w:val="28"/>
        </w:rPr>
        <w:t xml:space="preserve"> связи, связать учебную</w:t>
      </w:r>
      <w:proofErr w:type="gramEnd"/>
      <w:r w:rsidRPr="007E35B7">
        <w:rPr>
          <w:rFonts w:ascii="Times New Roman" w:eastAsia="Calibri" w:hAnsi="Times New Roman" w:cs="Times New Roman"/>
          <w:sz w:val="28"/>
          <w:szCs w:val="28"/>
        </w:rPr>
        <w:t xml:space="preserve"> и внеклассную работу организовывать реальную природоохранительную работу осуществлять профориентацию с учетом местных условий решать проблему рационального природопользования, осуществления стратегии устойчивого развития в масштабах России и мира.</w:t>
      </w:r>
    </w:p>
    <w:p w:rsidR="007E35B7" w:rsidRPr="007E35B7" w:rsidRDefault="007E35B7" w:rsidP="007E35B7">
      <w:pPr>
        <w:spacing w:after="0" w:line="240" w:lineRule="auto"/>
        <w:ind w:firstLine="708"/>
        <w:jc w:val="both"/>
        <w:rPr>
          <w:rFonts w:ascii="Times New Roman" w:eastAsia="Calibri" w:hAnsi="Times New Roman" w:cs="Times New Roman"/>
          <w:sz w:val="28"/>
          <w:szCs w:val="28"/>
        </w:rPr>
      </w:pPr>
    </w:p>
    <w:p w:rsidR="007E35B7" w:rsidRPr="007E35B7" w:rsidRDefault="007E35B7" w:rsidP="007E35B7">
      <w:pPr>
        <w:spacing w:after="0" w:line="240" w:lineRule="auto"/>
        <w:jc w:val="center"/>
        <w:rPr>
          <w:rFonts w:ascii="Times New Roman" w:eastAsia="Calibri" w:hAnsi="Times New Roman" w:cs="Times New Roman"/>
          <w:bCs/>
          <w:i/>
          <w:sz w:val="28"/>
          <w:szCs w:val="28"/>
          <w:lang w:eastAsia="ru-RU"/>
        </w:rPr>
      </w:pPr>
      <w:r w:rsidRPr="007E35B7">
        <w:rPr>
          <w:rFonts w:ascii="Times New Roman" w:eastAsia="Calibri" w:hAnsi="Times New Roman" w:cs="Times New Roman"/>
          <w:bCs/>
          <w:i/>
          <w:sz w:val="28"/>
          <w:szCs w:val="28"/>
          <w:lang w:eastAsia="ru-RU"/>
        </w:rPr>
        <w:t>Характеристика особых образовательных потребностей</w:t>
      </w:r>
    </w:p>
    <w:p w:rsidR="007E35B7" w:rsidRPr="007E35B7" w:rsidRDefault="007E35B7" w:rsidP="007E35B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35B7">
        <w:rPr>
          <w:rFonts w:ascii="Times New Roman" w:eastAsia="Times New Roman" w:hAnsi="Times New Roman" w:cs="Times New Roman"/>
          <w:sz w:val="28"/>
          <w:szCs w:val="28"/>
          <w:lang w:eastAsia="ru-RU"/>
        </w:rPr>
        <w:t xml:space="preserve">- необходимо использование специальных методов, приёмов и средств обучения (в том числе специализированных компьютерных и </w:t>
      </w:r>
      <w:proofErr w:type="spellStart"/>
      <w:r w:rsidRPr="007E35B7">
        <w:rPr>
          <w:rFonts w:ascii="Times New Roman" w:eastAsia="Times New Roman" w:hAnsi="Times New Roman" w:cs="Times New Roman"/>
          <w:sz w:val="28"/>
          <w:szCs w:val="28"/>
          <w:lang w:eastAsia="ru-RU"/>
        </w:rPr>
        <w:t>ассистивных</w:t>
      </w:r>
      <w:proofErr w:type="spellEnd"/>
      <w:r w:rsidRPr="007E35B7">
        <w:rPr>
          <w:rFonts w:ascii="Times New Roman" w:eastAsia="Times New Roman" w:hAnsi="Times New Roman" w:cs="Times New Roman"/>
          <w:sz w:val="28"/>
          <w:szCs w:val="28"/>
          <w:lang w:eastAsia="ru-RU"/>
        </w:rPr>
        <w:t xml:space="preserve"> технологий), обеспечивающих реализацию «обходных путей» обучения, например, использование виртуальной биологической лаборатории.</w:t>
      </w:r>
    </w:p>
    <w:p w:rsidR="007E35B7" w:rsidRPr="007E35B7" w:rsidRDefault="007E35B7" w:rsidP="007E35B7">
      <w:pPr>
        <w:spacing w:after="0" w:line="240" w:lineRule="auto"/>
        <w:ind w:firstLine="709"/>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 предметно-практический характер обучению биологии и упрощение системы учебно-познавательных задач, решаемых в процессе образования;</w:t>
      </w:r>
    </w:p>
    <w:p w:rsidR="007E35B7" w:rsidRPr="007E35B7" w:rsidRDefault="007E35B7" w:rsidP="007E35B7">
      <w:pPr>
        <w:spacing w:after="0" w:line="240" w:lineRule="auto"/>
        <w:ind w:firstLine="709"/>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 специальное обучение «переносу» сформированных биологических знаний и умений в новые ситуации взаимодействия с окружающей действительностью;</w:t>
      </w:r>
    </w:p>
    <w:p w:rsidR="007E35B7" w:rsidRPr="007E35B7" w:rsidRDefault="007E35B7" w:rsidP="007E35B7">
      <w:pPr>
        <w:spacing w:after="0" w:line="240" w:lineRule="auto"/>
        <w:ind w:firstLine="709"/>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 специальная помощь в развитии возможностей вербальной и невербальной коммуникации на уроках биологии;</w:t>
      </w:r>
    </w:p>
    <w:p w:rsidR="007E35B7" w:rsidRPr="007E35B7" w:rsidRDefault="007E35B7" w:rsidP="007E35B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35B7">
        <w:rPr>
          <w:rFonts w:ascii="Times New Roman" w:eastAsia="Times New Roman" w:hAnsi="Times New Roman" w:cs="Times New Roman"/>
          <w:sz w:val="28"/>
          <w:szCs w:val="28"/>
          <w:lang w:eastAsia="ru-RU"/>
        </w:rPr>
        <w:t>- обеспечение особой пространственной и временной организации образовательной среды;</w:t>
      </w:r>
    </w:p>
    <w:p w:rsidR="007E35B7" w:rsidRPr="007E35B7" w:rsidRDefault="007E35B7" w:rsidP="007E35B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35B7">
        <w:rPr>
          <w:rFonts w:ascii="Times New Roman" w:eastAsia="Times New Roman" w:hAnsi="Times New Roman" w:cs="Times New Roman"/>
          <w:sz w:val="28"/>
          <w:szCs w:val="28"/>
          <w:lang w:eastAsia="ru-RU"/>
        </w:rPr>
        <w:t xml:space="preserve">- необходимо использование опор с детализацией в форме алгоритмов для конкретизации действий при самостоятельной работе. </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 xml:space="preserve">Основным дидактическим средством обучения биологии в основной школе является учебно-практическая деятельность в рамках </w:t>
      </w:r>
      <w:proofErr w:type="spellStart"/>
      <w:r w:rsidRPr="007E35B7">
        <w:rPr>
          <w:rFonts w:ascii="Times New Roman" w:eastAsia="Calibri" w:hAnsi="Times New Roman" w:cs="Times New Roman"/>
          <w:sz w:val="28"/>
          <w:szCs w:val="28"/>
        </w:rPr>
        <w:t>системно-деятельностного</w:t>
      </w:r>
      <w:proofErr w:type="spellEnd"/>
      <w:r w:rsidRPr="007E35B7">
        <w:rPr>
          <w:rFonts w:ascii="Times New Roman" w:eastAsia="Calibri" w:hAnsi="Times New Roman" w:cs="Times New Roman"/>
          <w:sz w:val="28"/>
          <w:szCs w:val="28"/>
        </w:rPr>
        <w:t xml:space="preserve"> подхода. Особое значение имеют продуктивные технологии преподавания: проблемно-проектные, ИКТ. А также принцип дифференцированного подхода. В процессе изучения курса используются как </w:t>
      </w:r>
      <w:proofErr w:type="spellStart"/>
      <w:r w:rsidRPr="007E35B7">
        <w:rPr>
          <w:rFonts w:ascii="Times New Roman" w:eastAsia="Calibri" w:hAnsi="Times New Roman" w:cs="Times New Roman"/>
          <w:sz w:val="28"/>
          <w:szCs w:val="28"/>
        </w:rPr>
        <w:t>общеучебные</w:t>
      </w:r>
      <w:proofErr w:type="spellEnd"/>
      <w:r w:rsidRPr="007E35B7">
        <w:rPr>
          <w:rFonts w:ascii="Times New Roman" w:eastAsia="Calibri" w:hAnsi="Times New Roman" w:cs="Times New Roman"/>
          <w:sz w:val="28"/>
          <w:szCs w:val="28"/>
        </w:rPr>
        <w:t>, так и специальные методы деятельности.</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 xml:space="preserve">Основные методы, применяемые при обучении биологии, - наглядные и практические, которые используются в сочетании со словесными методами обучения. Из практических методов обучения следует особо выделить наблюдение. В процессе наблюдений дети учатся выявлять существенные признаки и свойства объектов и явлений живой природы. Организация наблюдений необходима для развития наблюдательности и активизации познавательной деятельности обучающихся, формирования системы знаний о многообразии растений и животных, особенностях их строения и среды обитания. </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lastRenderedPageBreak/>
        <w:t>Процесс обучения биологии строится на широком использовании наглядности в соответствии с общими правилами. Однако в частностях при обучении детей с НОДА их применение отличается определенным своеобразием, что позволяет учитывать</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w:t>
      </w:r>
      <w:r w:rsidRPr="007E35B7">
        <w:rPr>
          <w:rFonts w:ascii="Times New Roman" w:eastAsia="Calibri" w:hAnsi="Times New Roman" w:cs="Times New Roman"/>
          <w:sz w:val="28"/>
          <w:szCs w:val="28"/>
        </w:rPr>
        <w:tab/>
        <w:t xml:space="preserve">замедленный темп формирования знаний; </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w:t>
      </w:r>
      <w:r w:rsidRPr="007E35B7">
        <w:rPr>
          <w:rFonts w:ascii="Times New Roman" w:eastAsia="Calibri" w:hAnsi="Times New Roman" w:cs="Times New Roman"/>
          <w:sz w:val="28"/>
          <w:szCs w:val="28"/>
        </w:rPr>
        <w:tab/>
        <w:t>утомляемость;</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w:t>
      </w:r>
      <w:r w:rsidRPr="007E35B7">
        <w:rPr>
          <w:rFonts w:ascii="Times New Roman" w:eastAsia="Calibri" w:hAnsi="Times New Roman" w:cs="Times New Roman"/>
          <w:sz w:val="28"/>
          <w:szCs w:val="28"/>
        </w:rPr>
        <w:tab/>
        <w:t>познавательную пассивность.</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 xml:space="preserve">В связи с высокой степенью истощаемости внимания и преобладанием у многих обучающихся с НОДА непроизвольностью внимания </w:t>
      </w:r>
      <w:proofErr w:type="gramStart"/>
      <w:r w:rsidRPr="007E35B7">
        <w:rPr>
          <w:rFonts w:ascii="Times New Roman" w:eastAsia="Calibri" w:hAnsi="Times New Roman" w:cs="Times New Roman"/>
          <w:sz w:val="28"/>
          <w:szCs w:val="28"/>
        </w:rPr>
        <w:t>над</w:t>
      </w:r>
      <w:proofErr w:type="gramEnd"/>
      <w:r w:rsidRPr="007E35B7">
        <w:rPr>
          <w:rFonts w:ascii="Times New Roman" w:eastAsia="Calibri" w:hAnsi="Times New Roman" w:cs="Times New Roman"/>
          <w:sz w:val="28"/>
          <w:szCs w:val="28"/>
        </w:rPr>
        <w:t xml:space="preserve"> произвольным необходима смена видов деятельности на уроке (чередование устной и письменной работы, работы с наглядным материалом, работы на компьютере и т. д.). Учитывая нарушение всех видов памяти у детей с НОДА, целесообразно применение на различных этапах урока приёма многократного повторения изучаемых понятий. Так как двигательная память у детей развивается с опозданием и своеобразно, а механическая память преобладает, им трудно запомнить последовательность действий при выполнении различных упражнений и заданий на понимание биологических явлений. Поэтому при выполнении заданий, связанных с наблюдениями за биологическими объектами, заданий на понимание сущности явления желательно использовать алгоритмы выполнения заданий, чёткие последовательные инструкции.</w:t>
      </w:r>
    </w:p>
    <w:p w:rsidR="007E35B7" w:rsidRPr="007E35B7" w:rsidRDefault="007E35B7" w:rsidP="007E35B7">
      <w:pPr>
        <w:spacing w:after="0" w:line="240" w:lineRule="auto"/>
        <w:ind w:firstLine="709"/>
        <w:jc w:val="both"/>
        <w:rPr>
          <w:rFonts w:ascii="Times New Roman" w:eastAsia="Calibri" w:hAnsi="Times New Roman" w:cs="Times New Roman"/>
          <w:b/>
          <w:i/>
          <w:sz w:val="28"/>
          <w:szCs w:val="28"/>
        </w:rPr>
      </w:pPr>
    </w:p>
    <w:p w:rsidR="007E35B7" w:rsidRPr="007E35B7" w:rsidRDefault="007E35B7" w:rsidP="007E35B7">
      <w:pPr>
        <w:spacing w:after="0" w:line="240" w:lineRule="auto"/>
        <w:ind w:firstLine="709"/>
        <w:jc w:val="center"/>
        <w:rPr>
          <w:rFonts w:ascii="Times New Roman" w:eastAsia="Calibri" w:hAnsi="Times New Roman" w:cs="Times New Roman"/>
          <w:b/>
          <w:i/>
          <w:sz w:val="28"/>
          <w:szCs w:val="28"/>
        </w:rPr>
      </w:pPr>
      <w:r w:rsidRPr="007E35B7">
        <w:rPr>
          <w:rFonts w:ascii="Times New Roman" w:eastAsia="Calibri" w:hAnsi="Times New Roman" w:cs="Times New Roman"/>
          <w:b/>
          <w:i/>
          <w:sz w:val="28"/>
          <w:szCs w:val="28"/>
        </w:rPr>
        <w:t>Ожидаемые результаты обучения</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proofErr w:type="gramStart"/>
      <w:r w:rsidRPr="007E35B7">
        <w:rPr>
          <w:rFonts w:ascii="Times New Roman" w:eastAsia="Calibri" w:hAnsi="Times New Roman" w:cs="Times New Roman"/>
          <w:b/>
          <w:iCs/>
          <w:sz w:val="28"/>
          <w:szCs w:val="28"/>
        </w:rPr>
        <w:t>Личностные результаты</w:t>
      </w:r>
      <w:r w:rsidRPr="007E35B7">
        <w:rPr>
          <w:rFonts w:ascii="Times New Roman" w:eastAsia="Calibri" w:hAnsi="Times New Roman" w:cs="Times New Roman"/>
          <w:sz w:val="28"/>
          <w:szCs w:val="28"/>
        </w:rPr>
        <w:t xml:space="preserve"> обучения в основной школе включают готовность и способность обучающихся с НОДА к саморазвитию и личност</w:t>
      </w:r>
      <w:r w:rsidRPr="007E35B7">
        <w:rPr>
          <w:rFonts w:ascii="Times New Roman" w:eastAsia="Calibri" w:hAnsi="Times New Roman" w:cs="Times New Roman"/>
          <w:sz w:val="28"/>
          <w:szCs w:val="28"/>
        </w:rPr>
        <w:softHyphen/>
        <w:t xml:space="preserve">ному самоопределению, </w:t>
      </w:r>
      <w:proofErr w:type="spellStart"/>
      <w:r w:rsidRPr="007E35B7">
        <w:rPr>
          <w:rFonts w:ascii="Times New Roman" w:eastAsia="Calibri" w:hAnsi="Times New Roman" w:cs="Times New Roman"/>
          <w:sz w:val="28"/>
          <w:szCs w:val="28"/>
        </w:rPr>
        <w:t>сформированность</w:t>
      </w:r>
      <w:proofErr w:type="spellEnd"/>
      <w:r w:rsidRPr="007E35B7">
        <w:rPr>
          <w:rFonts w:ascii="Times New Roman" w:eastAsia="Calibri" w:hAnsi="Times New Roman" w:cs="Times New Roman"/>
          <w:sz w:val="28"/>
          <w:szCs w:val="28"/>
        </w:rPr>
        <w:t xml:space="preserve"> их мотивации к обуче</w:t>
      </w:r>
      <w:r w:rsidRPr="007E35B7">
        <w:rPr>
          <w:rFonts w:ascii="Times New Roman" w:eastAsia="Calibri" w:hAnsi="Times New Roman" w:cs="Times New Roman"/>
          <w:sz w:val="28"/>
          <w:szCs w:val="28"/>
        </w:rPr>
        <w:softHyphen/>
        <w:t>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w:t>
      </w:r>
      <w:proofErr w:type="gramEnd"/>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Основные личностные результаты обучения биологии:</w:t>
      </w:r>
    </w:p>
    <w:p w:rsidR="007E35B7" w:rsidRPr="007E35B7" w:rsidRDefault="007E35B7" w:rsidP="007E35B7">
      <w:pPr>
        <w:numPr>
          <w:ilvl w:val="0"/>
          <w:numId w:val="54"/>
        </w:numPr>
        <w:tabs>
          <w:tab w:val="left" w:pos="851"/>
        </w:tabs>
        <w:spacing w:after="0" w:line="240" w:lineRule="auto"/>
        <w:ind w:left="0" w:firstLine="709"/>
        <w:contextualSpacing/>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воспитание российской гражданской идентичности: патри</w:t>
      </w:r>
      <w:r w:rsidRPr="007E35B7">
        <w:rPr>
          <w:rFonts w:ascii="Times New Roman" w:eastAsia="Calibri" w:hAnsi="Times New Roman" w:cs="Times New Roman"/>
          <w:sz w:val="28"/>
          <w:szCs w:val="28"/>
        </w:rPr>
        <w:softHyphen/>
        <w:t>отизма, любви и уважения к Отечеству, чувства гордости за свою Родину;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w:t>
      </w:r>
      <w:r w:rsidRPr="007E35B7">
        <w:rPr>
          <w:rFonts w:ascii="Times New Roman" w:eastAsia="Calibri" w:hAnsi="Times New Roman" w:cs="Times New Roman"/>
          <w:sz w:val="28"/>
          <w:szCs w:val="28"/>
        </w:rPr>
        <w:softHyphen/>
        <w:t>ги перед Родиной;</w:t>
      </w:r>
    </w:p>
    <w:p w:rsidR="007E35B7" w:rsidRPr="007E35B7" w:rsidRDefault="007E35B7" w:rsidP="007E35B7">
      <w:pPr>
        <w:numPr>
          <w:ilvl w:val="0"/>
          <w:numId w:val="54"/>
        </w:numPr>
        <w:tabs>
          <w:tab w:val="left" w:pos="851"/>
        </w:tabs>
        <w:spacing w:after="0" w:line="240" w:lineRule="auto"/>
        <w:ind w:left="0" w:firstLine="709"/>
        <w:contextualSpacing/>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формирование ответственного отношения к учению, готов</w:t>
      </w:r>
      <w:r w:rsidRPr="007E35B7">
        <w:rPr>
          <w:rFonts w:ascii="Times New Roman" w:eastAsia="Calibri" w:hAnsi="Times New Roman" w:cs="Times New Roman"/>
          <w:sz w:val="28"/>
          <w:szCs w:val="28"/>
        </w:rPr>
        <w:softHyphen/>
        <w:t>ности и способности, обучающихся к саморазвитию и самообразо</w:t>
      </w:r>
      <w:r w:rsidRPr="007E35B7">
        <w:rPr>
          <w:rFonts w:ascii="Times New Roman" w:eastAsia="Calibri" w:hAnsi="Times New Roman" w:cs="Times New Roman"/>
          <w:sz w:val="28"/>
          <w:szCs w:val="28"/>
        </w:rPr>
        <w:softHyphen/>
        <w:t>ванию на основе мотивации к обучению и познанию, осознанно</w:t>
      </w:r>
      <w:r w:rsidRPr="007E35B7">
        <w:rPr>
          <w:rFonts w:ascii="Times New Roman" w:eastAsia="Calibri" w:hAnsi="Times New Roman" w:cs="Times New Roman"/>
          <w:sz w:val="28"/>
          <w:szCs w:val="28"/>
        </w:rPr>
        <w:softHyphen/>
        <w:t>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w:t>
      </w:r>
      <w:r w:rsidRPr="007E35B7">
        <w:rPr>
          <w:rFonts w:ascii="Times New Roman" w:eastAsia="Calibri" w:hAnsi="Times New Roman" w:cs="Times New Roman"/>
          <w:sz w:val="28"/>
          <w:szCs w:val="28"/>
        </w:rPr>
        <w:softHyphen/>
        <w:t>вательных интересов;</w:t>
      </w:r>
    </w:p>
    <w:p w:rsidR="007E35B7" w:rsidRPr="007E35B7" w:rsidRDefault="007E35B7" w:rsidP="007E35B7">
      <w:pPr>
        <w:numPr>
          <w:ilvl w:val="0"/>
          <w:numId w:val="54"/>
        </w:numPr>
        <w:tabs>
          <w:tab w:val="left" w:pos="851"/>
        </w:tabs>
        <w:spacing w:after="0" w:line="240" w:lineRule="auto"/>
        <w:ind w:left="0" w:firstLine="709"/>
        <w:contextualSpacing/>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 xml:space="preserve">знание основных принципов и правил отношения к живой природе, основ здорового образа жизни и </w:t>
      </w:r>
      <w:proofErr w:type="spellStart"/>
      <w:r w:rsidRPr="007E35B7">
        <w:rPr>
          <w:rFonts w:ascii="Times New Roman" w:eastAsia="Calibri" w:hAnsi="Times New Roman" w:cs="Times New Roman"/>
          <w:sz w:val="28"/>
          <w:szCs w:val="28"/>
        </w:rPr>
        <w:t>здоровьесберегающих</w:t>
      </w:r>
      <w:proofErr w:type="spellEnd"/>
      <w:r w:rsidRPr="007E35B7">
        <w:rPr>
          <w:rFonts w:ascii="Times New Roman" w:eastAsia="Calibri" w:hAnsi="Times New Roman" w:cs="Times New Roman"/>
          <w:sz w:val="28"/>
          <w:szCs w:val="28"/>
        </w:rPr>
        <w:t xml:space="preserve"> технологий;</w:t>
      </w:r>
    </w:p>
    <w:p w:rsidR="007E35B7" w:rsidRPr="007E35B7" w:rsidRDefault="007E35B7" w:rsidP="007E35B7">
      <w:pPr>
        <w:numPr>
          <w:ilvl w:val="0"/>
          <w:numId w:val="54"/>
        </w:numPr>
        <w:tabs>
          <w:tab w:val="left" w:pos="851"/>
        </w:tabs>
        <w:spacing w:after="0" w:line="240" w:lineRule="auto"/>
        <w:ind w:left="0" w:firstLine="709"/>
        <w:contextualSpacing/>
        <w:jc w:val="both"/>
        <w:rPr>
          <w:rFonts w:ascii="Times New Roman" w:eastAsia="Calibri" w:hAnsi="Times New Roman" w:cs="Times New Roman"/>
          <w:sz w:val="28"/>
          <w:szCs w:val="28"/>
        </w:rPr>
      </w:pPr>
      <w:proofErr w:type="spellStart"/>
      <w:r w:rsidRPr="007E35B7">
        <w:rPr>
          <w:rFonts w:ascii="Times New Roman" w:eastAsia="Calibri" w:hAnsi="Times New Roman" w:cs="Times New Roman"/>
          <w:sz w:val="28"/>
          <w:szCs w:val="28"/>
        </w:rPr>
        <w:lastRenderedPageBreak/>
        <w:t>сформированность</w:t>
      </w:r>
      <w:proofErr w:type="spellEnd"/>
      <w:r w:rsidRPr="007E35B7">
        <w:rPr>
          <w:rFonts w:ascii="Times New Roman" w:eastAsia="Calibri" w:hAnsi="Times New Roman" w:cs="Times New Roman"/>
          <w:sz w:val="28"/>
          <w:szCs w:val="28"/>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rsidR="007E35B7" w:rsidRPr="007E35B7" w:rsidRDefault="007E35B7" w:rsidP="007E35B7">
      <w:pPr>
        <w:numPr>
          <w:ilvl w:val="0"/>
          <w:numId w:val="54"/>
        </w:numPr>
        <w:tabs>
          <w:tab w:val="left" w:pos="851"/>
        </w:tabs>
        <w:spacing w:after="0" w:line="240" w:lineRule="auto"/>
        <w:ind w:left="0" w:firstLine="709"/>
        <w:contextualSpacing/>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формирование личностных представлений о целостности природы, осознание значимости и общности глобальных проблем человечества;</w:t>
      </w:r>
    </w:p>
    <w:p w:rsidR="007E35B7" w:rsidRPr="007E35B7" w:rsidRDefault="007E35B7" w:rsidP="007E35B7">
      <w:pPr>
        <w:numPr>
          <w:ilvl w:val="0"/>
          <w:numId w:val="54"/>
        </w:numPr>
        <w:tabs>
          <w:tab w:val="left" w:pos="851"/>
        </w:tabs>
        <w:spacing w:after="0" w:line="240" w:lineRule="auto"/>
        <w:ind w:left="0" w:firstLine="709"/>
        <w:contextualSpacing/>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формирование уважительного отношения к истории, культуре, национальным особенностям, традициям и образу жизни других народов; толерантности и миролюбия;</w:t>
      </w:r>
    </w:p>
    <w:p w:rsidR="007E35B7" w:rsidRPr="007E35B7" w:rsidRDefault="007E35B7" w:rsidP="007E35B7">
      <w:pPr>
        <w:numPr>
          <w:ilvl w:val="0"/>
          <w:numId w:val="54"/>
        </w:numPr>
        <w:tabs>
          <w:tab w:val="left" w:pos="851"/>
        </w:tabs>
        <w:spacing w:after="0" w:line="240" w:lineRule="auto"/>
        <w:ind w:left="0" w:firstLine="709"/>
        <w:contextualSpacing/>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w:t>
      </w:r>
      <w:r w:rsidRPr="007E35B7">
        <w:rPr>
          <w:rFonts w:ascii="Times New Roman" w:eastAsia="Calibri" w:hAnsi="Times New Roman" w:cs="Times New Roman"/>
          <w:sz w:val="28"/>
          <w:szCs w:val="28"/>
        </w:rPr>
        <w:softHyphen/>
        <w:t>равлении и общественной жизни в пределах возрастных компе</w:t>
      </w:r>
      <w:r w:rsidRPr="007E35B7">
        <w:rPr>
          <w:rFonts w:ascii="Times New Roman" w:eastAsia="Calibri" w:hAnsi="Times New Roman" w:cs="Times New Roman"/>
          <w:sz w:val="28"/>
          <w:szCs w:val="28"/>
        </w:rPr>
        <w:softHyphen/>
        <w:t>тенций с учетом региональных, этнокультурных, социальных, экологических и экономических особенностей;</w:t>
      </w:r>
    </w:p>
    <w:p w:rsidR="007E35B7" w:rsidRPr="007E35B7" w:rsidRDefault="007E35B7" w:rsidP="007E35B7">
      <w:pPr>
        <w:numPr>
          <w:ilvl w:val="0"/>
          <w:numId w:val="54"/>
        </w:numPr>
        <w:tabs>
          <w:tab w:val="left" w:pos="851"/>
        </w:tabs>
        <w:spacing w:after="0" w:line="240" w:lineRule="auto"/>
        <w:ind w:left="0" w:firstLine="709"/>
        <w:contextualSpacing/>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развитие морального сознания и компетентности в реше</w:t>
      </w:r>
      <w:r w:rsidRPr="007E35B7">
        <w:rPr>
          <w:rFonts w:ascii="Times New Roman" w:eastAsia="Calibri" w:hAnsi="Times New Roman" w:cs="Times New Roman"/>
          <w:sz w:val="28"/>
          <w:szCs w:val="28"/>
        </w:rPr>
        <w:softHyphen/>
        <w:t>нии моральных проблем на основе личностного выбора, форми</w:t>
      </w:r>
      <w:r w:rsidRPr="007E35B7">
        <w:rPr>
          <w:rFonts w:ascii="Times New Roman" w:eastAsia="Calibri" w:hAnsi="Times New Roman" w:cs="Times New Roman"/>
          <w:sz w:val="28"/>
          <w:szCs w:val="28"/>
        </w:rPr>
        <w:softHyphen/>
        <w:t>рование нравственных чувств и нравственного поведения, осоз</w:t>
      </w:r>
      <w:r w:rsidRPr="007E35B7">
        <w:rPr>
          <w:rFonts w:ascii="Times New Roman" w:eastAsia="Calibri" w:hAnsi="Times New Roman" w:cs="Times New Roman"/>
          <w:sz w:val="28"/>
          <w:szCs w:val="28"/>
        </w:rPr>
        <w:softHyphen/>
        <w:t>нанного и ответственного отношения к собственным поступкам;</w:t>
      </w:r>
    </w:p>
    <w:p w:rsidR="007E35B7" w:rsidRPr="007E35B7" w:rsidRDefault="007E35B7" w:rsidP="007E35B7">
      <w:pPr>
        <w:numPr>
          <w:ilvl w:val="0"/>
          <w:numId w:val="54"/>
        </w:numPr>
        <w:tabs>
          <w:tab w:val="left" w:pos="851"/>
        </w:tabs>
        <w:spacing w:after="0" w:line="240" w:lineRule="auto"/>
        <w:ind w:left="0" w:firstLine="709"/>
        <w:contextualSpacing/>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формирование коммуникативной компетентности в обще</w:t>
      </w:r>
      <w:r w:rsidRPr="007E35B7">
        <w:rPr>
          <w:rFonts w:ascii="Times New Roman" w:eastAsia="Calibri" w:hAnsi="Times New Roman" w:cs="Times New Roman"/>
          <w:sz w:val="28"/>
          <w:szCs w:val="28"/>
        </w:rPr>
        <w:softHyphen/>
        <w:t>нии и сотрудничестве с учителями,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7E35B7" w:rsidRPr="007E35B7" w:rsidRDefault="007E35B7" w:rsidP="007E35B7">
      <w:pPr>
        <w:numPr>
          <w:ilvl w:val="0"/>
          <w:numId w:val="54"/>
        </w:numPr>
        <w:tabs>
          <w:tab w:val="left" w:pos="851"/>
        </w:tabs>
        <w:spacing w:after="0" w:line="240" w:lineRule="auto"/>
        <w:ind w:left="0" w:firstLine="709"/>
        <w:contextualSpacing/>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формирование ценности здорового и безопасного образа жизни; усвоение правил индивидуального и коллективного без</w:t>
      </w:r>
      <w:r w:rsidRPr="007E35B7">
        <w:rPr>
          <w:rFonts w:ascii="Times New Roman" w:eastAsia="Calibri" w:hAnsi="Times New Roman" w:cs="Times New Roman"/>
          <w:sz w:val="28"/>
          <w:szCs w:val="28"/>
        </w:rPr>
        <w:softHyphen/>
        <w:t>опасного поведения в чрезвычайных ситуациях, угрожающих жизни и здоровью людей, правил поведения на транспорте и на дорогах;</w:t>
      </w:r>
    </w:p>
    <w:p w:rsidR="007E35B7" w:rsidRPr="007E35B7" w:rsidRDefault="007E35B7" w:rsidP="007E35B7">
      <w:pPr>
        <w:numPr>
          <w:ilvl w:val="0"/>
          <w:numId w:val="54"/>
        </w:numPr>
        <w:tabs>
          <w:tab w:val="left" w:pos="851"/>
        </w:tabs>
        <w:spacing w:after="0" w:line="240" w:lineRule="auto"/>
        <w:ind w:left="0" w:firstLine="709"/>
        <w:contextualSpacing/>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формирование основ экологического сознания на основе признания ценности жизни во всех ее проявлениях и необходи</w:t>
      </w:r>
      <w:r w:rsidRPr="007E35B7">
        <w:rPr>
          <w:rFonts w:ascii="Times New Roman" w:eastAsia="Calibri" w:hAnsi="Times New Roman" w:cs="Times New Roman"/>
          <w:sz w:val="28"/>
          <w:szCs w:val="28"/>
        </w:rPr>
        <w:softHyphen/>
        <w:t>мости ответственного, бережного отношения к окружающей сре</w:t>
      </w:r>
      <w:r w:rsidRPr="007E35B7">
        <w:rPr>
          <w:rFonts w:ascii="Times New Roman" w:eastAsia="Calibri" w:hAnsi="Times New Roman" w:cs="Times New Roman"/>
          <w:sz w:val="28"/>
          <w:szCs w:val="28"/>
        </w:rPr>
        <w:softHyphen/>
        <w:t>де и рационального природопользования;</w:t>
      </w:r>
    </w:p>
    <w:p w:rsidR="007E35B7" w:rsidRPr="007E35B7" w:rsidRDefault="007E35B7" w:rsidP="007E35B7">
      <w:pPr>
        <w:numPr>
          <w:ilvl w:val="0"/>
          <w:numId w:val="54"/>
        </w:numPr>
        <w:tabs>
          <w:tab w:val="left" w:pos="851"/>
        </w:tabs>
        <w:spacing w:after="0" w:line="240" w:lineRule="auto"/>
        <w:ind w:left="0" w:firstLine="709"/>
        <w:contextualSpacing/>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proofErr w:type="spellStart"/>
      <w:r w:rsidRPr="007E35B7">
        <w:rPr>
          <w:rFonts w:ascii="Times New Roman" w:eastAsia="Calibri" w:hAnsi="Times New Roman" w:cs="Times New Roman"/>
          <w:b/>
          <w:iCs/>
          <w:sz w:val="28"/>
          <w:szCs w:val="28"/>
        </w:rPr>
        <w:t>Метапредметные</w:t>
      </w:r>
      <w:proofErr w:type="spellEnd"/>
      <w:r w:rsidRPr="007E35B7">
        <w:rPr>
          <w:rFonts w:ascii="Times New Roman" w:eastAsia="Calibri" w:hAnsi="Times New Roman" w:cs="Times New Roman"/>
          <w:b/>
          <w:iCs/>
          <w:sz w:val="28"/>
          <w:szCs w:val="28"/>
        </w:rPr>
        <w:t xml:space="preserve"> результаты</w:t>
      </w:r>
      <w:r w:rsidRPr="007E35B7">
        <w:rPr>
          <w:rFonts w:ascii="Times New Roman" w:eastAsia="Calibri" w:hAnsi="Times New Roman" w:cs="Times New Roman"/>
          <w:sz w:val="28"/>
          <w:szCs w:val="28"/>
        </w:rPr>
        <w:t xml:space="preserve"> обучения в основной школе состоят из освоенных </w:t>
      </w:r>
      <w:proofErr w:type="gramStart"/>
      <w:r w:rsidRPr="007E35B7">
        <w:rPr>
          <w:rFonts w:ascii="Times New Roman" w:eastAsia="Calibri" w:hAnsi="Times New Roman" w:cs="Times New Roman"/>
          <w:sz w:val="28"/>
          <w:szCs w:val="28"/>
        </w:rPr>
        <w:t>обучающимися</w:t>
      </w:r>
      <w:proofErr w:type="gramEnd"/>
      <w:r w:rsidRPr="007E35B7">
        <w:rPr>
          <w:rFonts w:ascii="Times New Roman" w:eastAsia="Calibri" w:hAnsi="Times New Roman" w:cs="Times New Roman"/>
          <w:sz w:val="28"/>
          <w:szCs w:val="28"/>
        </w:rPr>
        <w:t xml:space="preserve"> </w:t>
      </w:r>
      <w:proofErr w:type="spellStart"/>
      <w:r w:rsidRPr="007E35B7">
        <w:rPr>
          <w:rFonts w:ascii="Times New Roman" w:eastAsia="Calibri" w:hAnsi="Times New Roman" w:cs="Times New Roman"/>
          <w:sz w:val="28"/>
          <w:szCs w:val="28"/>
        </w:rPr>
        <w:t>межпредметных</w:t>
      </w:r>
      <w:proofErr w:type="spellEnd"/>
      <w:r w:rsidRPr="007E35B7">
        <w:rPr>
          <w:rFonts w:ascii="Times New Roman" w:eastAsia="Calibri" w:hAnsi="Times New Roman" w:cs="Times New Roman"/>
          <w:sz w:val="28"/>
          <w:szCs w:val="28"/>
        </w:rPr>
        <w:t xml:space="preserve"> понятий и универ</w:t>
      </w:r>
      <w:r w:rsidRPr="007E35B7">
        <w:rPr>
          <w:rFonts w:ascii="Times New Roman" w:eastAsia="Calibri" w:hAnsi="Times New Roman" w:cs="Times New Roman"/>
          <w:sz w:val="28"/>
          <w:szCs w:val="28"/>
        </w:rPr>
        <w:softHyphen/>
        <w:t>сальных учебных действий. А также способности их использования в учеб</w:t>
      </w:r>
      <w:r w:rsidRPr="007E35B7">
        <w:rPr>
          <w:rFonts w:ascii="Times New Roman" w:eastAsia="Calibri" w:hAnsi="Times New Roman" w:cs="Times New Roman"/>
          <w:sz w:val="28"/>
          <w:szCs w:val="28"/>
        </w:rPr>
        <w:softHyphen/>
        <w:t>ной, познавательной и социальной практике, самостоятельности пла</w:t>
      </w:r>
      <w:r w:rsidRPr="007E35B7">
        <w:rPr>
          <w:rFonts w:ascii="Times New Roman" w:eastAsia="Calibri" w:hAnsi="Times New Roman" w:cs="Times New Roman"/>
          <w:sz w:val="28"/>
          <w:szCs w:val="28"/>
        </w:rPr>
        <w:softHyphen/>
        <w:t>нирования и осуществления учебной деятельности и организации учебного сотрудничества с педагогами и сверстниками, к проектиро</w:t>
      </w:r>
      <w:r w:rsidRPr="007E35B7">
        <w:rPr>
          <w:rFonts w:ascii="Times New Roman" w:eastAsia="Calibri" w:hAnsi="Times New Roman" w:cs="Times New Roman"/>
          <w:sz w:val="28"/>
          <w:szCs w:val="28"/>
        </w:rPr>
        <w:softHyphen/>
        <w:t>ванию и построению индивидуальной образовательной траектории.</w:t>
      </w:r>
    </w:p>
    <w:p w:rsidR="007E35B7" w:rsidRPr="007E35B7" w:rsidRDefault="007E35B7" w:rsidP="007E35B7">
      <w:pPr>
        <w:spacing w:after="0" w:line="240" w:lineRule="auto"/>
        <w:ind w:firstLine="709"/>
        <w:jc w:val="both"/>
        <w:rPr>
          <w:rFonts w:ascii="Times New Roman" w:eastAsia="Calibri" w:hAnsi="Times New Roman" w:cs="Times New Roman"/>
          <w:b/>
          <w:bCs/>
          <w:i/>
          <w:sz w:val="28"/>
          <w:szCs w:val="28"/>
        </w:rPr>
      </w:pPr>
      <w:r w:rsidRPr="007E35B7">
        <w:rPr>
          <w:rFonts w:ascii="Times New Roman" w:eastAsia="Calibri" w:hAnsi="Times New Roman" w:cs="Times New Roman"/>
          <w:b/>
          <w:bCs/>
          <w:i/>
          <w:sz w:val="28"/>
          <w:szCs w:val="28"/>
        </w:rPr>
        <w:t>Регулятивные УУД:</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Самостоятельно обнаруживать и формулировать учебную проблему, определять цель учебной деятельности, выбирать тему проекта.</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lastRenderedPageBreak/>
        <w:t xml:space="preserve">Выдвигать версии решения проблемы, осознавать конечный результат, выбирать из </w:t>
      </w:r>
      <w:proofErr w:type="gramStart"/>
      <w:r w:rsidRPr="007E35B7">
        <w:rPr>
          <w:rFonts w:ascii="Times New Roman" w:eastAsia="Calibri" w:hAnsi="Times New Roman" w:cs="Times New Roman"/>
          <w:sz w:val="28"/>
          <w:szCs w:val="28"/>
        </w:rPr>
        <w:t>предложенных</w:t>
      </w:r>
      <w:proofErr w:type="gramEnd"/>
      <w:r w:rsidRPr="007E35B7">
        <w:rPr>
          <w:rFonts w:ascii="Times New Roman" w:eastAsia="Calibri" w:hAnsi="Times New Roman" w:cs="Times New Roman"/>
          <w:sz w:val="28"/>
          <w:szCs w:val="28"/>
        </w:rPr>
        <w:t xml:space="preserve"> и искать самостоятельно средства достижения цели.</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Составлять (индивидуально или в группе) план решения проблемы (выполнения проекта).</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Работая по плану, сверять свои действия с целью и, при необходимости, исправлять ошибки самостоятельно.</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В диалоге с учителем совершенствовать самостоятельно выработанные критерии оценки.</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7E35B7" w:rsidRPr="007E35B7" w:rsidRDefault="007E35B7" w:rsidP="007E35B7">
      <w:pPr>
        <w:spacing w:after="0" w:line="240" w:lineRule="auto"/>
        <w:ind w:firstLine="709"/>
        <w:jc w:val="both"/>
        <w:rPr>
          <w:rFonts w:ascii="Times New Roman" w:eastAsia="Calibri" w:hAnsi="Times New Roman" w:cs="Times New Roman"/>
          <w:b/>
          <w:bCs/>
          <w:i/>
          <w:sz w:val="28"/>
          <w:szCs w:val="28"/>
        </w:rPr>
      </w:pPr>
      <w:r w:rsidRPr="007E35B7">
        <w:rPr>
          <w:rFonts w:ascii="Times New Roman" w:eastAsia="Calibri" w:hAnsi="Times New Roman" w:cs="Times New Roman"/>
          <w:b/>
          <w:bCs/>
          <w:i/>
          <w:sz w:val="28"/>
          <w:szCs w:val="28"/>
        </w:rPr>
        <w:t>Познавательные УУД:</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Анализировать, сравнивать, классифицировать и обобщать факты и явления. Выявлять причины и следствия простых явлений.</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Строить логичное рассуждение, включающее установление причинно-следственных связей.</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Создавать схематические модели с выделением существенных характеристик объекта.</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Составлять тезисы, различные виды планов (простых, сложных и т. п.). Преобразовывать информацию из одного вида в другой (таблицу в текст и пр.).</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Вычитывать все уровни текстовой информации.</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Уметь определять возможные источники необходимых сведений, производить поиск информации, анализировать и оценивать ее достоверность.</w:t>
      </w:r>
    </w:p>
    <w:p w:rsidR="007E35B7" w:rsidRPr="007E35B7" w:rsidRDefault="007E35B7" w:rsidP="007E35B7">
      <w:pPr>
        <w:spacing w:after="0" w:line="240" w:lineRule="auto"/>
        <w:ind w:firstLine="709"/>
        <w:jc w:val="both"/>
        <w:rPr>
          <w:rFonts w:ascii="Times New Roman" w:eastAsia="Calibri" w:hAnsi="Times New Roman" w:cs="Times New Roman"/>
          <w:b/>
          <w:bCs/>
          <w:i/>
          <w:sz w:val="28"/>
          <w:szCs w:val="28"/>
        </w:rPr>
      </w:pPr>
      <w:r w:rsidRPr="007E35B7">
        <w:rPr>
          <w:rFonts w:ascii="Times New Roman" w:eastAsia="Calibri" w:hAnsi="Times New Roman" w:cs="Times New Roman"/>
          <w:b/>
          <w:bCs/>
          <w:i/>
          <w:sz w:val="28"/>
          <w:szCs w:val="28"/>
        </w:rPr>
        <w:t>Коммуникативные УУД:</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Самостоятельно организовывать учебное взаимодействие в группе (определять общие цели, распределять роли, договариваться друг с другом и т. д.).</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7E35B7" w:rsidRPr="007E35B7" w:rsidRDefault="007E35B7" w:rsidP="007E35B7">
      <w:pPr>
        <w:widowControl w:val="0"/>
        <w:spacing w:after="0" w:line="240" w:lineRule="auto"/>
        <w:ind w:firstLine="709"/>
        <w:jc w:val="both"/>
        <w:rPr>
          <w:rFonts w:ascii="Times New Roman" w:eastAsia="Bookman Old Style" w:hAnsi="Times New Roman" w:cs="Times New Roman"/>
          <w:spacing w:val="5"/>
          <w:sz w:val="28"/>
          <w:szCs w:val="28"/>
        </w:rPr>
      </w:pPr>
      <w:proofErr w:type="spellStart"/>
      <w:r w:rsidRPr="007E35B7">
        <w:rPr>
          <w:rFonts w:ascii="Times New Roman" w:eastAsia="Bookman Old Style" w:hAnsi="Times New Roman" w:cs="Times New Roman"/>
          <w:bCs/>
          <w:spacing w:val="1"/>
          <w:sz w:val="28"/>
          <w:szCs w:val="28"/>
          <w:shd w:val="clear" w:color="auto" w:fill="FFFFFF"/>
        </w:rPr>
        <w:t>Метапредметными</w:t>
      </w:r>
      <w:proofErr w:type="spellEnd"/>
      <w:r w:rsidRPr="007E35B7">
        <w:rPr>
          <w:rFonts w:ascii="Times New Roman" w:eastAsia="Bookman Old Style" w:hAnsi="Times New Roman" w:cs="Times New Roman"/>
          <w:bCs/>
          <w:spacing w:val="1"/>
          <w:sz w:val="28"/>
          <w:szCs w:val="28"/>
          <w:shd w:val="clear" w:color="auto" w:fill="FFFFFF"/>
        </w:rPr>
        <w:t xml:space="preserve"> результатами</w:t>
      </w:r>
      <w:r w:rsidRPr="007E35B7">
        <w:rPr>
          <w:rFonts w:ascii="Times New Roman" w:eastAsia="Bookman Old Style" w:hAnsi="Times New Roman" w:cs="Times New Roman"/>
          <w:b/>
          <w:bCs/>
          <w:spacing w:val="1"/>
          <w:sz w:val="28"/>
          <w:szCs w:val="28"/>
          <w:shd w:val="clear" w:color="auto" w:fill="FFFFFF"/>
        </w:rPr>
        <w:t xml:space="preserve"> </w:t>
      </w:r>
      <w:r w:rsidRPr="007E35B7">
        <w:rPr>
          <w:rFonts w:ascii="Times New Roman" w:eastAsia="Bookman Old Style" w:hAnsi="Times New Roman" w:cs="Times New Roman"/>
          <w:spacing w:val="5"/>
          <w:sz w:val="28"/>
          <w:szCs w:val="28"/>
        </w:rPr>
        <w:t>освоения основной образовательной программы основного общего образования являются:</w:t>
      </w:r>
    </w:p>
    <w:p w:rsidR="007E35B7" w:rsidRPr="007E35B7" w:rsidRDefault="007E35B7" w:rsidP="007E35B7">
      <w:pPr>
        <w:widowControl w:val="0"/>
        <w:numPr>
          <w:ilvl w:val="0"/>
          <w:numId w:val="54"/>
        </w:numPr>
        <w:tabs>
          <w:tab w:val="left" w:pos="851"/>
        </w:tabs>
        <w:spacing w:after="0" w:line="240" w:lineRule="auto"/>
        <w:ind w:left="0" w:firstLine="709"/>
        <w:jc w:val="both"/>
        <w:rPr>
          <w:rFonts w:ascii="Times New Roman" w:eastAsia="Bookman Old Style" w:hAnsi="Times New Roman" w:cs="Times New Roman"/>
          <w:spacing w:val="5"/>
          <w:sz w:val="28"/>
          <w:szCs w:val="28"/>
        </w:rPr>
      </w:pPr>
      <w:r w:rsidRPr="007E35B7">
        <w:rPr>
          <w:rFonts w:ascii="Times New Roman" w:eastAsia="Bookman Old Style" w:hAnsi="Times New Roman" w:cs="Times New Roman"/>
          <w:spacing w:val="5"/>
          <w:sz w:val="28"/>
          <w:szCs w:val="28"/>
        </w:rPr>
        <w:t>умение самостоятельно определять цели своего обу</w:t>
      </w:r>
      <w:r w:rsidRPr="007E35B7">
        <w:rPr>
          <w:rFonts w:ascii="Times New Roman" w:eastAsia="Bookman Old Style" w:hAnsi="Times New Roman" w:cs="Times New Roman"/>
          <w:spacing w:val="5"/>
          <w:sz w:val="28"/>
          <w:szCs w:val="28"/>
        </w:rPr>
        <w:softHyphen/>
        <w:t>чения, ставить и формулировать для себя новые задачи в учебе и познавательной деятельности, развивать мо</w:t>
      </w:r>
      <w:r w:rsidRPr="007E35B7">
        <w:rPr>
          <w:rFonts w:ascii="Times New Roman" w:eastAsia="Bookman Old Style" w:hAnsi="Times New Roman" w:cs="Times New Roman"/>
          <w:spacing w:val="5"/>
          <w:sz w:val="28"/>
          <w:szCs w:val="28"/>
        </w:rPr>
        <w:softHyphen/>
        <w:t>тивы и интересы своей познавательной деятельности;</w:t>
      </w:r>
    </w:p>
    <w:p w:rsidR="007E35B7" w:rsidRPr="007E35B7" w:rsidRDefault="007E35B7" w:rsidP="007E35B7">
      <w:pPr>
        <w:widowControl w:val="0"/>
        <w:numPr>
          <w:ilvl w:val="0"/>
          <w:numId w:val="54"/>
        </w:numPr>
        <w:tabs>
          <w:tab w:val="left" w:pos="278"/>
          <w:tab w:val="left" w:pos="851"/>
        </w:tabs>
        <w:spacing w:after="0" w:line="240" w:lineRule="auto"/>
        <w:ind w:left="0" w:firstLine="709"/>
        <w:jc w:val="both"/>
        <w:rPr>
          <w:rFonts w:ascii="Times New Roman" w:eastAsia="Bookman Old Style" w:hAnsi="Times New Roman" w:cs="Times New Roman"/>
          <w:spacing w:val="5"/>
          <w:sz w:val="28"/>
          <w:szCs w:val="28"/>
        </w:rPr>
      </w:pPr>
      <w:proofErr w:type="gramStart"/>
      <w:r w:rsidRPr="007E35B7">
        <w:rPr>
          <w:rFonts w:ascii="Times New Roman" w:eastAsia="Bookman Old Style" w:hAnsi="Times New Roman" w:cs="Times New Roman"/>
          <w:spacing w:val="5"/>
          <w:sz w:val="28"/>
          <w:szCs w:val="28"/>
        </w:rPr>
        <w:t xml:space="preserve">овладение составляющими исследовательской и проектной деятельности, включая следующие умения: видеть проблему, ставить </w:t>
      </w:r>
      <w:r w:rsidRPr="007E35B7">
        <w:rPr>
          <w:rFonts w:ascii="Times New Roman" w:eastAsia="Bookman Old Style" w:hAnsi="Times New Roman" w:cs="Times New Roman"/>
          <w:spacing w:val="5"/>
          <w:sz w:val="28"/>
          <w:szCs w:val="28"/>
        </w:rPr>
        <w:lastRenderedPageBreak/>
        <w:t>вопросы, выдвигать гипотезы, давать определения понятиям, наблюдать, проводить эксперименты, делать выводы и заключения, структурировать материал, объяснять, доказывать, защищать свои идеи;</w:t>
      </w:r>
      <w:proofErr w:type="gramEnd"/>
    </w:p>
    <w:p w:rsidR="007E35B7" w:rsidRPr="007E35B7" w:rsidRDefault="007E35B7" w:rsidP="007E35B7">
      <w:pPr>
        <w:widowControl w:val="0"/>
        <w:numPr>
          <w:ilvl w:val="0"/>
          <w:numId w:val="54"/>
        </w:numPr>
        <w:tabs>
          <w:tab w:val="left" w:pos="278"/>
          <w:tab w:val="left" w:pos="851"/>
        </w:tabs>
        <w:spacing w:after="0" w:line="240" w:lineRule="auto"/>
        <w:ind w:left="0" w:firstLine="709"/>
        <w:jc w:val="both"/>
        <w:rPr>
          <w:rFonts w:ascii="Times New Roman" w:eastAsia="Bookman Old Style" w:hAnsi="Times New Roman" w:cs="Times New Roman"/>
          <w:spacing w:val="5"/>
          <w:sz w:val="28"/>
          <w:szCs w:val="28"/>
        </w:rPr>
      </w:pPr>
      <w:r w:rsidRPr="007E35B7">
        <w:rPr>
          <w:rFonts w:ascii="Times New Roman" w:eastAsia="Bookman Old Style" w:hAnsi="Times New Roman" w:cs="Times New Roman"/>
          <w:spacing w:val="5"/>
          <w:sz w:val="28"/>
          <w:szCs w:val="28"/>
        </w:rPr>
        <w:t>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w:t>
      </w:r>
    </w:p>
    <w:p w:rsidR="007E35B7" w:rsidRPr="007E35B7" w:rsidRDefault="007E35B7" w:rsidP="007E35B7">
      <w:pPr>
        <w:widowControl w:val="0"/>
        <w:numPr>
          <w:ilvl w:val="0"/>
          <w:numId w:val="54"/>
        </w:numPr>
        <w:tabs>
          <w:tab w:val="left" w:pos="278"/>
          <w:tab w:val="left" w:pos="851"/>
        </w:tabs>
        <w:spacing w:after="0" w:line="240" w:lineRule="auto"/>
        <w:ind w:left="0" w:firstLine="709"/>
        <w:jc w:val="both"/>
        <w:rPr>
          <w:rFonts w:ascii="Times New Roman" w:eastAsia="Bookman Old Style" w:hAnsi="Times New Roman" w:cs="Times New Roman"/>
          <w:spacing w:val="5"/>
          <w:sz w:val="28"/>
          <w:szCs w:val="28"/>
        </w:rPr>
      </w:pPr>
      <w:r w:rsidRPr="007E35B7">
        <w:rPr>
          <w:rFonts w:ascii="Times New Roman" w:eastAsia="Bookman Old Style" w:hAnsi="Times New Roman" w:cs="Times New Roman"/>
          <w:spacing w:val="5"/>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E35B7" w:rsidRPr="007E35B7" w:rsidRDefault="007E35B7" w:rsidP="007E35B7">
      <w:pPr>
        <w:widowControl w:val="0"/>
        <w:numPr>
          <w:ilvl w:val="0"/>
          <w:numId w:val="54"/>
        </w:numPr>
        <w:tabs>
          <w:tab w:val="left" w:pos="278"/>
          <w:tab w:val="left" w:pos="851"/>
        </w:tabs>
        <w:spacing w:after="0" w:line="240" w:lineRule="auto"/>
        <w:ind w:left="0" w:firstLine="709"/>
        <w:jc w:val="both"/>
        <w:rPr>
          <w:rFonts w:ascii="Times New Roman" w:eastAsia="Bookman Old Style" w:hAnsi="Times New Roman" w:cs="Times New Roman"/>
          <w:spacing w:val="5"/>
          <w:sz w:val="28"/>
          <w:szCs w:val="28"/>
        </w:rPr>
      </w:pPr>
      <w:r w:rsidRPr="007E35B7">
        <w:rPr>
          <w:rFonts w:ascii="Times New Roman" w:eastAsia="Bookman Old Style" w:hAnsi="Times New Roman" w:cs="Times New Roman"/>
          <w:spacing w:val="5"/>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E35B7" w:rsidRPr="007E35B7" w:rsidRDefault="007E35B7" w:rsidP="007E35B7">
      <w:pPr>
        <w:widowControl w:val="0"/>
        <w:numPr>
          <w:ilvl w:val="0"/>
          <w:numId w:val="54"/>
        </w:numPr>
        <w:tabs>
          <w:tab w:val="left" w:pos="278"/>
          <w:tab w:val="left" w:pos="851"/>
        </w:tabs>
        <w:spacing w:after="0" w:line="240" w:lineRule="auto"/>
        <w:ind w:left="0" w:firstLine="709"/>
        <w:jc w:val="both"/>
        <w:rPr>
          <w:rFonts w:ascii="Times New Roman" w:eastAsia="Bookman Old Style" w:hAnsi="Times New Roman" w:cs="Times New Roman"/>
          <w:spacing w:val="5"/>
          <w:sz w:val="28"/>
          <w:szCs w:val="28"/>
        </w:rPr>
      </w:pPr>
      <w:r w:rsidRPr="007E35B7">
        <w:rPr>
          <w:rFonts w:ascii="Times New Roman" w:eastAsia="Bookman Old Style" w:hAnsi="Times New Roman" w:cs="Times New Roman"/>
          <w:spacing w:val="5"/>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E35B7" w:rsidRPr="007E35B7" w:rsidRDefault="007E35B7" w:rsidP="007E35B7">
      <w:pPr>
        <w:widowControl w:val="0"/>
        <w:numPr>
          <w:ilvl w:val="0"/>
          <w:numId w:val="54"/>
        </w:numPr>
        <w:tabs>
          <w:tab w:val="left" w:pos="278"/>
          <w:tab w:val="left" w:pos="851"/>
        </w:tabs>
        <w:spacing w:after="0" w:line="240" w:lineRule="auto"/>
        <w:ind w:left="0" w:firstLine="709"/>
        <w:jc w:val="both"/>
        <w:rPr>
          <w:rFonts w:ascii="Times New Roman" w:eastAsia="Bookman Old Style" w:hAnsi="Times New Roman" w:cs="Times New Roman"/>
          <w:spacing w:val="5"/>
          <w:sz w:val="28"/>
          <w:szCs w:val="28"/>
        </w:rPr>
      </w:pPr>
      <w:r w:rsidRPr="007E35B7">
        <w:rPr>
          <w:rFonts w:ascii="Times New Roman" w:eastAsia="Bookman Old Style" w:hAnsi="Times New Roman" w:cs="Times New Roman"/>
          <w:spacing w:val="5"/>
          <w:sz w:val="28"/>
          <w:szCs w:val="28"/>
        </w:rPr>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7E35B7" w:rsidRPr="007E35B7" w:rsidRDefault="007E35B7" w:rsidP="007E35B7">
      <w:pPr>
        <w:widowControl w:val="0"/>
        <w:numPr>
          <w:ilvl w:val="0"/>
          <w:numId w:val="54"/>
        </w:numPr>
        <w:tabs>
          <w:tab w:val="left" w:pos="278"/>
          <w:tab w:val="left" w:pos="851"/>
        </w:tabs>
        <w:spacing w:after="0" w:line="240" w:lineRule="auto"/>
        <w:ind w:left="0" w:firstLine="709"/>
        <w:jc w:val="both"/>
        <w:rPr>
          <w:rFonts w:ascii="Times New Roman" w:eastAsia="Bookman Old Style" w:hAnsi="Times New Roman" w:cs="Times New Roman"/>
          <w:spacing w:val="5"/>
          <w:sz w:val="28"/>
          <w:szCs w:val="28"/>
        </w:rPr>
      </w:pPr>
      <w:r w:rsidRPr="007E35B7">
        <w:rPr>
          <w:rFonts w:ascii="Times New Roman" w:eastAsia="Bookman Old Style" w:hAnsi="Times New Roman" w:cs="Times New Roman"/>
          <w:spacing w:val="5"/>
          <w:sz w:val="28"/>
          <w:szCs w:val="28"/>
        </w:rPr>
        <w:t>умение создавать, применять и преобразовывать зна</w:t>
      </w:r>
      <w:r w:rsidRPr="007E35B7">
        <w:rPr>
          <w:rFonts w:ascii="Times New Roman" w:eastAsia="Bookman Old Style" w:hAnsi="Times New Roman" w:cs="Times New Roman"/>
          <w:spacing w:val="5"/>
          <w:sz w:val="28"/>
          <w:szCs w:val="28"/>
        </w:rPr>
        <w:softHyphen/>
        <w:t>ки и символы, модели и схемы для решения учебных и познавательных задач;</w:t>
      </w:r>
    </w:p>
    <w:p w:rsidR="007E35B7" w:rsidRPr="007E35B7" w:rsidRDefault="007E35B7" w:rsidP="007E35B7">
      <w:pPr>
        <w:widowControl w:val="0"/>
        <w:numPr>
          <w:ilvl w:val="0"/>
          <w:numId w:val="54"/>
        </w:numPr>
        <w:tabs>
          <w:tab w:val="left" w:pos="278"/>
          <w:tab w:val="left" w:pos="851"/>
        </w:tabs>
        <w:spacing w:after="0" w:line="240" w:lineRule="auto"/>
        <w:ind w:left="0" w:firstLine="709"/>
        <w:jc w:val="both"/>
        <w:rPr>
          <w:rFonts w:ascii="Times New Roman" w:eastAsia="Bookman Old Style" w:hAnsi="Times New Roman" w:cs="Times New Roman"/>
          <w:spacing w:val="5"/>
          <w:sz w:val="28"/>
          <w:szCs w:val="28"/>
        </w:rPr>
      </w:pPr>
      <w:r w:rsidRPr="007E35B7">
        <w:rPr>
          <w:rFonts w:ascii="Times New Roman" w:eastAsia="Bookman Old Style" w:hAnsi="Times New Roman" w:cs="Times New Roman"/>
          <w:spacing w:val="5"/>
          <w:sz w:val="28"/>
          <w:szCs w:val="28"/>
        </w:rPr>
        <w:t>умение осознанно использовать речевые средства для дискуссии и аргументации своей позиции: сравни</w:t>
      </w:r>
      <w:r w:rsidRPr="007E35B7">
        <w:rPr>
          <w:rFonts w:ascii="Times New Roman" w:eastAsia="Bookman Old Style" w:hAnsi="Times New Roman" w:cs="Times New Roman"/>
          <w:spacing w:val="5"/>
          <w:sz w:val="28"/>
          <w:szCs w:val="28"/>
        </w:rPr>
        <w:softHyphen/>
        <w:t>вать разные точки зрения, аргументировать и отстаи</w:t>
      </w:r>
      <w:r w:rsidRPr="007E35B7">
        <w:rPr>
          <w:rFonts w:ascii="Times New Roman" w:eastAsia="Bookman Old Style" w:hAnsi="Times New Roman" w:cs="Times New Roman"/>
          <w:spacing w:val="5"/>
          <w:sz w:val="28"/>
          <w:szCs w:val="28"/>
        </w:rPr>
        <w:softHyphen/>
        <w:t>вать свою точку зрения;</w:t>
      </w:r>
    </w:p>
    <w:p w:rsidR="007E35B7" w:rsidRPr="007E35B7" w:rsidRDefault="007E35B7" w:rsidP="007E35B7">
      <w:pPr>
        <w:widowControl w:val="0"/>
        <w:numPr>
          <w:ilvl w:val="0"/>
          <w:numId w:val="54"/>
        </w:numPr>
        <w:tabs>
          <w:tab w:val="left" w:pos="278"/>
          <w:tab w:val="left" w:pos="851"/>
        </w:tabs>
        <w:spacing w:after="0" w:line="240" w:lineRule="auto"/>
        <w:ind w:left="0" w:firstLine="709"/>
        <w:jc w:val="both"/>
        <w:rPr>
          <w:rFonts w:ascii="Times New Roman" w:eastAsia="Bookman Old Style" w:hAnsi="Times New Roman" w:cs="Times New Roman"/>
          <w:spacing w:val="5"/>
          <w:sz w:val="28"/>
          <w:szCs w:val="28"/>
        </w:rPr>
      </w:pPr>
      <w:r w:rsidRPr="007E35B7">
        <w:rPr>
          <w:rFonts w:ascii="Times New Roman" w:eastAsia="Bookman Old Style" w:hAnsi="Times New Roman" w:cs="Times New Roman"/>
          <w:spacing w:val="5"/>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E35B7" w:rsidRPr="007E35B7" w:rsidRDefault="007E35B7" w:rsidP="007E35B7">
      <w:pPr>
        <w:widowControl w:val="0"/>
        <w:tabs>
          <w:tab w:val="left" w:pos="278"/>
          <w:tab w:val="left" w:pos="851"/>
        </w:tabs>
        <w:spacing w:after="0" w:line="240" w:lineRule="auto"/>
        <w:ind w:left="709"/>
        <w:jc w:val="both"/>
        <w:rPr>
          <w:rFonts w:ascii="Times New Roman" w:eastAsia="Bookman Old Style" w:hAnsi="Times New Roman" w:cs="Times New Roman"/>
          <w:spacing w:val="5"/>
          <w:sz w:val="28"/>
          <w:szCs w:val="28"/>
        </w:rPr>
      </w:pPr>
    </w:p>
    <w:p w:rsidR="007E35B7" w:rsidRDefault="007E35B7" w:rsidP="007E35B7">
      <w:pPr>
        <w:jc w:val="center"/>
        <w:rPr>
          <w:rFonts w:ascii="Times New Roman" w:eastAsia="MS Mincho" w:hAnsi="Times New Roman" w:cs="Times New Roman"/>
          <w:b/>
          <w:i/>
          <w:sz w:val="28"/>
          <w:szCs w:val="28"/>
          <w:lang w:eastAsia="ru-RU"/>
        </w:rPr>
      </w:pPr>
      <w:r w:rsidRPr="007E35B7">
        <w:rPr>
          <w:rFonts w:ascii="Times New Roman" w:eastAsia="MS Mincho" w:hAnsi="Times New Roman" w:cs="Times New Roman"/>
          <w:b/>
          <w:i/>
          <w:sz w:val="28"/>
          <w:szCs w:val="28"/>
          <w:lang w:eastAsia="ru-RU"/>
        </w:rPr>
        <w:t>Предметные результаты</w:t>
      </w:r>
    </w:p>
    <w:p w:rsidR="007E35B7" w:rsidRPr="007E35B7" w:rsidRDefault="007E35B7" w:rsidP="007E35B7">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E35B7">
        <w:rPr>
          <w:rFonts w:ascii="Times New Roman" w:eastAsia="Calibri" w:hAnsi="Times New Roman" w:cs="Times New Roman"/>
          <w:sz w:val="28"/>
          <w:szCs w:val="28"/>
          <w:lang w:eastAsia="ru-RU"/>
        </w:rPr>
        <w:t xml:space="preserve">Предметные результаты по итогам </w:t>
      </w:r>
      <w:r w:rsidRPr="007E35B7">
        <w:rPr>
          <w:rFonts w:ascii="Times New Roman" w:eastAsia="Calibri" w:hAnsi="Times New Roman" w:cs="Times New Roman"/>
          <w:b/>
          <w:sz w:val="28"/>
          <w:szCs w:val="28"/>
        </w:rPr>
        <w:t>третьего года</w:t>
      </w:r>
      <w:r w:rsidRPr="007E35B7">
        <w:rPr>
          <w:rFonts w:ascii="Times New Roman" w:eastAsia="Calibri" w:hAnsi="Times New Roman" w:cs="Times New Roman"/>
          <w:sz w:val="28"/>
          <w:szCs w:val="28"/>
        </w:rPr>
        <w:t xml:space="preserve"> изучения учебного предмета «Биология» </w:t>
      </w:r>
      <w:r w:rsidRPr="007E35B7">
        <w:rPr>
          <w:rFonts w:ascii="Times New Roman" w:eastAsia="Calibri" w:hAnsi="Times New Roman" w:cs="Times New Roman"/>
          <w:sz w:val="28"/>
          <w:szCs w:val="28"/>
          <w:lang w:eastAsia="ru-RU"/>
        </w:rPr>
        <w:t xml:space="preserve">должны отражать </w:t>
      </w:r>
      <w:proofErr w:type="spellStart"/>
      <w:r w:rsidRPr="007E35B7">
        <w:rPr>
          <w:rFonts w:ascii="Times New Roman" w:eastAsia="Calibri" w:hAnsi="Times New Roman" w:cs="Times New Roman"/>
          <w:sz w:val="28"/>
          <w:szCs w:val="28"/>
          <w:lang w:eastAsia="ru-RU"/>
        </w:rPr>
        <w:t>сформированность</w:t>
      </w:r>
      <w:proofErr w:type="spellEnd"/>
      <w:r w:rsidRPr="007E35B7">
        <w:rPr>
          <w:rFonts w:ascii="Times New Roman" w:eastAsia="Calibri" w:hAnsi="Times New Roman" w:cs="Times New Roman"/>
          <w:sz w:val="28"/>
          <w:szCs w:val="28"/>
          <w:lang w:eastAsia="ru-RU"/>
        </w:rPr>
        <w:t xml:space="preserve"> умений</w:t>
      </w:r>
      <w:r w:rsidRPr="007E35B7">
        <w:rPr>
          <w:rFonts w:ascii="Times New Roman" w:eastAsia="Calibri" w:hAnsi="Times New Roman" w:cs="Times New Roman"/>
          <w:iCs/>
          <w:sz w:val="28"/>
          <w:szCs w:val="28"/>
        </w:rPr>
        <w:t>:</w:t>
      </w:r>
    </w:p>
    <w:p w:rsidR="007E35B7" w:rsidRPr="007E35B7" w:rsidRDefault="007E35B7" w:rsidP="007E35B7">
      <w:pPr>
        <w:numPr>
          <w:ilvl w:val="0"/>
          <w:numId w:val="55"/>
        </w:numPr>
        <w:spacing w:after="0" w:line="240" w:lineRule="auto"/>
        <w:ind w:left="0" w:firstLine="709"/>
        <w:contextualSpacing/>
        <w:jc w:val="both"/>
        <w:rPr>
          <w:rFonts w:ascii="Times New Roman" w:eastAsia="Calibri" w:hAnsi="Times New Roman" w:cs="Times New Roman"/>
          <w:sz w:val="28"/>
          <w:szCs w:val="28"/>
          <w:lang w:eastAsia="ru-RU"/>
        </w:rPr>
      </w:pPr>
      <w:proofErr w:type="gramStart"/>
      <w:r w:rsidRPr="007E35B7">
        <w:rPr>
          <w:rFonts w:ascii="Times New Roman" w:eastAsia="Calibri" w:hAnsi="Times New Roman" w:cs="Times New Roman"/>
          <w:sz w:val="28"/>
          <w:szCs w:val="28"/>
          <w:lang w:eastAsia="ru-RU"/>
        </w:rPr>
        <w:t>характеризовать принципы классификации растений, вид как основную систематическую категорию, систему растительного мира; основные систематические группы растений (водоросли, мхи, плауны, хвощи, папоротники, голосеменные; покрытосеменные, или цветковые);</w:t>
      </w:r>
      <w:proofErr w:type="gramEnd"/>
    </w:p>
    <w:p w:rsidR="007E35B7" w:rsidRPr="007E35B7" w:rsidRDefault="007E35B7" w:rsidP="007E35B7">
      <w:pPr>
        <w:numPr>
          <w:ilvl w:val="0"/>
          <w:numId w:val="55"/>
        </w:numPr>
        <w:spacing w:after="0" w:line="240" w:lineRule="auto"/>
        <w:ind w:left="0" w:firstLine="709"/>
        <w:contextualSpacing/>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приводить примеры вклада российских (в том числе Г.Ф. Морозов, Н.И. Вавилов, И.В. Мичурин) и зарубежных (К. Линней, Л. Пастер) ученых в развитие наук о растениях, грибах, лишайниках, бактериях;</w:t>
      </w:r>
    </w:p>
    <w:p w:rsidR="007E35B7" w:rsidRPr="007E35B7" w:rsidRDefault="007E35B7" w:rsidP="007E35B7">
      <w:pPr>
        <w:numPr>
          <w:ilvl w:val="0"/>
          <w:numId w:val="55"/>
        </w:numPr>
        <w:tabs>
          <w:tab w:val="left" w:pos="426"/>
        </w:tabs>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7E35B7">
        <w:rPr>
          <w:rFonts w:ascii="Times New Roman" w:eastAsia="Times New Roman" w:hAnsi="Times New Roman" w:cs="Times New Roman"/>
          <w:sz w:val="28"/>
          <w:szCs w:val="28"/>
          <w:lang w:eastAsia="ru-RU"/>
        </w:rPr>
        <w:lastRenderedPageBreak/>
        <w:t>использовать биологические термины и понятия (в том числе ботаника, экология растений, микология, бактериология, классификация, систематика, таксон, вид, жизненная форма растений, среда обитания, природное сообщество) в соответствии с поставленной задачей и в контексте;</w:t>
      </w:r>
      <w:proofErr w:type="gramEnd"/>
    </w:p>
    <w:p w:rsidR="007E35B7" w:rsidRPr="007E35B7" w:rsidRDefault="007E35B7" w:rsidP="007E35B7">
      <w:pPr>
        <w:numPr>
          <w:ilvl w:val="0"/>
          <w:numId w:val="55"/>
        </w:numPr>
        <w:spacing w:after="0" w:line="240" w:lineRule="auto"/>
        <w:ind w:left="0" w:firstLine="709"/>
        <w:contextualSpacing/>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7E35B7" w:rsidRPr="007E35B7" w:rsidRDefault="007E35B7" w:rsidP="007E35B7">
      <w:pPr>
        <w:numPr>
          <w:ilvl w:val="0"/>
          <w:numId w:val="55"/>
        </w:numPr>
        <w:spacing w:after="0" w:line="240" w:lineRule="auto"/>
        <w:ind w:left="0" w:firstLine="709"/>
        <w:contextualSpacing/>
        <w:jc w:val="both"/>
        <w:rPr>
          <w:rFonts w:ascii="Times New Roman" w:eastAsia="Calibri" w:hAnsi="Times New Roman" w:cs="Times New Roman"/>
          <w:sz w:val="28"/>
          <w:szCs w:val="28"/>
          <w:lang w:eastAsia="ru-RU"/>
        </w:rPr>
      </w:pPr>
      <w:proofErr w:type="gramStart"/>
      <w:r w:rsidRPr="007E35B7">
        <w:rPr>
          <w:rFonts w:ascii="Times New Roman" w:eastAsia="Calibri" w:hAnsi="Times New Roman" w:cs="Times New Roman"/>
          <w:sz w:val="28"/>
          <w:szCs w:val="28"/>
          <w:lang w:eastAsia="ru-RU"/>
        </w:rPr>
        <w:t>выявлять признаки классов в строении покрытосеменных, или цветковых, признаки семейств двудольных (крестоцветные, розоцветные, мотыльковые, пасленовые, сложноцветные) и однодольных (лилейные, злаки);</w:t>
      </w:r>
      <w:proofErr w:type="gramEnd"/>
    </w:p>
    <w:p w:rsidR="007E35B7" w:rsidRPr="007E35B7" w:rsidRDefault="007E35B7" w:rsidP="007E35B7">
      <w:pPr>
        <w:numPr>
          <w:ilvl w:val="0"/>
          <w:numId w:val="55"/>
        </w:numPr>
        <w:spacing w:after="0" w:line="240" w:lineRule="auto"/>
        <w:ind w:left="0" w:firstLine="709"/>
        <w:contextualSpacing/>
        <w:jc w:val="both"/>
        <w:rPr>
          <w:rFonts w:ascii="Times New Roman" w:eastAsia="Times New Roman" w:hAnsi="Times New Roman" w:cs="Times New Roman"/>
          <w:sz w:val="28"/>
          <w:szCs w:val="28"/>
          <w:lang w:eastAsia="ru-RU"/>
        </w:rPr>
      </w:pPr>
      <w:r w:rsidRPr="007E35B7">
        <w:rPr>
          <w:rFonts w:ascii="Times New Roman" w:eastAsia="Calibri" w:hAnsi="Times New Roman" w:cs="Times New Roman"/>
          <w:sz w:val="28"/>
          <w:szCs w:val="28"/>
          <w:lang w:eastAsia="ru-RU"/>
        </w:rPr>
        <w:t xml:space="preserve">определять </w:t>
      </w:r>
      <w:r w:rsidRPr="007E35B7">
        <w:rPr>
          <w:rFonts w:ascii="Times New Roman" w:eastAsia="Times New Roman" w:hAnsi="Times New Roman" w:cs="Times New Roman"/>
          <w:sz w:val="28"/>
          <w:szCs w:val="28"/>
          <w:lang w:eastAsia="ru-RU"/>
        </w:rPr>
        <w:t xml:space="preserve">систематическое положение растительного организма (на примере </w:t>
      </w:r>
      <w:proofErr w:type="gramStart"/>
      <w:r w:rsidRPr="007E35B7">
        <w:rPr>
          <w:rFonts w:ascii="Times New Roman" w:eastAsia="Times New Roman" w:hAnsi="Times New Roman" w:cs="Times New Roman"/>
          <w:sz w:val="28"/>
          <w:szCs w:val="28"/>
          <w:lang w:eastAsia="ru-RU"/>
        </w:rPr>
        <w:t>покрытосеменных</w:t>
      </w:r>
      <w:proofErr w:type="gramEnd"/>
      <w:r w:rsidRPr="007E35B7">
        <w:rPr>
          <w:rFonts w:ascii="Times New Roman" w:eastAsia="Times New Roman" w:hAnsi="Times New Roman" w:cs="Times New Roman"/>
          <w:sz w:val="28"/>
          <w:szCs w:val="28"/>
          <w:lang w:eastAsia="ru-RU"/>
        </w:rPr>
        <w:t>, или цветковых) с помощью определительной карточки;</w:t>
      </w:r>
    </w:p>
    <w:p w:rsidR="007E35B7" w:rsidRPr="007E35B7" w:rsidRDefault="007E35B7" w:rsidP="007E35B7">
      <w:pPr>
        <w:numPr>
          <w:ilvl w:val="0"/>
          <w:numId w:val="55"/>
        </w:numPr>
        <w:spacing w:after="0" w:line="240" w:lineRule="auto"/>
        <w:ind w:left="0" w:firstLine="709"/>
        <w:contextualSpacing/>
        <w:jc w:val="both"/>
        <w:rPr>
          <w:rFonts w:ascii="Times New Roman" w:eastAsia="Times New Roman" w:hAnsi="Times New Roman" w:cs="Times New Roman"/>
          <w:sz w:val="28"/>
          <w:szCs w:val="28"/>
          <w:lang w:eastAsia="ru-RU"/>
        </w:rPr>
      </w:pPr>
      <w:r w:rsidRPr="007E35B7">
        <w:rPr>
          <w:rFonts w:ascii="Times New Roman" w:eastAsia="Times New Roman" w:hAnsi="Times New Roman" w:cs="Times New Roman"/>
          <w:sz w:val="28"/>
          <w:szCs w:val="28"/>
          <w:lang w:eastAsia="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(при наличии возможности или проводить виртуальные лабораторные работы);</w:t>
      </w:r>
    </w:p>
    <w:p w:rsidR="007E35B7" w:rsidRPr="007E35B7" w:rsidRDefault="007E35B7" w:rsidP="007E35B7">
      <w:pPr>
        <w:numPr>
          <w:ilvl w:val="0"/>
          <w:numId w:val="55"/>
        </w:numPr>
        <w:spacing w:after="0" w:line="240" w:lineRule="auto"/>
        <w:ind w:left="0" w:firstLine="709"/>
        <w:contextualSpacing/>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проводить описание и сравнивать между собой растения, грибы, лишайники, бактерии по заданному плану; делать выводы на основе сравнения;</w:t>
      </w:r>
    </w:p>
    <w:p w:rsidR="007E35B7" w:rsidRPr="007E35B7" w:rsidRDefault="007E35B7" w:rsidP="007E35B7">
      <w:pPr>
        <w:numPr>
          <w:ilvl w:val="0"/>
          <w:numId w:val="55"/>
        </w:numPr>
        <w:spacing w:after="0" w:line="240" w:lineRule="auto"/>
        <w:ind w:left="0" w:firstLine="709"/>
        <w:contextualSpacing/>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описывать усложнение организации растений в ходе исторического развития растительного мира на Земле;</w:t>
      </w:r>
    </w:p>
    <w:p w:rsidR="007E35B7" w:rsidRPr="007E35B7" w:rsidRDefault="007E35B7" w:rsidP="007E35B7">
      <w:pPr>
        <w:numPr>
          <w:ilvl w:val="0"/>
          <w:numId w:val="55"/>
        </w:numPr>
        <w:spacing w:after="0" w:line="240" w:lineRule="auto"/>
        <w:ind w:left="0" w:firstLine="709"/>
        <w:contextualSpacing/>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выявлять черты приспособленности растений к среде обитания, значение экологических факторов для растений, экологические группы растений;</w:t>
      </w:r>
    </w:p>
    <w:p w:rsidR="007E35B7" w:rsidRPr="007E35B7" w:rsidRDefault="007E35B7" w:rsidP="007E35B7">
      <w:pPr>
        <w:numPr>
          <w:ilvl w:val="0"/>
          <w:numId w:val="55"/>
        </w:numPr>
        <w:spacing w:after="0" w:line="240" w:lineRule="auto"/>
        <w:ind w:left="0" w:firstLine="709"/>
        <w:contextualSpacing/>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флору;</w:t>
      </w:r>
    </w:p>
    <w:p w:rsidR="007E35B7" w:rsidRPr="007E35B7" w:rsidRDefault="007E35B7" w:rsidP="007E35B7">
      <w:pPr>
        <w:numPr>
          <w:ilvl w:val="0"/>
          <w:numId w:val="55"/>
        </w:numPr>
        <w:spacing w:after="0" w:line="240" w:lineRule="auto"/>
        <w:ind w:left="0" w:firstLine="709"/>
        <w:contextualSpacing/>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приводить примеры культурных растений и их значения в жизни человека;</w:t>
      </w:r>
    </w:p>
    <w:p w:rsidR="007E35B7" w:rsidRPr="007E35B7" w:rsidRDefault="007E35B7" w:rsidP="007E35B7">
      <w:pPr>
        <w:numPr>
          <w:ilvl w:val="0"/>
          <w:numId w:val="55"/>
        </w:numPr>
        <w:spacing w:after="0" w:line="240" w:lineRule="auto"/>
        <w:ind w:left="0" w:firstLine="709"/>
        <w:contextualSpacing/>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перечислять меры охраны растительного мира Земли;</w:t>
      </w:r>
    </w:p>
    <w:p w:rsidR="007E35B7" w:rsidRPr="007E35B7" w:rsidRDefault="007E35B7" w:rsidP="007E35B7">
      <w:pPr>
        <w:numPr>
          <w:ilvl w:val="0"/>
          <w:numId w:val="55"/>
        </w:numPr>
        <w:spacing w:after="0" w:line="240" w:lineRule="auto"/>
        <w:ind w:left="0" w:firstLine="709"/>
        <w:contextualSpacing/>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 </w:t>
      </w:r>
    </w:p>
    <w:p w:rsidR="007E35B7" w:rsidRPr="007E35B7" w:rsidRDefault="007E35B7" w:rsidP="007E35B7">
      <w:pPr>
        <w:numPr>
          <w:ilvl w:val="0"/>
          <w:numId w:val="55"/>
        </w:numPr>
        <w:tabs>
          <w:tab w:val="left" w:pos="426"/>
        </w:tabs>
        <w:spacing w:after="0" w:line="240" w:lineRule="auto"/>
        <w:ind w:left="0" w:firstLine="709"/>
        <w:contextualSpacing/>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 xml:space="preserve">показывать на конкретных примерах связь знаний по биологии со знаниями по географии, математике, физике, истории и литературе; </w:t>
      </w:r>
    </w:p>
    <w:p w:rsidR="007E35B7" w:rsidRPr="007E35B7" w:rsidRDefault="007E35B7" w:rsidP="007E35B7">
      <w:pPr>
        <w:numPr>
          <w:ilvl w:val="0"/>
          <w:numId w:val="55"/>
        </w:numPr>
        <w:tabs>
          <w:tab w:val="left" w:pos="426"/>
        </w:tabs>
        <w:spacing w:after="0" w:line="240" w:lineRule="auto"/>
        <w:ind w:left="0" w:firstLine="709"/>
        <w:contextualSpacing/>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 xml:space="preserve">использовать методы биологии: проводить наблюдения за растениями, описывать растения и их части; </w:t>
      </w:r>
    </w:p>
    <w:p w:rsidR="007E35B7" w:rsidRPr="007E35B7" w:rsidRDefault="007E35B7" w:rsidP="007E35B7">
      <w:pPr>
        <w:numPr>
          <w:ilvl w:val="0"/>
          <w:numId w:val="55"/>
        </w:numPr>
        <w:spacing w:after="0" w:line="240" w:lineRule="auto"/>
        <w:ind w:left="0" w:firstLine="709"/>
        <w:contextualSpacing/>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 xml:space="preserve">соблюдать правила безопасного труда при работе с учебным и лабораторным оборудованием, химической посудой в соответствии с </w:t>
      </w:r>
      <w:r w:rsidRPr="007E35B7">
        <w:rPr>
          <w:rFonts w:ascii="Times New Roman" w:eastAsia="Calibri" w:hAnsi="Times New Roman" w:cs="Times New Roman"/>
          <w:sz w:val="28"/>
          <w:szCs w:val="28"/>
          <w:lang w:eastAsia="ru-RU"/>
        </w:rPr>
        <w:lastRenderedPageBreak/>
        <w:t>инструкциями по выполнению лабораторных и практических работ на уроке, а также во время внеклассной и внеурочной деятельности (при наличии возможности или проводить виртуальные лабораторные работы);</w:t>
      </w:r>
    </w:p>
    <w:p w:rsidR="007E35B7" w:rsidRPr="007E35B7" w:rsidRDefault="007E35B7" w:rsidP="007E35B7">
      <w:pPr>
        <w:numPr>
          <w:ilvl w:val="0"/>
          <w:numId w:val="55"/>
        </w:numPr>
        <w:tabs>
          <w:tab w:val="left" w:pos="426"/>
        </w:tabs>
        <w:spacing w:after="0" w:line="240" w:lineRule="auto"/>
        <w:ind w:left="0" w:firstLine="709"/>
        <w:contextualSpacing/>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использовать при выполнении учебных заданий научно-популярную литературу по биологии, справочные материалы, ресурсы Интернета; владеть приемами конспектирования текста, преобразования биологической информации из одной знаковой системы в другую;</w:t>
      </w:r>
    </w:p>
    <w:p w:rsidR="007E35B7" w:rsidRPr="007E35B7" w:rsidRDefault="007E35B7" w:rsidP="007E35B7">
      <w:pPr>
        <w:numPr>
          <w:ilvl w:val="0"/>
          <w:numId w:val="55"/>
        </w:numPr>
        <w:spacing w:after="0" w:line="240" w:lineRule="auto"/>
        <w:ind w:left="0" w:firstLine="709"/>
        <w:contextualSpacing/>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создавать собственные письменные и устные сообщения (при наличии возможности), обобщая информацию из 3–4 источников, грамотно использовать понятийный аппарат изучаемого раздела «Биология растений, грибов, лишайников и бактерий», сопровождать выступление презентацией, учитывая особенности аудитории;</w:t>
      </w:r>
    </w:p>
    <w:p w:rsidR="007E35B7" w:rsidRPr="007E35B7" w:rsidRDefault="007E35B7" w:rsidP="007E35B7">
      <w:pPr>
        <w:numPr>
          <w:ilvl w:val="0"/>
          <w:numId w:val="55"/>
        </w:numPr>
        <w:tabs>
          <w:tab w:val="left" w:pos="426"/>
        </w:tabs>
        <w:spacing w:after="0" w:line="240" w:lineRule="auto"/>
        <w:ind w:left="0" w:firstLine="709"/>
        <w:contextualSpacing/>
        <w:jc w:val="both"/>
        <w:rPr>
          <w:rFonts w:ascii="Times New Roman" w:eastAsia="Calibri" w:hAnsi="Times New Roman" w:cs="Times New Roman"/>
          <w:sz w:val="28"/>
          <w:szCs w:val="28"/>
          <w:lang w:eastAsia="ru-RU"/>
        </w:rPr>
      </w:pPr>
      <w:r w:rsidRPr="007E35B7">
        <w:rPr>
          <w:rFonts w:ascii="Times New Roman" w:eastAsia="Calibri" w:hAnsi="Times New Roman" w:cs="Times New Roman"/>
          <w:sz w:val="28"/>
          <w:szCs w:val="28"/>
          <w:lang w:eastAsia="ru-RU"/>
        </w:rPr>
        <w:t>осуществлять отбор не менее 3 различных источников биологической информации, в том числе в защищенном сегменте Интернета, в соответствии с заданным поисковым запросом.</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p>
    <w:p w:rsidR="007E35B7" w:rsidRPr="007E35B7" w:rsidRDefault="007E35B7" w:rsidP="007E35B7">
      <w:pPr>
        <w:spacing w:after="0" w:line="240" w:lineRule="auto"/>
        <w:ind w:firstLine="709"/>
        <w:jc w:val="both"/>
        <w:rPr>
          <w:rFonts w:ascii="Times New Roman" w:eastAsia="MS Mincho" w:hAnsi="Times New Roman" w:cs="Times New Roman"/>
          <w:b/>
          <w:i/>
          <w:sz w:val="28"/>
          <w:szCs w:val="28"/>
          <w:lang w:eastAsia="ru-RU"/>
        </w:rPr>
      </w:pPr>
      <w:r w:rsidRPr="007E35B7">
        <w:rPr>
          <w:rFonts w:ascii="Times New Roman" w:eastAsia="MS Mincho" w:hAnsi="Times New Roman" w:cs="Times New Roman"/>
          <w:b/>
          <w:i/>
          <w:sz w:val="28"/>
          <w:szCs w:val="28"/>
          <w:lang w:eastAsia="ru-RU"/>
        </w:rPr>
        <w:t>Особенности структурирования материала по биологии</w:t>
      </w:r>
    </w:p>
    <w:p w:rsidR="007E35B7" w:rsidRPr="007E35B7" w:rsidRDefault="007E35B7" w:rsidP="007E35B7">
      <w:pPr>
        <w:spacing w:after="0" w:line="240" w:lineRule="auto"/>
        <w:ind w:firstLine="709"/>
        <w:jc w:val="both"/>
        <w:rPr>
          <w:rFonts w:ascii="Times New Roman" w:eastAsia="MS Mincho" w:hAnsi="Times New Roman" w:cs="Times New Roman"/>
          <w:sz w:val="28"/>
          <w:szCs w:val="28"/>
          <w:lang w:eastAsia="ru-RU"/>
        </w:rPr>
      </w:pPr>
      <w:r w:rsidRPr="007E35B7">
        <w:rPr>
          <w:rFonts w:ascii="Times New Roman" w:eastAsia="MS Mincho" w:hAnsi="Times New Roman" w:cs="Times New Roman"/>
          <w:sz w:val="28"/>
          <w:szCs w:val="28"/>
          <w:lang w:eastAsia="ru-RU"/>
        </w:rPr>
        <w:t xml:space="preserve">Примерная адаптированная программа по биологии предоставляет автору рабочей программы свободу в распределении материала по годам обучения. Программа построена как «конструктор». Предлагаются предметные результаты по годам обучения и примерное тематическое планирование. Педагог в праве сам распределять учебный материал по годам обучения с учетом федерального образовательного стандарта и индивидуальных особенностей развития обучающихся. </w:t>
      </w:r>
    </w:p>
    <w:p w:rsidR="007E35B7" w:rsidRPr="007E35B7" w:rsidRDefault="007E35B7" w:rsidP="007E35B7">
      <w:pPr>
        <w:spacing w:after="0" w:line="240" w:lineRule="auto"/>
        <w:ind w:firstLine="709"/>
        <w:jc w:val="both"/>
        <w:rPr>
          <w:rFonts w:ascii="Times New Roman" w:eastAsia="Times New Roman" w:hAnsi="Times New Roman" w:cs="Times New Roman"/>
          <w:i/>
          <w:sz w:val="28"/>
          <w:szCs w:val="28"/>
          <w:lang w:eastAsia="ru-RU"/>
        </w:rPr>
      </w:pPr>
    </w:p>
    <w:p w:rsidR="007E35B7" w:rsidRPr="007E35B7" w:rsidRDefault="007E35B7" w:rsidP="007E35B7">
      <w:pPr>
        <w:suppressAutoHyphens/>
        <w:autoSpaceDN w:val="0"/>
        <w:spacing w:after="0" w:line="240" w:lineRule="auto"/>
        <w:jc w:val="center"/>
        <w:rPr>
          <w:rFonts w:ascii="Times New Roman" w:eastAsia="SimSun" w:hAnsi="Times New Roman" w:cs="Times New Roman"/>
          <w:b/>
          <w:kern w:val="3"/>
          <w:sz w:val="28"/>
          <w:szCs w:val="28"/>
          <w:lang w:eastAsia="zh-CN" w:bidi="hi-IN"/>
        </w:rPr>
      </w:pPr>
      <w:r w:rsidRPr="007E35B7">
        <w:rPr>
          <w:rFonts w:ascii="Times New Roman" w:eastAsia="SimSun" w:hAnsi="Times New Roman" w:cs="Times New Roman"/>
          <w:b/>
          <w:kern w:val="3"/>
          <w:sz w:val="28"/>
          <w:szCs w:val="28"/>
          <w:lang w:eastAsia="zh-CN" w:bidi="hi-IN"/>
        </w:rPr>
        <w:t xml:space="preserve">Тематическое планирование по биологии </w:t>
      </w:r>
    </w:p>
    <w:p w:rsidR="007E35B7" w:rsidRPr="007E35B7" w:rsidRDefault="007E35B7" w:rsidP="007E35B7">
      <w:pPr>
        <w:suppressAutoHyphens/>
        <w:autoSpaceDN w:val="0"/>
        <w:spacing w:after="0" w:line="240" w:lineRule="auto"/>
        <w:jc w:val="center"/>
        <w:rPr>
          <w:rFonts w:ascii="Times New Roman" w:eastAsia="SimSun" w:hAnsi="Times New Roman" w:cs="Times New Roman"/>
          <w:kern w:val="3"/>
          <w:sz w:val="28"/>
          <w:szCs w:val="28"/>
          <w:lang w:eastAsia="zh-CN" w:bidi="hi-IN"/>
        </w:rPr>
      </w:pPr>
      <w:r w:rsidRPr="007E35B7">
        <w:rPr>
          <w:rFonts w:ascii="Times New Roman" w:eastAsia="SimSun" w:hAnsi="Times New Roman" w:cs="Times New Roman"/>
          <w:b/>
          <w:kern w:val="3"/>
          <w:sz w:val="28"/>
          <w:szCs w:val="28"/>
          <w:lang w:eastAsia="zh-CN" w:bidi="hi-IN"/>
        </w:rPr>
        <w:t>7 класс</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p>
    <w:tbl>
      <w:tblPr>
        <w:tblW w:w="9640" w:type="dxa"/>
        <w:tblInd w:w="-171" w:type="dxa"/>
        <w:tblLayout w:type="fixed"/>
        <w:tblCellMar>
          <w:left w:w="10" w:type="dxa"/>
          <w:right w:w="10" w:type="dxa"/>
        </w:tblCellMar>
        <w:tblLook w:val="04A0"/>
      </w:tblPr>
      <w:tblGrid>
        <w:gridCol w:w="710"/>
        <w:gridCol w:w="7229"/>
        <w:gridCol w:w="1701"/>
      </w:tblGrid>
      <w:tr w:rsidR="007E35B7" w:rsidRPr="007E35B7" w:rsidTr="007E35B7">
        <w:trPr>
          <w:trHeight w:val="786"/>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b/>
                <w:kern w:val="3"/>
                <w:sz w:val="28"/>
                <w:szCs w:val="28"/>
                <w:lang w:val="en-US" w:eastAsia="zh-CN" w:bidi="hi-IN"/>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proofErr w:type="spellStart"/>
            <w:r w:rsidRPr="007E35B7">
              <w:rPr>
                <w:rFonts w:ascii="Times New Roman" w:eastAsia="SimSun" w:hAnsi="Times New Roman" w:cs="Mangal"/>
                <w:b/>
                <w:kern w:val="3"/>
                <w:sz w:val="28"/>
                <w:szCs w:val="28"/>
                <w:lang w:val="en-US" w:eastAsia="zh-CN" w:bidi="hi-IN"/>
              </w:rPr>
              <w:t>Тема</w:t>
            </w:r>
            <w:proofErr w:type="spellEnd"/>
            <w:r w:rsidRPr="007E35B7">
              <w:rPr>
                <w:rFonts w:ascii="Times New Roman" w:eastAsia="SimSun" w:hAnsi="Times New Roman" w:cs="Mangal"/>
                <w:b/>
                <w:kern w:val="3"/>
                <w:sz w:val="28"/>
                <w:szCs w:val="28"/>
                <w:lang w:val="en-US" w:eastAsia="zh-CN" w:bidi="hi-IN"/>
              </w:rPr>
              <w:t xml:space="preserve"> </w:t>
            </w:r>
            <w:proofErr w:type="spellStart"/>
            <w:r w:rsidRPr="007E35B7">
              <w:rPr>
                <w:rFonts w:ascii="Times New Roman" w:eastAsia="SimSun" w:hAnsi="Times New Roman" w:cs="Mangal"/>
                <w:b/>
                <w:kern w:val="3"/>
                <w:sz w:val="28"/>
                <w:szCs w:val="28"/>
                <w:lang w:val="en-US" w:eastAsia="zh-CN" w:bidi="hi-IN"/>
              </w:rPr>
              <w:t>урока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proofErr w:type="spellStart"/>
            <w:r w:rsidRPr="007E35B7">
              <w:rPr>
                <w:rFonts w:ascii="Times New Roman" w:eastAsia="SimSun" w:hAnsi="Times New Roman" w:cs="Mangal"/>
                <w:b/>
                <w:kern w:val="3"/>
                <w:sz w:val="28"/>
                <w:szCs w:val="28"/>
                <w:lang w:val="en-US" w:eastAsia="zh-CN" w:bidi="hi-IN"/>
              </w:rPr>
              <w:t>Количество</w:t>
            </w:r>
            <w:proofErr w:type="spellEnd"/>
            <w:r w:rsidRPr="007E35B7">
              <w:rPr>
                <w:rFonts w:ascii="Times New Roman" w:eastAsia="SimSun" w:hAnsi="Times New Roman" w:cs="Mangal"/>
                <w:b/>
                <w:kern w:val="3"/>
                <w:sz w:val="28"/>
                <w:szCs w:val="28"/>
                <w:lang w:val="en-US" w:eastAsia="zh-CN" w:bidi="hi-IN"/>
              </w:rPr>
              <w:t xml:space="preserve"> </w:t>
            </w:r>
            <w:proofErr w:type="spellStart"/>
            <w:r w:rsidRPr="007E35B7">
              <w:rPr>
                <w:rFonts w:ascii="Times New Roman" w:eastAsia="SimSun" w:hAnsi="Times New Roman" w:cs="Mangal"/>
                <w:b/>
                <w:kern w:val="3"/>
                <w:sz w:val="28"/>
                <w:szCs w:val="28"/>
                <w:lang w:val="en-US" w:eastAsia="zh-CN" w:bidi="hi-IN"/>
              </w:rPr>
              <w:t>часов</w:t>
            </w:r>
            <w:proofErr w:type="spellEnd"/>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val="en-US" w:eastAsia="zh-CN" w:bidi="hi-IN"/>
              </w:rPr>
              <w:t>1.</w:t>
            </w:r>
          </w:p>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2.</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proofErr w:type="spellStart"/>
            <w:r w:rsidRPr="007E35B7">
              <w:rPr>
                <w:rFonts w:ascii="Times New Roman" w:eastAsia="SimSun" w:hAnsi="Times New Roman" w:cs="Mangal"/>
                <w:kern w:val="3"/>
                <w:sz w:val="28"/>
                <w:szCs w:val="28"/>
                <w:lang w:val="en-US" w:eastAsia="zh-CN" w:bidi="hi-IN"/>
              </w:rPr>
              <w:t>Строение</w:t>
            </w:r>
            <w:proofErr w:type="spellEnd"/>
            <w:r w:rsidRPr="007E35B7">
              <w:rPr>
                <w:rFonts w:ascii="Times New Roman" w:eastAsia="SimSun" w:hAnsi="Times New Roman" w:cs="Mangal"/>
                <w:kern w:val="3"/>
                <w:sz w:val="28"/>
                <w:szCs w:val="28"/>
                <w:lang w:val="en-US" w:eastAsia="zh-CN" w:bidi="hi-IN"/>
              </w:rPr>
              <w:t xml:space="preserve"> </w:t>
            </w:r>
            <w:proofErr w:type="spellStart"/>
            <w:r w:rsidRPr="007E35B7">
              <w:rPr>
                <w:rFonts w:ascii="Times New Roman" w:eastAsia="SimSun" w:hAnsi="Times New Roman" w:cs="Mangal"/>
                <w:kern w:val="3"/>
                <w:sz w:val="28"/>
                <w:szCs w:val="28"/>
                <w:lang w:val="en-US" w:eastAsia="zh-CN" w:bidi="hi-IN"/>
              </w:rPr>
              <w:t>семян</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3</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eastAsia="zh-CN" w:bidi="hi-IN"/>
              </w:rPr>
              <w:t>4</w:t>
            </w:r>
            <w:r w:rsidRPr="007E35B7">
              <w:rPr>
                <w:rFonts w:ascii="Times New Roman" w:eastAsia="SimSun" w:hAnsi="Times New Roman" w:cs="Mangal"/>
                <w:kern w:val="3"/>
                <w:sz w:val="28"/>
                <w:szCs w:val="28"/>
                <w:lang w:val="en-US" w:eastAsia="zh-CN" w:bidi="hi-IN"/>
              </w:rPr>
              <w:t>.</w:t>
            </w:r>
          </w:p>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5.</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Виды корней и типы корневых систем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3</w:t>
            </w:r>
          </w:p>
        </w:tc>
      </w:tr>
      <w:tr w:rsidR="007E35B7" w:rsidRPr="007E35B7" w:rsidTr="007E35B7">
        <w:trPr>
          <w:trHeight w:val="545"/>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eastAsia="zh-CN" w:bidi="hi-IN"/>
              </w:rPr>
              <w:t>7</w:t>
            </w:r>
            <w:r w:rsidRPr="007E35B7">
              <w:rPr>
                <w:rFonts w:ascii="Times New Roman" w:eastAsia="SimSun" w:hAnsi="Times New Roman" w:cs="Mangal"/>
                <w:kern w:val="3"/>
                <w:sz w:val="28"/>
                <w:szCs w:val="28"/>
                <w:lang w:val="en-US" w:eastAsia="zh-CN" w:bidi="hi-IN"/>
              </w:rPr>
              <w:t>.</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proofErr w:type="spellStart"/>
            <w:r w:rsidRPr="007E35B7">
              <w:rPr>
                <w:rFonts w:ascii="Times New Roman" w:eastAsia="SimSun" w:hAnsi="Times New Roman" w:cs="Mangal"/>
                <w:kern w:val="3"/>
                <w:sz w:val="28"/>
                <w:szCs w:val="28"/>
                <w:lang w:val="en-US" w:eastAsia="zh-CN" w:bidi="hi-IN"/>
              </w:rPr>
              <w:t>Видоизменения</w:t>
            </w:r>
            <w:proofErr w:type="spellEnd"/>
            <w:r w:rsidRPr="007E35B7">
              <w:rPr>
                <w:rFonts w:ascii="Times New Roman" w:eastAsia="SimSun" w:hAnsi="Times New Roman" w:cs="Mangal"/>
                <w:kern w:val="3"/>
                <w:sz w:val="28"/>
                <w:szCs w:val="28"/>
                <w:lang w:val="en-US" w:eastAsia="zh-CN" w:bidi="hi-IN"/>
              </w:rPr>
              <w:t xml:space="preserve"> </w:t>
            </w:r>
            <w:proofErr w:type="spellStart"/>
            <w:r w:rsidRPr="007E35B7">
              <w:rPr>
                <w:rFonts w:ascii="Times New Roman" w:eastAsia="SimSun" w:hAnsi="Times New Roman" w:cs="Mangal"/>
                <w:kern w:val="3"/>
                <w:sz w:val="28"/>
                <w:szCs w:val="28"/>
                <w:lang w:val="en-US" w:eastAsia="zh-CN" w:bidi="hi-IN"/>
              </w:rPr>
              <w:t>корней</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2</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eastAsia="zh-CN" w:bidi="hi-IN"/>
              </w:rPr>
              <w:t>9</w:t>
            </w:r>
            <w:r w:rsidRPr="007E35B7">
              <w:rPr>
                <w:rFonts w:ascii="Times New Roman" w:eastAsia="SimSun" w:hAnsi="Times New Roman" w:cs="Mangal"/>
                <w:kern w:val="3"/>
                <w:sz w:val="28"/>
                <w:szCs w:val="28"/>
                <w:lang w:val="en-US" w:eastAsia="zh-CN" w:bidi="hi-IN"/>
              </w:rPr>
              <w:t>.</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10.11.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tabs>
                <w:tab w:val="left" w:pos="2190"/>
              </w:tabs>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proofErr w:type="spellStart"/>
            <w:r w:rsidRPr="007E35B7">
              <w:rPr>
                <w:rFonts w:ascii="Times New Roman" w:eastAsia="SimSun" w:hAnsi="Times New Roman" w:cs="Mangal"/>
                <w:kern w:val="3"/>
                <w:sz w:val="28"/>
                <w:szCs w:val="28"/>
                <w:lang w:val="en-US" w:eastAsia="zh-CN" w:bidi="hi-IN"/>
              </w:rPr>
              <w:t>Побег</w:t>
            </w:r>
            <w:proofErr w:type="spellEnd"/>
            <w:r w:rsidRPr="007E35B7">
              <w:rPr>
                <w:rFonts w:ascii="Times New Roman" w:eastAsia="SimSun" w:hAnsi="Times New Roman" w:cs="Mangal"/>
                <w:kern w:val="3"/>
                <w:sz w:val="28"/>
                <w:szCs w:val="28"/>
                <w:lang w:val="en-US" w:eastAsia="zh-CN" w:bidi="hi-IN"/>
              </w:rPr>
              <w:t xml:space="preserve"> и </w:t>
            </w:r>
            <w:proofErr w:type="spellStart"/>
            <w:r w:rsidRPr="007E35B7">
              <w:rPr>
                <w:rFonts w:ascii="Times New Roman" w:eastAsia="SimSun" w:hAnsi="Times New Roman" w:cs="Mangal"/>
                <w:kern w:val="3"/>
                <w:sz w:val="28"/>
                <w:szCs w:val="28"/>
                <w:lang w:val="en-US" w:eastAsia="zh-CN" w:bidi="hi-IN"/>
              </w:rPr>
              <w:t>почки</w:t>
            </w:r>
            <w:proofErr w:type="spellEnd"/>
            <w:r w:rsidRPr="007E35B7">
              <w:rPr>
                <w:rFonts w:ascii="Times New Roman" w:eastAsia="SimSun" w:hAnsi="Times New Roman" w:cs="Mangal"/>
                <w:kern w:val="3"/>
                <w:sz w:val="28"/>
                <w:szCs w:val="28"/>
                <w:lang w:val="en-US" w:eastAsia="zh-CN" w:bidi="hi-IN"/>
              </w:rPr>
              <w:tab/>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3</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eastAsia="zh-CN" w:bidi="hi-IN"/>
              </w:rPr>
              <w:t>12</w:t>
            </w:r>
            <w:r w:rsidRPr="007E35B7">
              <w:rPr>
                <w:rFonts w:ascii="Times New Roman" w:eastAsia="SimSun" w:hAnsi="Times New Roman" w:cs="Mangal"/>
                <w:kern w:val="3"/>
                <w:sz w:val="28"/>
                <w:szCs w:val="28"/>
                <w:lang w:val="en-US" w:eastAsia="zh-CN" w:bidi="hi-IN"/>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tabs>
                <w:tab w:val="left" w:pos="2190"/>
              </w:tabs>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b/>
                <w:kern w:val="3"/>
                <w:sz w:val="28"/>
                <w:szCs w:val="28"/>
                <w:lang w:eastAsia="zh-CN" w:bidi="hi-IN"/>
              </w:rPr>
              <w:t>Обобщающий урок по теме «Строение семян и виды корней»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lastRenderedPageBreak/>
              <w:t>13.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tabs>
                <w:tab w:val="left" w:pos="2190"/>
              </w:tabs>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b/>
                <w:kern w:val="3"/>
                <w:sz w:val="28"/>
                <w:szCs w:val="28"/>
                <w:lang w:eastAsia="zh-CN" w:bidi="hi-IN"/>
              </w:rPr>
              <w:t>Контрольная работа №1 по теме «Строение семян и виды корней»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eastAsia="zh-CN" w:bidi="hi-IN"/>
              </w:rPr>
              <w:t>14.</w:t>
            </w:r>
          </w:p>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15.</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16.17.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tabs>
                <w:tab w:val="left" w:pos="3390"/>
              </w:tabs>
              <w:suppressAutoHyphens/>
              <w:autoSpaceDN w:val="0"/>
              <w:spacing w:after="0" w:line="251" w:lineRule="auto"/>
              <w:textAlignment w:val="baseline"/>
              <w:rPr>
                <w:rFonts w:ascii="Times New Roman" w:eastAsia="SimSun" w:hAnsi="Times New Roman" w:cs="Times New Roman"/>
                <w:kern w:val="3"/>
                <w:sz w:val="28"/>
                <w:szCs w:val="28"/>
                <w:lang w:val="en-US" w:eastAsia="zh-CN" w:bidi="hi-IN"/>
              </w:rPr>
            </w:pPr>
            <w:proofErr w:type="spellStart"/>
            <w:r w:rsidRPr="007E35B7">
              <w:rPr>
                <w:rFonts w:ascii="Times New Roman" w:eastAsia="SimSun" w:hAnsi="Times New Roman" w:cs="Times New Roman"/>
                <w:kern w:val="3"/>
                <w:sz w:val="28"/>
                <w:szCs w:val="28"/>
                <w:lang w:val="en-US" w:eastAsia="zh-CN" w:bidi="hi-IN"/>
              </w:rPr>
              <w:t>Размножение</w:t>
            </w:r>
            <w:proofErr w:type="spellEnd"/>
            <w:r w:rsidRPr="007E35B7">
              <w:rPr>
                <w:rFonts w:ascii="Times New Roman" w:eastAsia="SimSun" w:hAnsi="Times New Roman" w:cs="Times New Roman"/>
                <w:kern w:val="3"/>
                <w:sz w:val="28"/>
                <w:szCs w:val="28"/>
                <w:lang w:val="en-US" w:eastAsia="zh-CN" w:bidi="hi-IN"/>
              </w:rPr>
              <w:t xml:space="preserve"> </w:t>
            </w:r>
            <w:proofErr w:type="spellStart"/>
            <w:r w:rsidRPr="007E35B7">
              <w:rPr>
                <w:rFonts w:ascii="Times New Roman" w:eastAsia="SimSun" w:hAnsi="Times New Roman" w:cs="Times New Roman"/>
                <w:kern w:val="3"/>
                <w:sz w:val="28"/>
                <w:szCs w:val="28"/>
                <w:lang w:val="en-US" w:eastAsia="zh-CN" w:bidi="hi-IN"/>
              </w:rPr>
              <w:t>растений</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4</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eastAsia="zh-CN" w:bidi="hi-IN"/>
              </w:rPr>
              <w:t>18</w:t>
            </w:r>
            <w:r w:rsidRPr="007E35B7">
              <w:rPr>
                <w:rFonts w:ascii="Times New Roman" w:eastAsia="SimSun" w:hAnsi="Times New Roman" w:cs="Mangal"/>
                <w:kern w:val="3"/>
                <w:sz w:val="28"/>
                <w:szCs w:val="28"/>
                <w:lang w:val="en-US" w:eastAsia="zh-CN" w:bidi="hi-IN"/>
              </w:rPr>
              <w:t>.</w:t>
            </w:r>
          </w:p>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19.</w:t>
            </w:r>
          </w:p>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20.</w:t>
            </w:r>
          </w:p>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21.</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22.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tabs>
                <w:tab w:val="left" w:pos="3390"/>
              </w:tabs>
              <w:suppressAutoHyphens/>
              <w:autoSpaceDN w:val="0"/>
              <w:spacing w:after="0" w:line="251" w:lineRule="auto"/>
              <w:textAlignment w:val="baseline"/>
              <w:rPr>
                <w:rFonts w:ascii="Times New Roman" w:eastAsia="SimSun" w:hAnsi="Times New Roman" w:cs="Times New Roman"/>
                <w:kern w:val="3"/>
                <w:sz w:val="28"/>
                <w:szCs w:val="28"/>
                <w:lang w:val="en-US" w:eastAsia="zh-CN" w:bidi="hi-IN"/>
              </w:rPr>
            </w:pPr>
            <w:proofErr w:type="spellStart"/>
            <w:r w:rsidRPr="007E35B7">
              <w:rPr>
                <w:rFonts w:ascii="Times New Roman" w:eastAsia="SimSun" w:hAnsi="Times New Roman" w:cs="Times New Roman"/>
                <w:kern w:val="3"/>
                <w:sz w:val="28"/>
                <w:szCs w:val="28"/>
                <w:lang w:val="en-US" w:eastAsia="zh-CN" w:bidi="hi-IN"/>
              </w:rPr>
              <w:t>Рост</w:t>
            </w:r>
            <w:proofErr w:type="spellEnd"/>
            <w:r w:rsidRPr="007E35B7">
              <w:rPr>
                <w:rFonts w:ascii="Times New Roman" w:eastAsia="SimSun" w:hAnsi="Times New Roman" w:cs="Times New Roman"/>
                <w:kern w:val="3"/>
                <w:sz w:val="28"/>
                <w:szCs w:val="28"/>
                <w:lang w:val="en-US" w:eastAsia="zh-CN" w:bidi="hi-IN"/>
              </w:rPr>
              <w:t xml:space="preserve"> и </w:t>
            </w:r>
            <w:proofErr w:type="spellStart"/>
            <w:r w:rsidRPr="007E35B7">
              <w:rPr>
                <w:rFonts w:ascii="Times New Roman" w:eastAsia="SimSun" w:hAnsi="Times New Roman" w:cs="Times New Roman"/>
                <w:kern w:val="3"/>
                <w:sz w:val="28"/>
                <w:szCs w:val="28"/>
                <w:lang w:val="en-US" w:eastAsia="zh-CN" w:bidi="hi-IN"/>
              </w:rPr>
              <w:t>развитие</w:t>
            </w:r>
            <w:proofErr w:type="spellEnd"/>
            <w:r w:rsidRPr="007E35B7">
              <w:rPr>
                <w:rFonts w:ascii="Times New Roman" w:eastAsia="SimSun" w:hAnsi="Times New Roman" w:cs="Times New Roman"/>
                <w:kern w:val="3"/>
                <w:sz w:val="28"/>
                <w:szCs w:val="28"/>
                <w:lang w:val="en-US" w:eastAsia="zh-CN" w:bidi="hi-IN"/>
              </w:rPr>
              <w:t xml:space="preserve"> </w:t>
            </w:r>
            <w:proofErr w:type="spellStart"/>
            <w:r w:rsidRPr="007E35B7">
              <w:rPr>
                <w:rFonts w:ascii="Times New Roman" w:eastAsia="SimSun" w:hAnsi="Times New Roman" w:cs="Times New Roman"/>
                <w:kern w:val="3"/>
                <w:sz w:val="28"/>
                <w:szCs w:val="28"/>
                <w:lang w:val="en-US" w:eastAsia="zh-CN" w:bidi="hi-IN"/>
              </w:rPr>
              <w:t>растений</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5</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eastAsia="zh-CN" w:bidi="hi-IN"/>
              </w:rPr>
              <w:t>23</w:t>
            </w:r>
            <w:r w:rsidRPr="007E35B7">
              <w:rPr>
                <w:rFonts w:ascii="Times New Roman" w:eastAsia="SimSun" w:hAnsi="Times New Roman" w:cs="Mangal"/>
                <w:kern w:val="3"/>
                <w:sz w:val="28"/>
                <w:szCs w:val="28"/>
                <w:lang w:val="en-US" w:eastAsia="zh-CN" w:bidi="hi-IN"/>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tabs>
                <w:tab w:val="left" w:pos="3390"/>
              </w:tabs>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b/>
                <w:kern w:val="3"/>
                <w:sz w:val="28"/>
                <w:szCs w:val="28"/>
                <w:lang w:eastAsia="zh-CN" w:bidi="hi-IN"/>
              </w:rPr>
              <w:t>Обобщающий урок по теме «Жизнедеятельность организмов»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eastAsia="zh-CN" w:bidi="hi-IN"/>
              </w:rPr>
              <w:t>24</w:t>
            </w:r>
            <w:r w:rsidRPr="007E35B7">
              <w:rPr>
                <w:rFonts w:ascii="Times New Roman" w:eastAsia="SimSun" w:hAnsi="Times New Roman" w:cs="Mangal"/>
                <w:kern w:val="3"/>
                <w:sz w:val="28"/>
                <w:szCs w:val="28"/>
                <w:lang w:val="en-US" w:eastAsia="zh-CN" w:bidi="hi-IN"/>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tabs>
                <w:tab w:val="left" w:pos="3390"/>
              </w:tabs>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b/>
                <w:kern w:val="3"/>
                <w:sz w:val="28"/>
                <w:szCs w:val="28"/>
                <w:lang w:eastAsia="zh-CN" w:bidi="hi-IN"/>
              </w:rPr>
              <w:t>Контрольная работа №2 по теме «Жизнедеятельность организмов»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eastAsia="zh-CN" w:bidi="hi-IN"/>
              </w:rPr>
              <w:t>25</w:t>
            </w:r>
            <w:r w:rsidRPr="007E35B7">
              <w:rPr>
                <w:rFonts w:ascii="Times New Roman" w:eastAsia="SimSun" w:hAnsi="Times New Roman" w:cs="Mangal"/>
                <w:kern w:val="3"/>
                <w:sz w:val="28"/>
                <w:szCs w:val="28"/>
                <w:lang w:val="en-US" w:eastAsia="zh-CN" w:bidi="hi-IN"/>
              </w:rPr>
              <w:t>.</w:t>
            </w:r>
          </w:p>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26.</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27.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Внешнее и внутреннее строение стебля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3</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eastAsia="zh-CN" w:bidi="hi-IN"/>
              </w:rPr>
              <w:t>28</w:t>
            </w:r>
            <w:r w:rsidRPr="007E35B7">
              <w:rPr>
                <w:rFonts w:ascii="Times New Roman" w:eastAsia="SimSun" w:hAnsi="Times New Roman" w:cs="Mangal"/>
                <w:kern w:val="3"/>
                <w:sz w:val="28"/>
                <w:szCs w:val="28"/>
                <w:lang w:val="en-US" w:eastAsia="zh-CN" w:bidi="hi-IN"/>
              </w:rPr>
              <w:t>.</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29.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proofErr w:type="spellStart"/>
            <w:r w:rsidRPr="007E35B7">
              <w:rPr>
                <w:rFonts w:ascii="Times New Roman" w:eastAsia="SimSun" w:hAnsi="Times New Roman" w:cs="Mangal"/>
                <w:kern w:val="3"/>
                <w:sz w:val="28"/>
                <w:szCs w:val="28"/>
                <w:lang w:val="en-US" w:eastAsia="zh-CN" w:bidi="hi-IN"/>
              </w:rPr>
              <w:t>Внешнее</w:t>
            </w:r>
            <w:proofErr w:type="spellEnd"/>
            <w:r w:rsidRPr="007E35B7">
              <w:rPr>
                <w:rFonts w:ascii="Times New Roman" w:eastAsia="SimSun" w:hAnsi="Times New Roman" w:cs="Mangal"/>
                <w:kern w:val="3"/>
                <w:sz w:val="28"/>
                <w:szCs w:val="28"/>
                <w:lang w:val="en-US" w:eastAsia="zh-CN" w:bidi="hi-IN"/>
              </w:rPr>
              <w:t xml:space="preserve"> </w:t>
            </w:r>
            <w:proofErr w:type="spellStart"/>
            <w:r w:rsidRPr="007E35B7">
              <w:rPr>
                <w:rFonts w:ascii="Times New Roman" w:eastAsia="SimSun" w:hAnsi="Times New Roman" w:cs="Mangal"/>
                <w:kern w:val="3"/>
                <w:sz w:val="28"/>
                <w:szCs w:val="28"/>
                <w:lang w:val="en-US" w:eastAsia="zh-CN" w:bidi="hi-IN"/>
              </w:rPr>
              <w:t>строение</w:t>
            </w:r>
            <w:proofErr w:type="spellEnd"/>
            <w:r w:rsidRPr="007E35B7">
              <w:rPr>
                <w:rFonts w:ascii="Times New Roman" w:eastAsia="SimSun" w:hAnsi="Times New Roman" w:cs="Mangal"/>
                <w:kern w:val="3"/>
                <w:sz w:val="28"/>
                <w:szCs w:val="28"/>
                <w:lang w:val="en-US" w:eastAsia="zh-CN" w:bidi="hi-IN"/>
              </w:rPr>
              <w:t xml:space="preserve"> </w:t>
            </w:r>
            <w:proofErr w:type="spellStart"/>
            <w:r w:rsidRPr="007E35B7">
              <w:rPr>
                <w:rFonts w:ascii="Times New Roman" w:eastAsia="SimSun" w:hAnsi="Times New Roman" w:cs="Mangal"/>
                <w:kern w:val="3"/>
                <w:sz w:val="28"/>
                <w:szCs w:val="28"/>
                <w:lang w:val="en-US" w:eastAsia="zh-CN" w:bidi="hi-IN"/>
              </w:rPr>
              <w:t>листа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2</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eastAsia="zh-CN" w:bidi="hi-IN"/>
              </w:rPr>
              <w:t>30</w:t>
            </w:r>
            <w:r w:rsidRPr="007E35B7">
              <w:rPr>
                <w:rFonts w:ascii="Times New Roman" w:eastAsia="SimSun" w:hAnsi="Times New Roman" w:cs="Mangal"/>
                <w:kern w:val="3"/>
                <w:sz w:val="28"/>
                <w:szCs w:val="28"/>
                <w:lang w:val="en-US" w:eastAsia="zh-CN" w:bidi="hi-IN"/>
              </w:rPr>
              <w:t>.</w:t>
            </w:r>
          </w:p>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31.</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32.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eastAsia="zh-CN" w:bidi="hi-IN"/>
              </w:rPr>
              <w:t>Внутренне</w:t>
            </w:r>
            <w:r w:rsidRPr="007E35B7">
              <w:rPr>
                <w:rFonts w:ascii="Times New Roman" w:eastAsia="SimSun" w:hAnsi="Times New Roman" w:cs="Mangal"/>
                <w:kern w:val="3"/>
                <w:sz w:val="28"/>
                <w:szCs w:val="28"/>
                <w:lang w:val="en-US" w:eastAsia="zh-CN" w:bidi="hi-IN"/>
              </w:rPr>
              <w:t xml:space="preserve">е </w:t>
            </w:r>
            <w:proofErr w:type="spellStart"/>
            <w:r w:rsidRPr="007E35B7">
              <w:rPr>
                <w:rFonts w:ascii="Times New Roman" w:eastAsia="SimSun" w:hAnsi="Times New Roman" w:cs="Mangal"/>
                <w:kern w:val="3"/>
                <w:sz w:val="28"/>
                <w:szCs w:val="28"/>
                <w:lang w:val="en-US" w:eastAsia="zh-CN" w:bidi="hi-IN"/>
              </w:rPr>
              <w:t>строение</w:t>
            </w:r>
            <w:proofErr w:type="spellEnd"/>
            <w:r w:rsidRPr="007E35B7">
              <w:rPr>
                <w:rFonts w:ascii="Times New Roman" w:eastAsia="SimSun" w:hAnsi="Times New Roman" w:cs="Mangal"/>
                <w:kern w:val="3"/>
                <w:sz w:val="28"/>
                <w:szCs w:val="28"/>
                <w:lang w:val="en-US" w:eastAsia="zh-CN" w:bidi="hi-IN"/>
              </w:rPr>
              <w:t xml:space="preserve"> </w:t>
            </w:r>
            <w:proofErr w:type="spellStart"/>
            <w:r w:rsidRPr="007E35B7">
              <w:rPr>
                <w:rFonts w:ascii="Times New Roman" w:eastAsia="SimSun" w:hAnsi="Times New Roman" w:cs="Mangal"/>
                <w:kern w:val="3"/>
                <w:sz w:val="28"/>
                <w:szCs w:val="28"/>
                <w:lang w:val="en-US" w:eastAsia="zh-CN" w:bidi="hi-IN"/>
              </w:rPr>
              <w:t>листа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3</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eastAsia="zh-CN" w:bidi="hi-IN"/>
              </w:rPr>
              <w:t>33</w:t>
            </w:r>
            <w:r w:rsidRPr="007E35B7">
              <w:rPr>
                <w:rFonts w:ascii="Times New Roman" w:eastAsia="SimSun" w:hAnsi="Times New Roman" w:cs="Mangal"/>
                <w:kern w:val="3"/>
                <w:sz w:val="28"/>
                <w:szCs w:val="28"/>
                <w:lang w:val="en-US" w:eastAsia="zh-CN" w:bidi="hi-IN"/>
              </w:rPr>
              <w:t>.</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34.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proofErr w:type="spellStart"/>
            <w:r w:rsidRPr="007E35B7">
              <w:rPr>
                <w:rFonts w:ascii="Times New Roman" w:eastAsia="SimSun" w:hAnsi="Times New Roman" w:cs="Mangal"/>
                <w:kern w:val="3"/>
                <w:sz w:val="28"/>
                <w:szCs w:val="28"/>
                <w:lang w:val="en-US" w:eastAsia="zh-CN" w:bidi="hi-IN"/>
              </w:rPr>
              <w:t>Видоизменения</w:t>
            </w:r>
            <w:proofErr w:type="spellEnd"/>
            <w:r w:rsidRPr="007E35B7">
              <w:rPr>
                <w:rFonts w:ascii="Times New Roman" w:eastAsia="SimSun" w:hAnsi="Times New Roman" w:cs="Mangal"/>
                <w:kern w:val="3"/>
                <w:sz w:val="28"/>
                <w:szCs w:val="28"/>
                <w:lang w:val="en-US" w:eastAsia="zh-CN" w:bidi="hi-IN"/>
              </w:rPr>
              <w:t xml:space="preserve"> </w:t>
            </w:r>
            <w:proofErr w:type="spellStart"/>
            <w:r w:rsidRPr="007E35B7">
              <w:rPr>
                <w:rFonts w:ascii="Times New Roman" w:eastAsia="SimSun" w:hAnsi="Times New Roman" w:cs="Mangal"/>
                <w:kern w:val="3"/>
                <w:sz w:val="28"/>
                <w:szCs w:val="28"/>
                <w:lang w:val="en-US" w:eastAsia="zh-CN" w:bidi="hi-IN"/>
              </w:rPr>
              <w:t>побегов</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2</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eastAsia="zh-CN" w:bidi="hi-IN"/>
              </w:rPr>
              <w:t>35</w:t>
            </w:r>
            <w:r w:rsidRPr="007E35B7">
              <w:rPr>
                <w:rFonts w:ascii="Times New Roman" w:eastAsia="SimSun" w:hAnsi="Times New Roman" w:cs="Mangal"/>
                <w:kern w:val="3"/>
                <w:sz w:val="28"/>
                <w:szCs w:val="28"/>
                <w:lang w:val="en-US" w:eastAsia="zh-CN" w:bidi="hi-IN"/>
              </w:rPr>
              <w:t>.</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36.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Times New Roman"/>
                <w:kern w:val="3"/>
                <w:sz w:val="28"/>
                <w:szCs w:val="28"/>
                <w:lang w:eastAsia="zh-CN" w:bidi="hi-IN"/>
              </w:rPr>
            </w:pPr>
            <w:r w:rsidRPr="007E35B7">
              <w:rPr>
                <w:rFonts w:ascii="Times New Roman" w:eastAsia="SimSun" w:hAnsi="Times New Roman" w:cs="Times New Roman"/>
                <w:kern w:val="3"/>
                <w:sz w:val="28"/>
                <w:szCs w:val="28"/>
                <w:lang w:eastAsia="zh-CN" w:bidi="hi-IN"/>
              </w:rPr>
              <w:t>Внешнее строение цветка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2</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eastAsia="zh-CN" w:bidi="hi-IN"/>
              </w:rPr>
              <w:t>37</w:t>
            </w:r>
            <w:r w:rsidRPr="007E35B7">
              <w:rPr>
                <w:rFonts w:ascii="Times New Roman" w:eastAsia="SimSun" w:hAnsi="Times New Roman" w:cs="Mangal"/>
                <w:kern w:val="3"/>
                <w:sz w:val="28"/>
                <w:szCs w:val="28"/>
                <w:lang w:val="en-US" w:eastAsia="zh-CN" w:bidi="hi-IN"/>
              </w:rPr>
              <w:t>.</w:t>
            </w:r>
          </w:p>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38.</w:t>
            </w:r>
          </w:p>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39.</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40.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Times New Roman"/>
                <w:kern w:val="3"/>
                <w:sz w:val="28"/>
                <w:szCs w:val="28"/>
                <w:lang w:val="en-US" w:eastAsia="zh-CN" w:bidi="hi-IN"/>
              </w:rPr>
            </w:pPr>
            <w:proofErr w:type="spellStart"/>
            <w:r w:rsidRPr="007E35B7">
              <w:rPr>
                <w:rFonts w:ascii="Times New Roman" w:eastAsia="SimSun" w:hAnsi="Times New Roman" w:cs="Times New Roman"/>
                <w:kern w:val="3"/>
                <w:sz w:val="28"/>
                <w:szCs w:val="28"/>
                <w:lang w:val="en-US" w:eastAsia="zh-CN" w:bidi="hi-IN"/>
              </w:rPr>
              <w:t>Разнообразие</w:t>
            </w:r>
            <w:proofErr w:type="spellEnd"/>
            <w:r w:rsidRPr="007E35B7">
              <w:rPr>
                <w:rFonts w:ascii="Times New Roman" w:eastAsia="SimSun" w:hAnsi="Times New Roman" w:cs="Times New Roman"/>
                <w:kern w:val="3"/>
                <w:sz w:val="28"/>
                <w:szCs w:val="28"/>
                <w:lang w:val="en-US" w:eastAsia="zh-CN" w:bidi="hi-IN"/>
              </w:rPr>
              <w:t xml:space="preserve"> </w:t>
            </w:r>
            <w:proofErr w:type="spellStart"/>
            <w:r w:rsidRPr="007E35B7">
              <w:rPr>
                <w:rFonts w:ascii="Times New Roman" w:eastAsia="SimSun" w:hAnsi="Times New Roman" w:cs="Times New Roman"/>
                <w:kern w:val="3"/>
                <w:sz w:val="28"/>
                <w:szCs w:val="28"/>
                <w:lang w:val="en-US" w:eastAsia="zh-CN" w:bidi="hi-IN"/>
              </w:rPr>
              <w:t>цветков</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Liberation Serif" w:eastAsia="SimSun" w:hAnsi="Liberation Serif" w:cs="Mangal"/>
                <w:kern w:val="3"/>
                <w:sz w:val="24"/>
                <w:szCs w:val="24"/>
                <w:lang w:eastAsia="zh-CN" w:bidi="hi-IN"/>
              </w:rPr>
              <w:t>4</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val="en-US" w:eastAsia="zh-CN" w:bidi="hi-IN"/>
              </w:rPr>
              <w:t>4</w:t>
            </w:r>
            <w:r w:rsidRPr="007E35B7">
              <w:rPr>
                <w:rFonts w:ascii="Times New Roman" w:eastAsia="SimSun" w:hAnsi="Times New Roman" w:cs="Mangal"/>
                <w:kern w:val="3"/>
                <w:sz w:val="28"/>
                <w:szCs w:val="28"/>
                <w:lang w:eastAsia="zh-CN" w:bidi="hi-IN"/>
              </w:rPr>
              <w:t>1</w:t>
            </w:r>
            <w:r w:rsidRPr="007E35B7">
              <w:rPr>
                <w:rFonts w:ascii="Times New Roman" w:eastAsia="SimSun" w:hAnsi="Times New Roman" w:cs="Mangal"/>
                <w:kern w:val="3"/>
                <w:sz w:val="28"/>
                <w:szCs w:val="28"/>
                <w:lang w:val="en-US" w:eastAsia="zh-CN" w:bidi="hi-IN"/>
              </w:rPr>
              <w:t>.</w:t>
            </w:r>
          </w:p>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42.</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43.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proofErr w:type="spellStart"/>
            <w:r w:rsidRPr="007E35B7">
              <w:rPr>
                <w:rFonts w:ascii="Times New Roman" w:eastAsia="SimSun" w:hAnsi="Times New Roman" w:cs="Mangal"/>
                <w:kern w:val="3"/>
                <w:sz w:val="28"/>
                <w:szCs w:val="28"/>
                <w:lang w:val="en-US" w:eastAsia="zh-CN" w:bidi="hi-IN"/>
              </w:rPr>
              <w:t>Соцветия</w:t>
            </w:r>
            <w:proofErr w:type="spellEnd"/>
            <w:r w:rsidRPr="007E35B7">
              <w:rPr>
                <w:rFonts w:ascii="Times New Roman" w:eastAsia="SimSun" w:hAnsi="Times New Roman" w:cs="Mangal"/>
                <w:kern w:val="3"/>
                <w:sz w:val="28"/>
                <w:szCs w:val="28"/>
                <w:lang w:eastAsia="zh-CN" w:bidi="hi-IN"/>
              </w:rPr>
              <w:t>, типы соцветий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3</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eastAsia="zh-CN" w:bidi="hi-IN"/>
              </w:rPr>
              <w:t>44</w:t>
            </w:r>
            <w:r w:rsidRPr="007E35B7">
              <w:rPr>
                <w:rFonts w:ascii="Times New Roman" w:eastAsia="SimSun" w:hAnsi="Times New Roman" w:cs="Mangal"/>
                <w:kern w:val="3"/>
                <w:sz w:val="28"/>
                <w:szCs w:val="28"/>
                <w:lang w:val="en-US" w:eastAsia="zh-CN" w:bidi="hi-IN"/>
              </w:rPr>
              <w:t>.</w:t>
            </w:r>
          </w:p>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45.</w:t>
            </w:r>
          </w:p>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46.</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47.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proofErr w:type="spellStart"/>
            <w:r w:rsidRPr="007E35B7">
              <w:rPr>
                <w:rFonts w:ascii="Times New Roman" w:eastAsia="SimSun" w:hAnsi="Times New Roman" w:cs="Mangal"/>
                <w:kern w:val="3"/>
                <w:sz w:val="28"/>
                <w:szCs w:val="28"/>
                <w:lang w:val="en-US" w:eastAsia="zh-CN" w:bidi="hi-IN"/>
              </w:rPr>
              <w:t>Плоды</w:t>
            </w:r>
            <w:proofErr w:type="spellEnd"/>
            <w:r w:rsidRPr="007E35B7">
              <w:rPr>
                <w:rFonts w:ascii="Times New Roman" w:eastAsia="SimSun" w:hAnsi="Times New Roman" w:cs="Mangal"/>
                <w:kern w:val="3"/>
                <w:sz w:val="28"/>
                <w:szCs w:val="28"/>
                <w:lang w:eastAsia="zh-CN" w:bidi="hi-IN"/>
              </w:rPr>
              <w:t>, типы плодов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4</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eastAsia="zh-CN" w:bidi="hi-IN"/>
              </w:rPr>
              <w:t>4</w:t>
            </w:r>
            <w:r w:rsidRPr="007E35B7">
              <w:rPr>
                <w:rFonts w:ascii="Times New Roman" w:eastAsia="SimSun" w:hAnsi="Times New Roman" w:cs="Mangal"/>
                <w:kern w:val="3"/>
                <w:sz w:val="28"/>
                <w:szCs w:val="28"/>
                <w:lang w:val="en-US" w:eastAsia="zh-CN" w:bidi="hi-IN"/>
              </w:rPr>
              <w:t>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b/>
                <w:kern w:val="3"/>
                <w:sz w:val="28"/>
                <w:szCs w:val="28"/>
                <w:lang w:eastAsia="zh-CN" w:bidi="hi-IN"/>
              </w:rPr>
              <w:t xml:space="preserve">Обобщающий урок по теме «Соцветия. </w:t>
            </w:r>
            <w:proofErr w:type="spellStart"/>
            <w:r w:rsidRPr="007E35B7">
              <w:rPr>
                <w:rFonts w:ascii="Times New Roman" w:eastAsia="SimSun" w:hAnsi="Times New Roman" w:cs="Mangal"/>
                <w:b/>
                <w:kern w:val="3"/>
                <w:sz w:val="28"/>
                <w:szCs w:val="28"/>
                <w:lang w:val="en-US" w:eastAsia="zh-CN" w:bidi="hi-IN"/>
              </w:rPr>
              <w:t>Плоды</w:t>
            </w:r>
            <w:proofErr w:type="spellEnd"/>
            <w:r w:rsidRPr="007E35B7">
              <w:rPr>
                <w:rFonts w:ascii="Times New Roman" w:eastAsia="SimSun" w:hAnsi="Times New Roman" w:cs="Mangal"/>
                <w:b/>
                <w:kern w:val="3"/>
                <w:sz w:val="28"/>
                <w:szCs w:val="28"/>
                <w:lang w:val="en-US" w:eastAsia="zh-CN" w:bidi="hi-I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eastAsia="zh-CN" w:bidi="hi-IN"/>
              </w:rPr>
              <w:t>4</w:t>
            </w:r>
            <w:r w:rsidRPr="007E35B7">
              <w:rPr>
                <w:rFonts w:ascii="Times New Roman" w:eastAsia="SimSun" w:hAnsi="Times New Roman" w:cs="Mangal"/>
                <w:kern w:val="3"/>
                <w:sz w:val="28"/>
                <w:szCs w:val="28"/>
                <w:lang w:val="en-US" w:eastAsia="zh-CN" w:bidi="hi-IN"/>
              </w:rPr>
              <w:t>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b/>
                <w:kern w:val="3"/>
                <w:sz w:val="28"/>
                <w:szCs w:val="28"/>
                <w:lang w:eastAsia="zh-CN" w:bidi="hi-IN"/>
              </w:rPr>
              <w:t xml:space="preserve">Контрольная работа №3 по теме «Соцветия. </w:t>
            </w:r>
            <w:proofErr w:type="spellStart"/>
            <w:r w:rsidRPr="007E35B7">
              <w:rPr>
                <w:rFonts w:ascii="Times New Roman" w:eastAsia="SimSun" w:hAnsi="Times New Roman" w:cs="Mangal"/>
                <w:b/>
                <w:kern w:val="3"/>
                <w:sz w:val="28"/>
                <w:szCs w:val="28"/>
                <w:lang w:val="en-US" w:eastAsia="zh-CN" w:bidi="hi-IN"/>
              </w:rPr>
              <w:t>Плоды</w:t>
            </w:r>
            <w:proofErr w:type="spellEnd"/>
            <w:r w:rsidRPr="007E35B7">
              <w:rPr>
                <w:rFonts w:ascii="Times New Roman" w:eastAsia="SimSun" w:hAnsi="Times New Roman" w:cs="Mangal"/>
                <w:b/>
                <w:kern w:val="3"/>
                <w:sz w:val="28"/>
                <w:szCs w:val="28"/>
                <w:lang w:val="en-US" w:eastAsia="zh-CN" w:bidi="hi-I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val="en-US" w:eastAsia="zh-CN" w:bidi="hi-IN"/>
              </w:rPr>
              <w:t>5</w:t>
            </w:r>
            <w:r w:rsidRPr="007E35B7">
              <w:rPr>
                <w:rFonts w:ascii="Times New Roman" w:eastAsia="SimSun" w:hAnsi="Times New Roman" w:cs="Mangal"/>
                <w:kern w:val="3"/>
                <w:sz w:val="28"/>
                <w:szCs w:val="28"/>
                <w:lang w:eastAsia="zh-CN" w:bidi="hi-IN"/>
              </w:rPr>
              <w:t>0</w:t>
            </w:r>
            <w:r w:rsidRPr="007E35B7">
              <w:rPr>
                <w:rFonts w:ascii="Times New Roman" w:eastAsia="SimSun" w:hAnsi="Times New Roman" w:cs="Mangal"/>
                <w:kern w:val="3"/>
                <w:sz w:val="28"/>
                <w:szCs w:val="28"/>
                <w:lang w:val="en-US" w:eastAsia="zh-CN" w:bidi="hi-IN"/>
              </w:rPr>
              <w:t>.</w:t>
            </w:r>
          </w:p>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51.</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lastRenderedPageBreak/>
              <w:t>52.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Times New Roman"/>
                <w:kern w:val="3"/>
                <w:sz w:val="28"/>
                <w:szCs w:val="28"/>
                <w:lang w:eastAsia="zh-CN" w:bidi="hi-IN"/>
              </w:rPr>
            </w:pPr>
            <w:r w:rsidRPr="007E35B7">
              <w:rPr>
                <w:rFonts w:ascii="Times New Roman" w:eastAsia="SimSun" w:hAnsi="Times New Roman" w:cs="Times New Roman"/>
                <w:kern w:val="3"/>
                <w:sz w:val="28"/>
                <w:szCs w:val="28"/>
                <w:lang w:eastAsia="zh-CN" w:bidi="hi-IN"/>
              </w:rPr>
              <w:lastRenderedPageBreak/>
              <w:t>Покрытосеменные растения их роль и значение в природе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3</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eastAsia="zh-CN" w:bidi="hi-IN"/>
              </w:rPr>
              <w:lastRenderedPageBreak/>
              <w:t>53</w:t>
            </w:r>
            <w:r w:rsidRPr="007E35B7">
              <w:rPr>
                <w:rFonts w:ascii="Times New Roman" w:eastAsia="SimSun" w:hAnsi="Times New Roman" w:cs="Mangal"/>
                <w:kern w:val="3"/>
                <w:sz w:val="28"/>
                <w:szCs w:val="28"/>
                <w:lang w:val="en-US" w:eastAsia="zh-CN" w:bidi="hi-IN"/>
              </w:rPr>
              <w:t>.</w:t>
            </w:r>
          </w:p>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54.</w:t>
            </w:r>
          </w:p>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55.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proofErr w:type="spellStart"/>
            <w:r w:rsidRPr="007E35B7">
              <w:rPr>
                <w:rFonts w:ascii="Times New Roman" w:eastAsia="SimSun" w:hAnsi="Times New Roman" w:cs="Mangal"/>
                <w:kern w:val="3"/>
                <w:sz w:val="28"/>
                <w:szCs w:val="28"/>
                <w:lang w:val="en-US" w:eastAsia="zh-CN" w:bidi="hi-IN"/>
              </w:rPr>
              <w:t>Размножение</w:t>
            </w:r>
            <w:proofErr w:type="spellEnd"/>
            <w:r w:rsidRPr="007E35B7">
              <w:rPr>
                <w:rFonts w:ascii="Times New Roman" w:eastAsia="SimSun" w:hAnsi="Times New Roman" w:cs="Mangal"/>
                <w:kern w:val="3"/>
                <w:sz w:val="28"/>
                <w:szCs w:val="28"/>
                <w:lang w:val="en-US" w:eastAsia="zh-CN" w:bidi="hi-IN"/>
              </w:rPr>
              <w:t xml:space="preserve"> </w:t>
            </w:r>
            <w:r w:rsidRPr="007E35B7">
              <w:rPr>
                <w:rFonts w:ascii="Times New Roman" w:eastAsia="SimSun" w:hAnsi="Times New Roman" w:cs="Mangal"/>
                <w:kern w:val="3"/>
                <w:sz w:val="28"/>
                <w:szCs w:val="28"/>
                <w:lang w:eastAsia="zh-CN" w:bidi="hi-IN"/>
              </w:rPr>
              <w:t xml:space="preserve">у </w:t>
            </w:r>
            <w:proofErr w:type="spellStart"/>
            <w:r w:rsidRPr="007E35B7">
              <w:rPr>
                <w:rFonts w:ascii="Times New Roman" w:eastAsia="SimSun" w:hAnsi="Times New Roman" w:cs="Mangal"/>
                <w:kern w:val="3"/>
                <w:sz w:val="28"/>
                <w:szCs w:val="28"/>
                <w:lang w:val="en-US" w:eastAsia="zh-CN" w:bidi="hi-IN"/>
              </w:rPr>
              <w:t>покрытосеменных</w:t>
            </w:r>
            <w:proofErr w:type="spellEnd"/>
            <w:r w:rsidRPr="007E35B7">
              <w:rPr>
                <w:rFonts w:ascii="Times New Roman" w:eastAsia="SimSun" w:hAnsi="Times New Roman" w:cs="Mangal"/>
                <w:kern w:val="3"/>
                <w:sz w:val="28"/>
                <w:szCs w:val="28"/>
                <w:lang w:val="en-US" w:eastAsia="zh-CN" w:bidi="hi-IN"/>
              </w:rPr>
              <w:t xml:space="preserve"> </w:t>
            </w:r>
            <w:proofErr w:type="spellStart"/>
            <w:r w:rsidRPr="007E35B7">
              <w:rPr>
                <w:rFonts w:ascii="Times New Roman" w:eastAsia="SimSun" w:hAnsi="Times New Roman" w:cs="Mangal"/>
                <w:kern w:val="3"/>
                <w:sz w:val="28"/>
                <w:szCs w:val="28"/>
                <w:lang w:val="en-US" w:eastAsia="zh-CN" w:bidi="hi-IN"/>
              </w:rPr>
              <w:t>растений</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3</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eastAsia="zh-CN" w:bidi="hi-IN"/>
              </w:rPr>
              <w:t>56</w:t>
            </w:r>
            <w:r w:rsidRPr="007E35B7">
              <w:rPr>
                <w:rFonts w:ascii="Times New Roman" w:eastAsia="SimSun" w:hAnsi="Times New Roman" w:cs="Mangal"/>
                <w:kern w:val="3"/>
                <w:sz w:val="28"/>
                <w:szCs w:val="28"/>
                <w:lang w:val="en-US" w:eastAsia="zh-CN" w:bidi="hi-IN"/>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proofErr w:type="spellStart"/>
            <w:r w:rsidRPr="007E35B7">
              <w:rPr>
                <w:rFonts w:ascii="Times New Roman" w:eastAsia="SimSun" w:hAnsi="Times New Roman" w:cs="Mangal"/>
                <w:kern w:val="3"/>
                <w:sz w:val="28"/>
                <w:szCs w:val="28"/>
                <w:lang w:val="en-US" w:eastAsia="zh-CN" w:bidi="hi-IN"/>
              </w:rPr>
              <w:t>Классификация</w:t>
            </w:r>
            <w:proofErr w:type="spellEnd"/>
            <w:r w:rsidRPr="007E35B7">
              <w:rPr>
                <w:rFonts w:ascii="Times New Roman" w:eastAsia="SimSun" w:hAnsi="Times New Roman" w:cs="Mangal"/>
                <w:kern w:val="3"/>
                <w:sz w:val="28"/>
                <w:szCs w:val="28"/>
                <w:lang w:val="en-US" w:eastAsia="zh-CN" w:bidi="hi-IN"/>
              </w:rPr>
              <w:t xml:space="preserve"> </w:t>
            </w:r>
            <w:proofErr w:type="spellStart"/>
            <w:r w:rsidRPr="007E35B7">
              <w:rPr>
                <w:rFonts w:ascii="Times New Roman" w:eastAsia="SimSun" w:hAnsi="Times New Roman" w:cs="Mangal"/>
                <w:kern w:val="3"/>
                <w:sz w:val="28"/>
                <w:szCs w:val="28"/>
                <w:lang w:val="en-US" w:eastAsia="zh-CN" w:bidi="hi-IN"/>
              </w:rPr>
              <w:t>покрытосеменных</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eastAsia="zh-CN" w:bidi="hi-IN"/>
              </w:rPr>
              <w:t>57</w:t>
            </w:r>
            <w:r w:rsidRPr="007E35B7">
              <w:rPr>
                <w:rFonts w:ascii="Times New Roman" w:eastAsia="SimSun" w:hAnsi="Times New Roman" w:cs="Mangal"/>
                <w:kern w:val="3"/>
                <w:sz w:val="28"/>
                <w:szCs w:val="28"/>
                <w:lang w:val="en-US" w:eastAsia="zh-CN" w:bidi="hi-IN"/>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Характеристика к</w:t>
            </w:r>
            <w:proofErr w:type="spellStart"/>
            <w:r w:rsidRPr="007E35B7">
              <w:rPr>
                <w:rFonts w:ascii="Times New Roman" w:eastAsia="SimSun" w:hAnsi="Times New Roman" w:cs="Mangal"/>
                <w:kern w:val="3"/>
                <w:sz w:val="28"/>
                <w:szCs w:val="28"/>
                <w:lang w:val="en-US" w:eastAsia="zh-CN" w:bidi="hi-IN"/>
              </w:rPr>
              <w:t>ласс</w:t>
            </w:r>
            <w:proofErr w:type="spellEnd"/>
            <w:r w:rsidRPr="007E35B7">
              <w:rPr>
                <w:rFonts w:ascii="Times New Roman" w:eastAsia="SimSun" w:hAnsi="Times New Roman" w:cs="Mangal"/>
                <w:kern w:val="3"/>
                <w:sz w:val="28"/>
                <w:szCs w:val="28"/>
                <w:lang w:eastAsia="zh-CN" w:bidi="hi-IN"/>
              </w:rPr>
              <w:t>а</w:t>
            </w:r>
            <w:r w:rsidRPr="007E35B7">
              <w:rPr>
                <w:rFonts w:ascii="Times New Roman" w:eastAsia="SimSun" w:hAnsi="Times New Roman" w:cs="Mangal"/>
                <w:kern w:val="3"/>
                <w:sz w:val="28"/>
                <w:szCs w:val="28"/>
                <w:lang w:val="en-US" w:eastAsia="zh-CN" w:bidi="hi-IN"/>
              </w:rPr>
              <w:t xml:space="preserve"> </w:t>
            </w:r>
            <w:proofErr w:type="spellStart"/>
            <w:proofErr w:type="gramStart"/>
            <w:r w:rsidRPr="007E35B7">
              <w:rPr>
                <w:rFonts w:ascii="Times New Roman" w:eastAsia="SimSun" w:hAnsi="Times New Roman" w:cs="Mangal"/>
                <w:kern w:val="3"/>
                <w:sz w:val="28"/>
                <w:szCs w:val="28"/>
                <w:lang w:eastAsia="zh-CN" w:bidi="hi-IN"/>
              </w:rPr>
              <w:t>д</w:t>
            </w:r>
            <w:r w:rsidRPr="007E35B7">
              <w:rPr>
                <w:rFonts w:ascii="Times New Roman" w:eastAsia="SimSun" w:hAnsi="Times New Roman" w:cs="Mangal"/>
                <w:kern w:val="3"/>
                <w:sz w:val="28"/>
                <w:szCs w:val="28"/>
                <w:lang w:val="en-US" w:eastAsia="zh-CN" w:bidi="hi-IN"/>
              </w:rPr>
              <w:t>вудольные</w:t>
            </w:r>
            <w:proofErr w:type="spellEnd"/>
            <w:proofErr w:type="gramEnd"/>
            <w:r w:rsidRPr="007E35B7">
              <w:rPr>
                <w:rFonts w:ascii="Times New Roman" w:eastAsia="SimSun" w:hAnsi="Times New Roman" w:cs="Mangal"/>
                <w:kern w:val="3"/>
                <w:sz w:val="28"/>
                <w:szCs w:val="28"/>
                <w:lang w:eastAsia="zh-CN" w:bidi="hi-IN"/>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Liberation Serif" w:eastAsia="SimSun" w:hAnsi="Liberation Serif" w:cs="Mangal"/>
                <w:kern w:val="3"/>
                <w:sz w:val="24"/>
                <w:szCs w:val="24"/>
                <w:lang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r w:rsidRPr="007E35B7">
              <w:rPr>
                <w:rFonts w:ascii="Times New Roman" w:eastAsia="SimSun" w:hAnsi="Times New Roman" w:cs="Mangal"/>
                <w:kern w:val="3"/>
                <w:sz w:val="28"/>
                <w:szCs w:val="28"/>
                <w:lang w:eastAsia="zh-CN" w:bidi="hi-IN"/>
              </w:rPr>
              <w:t>58</w:t>
            </w:r>
            <w:r w:rsidRPr="007E35B7">
              <w:rPr>
                <w:rFonts w:ascii="Times New Roman" w:eastAsia="SimSun" w:hAnsi="Times New Roman" w:cs="Mangal"/>
                <w:kern w:val="3"/>
                <w:sz w:val="28"/>
                <w:szCs w:val="28"/>
                <w:lang w:val="en-US" w:eastAsia="zh-CN" w:bidi="hi-IN"/>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Times New Roman"/>
                <w:kern w:val="3"/>
                <w:sz w:val="28"/>
                <w:szCs w:val="28"/>
                <w:lang w:val="en-US" w:eastAsia="zh-CN" w:bidi="hi-IN"/>
              </w:rPr>
            </w:pPr>
            <w:proofErr w:type="spellStart"/>
            <w:r w:rsidRPr="007E35B7">
              <w:rPr>
                <w:rFonts w:ascii="Times New Roman" w:eastAsia="SimSun" w:hAnsi="Times New Roman" w:cs="Times New Roman"/>
                <w:kern w:val="3"/>
                <w:sz w:val="28"/>
                <w:szCs w:val="28"/>
                <w:lang w:val="en-US" w:eastAsia="zh-CN" w:bidi="hi-IN"/>
              </w:rPr>
              <w:t>Семейство</w:t>
            </w:r>
            <w:proofErr w:type="spellEnd"/>
            <w:r w:rsidRPr="007E35B7">
              <w:rPr>
                <w:rFonts w:ascii="Times New Roman" w:eastAsia="SimSun" w:hAnsi="Times New Roman" w:cs="Times New Roman"/>
                <w:kern w:val="3"/>
                <w:sz w:val="28"/>
                <w:szCs w:val="28"/>
                <w:lang w:val="en-US" w:eastAsia="zh-CN" w:bidi="hi-IN"/>
              </w:rPr>
              <w:t xml:space="preserve"> </w:t>
            </w:r>
            <w:proofErr w:type="spellStart"/>
            <w:r w:rsidRPr="007E35B7">
              <w:rPr>
                <w:rFonts w:ascii="Times New Roman" w:eastAsia="SimSun" w:hAnsi="Times New Roman" w:cs="Times New Roman"/>
                <w:kern w:val="3"/>
                <w:sz w:val="28"/>
                <w:szCs w:val="28"/>
                <w:lang w:val="en-US" w:eastAsia="zh-CN" w:bidi="hi-IN"/>
              </w:rPr>
              <w:t>крестоцветные</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Liberation Serif" w:eastAsia="SimSun" w:hAnsi="Liberation Serif" w:cs="Mangal"/>
                <w:kern w:val="3"/>
                <w:sz w:val="24"/>
                <w:szCs w:val="24"/>
                <w:lang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eastAsia="zh-CN" w:bidi="hi-IN"/>
              </w:rPr>
              <w:t>59</w:t>
            </w:r>
            <w:r w:rsidRPr="007E35B7">
              <w:rPr>
                <w:rFonts w:ascii="Times New Roman" w:eastAsia="SimSun" w:hAnsi="Times New Roman" w:cs="Mangal"/>
                <w:kern w:val="3"/>
                <w:sz w:val="28"/>
                <w:szCs w:val="28"/>
                <w:lang w:val="en-US" w:eastAsia="zh-CN" w:bidi="hi-IN"/>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Times New Roman"/>
                <w:kern w:val="3"/>
                <w:sz w:val="28"/>
                <w:szCs w:val="28"/>
                <w:lang w:val="en-US" w:eastAsia="zh-CN" w:bidi="hi-IN"/>
              </w:rPr>
            </w:pPr>
            <w:proofErr w:type="spellStart"/>
            <w:r w:rsidRPr="007E35B7">
              <w:rPr>
                <w:rFonts w:ascii="Times New Roman" w:eastAsia="SimSun" w:hAnsi="Times New Roman" w:cs="Times New Roman"/>
                <w:kern w:val="3"/>
                <w:sz w:val="28"/>
                <w:szCs w:val="28"/>
                <w:lang w:val="en-US" w:eastAsia="zh-CN" w:bidi="hi-IN"/>
              </w:rPr>
              <w:t>Семейство</w:t>
            </w:r>
            <w:proofErr w:type="spellEnd"/>
            <w:r w:rsidRPr="007E35B7">
              <w:rPr>
                <w:rFonts w:ascii="Times New Roman" w:eastAsia="SimSun" w:hAnsi="Times New Roman" w:cs="Times New Roman"/>
                <w:kern w:val="3"/>
                <w:sz w:val="28"/>
                <w:szCs w:val="28"/>
                <w:lang w:val="en-US" w:eastAsia="zh-CN" w:bidi="hi-IN"/>
              </w:rPr>
              <w:t xml:space="preserve"> </w:t>
            </w:r>
            <w:proofErr w:type="spellStart"/>
            <w:r w:rsidRPr="007E35B7">
              <w:rPr>
                <w:rFonts w:ascii="Times New Roman" w:eastAsia="SimSun" w:hAnsi="Times New Roman" w:cs="Times New Roman"/>
                <w:kern w:val="3"/>
                <w:sz w:val="28"/>
                <w:szCs w:val="28"/>
                <w:lang w:val="en-US" w:eastAsia="zh-CN" w:bidi="hi-IN"/>
              </w:rPr>
              <w:t>розо</w:t>
            </w:r>
            <w:r w:rsidRPr="007E35B7">
              <w:rPr>
                <w:rFonts w:ascii="Times New Roman" w:eastAsia="SimSun" w:hAnsi="Times New Roman" w:cs="Times New Roman"/>
                <w:kern w:val="3"/>
                <w:sz w:val="28"/>
                <w:szCs w:val="28"/>
                <w:lang w:eastAsia="zh-CN" w:bidi="hi-IN"/>
              </w:rPr>
              <w:t>ц</w:t>
            </w:r>
            <w:r w:rsidRPr="007E35B7">
              <w:rPr>
                <w:rFonts w:ascii="Times New Roman" w:eastAsia="SimSun" w:hAnsi="Times New Roman" w:cs="Times New Roman"/>
                <w:kern w:val="3"/>
                <w:sz w:val="28"/>
                <w:szCs w:val="28"/>
                <w:lang w:val="en-US" w:eastAsia="zh-CN" w:bidi="hi-IN"/>
              </w:rPr>
              <w:t>ветные</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eastAsia="zh-CN" w:bidi="hi-IN"/>
              </w:rPr>
              <w:t>60</w:t>
            </w:r>
            <w:r w:rsidRPr="007E35B7">
              <w:rPr>
                <w:rFonts w:ascii="Times New Roman" w:eastAsia="SimSun" w:hAnsi="Times New Roman" w:cs="Mangal"/>
                <w:kern w:val="3"/>
                <w:sz w:val="28"/>
                <w:szCs w:val="28"/>
                <w:lang w:val="en-US" w:eastAsia="zh-CN" w:bidi="hi-IN"/>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Times New Roman"/>
                <w:kern w:val="3"/>
                <w:sz w:val="28"/>
                <w:szCs w:val="28"/>
                <w:lang w:val="en-US" w:eastAsia="zh-CN" w:bidi="hi-IN"/>
              </w:rPr>
            </w:pPr>
            <w:proofErr w:type="spellStart"/>
            <w:r w:rsidRPr="007E35B7">
              <w:rPr>
                <w:rFonts w:ascii="Times New Roman" w:eastAsia="SimSun" w:hAnsi="Times New Roman" w:cs="Times New Roman"/>
                <w:kern w:val="3"/>
                <w:sz w:val="28"/>
                <w:szCs w:val="28"/>
                <w:lang w:val="en-US" w:eastAsia="zh-CN" w:bidi="hi-IN"/>
              </w:rPr>
              <w:t>Семейство</w:t>
            </w:r>
            <w:proofErr w:type="spellEnd"/>
            <w:r w:rsidRPr="007E35B7">
              <w:rPr>
                <w:rFonts w:ascii="Times New Roman" w:eastAsia="SimSun" w:hAnsi="Times New Roman" w:cs="Times New Roman"/>
                <w:kern w:val="3"/>
                <w:sz w:val="28"/>
                <w:szCs w:val="28"/>
                <w:lang w:val="en-US" w:eastAsia="zh-CN" w:bidi="hi-IN"/>
              </w:rPr>
              <w:t xml:space="preserve"> </w:t>
            </w:r>
            <w:proofErr w:type="spellStart"/>
            <w:r w:rsidRPr="007E35B7">
              <w:rPr>
                <w:rFonts w:ascii="Times New Roman" w:eastAsia="SimSun" w:hAnsi="Times New Roman" w:cs="Times New Roman"/>
                <w:kern w:val="3"/>
                <w:sz w:val="28"/>
                <w:szCs w:val="28"/>
                <w:lang w:val="en-US" w:eastAsia="zh-CN" w:bidi="hi-IN"/>
              </w:rPr>
              <w:t>бобовые</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6</w:t>
            </w:r>
            <w:r w:rsidRPr="007E35B7">
              <w:rPr>
                <w:rFonts w:ascii="Times New Roman" w:eastAsia="SimSun" w:hAnsi="Times New Roman" w:cs="Mangal"/>
                <w:kern w:val="3"/>
                <w:sz w:val="28"/>
                <w:szCs w:val="28"/>
                <w:lang w:eastAsia="zh-CN" w:bidi="hi-IN"/>
              </w:rPr>
              <w:t>1</w:t>
            </w:r>
            <w:r w:rsidRPr="007E35B7">
              <w:rPr>
                <w:rFonts w:ascii="Times New Roman" w:eastAsia="SimSun" w:hAnsi="Times New Roman" w:cs="Mangal"/>
                <w:kern w:val="3"/>
                <w:sz w:val="28"/>
                <w:szCs w:val="28"/>
                <w:lang w:val="en-US" w:eastAsia="zh-CN" w:bidi="hi-IN"/>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Times New Roman"/>
                <w:kern w:val="3"/>
                <w:sz w:val="28"/>
                <w:szCs w:val="28"/>
                <w:lang w:val="en-US" w:eastAsia="zh-CN" w:bidi="hi-IN"/>
              </w:rPr>
            </w:pPr>
            <w:r w:rsidRPr="007E35B7">
              <w:rPr>
                <w:rFonts w:ascii="Times New Roman" w:eastAsia="SimSun" w:hAnsi="Times New Roman" w:cs="Times New Roman"/>
                <w:kern w:val="3"/>
                <w:sz w:val="28"/>
                <w:szCs w:val="28"/>
                <w:lang w:eastAsia="zh-CN" w:bidi="hi-IN"/>
              </w:rPr>
              <w:t xml:space="preserve">Семейство </w:t>
            </w:r>
            <w:proofErr w:type="gramStart"/>
            <w:r w:rsidRPr="007E35B7">
              <w:rPr>
                <w:rFonts w:ascii="Times New Roman" w:eastAsia="SimSun" w:hAnsi="Times New Roman" w:cs="Times New Roman"/>
                <w:kern w:val="3"/>
                <w:sz w:val="28"/>
                <w:szCs w:val="28"/>
                <w:lang w:eastAsia="zh-CN" w:bidi="hi-IN"/>
              </w:rPr>
              <w:t>пасленовые</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6</w:t>
            </w:r>
            <w:r w:rsidRPr="007E35B7">
              <w:rPr>
                <w:rFonts w:ascii="Times New Roman" w:eastAsia="SimSun" w:hAnsi="Times New Roman" w:cs="Mangal"/>
                <w:kern w:val="3"/>
                <w:sz w:val="28"/>
                <w:szCs w:val="28"/>
                <w:lang w:eastAsia="zh-CN" w:bidi="hi-IN"/>
              </w:rPr>
              <w:t>2</w:t>
            </w:r>
            <w:r w:rsidRPr="007E35B7">
              <w:rPr>
                <w:rFonts w:ascii="Times New Roman" w:eastAsia="SimSun" w:hAnsi="Times New Roman" w:cs="Mangal"/>
                <w:kern w:val="3"/>
                <w:sz w:val="28"/>
                <w:szCs w:val="28"/>
                <w:lang w:val="en-US" w:eastAsia="zh-CN" w:bidi="hi-IN"/>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Times New Roman"/>
                <w:kern w:val="3"/>
                <w:sz w:val="28"/>
                <w:szCs w:val="28"/>
                <w:lang w:val="en-US" w:eastAsia="zh-CN" w:bidi="hi-IN"/>
              </w:rPr>
            </w:pPr>
            <w:r w:rsidRPr="007E35B7">
              <w:rPr>
                <w:rFonts w:ascii="Times New Roman" w:eastAsia="SimSun" w:hAnsi="Times New Roman" w:cs="Times New Roman"/>
                <w:kern w:val="3"/>
                <w:sz w:val="28"/>
                <w:szCs w:val="28"/>
                <w:lang w:eastAsia="zh-CN" w:bidi="hi-IN"/>
              </w:rPr>
              <w:t xml:space="preserve">Семейство </w:t>
            </w:r>
            <w:proofErr w:type="gramStart"/>
            <w:r w:rsidRPr="007E35B7">
              <w:rPr>
                <w:rFonts w:ascii="Times New Roman" w:eastAsia="SimSun" w:hAnsi="Times New Roman" w:cs="Times New Roman"/>
                <w:kern w:val="3"/>
                <w:sz w:val="28"/>
                <w:szCs w:val="28"/>
                <w:lang w:eastAsia="zh-CN" w:bidi="hi-IN"/>
              </w:rPr>
              <w:t>с</w:t>
            </w:r>
            <w:proofErr w:type="spellStart"/>
            <w:r w:rsidRPr="007E35B7">
              <w:rPr>
                <w:rFonts w:ascii="Times New Roman" w:eastAsia="SimSun" w:hAnsi="Times New Roman" w:cs="Times New Roman"/>
                <w:kern w:val="3"/>
                <w:sz w:val="28"/>
                <w:szCs w:val="28"/>
                <w:lang w:val="en-US" w:eastAsia="zh-CN" w:bidi="hi-IN"/>
              </w:rPr>
              <w:t>ложноцветные</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63.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Times New Roman"/>
                <w:kern w:val="3"/>
                <w:sz w:val="28"/>
                <w:szCs w:val="28"/>
                <w:lang w:val="en-US" w:eastAsia="zh-CN" w:bidi="hi-IN"/>
              </w:rPr>
            </w:pPr>
            <w:r w:rsidRPr="007E35B7">
              <w:rPr>
                <w:rFonts w:ascii="Times New Roman" w:eastAsia="SimSun" w:hAnsi="Times New Roman" w:cs="Times New Roman"/>
                <w:kern w:val="3"/>
                <w:sz w:val="28"/>
                <w:szCs w:val="28"/>
                <w:lang w:eastAsia="zh-CN" w:bidi="hi-IN"/>
              </w:rPr>
              <w:t xml:space="preserve">Семейство </w:t>
            </w:r>
            <w:proofErr w:type="spellStart"/>
            <w:proofErr w:type="gramStart"/>
            <w:r w:rsidRPr="007E35B7">
              <w:rPr>
                <w:rFonts w:ascii="Times New Roman" w:eastAsia="SimSun" w:hAnsi="Times New Roman" w:cs="Times New Roman"/>
                <w:kern w:val="3"/>
                <w:sz w:val="28"/>
                <w:szCs w:val="28"/>
                <w:lang w:eastAsia="zh-CN" w:bidi="hi-IN"/>
              </w:rPr>
              <w:t>з</w:t>
            </w:r>
            <w:r w:rsidRPr="007E35B7">
              <w:rPr>
                <w:rFonts w:ascii="Times New Roman" w:eastAsia="SimSun" w:hAnsi="Times New Roman" w:cs="Times New Roman"/>
                <w:kern w:val="3"/>
                <w:sz w:val="28"/>
                <w:szCs w:val="28"/>
                <w:lang w:val="en-US" w:eastAsia="zh-CN" w:bidi="hi-IN"/>
              </w:rPr>
              <w:t>онтичные</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64.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eastAsia="zh-CN" w:bidi="hi-IN"/>
              </w:rPr>
              <w:t xml:space="preserve">Характеристика </w:t>
            </w:r>
            <w:proofErr w:type="spellStart"/>
            <w:r w:rsidRPr="007E35B7">
              <w:rPr>
                <w:rFonts w:ascii="Times New Roman" w:eastAsia="SimSun" w:hAnsi="Times New Roman" w:cs="Mangal"/>
                <w:kern w:val="3"/>
                <w:sz w:val="28"/>
                <w:szCs w:val="28"/>
                <w:lang w:val="en-US" w:eastAsia="zh-CN" w:bidi="hi-IN"/>
              </w:rPr>
              <w:t>класс</w:t>
            </w:r>
            <w:proofErr w:type="spellEnd"/>
            <w:r w:rsidRPr="007E35B7">
              <w:rPr>
                <w:rFonts w:ascii="Times New Roman" w:eastAsia="SimSun" w:hAnsi="Times New Roman" w:cs="Mangal"/>
                <w:kern w:val="3"/>
                <w:sz w:val="28"/>
                <w:szCs w:val="28"/>
                <w:lang w:eastAsia="zh-CN" w:bidi="hi-IN"/>
              </w:rPr>
              <w:t>а</w:t>
            </w:r>
            <w:r w:rsidRPr="007E35B7">
              <w:rPr>
                <w:rFonts w:ascii="Times New Roman" w:eastAsia="SimSun" w:hAnsi="Times New Roman" w:cs="Mangal"/>
                <w:kern w:val="3"/>
                <w:sz w:val="28"/>
                <w:szCs w:val="28"/>
                <w:lang w:val="en-US" w:eastAsia="zh-CN" w:bidi="hi-IN"/>
              </w:rPr>
              <w:t xml:space="preserve"> </w:t>
            </w:r>
            <w:proofErr w:type="gramStart"/>
            <w:r w:rsidRPr="007E35B7">
              <w:rPr>
                <w:rFonts w:ascii="Times New Roman" w:eastAsia="SimSun" w:hAnsi="Times New Roman" w:cs="Mangal"/>
                <w:kern w:val="3"/>
                <w:sz w:val="28"/>
                <w:szCs w:val="28"/>
                <w:lang w:eastAsia="zh-CN" w:bidi="hi-IN"/>
              </w:rPr>
              <w:t>одно</w:t>
            </w:r>
            <w:proofErr w:type="spellStart"/>
            <w:r w:rsidRPr="007E35B7">
              <w:rPr>
                <w:rFonts w:ascii="Times New Roman" w:eastAsia="SimSun" w:hAnsi="Times New Roman" w:cs="Mangal"/>
                <w:kern w:val="3"/>
                <w:sz w:val="28"/>
                <w:szCs w:val="28"/>
                <w:lang w:val="en-US" w:eastAsia="zh-CN" w:bidi="hi-IN"/>
              </w:rPr>
              <w:t>дольные</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eastAsia="zh-CN" w:bidi="hi-IN"/>
              </w:rPr>
            </w:pPr>
            <w:r w:rsidRPr="007E35B7">
              <w:rPr>
                <w:rFonts w:ascii="Liberation Serif" w:eastAsia="SimSun" w:hAnsi="Liberation Serif" w:cs="Mangal"/>
                <w:kern w:val="3"/>
                <w:sz w:val="24"/>
                <w:szCs w:val="24"/>
                <w:lang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6</w:t>
            </w:r>
            <w:r w:rsidRPr="007E35B7">
              <w:rPr>
                <w:rFonts w:ascii="Times New Roman" w:eastAsia="SimSun" w:hAnsi="Times New Roman" w:cs="Mangal"/>
                <w:kern w:val="3"/>
                <w:sz w:val="28"/>
                <w:szCs w:val="28"/>
                <w:lang w:eastAsia="zh-CN" w:bidi="hi-IN"/>
              </w:rPr>
              <w:t>5</w:t>
            </w:r>
            <w:r w:rsidRPr="007E35B7">
              <w:rPr>
                <w:rFonts w:ascii="Times New Roman" w:eastAsia="SimSun" w:hAnsi="Times New Roman" w:cs="Mangal"/>
                <w:kern w:val="3"/>
                <w:sz w:val="28"/>
                <w:szCs w:val="28"/>
                <w:lang w:val="en-US" w:eastAsia="zh-CN" w:bidi="hi-IN"/>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 xml:space="preserve">Семейство </w:t>
            </w:r>
            <w:proofErr w:type="gramStart"/>
            <w:r w:rsidRPr="007E35B7">
              <w:rPr>
                <w:rFonts w:ascii="Times New Roman" w:eastAsia="SimSun" w:hAnsi="Times New Roman" w:cs="Mangal"/>
                <w:kern w:val="3"/>
                <w:sz w:val="28"/>
                <w:szCs w:val="28"/>
                <w:lang w:eastAsia="zh-CN" w:bidi="hi-IN"/>
              </w:rPr>
              <w:t>лилейные</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66.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 xml:space="preserve">Семейство </w:t>
            </w:r>
            <w:proofErr w:type="gramStart"/>
            <w:r w:rsidRPr="007E35B7">
              <w:rPr>
                <w:rFonts w:ascii="Times New Roman" w:eastAsia="SimSun" w:hAnsi="Times New Roman" w:cs="Mangal"/>
                <w:kern w:val="3"/>
                <w:sz w:val="28"/>
                <w:szCs w:val="28"/>
                <w:lang w:eastAsia="zh-CN" w:bidi="hi-IN"/>
              </w:rPr>
              <w:t>злаковые</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eastAsia="zh-CN" w:bidi="hi-IN"/>
              </w:rPr>
              <w:t>67</w:t>
            </w:r>
            <w:r w:rsidRPr="007E35B7">
              <w:rPr>
                <w:rFonts w:ascii="Times New Roman" w:eastAsia="SimSun" w:hAnsi="Times New Roman" w:cs="Mangal"/>
                <w:kern w:val="3"/>
                <w:sz w:val="28"/>
                <w:szCs w:val="28"/>
                <w:lang w:val="en-US" w:eastAsia="zh-CN" w:bidi="hi-IN"/>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Многообразие живой природы. Охрана растений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kern w:val="3"/>
                <w:sz w:val="28"/>
                <w:szCs w:val="28"/>
                <w:lang w:eastAsia="zh-CN" w:bidi="hi-IN"/>
              </w:rPr>
              <w:t>68.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b/>
                <w:kern w:val="3"/>
                <w:sz w:val="28"/>
                <w:szCs w:val="28"/>
                <w:lang w:eastAsia="zh-CN" w:bidi="hi-IN"/>
              </w:rPr>
              <w:t xml:space="preserve">Обобщающий урок по теме «Классификация </w:t>
            </w:r>
            <w:proofErr w:type="gramStart"/>
            <w:r w:rsidRPr="007E35B7">
              <w:rPr>
                <w:rFonts w:ascii="Times New Roman" w:eastAsia="SimSun" w:hAnsi="Times New Roman" w:cs="Mangal"/>
                <w:b/>
                <w:kern w:val="3"/>
                <w:sz w:val="28"/>
                <w:szCs w:val="28"/>
                <w:lang w:eastAsia="zh-CN" w:bidi="hi-IN"/>
              </w:rPr>
              <w:t>покрытосеменных</w:t>
            </w:r>
            <w:proofErr w:type="gramEnd"/>
            <w:r w:rsidRPr="007E35B7">
              <w:rPr>
                <w:rFonts w:ascii="Times New Roman" w:eastAsia="SimSun" w:hAnsi="Times New Roman" w:cs="Mangal"/>
                <w:b/>
                <w:kern w:val="3"/>
                <w:sz w:val="28"/>
                <w:szCs w:val="28"/>
                <w:lang w:eastAsia="zh-CN" w:bidi="hi-I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eastAsia="zh-CN" w:bidi="hi-IN"/>
              </w:rPr>
              <w:t>69</w:t>
            </w:r>
            <w:r w:rsidRPr="007E35B7">
              <w:rPr>
                <w:rFonts w:ascii="Times New Roman" w:eastAsia="SimSun" w:hAnsi="Times New Roman" w:cs="Mangal"/>
                <w:kern w:val="3"/>
                <w:sz w:val="28"/>
                <w:szCs w:val="28"/>
                <w:lang w:val="en-US" w:eastAsia="zh-CN" w:bidi="hi-IN"/>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eastAsia="zh-CN" w:bidi="hi-IN"/>
              </w:rPr>
            </w:pPr>
            <w:r w:rsidRPr="007E35B7">
              <w:rPr>
                <w:rFonts w:ascii="Times New Roman" w:eastAsia="SimSun" w:hAnsi="Times New Roman" w:cs="Mangal"/>
                <w:b/>
                <w:kern w:val="3"/>
                <w:sz w:val="28"/>
                <w:szCs w:val="28"/>
                <w:lang w:eastAsia="zh-CN" w:bidi="hi-IN"/>
              </w:rPr>
              <w:t xml:space="preserve">Контрольная работа №4 по теме «Классификация </w:t>
            </w:r>
            <w:proofErr w:type="gramStart"/>
            <w:r w:rsidRPr="007E35B7">
              <w:rPr>
                <w:rFonts w:ascii="Times New Roman" w:eastAsia="SimSun" w:hAnsi="Times New Roman" w:cs="Mangal"/>
                <w:b/>
                <w:kern w:val="3"/>
                <w:sz w:val="28"/>
                <w:szCs w:val="28"/>
                <w:lang w:eastAsia="zh-CN" w:bidi="hi-IN"/>
              </w:rPr>
              <w:t>покрытосеменных</w:t>
            </w:r>
            <w:proofErr w:type="gramEnd"/>
            <w:r w:rsidRPr="007E35B7">
              <w:rPr>
                <w:rFonts w:ascii="Times New Roman" w:eastAsia="SimSun" w:hAnsi="Times New Roman" w:cs="Mangal"/>
                <w:b/>
                <w:kern w:val="3"/>
                <w:sz w:val="28"/>
                <w:szCs w:val="28"/>
                <w:lang w:eastAsia="zh-CN" w:bidi="hi-I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eastAsia="zh-CN" w:bidi="hi-IN"/>
              </w:rPr>
              <w:t>70</w:t>
            </w:r>
            <w:r w:rsidRPr="007E35B7">
              <w:rPr>
                <w:rFonts w:ascii="Times New Roman" w:eastAsia="SimSun" w:hAnsi="Times New Roman" w:cs="Mangal"/>
                <w:kern w:val="3"/>
                <w:sz w:val="28"/>
                <w:szCs w:val="28"/>
                <w:lang w:val="en-US" w:eastAsia="zh-CN" w:bidi="hi-IN"/>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Liberation Serif" w:eastAsia="SimSun" w:hAnsi="Liberation Serif" w:cs="Mangal" w:hint="eastAsia"/>
                <w:kern w:val="3"/>
                <w:sz w:val="24"/>
                <w:szCs w:val="24"/>
                <w:lang w:val="en-US" w:eastAsia="zh-CN" w:bidi="hi-IN"/>
              </w:rPr>
            </w:pPr>
            <w:proofErr w:type="spellStart"/>
            <w:r w:rsidRPr="007E35B7">
              <w:rPr>
                <w:rFonts w:ascii="Times New Roman" w:eastAsia="SimSun" w:hAnsi="Times New Roman" w:cs="Mangal"/>
                <w:b/>
                <w:kern w:val="3"/>
                <w:sz w:val="28"/>
                <w:szCs w:val="28"/>
                <w:lang w:val="en-US" w:eastAsia="zh-CN" w:bidi="hi-IN"/>
              </w:rPr>
              <w:t>Итоговый</w:t>
            </w:r>
            <w:proofErr w:type="spellEnd"/>
            <w:r w:rsidRPr="007E35B7">
              <w:rPr>
                <w:rFonts w:ascii="Times New Roman" w:eastAsia="SimSun" w:hAnsi="Times New Roman" w:cs="Mangal"/>
                <w:b/>
                <w:kern w:val="3"/>
                <w:sz w:val="28"/>
                <w:szCs w:val="28"/>
                <w:lang w:val="en-US" w:eastAsia="zh-CN" w:bidi="hi-IN"/>
              </w:rPr>
              <w:t xml:space="preserve"> </w:t>
            </w:r>
            <w:proofErr w:type="spellStart"/>
            <w:r w:rsidRPr="007E35B7">
              <w:rPr>
                <w:rFonts w:ascii="Times New Roman" w:eastAsia="SimSun" w:hAnsi="Times New Roman" w:cs="Mangal"/>
                <w:b/>
                <w:kern w:val="3"/>
                <w:sz w:val="28"/>
                <w:szCs w:val="28"/>
                <w:lang w:val="en-US" w:eastAsia="zh-CN" w:bidi="hi-IN"/>
              </w:rPr>
              <w:t>урок</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Liberation Serif" w:eastAsia="SimSun" w:hAnsi="Liberation Serif" w:cs="Mangal" w:hint="eastAsia"/>
                <w:kern w:val="3"/>
                <w:sz w:val="24"/>
                <w:szCs w:val="24"/>
                <w:lang w:val="en-US" w:eastAsia="zh-CN" w:bidi="hi-IN"/>
              </w:rPr>
            </w:pPr>
            <w:r w:rsidRPr="007E35B7">
              <w:rPr>
                <w:rFonts w:ascii="Times New Roman" w:eastAsia="SimSun" w:hAnsi="Times New Roman" w:cs="Mangal"/>
                <w:kern w:val="3"/>
                <w:sz w:val="28"/>
                <w:szCs w:val="28"/>
                <w:lang w:val="en-US" w:eastAsia="zh-CN" w:bidi="hi-IN"/>
              </w:rPr>
              <w:t>1</w:t>
            </w:r>
          </w:p>
        </w:tc>
      </w:tr>
      <w:tr w:rsidR="007E35B7" w:rsidRPr="007E35B7" w:rsidTr="007E35B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textAlignment w:val="baseline"/>
              <w:rPr>
                <w:rFonts w:ascii="Times New Roman" w:eastAsia="SimSun" w:hAnsi="Times New Roman" w:cs="Mangal"/>
                <w:b/>
                <w:kern w:val="3"/>
                <w:sz w:val="28"/>
                <w:szCs w:val="28"/>
                <w:lang w:eastAsia="zh-CN" w:bidi="hi-IN"/>
              </w:rPr>
            </w:pPr>
            <w:r w:rsidRPr="007E35B7">
              <w:rPr>
                <w:rFonts w:ascii="Times New Roman" w:eastAsia="SimSun" w:hAnsi="Times New Roman" w:cs="Mangal"/>
                <w:b/>
                <w:kern w:val="3"/>
                <w:sz w:val="28"/>
                <w:szCs w:val="28"/>
                <w:lang w:eastAsia="zh-CN" w:bidi="hi-IN"/>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35B7" w:rsidRPr="007E35B7" w:rsidRDefault="007E35B7" w:rsidP="007E35B7">
            <w:pPr>
              <w:suppressAutoHyphens/>
              <w:autoSpaceDN w:val="0"/>
              <w:spacing w:after="0" w:line="251" w:lineRule="auto"/>
              <w:jc w:val="center"/>
              <w:textAlignment w:val="baseline"/>
              <w:rPr>
                <w:rFonts w:ascii="Times New Roman" w:eastAsia="SimSun" w:hAnsi="Times New Roman" w:cs="Mangal"/>
                <w:kern w:val="3"/>
                <w:sz w:val="28"/>
                <w:szCs w:val="28"/>
                <w:lang w:eastAsia="zh-CN" w:bidi="hi-IN"/>
              </w:rPr>
            </w:pPr>
            <w:r w:rsidRPr="007E35B7">
              <w:rPr>
                <w:rFonts w:ascii="Times New Roman" w:eastAsia="SimSun" w:hAnsi="Times New Roman" w:cs="Mangal"/>
                <w:kern w:val="3"/>
                <w:sz w:val="28"/>
                <w:szCs w:val="28"/>
                <w:lang w:eastAsia="zh-CN" w:bidi="hi-IN"/>
              </w:rPr>
              <w:t>70ч</w:t>
            </w:r>
          </w:p>
        </w:tc>
      </w:tr>
    </w:tbl>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p>
    <w:p w:rsidR="007E35B7" w:rsidRPr="007E35B7" w:rsidRDefault="007E35B7" w:rsidP="007E35B7">
      <w:pPr>
        <w:suppressAutoHyphens/>
        <w:autoSpaceDN w:val="0"/>
        <w:spacing w:after="0" w:line="251" w:lineRule="auto"/>
        <w:textAlignment w:val="baseline"/>
        <w:rPr>
          <w:rFonts w:ascii="Times New Roman" w:eastAsia="SimSun" w:hAnsi="Times New Roman" w:cs="Mangal"/>
          <w:kern w:val="3"/>
          <w:sz w:val="28"/>
          <w:szCs w:val="28"/>
          <w:lang w:val="en-US" w:eastAsia="zh-CN" w:bidi="hi-IN"/>
        </w:rPr>
      </w:pPr>
    </w:p>
    <w:p w:rsidR="007E35B7" w:rsidRPr="007E35B7" w:rsidRDefault="007E35B7" w:rsidP="007E35B7">
      <w:pPr>
        <w:spacing w:after="0" w:line="240" w:lineRule="auto"/>
        <w:ind w:firstLine="709"/>
        <w:contextualSpacing/>
        <w:rPr>
          <w:rFonts w:ascii="Times New Roman" w:eastAsia="Calibri" w:hAnsi="Times New Roman" w:cs="Times New Roman"/>
          <w:i/>
          <w:sz w:val="28"/>
          <w:szCs w:val="28"/>
        </w:rPr>
      </w:pPr>
      <w:r w:rsidRPr="007E35B7">
        <w:rPr>
          <w:rFonts w:ascii="Times New Roman" w:eastAsia="Calibri" w:hAnsi="Times New Roman" w:cs="Times New Roman"/>
          <w:bCs/>
          <w:i/>
          <w:sz w:val="28"/>
          <w:szCs w:val="28"/>
        </w:rPr>
        <w:t xml:space="preserve">Подходы к оцениванию планируемых результатов </w:t>
      </w:r>
      <w:r w:rsidRPr="007E35B7">
        <w:rPr>
          <w:rFonts w:ascii="Times New Roman" w:eastAsia="Times New Roman" w:hAnsi="Times New Roman" w:cs="Times New Roman"/>
          <w:i/>
          <w:sz w:val="28"/>
          <w:szCs w:val="28"/>
        </w:rPr>
        <w:t>обучения</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При оценивании планируемых результатов обучения биологии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биологии. При сниженной работоспособности, выраженных нарушений моторики рук возможно увеличение время для выполнения контрольных, самостоятельных, практических и лабораторных работ. Контрольные, самостоятельные, практические и лабораторные работы при необходимости могут предлагаться с использованием электронных систем тестирования, виртуальной биологической лаборатории,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экспрессивной речи учащихся необходимо заменять письменными формами, тестовыми заданиями.</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 xml:space="preserve">Предметные результаты учебно-познавательной деятельности оцениваются с учетом их соответствия требованиям программы обучения на </w:t>
      </w:r>
      <w:r w:rsidRPr="007E35B7">
        <w:rPr>
          <w:rFonts w:ascii="Times New Roman" w:eastAsia="Calibri" w:hAnsi="Times New Roman" w:cs="Times New Roman"/>
          <w:sz w:val="28"/>
          <w:szCs w:val="28"/>
        </w:rPr>
        <w:lastRenderedPageBreak/>
        <w:t xml:space="preserve">основании письменных ответов, устных ответов (выступлений), а также учебно-практической деятельности. </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 xml:space="preserve">В целях контроля результатов учебной деятельности обучающихся с НОДА широко используется система тестирования (в том числе с использованием интерактивных методов и форм). Для </w:t>
      </w:r>
      <w:proofErr w:type="gramStart"/>
      <w:r w:rsidRPr="007E35B7">
        <w:rPr>
          <w:rFonts w:ascii="Times New Roman" w:eastAsia="Calibri" w:hAnsi="Times New Roman" w:cs="Times New Roman"/>
          <w:sz w:val="28"/>
          <w:szCs w:val="28"/>
        </w:rPr>
        <w:t>обучающихся</w:t>
      </w:r>
      <w:proofErr w:type="gramEnd"/>
      <w:r w:rsidRPr="007E35B7">
        <w:rPr>
          <w:rFonts w:ascii="Times New Roman" w:eastAsia="Calibri" w:hAnsi="Times New Roman" w:cs="Times New Roman"/>
          <w:sz w:val="28"/>
          <w:szCs w:val="28"/>
        </w:rPr>
        <w:t xml:space="preserve"> с НОДА такая система контроля оптимальна именно в связи с двигательными нарушениями. При обучении биологии рекомендуется использование индивидуально-дифференцированных заданий трёх уровней. </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 xml:space="preserve">Задания 1-го уровня направлены на освоение учеником учебной информации на уровне воспроизведения и описания фактического материала по предмету (например, тестовые задания с одним правильным ответом). </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 xml:space="preserve">2-й уровень свидетельствует о </w:t>
      </w:r>
      <w:proofErr w:type="spellStart"/>
      <w:r w:rsidRPr="007E35B7">
        <w:rPr>
          <w:rFonts w:ascii="Times New Roman" w:eastAsia="Calibri" w:hAnsi="Times New Roman" w:cs="Times New Roman"/>
          <w:sz w:val="28"/>
          <w:szCs w:val="28"/>
        </w:rPr>
        <w:t>сформированности</w:t>
      </w:r>
      <w:proofErr w:type="spellEnd"/>
      <w:r w:rsidRPr="007E35B7">
        <w:rPr>
          <w:rFonts w:ascii="Times New Roman" w:eastAsia="Calibri" w:hAnsi="Times New Roman" w:cs="Times New Roman"/>
          <w:sz w:val="28"/>
          <w:szCs w:val="28"/>
        </w:rPr>
        <w:t xml:space="preserve"> умений учебно-познавательной деятельности на основе простых мыслительных операций (классификация, анализ, синтез, сопоставление). Это могут быть задания на определение правильности суждения, задания с подбором терминов, к соответствующим определениям, задания на распределение объектов и явлений природы по группам на основе существенных признаков, на соответствие строения и выполняемой функции и т. д. </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r w:rsidRPr="007E35B7">
        <w:rPr>
          <w:rFonts w:ascii="Times New Roman" w:eastAsia="Calibri" w:hAnsi="Times New Roman" w:cs="Times New Roman"/>
          <w:sz w:val="28"/>
          <w:szCs w:val="28"/>
        </w:rPr>
        <w:t xml:space="preserve">3-й уровень представляет собой задания со свободным (развёрнутым) ответом. </w:t>
      </w:r>
    </w:p>
    <w:p w:rsidR="007E35B7" w:rsidRPr="007E35B7" w:rsidRDefault="007E35B7" w:rsidP="007E35B7">
      <w:pPr>
        <w:spacing w:after="0" w:line="240" w:lineRule="auto"/>
        <w:ind w:firstLine="709"/>
        <w:jc w:val="both"/>
        <w:rPr>
          <w:rFonts w:ascii="Times New Roman" w:eastAsia="Calibri" w:hAnsi="Times New Roman" w:cs="Times New Roman"/>
          <w:sz w:val="28"/>
          <w:szCs w:val="28"/>
        </w:rPr>
      </w:pPr>
    </w:p>
    <w:p w:rsidR="007E35B7" w:rsidRPr="007E35B7" w:rsidRDefault="007E35B7" w:rsidP="007E35B7">
      <w:pPr>
        <w:spacing w:after="0" w:line="240" w:lineRule="auto"/>
        <w:ind w:firstLine="709"/>
        <w:contextualSpacing/>
        <w:rPr>
          <w:rFonts w:ascii="Times New Roman" w:eastAsia="Calibri" w:hAnsi="Times New Roman" w:cs="Times New Roman"/>
          <w:bCs/>
          <w:i/>
          <w:sz w:val="28"/>
          <w:szCs w:val="28"/>
        </w:rPr>
      </w:pPr>
      <w:r w:rsidRPr="007E35B7">
        <w:rPr>
          <w:rFonts w:ascii="Times New Roman" w:eastAsia="Calibri" w:hAnsi="Times New Roman" w:cs="Times New Roman"/>
          <w:bCs/>
          <w:i/>
          <w:sz w:val="28"/>
          <w:szCs w:val="28"/>
        </w:rPr>
        <w:t>Специальные условия реализации дисциплины</w:t>
      </w:r>
    </w:p>
    <w:p w:rsidR="007E35B7" w:rsidRPr="007E35B7" w:rsidRDefault="007E35B7" w:rsidP="007E35B7">
      <w:pPr>
        <w:numPr>
          <w:ilvl w:val="0"/>
          <w:numId w:val="56"/>
        </w:numPr>
        <w:spacing w:after="0" w:line="240" w:lineRule="auto"/>
        <w:ind w:left="0" w:firstLine="709"/>
        <w:contextualSpacing/>
        <w:jc w:val="both"/>
        <w:rPr>
          <w:rFonts w:ascii="Times New Roman" w:eastAsia="Calibri" w:hAnsi="Times New Roman" w:cs="Times New Roman"/>
          <w:sz w:val="28"/>
          <w:szCs w:val="28"/>
        </w:rPr>
      </w:pPr>
      <w:r w:rsidRPr="007E35B7">
        <w:rPr>
          <w:rFonts w:ascii="Times New Roman" w:eastAsia="Calibri"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rsidR="007E35B7" w:rsidRPr="007E35B7" w:rsidRDefault="007E35B7" w:rsidP="007E35B7">
      <w:pPr>
        <w:widowControl w:val="0"/>
        <w:numPr>
          <w:ilvl w:val="0"/>
          <w:numId w:val="56"/>
        </w:numPr>
        <w:spacing w:after="0" w:line="240" w:lineRule="auto"/>
        <w:ind w:left="0" w:firstLine="709"/>
        <w:contextualSpacing/>
        <w:jc w:val="both"/>
        <w:rPr>
          <w:rFonts w:ascii="Times New Roman" w:eastAsia="Calibri" w:hAnsi="Times New Roman" w:cs="Times New Roman"/>
          <w:kern w:val="2"/>
          <w:sz w:val="28"/>
          <w:szCs w:val="28"/>
        </w:rPr>
      </w:pPr>
      <w:proofErr w:type="gramStart"/>
      <w:r w:rsidRPr="007E35B7">
        <w:rPr>
          <w:rFonts w:ascii="Times New Roman" w:eastAsia="Calibri" w:hAnsi="Times New Roman" w:cs="Times New Roman"/>
          <w:kern w:val="2"/>
          <w:sz w:val="28"/>
          <w:szCs w:val="28"/>
        </w:rPr>
        <w:t xml:space="preserve">Должны быть созданы условия для функционирования современной информационно-образовательной среды по биологии,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7E35B7">
        <w:rPr>
          <w:rFonts w:ascii="Times New Roman" w:eastAsia="Calibri" w:hAnsi="Times New Roman" w:cs="Times New Roman"/>
          <w:kern w:val="2"/>
          <w:sz w:val="28"/>
          <w:szCs w:val="28"/>
        </w:rPr>
        <w:t>флеш-тренажеров</w:t>
      </w:r>
      <w:proofErr w:type="spellEnd"/>
      <w:r w:rsidRPr="007E35B7">
        <w:rPr>
          <w:rFonts w:ascii="Times New Roman" w:eastAsia="Calibri" w:hAnsi="Times New Roman" w:cs="Times New Roman"/>
          <w:kern w:val="2"/>
          <w:sz w:val="28"/>
          <w:szCs w:val="28"/>
        </w:rPr>
        <w:t xml:space="preserve">, инструментов </w:t>
      </w:r>
      <w:proofErr w:type="spellStart"/>
      <w:r w:rsidRPr="007E35B7">
        <w:rPr>
          <w:rFonts w:ascii="Times New Roman" w:eastAsia="Calibri" w:hAnsi="Times New Roman" w:cs="Times New Roman"/>
          <w:kern w:val="2"/>
          <w:sz w:val="28"/>
          <w:szCs w:val="28"/>
        </w:rPr>
        <w:t>Wiki</w:t>
      </w:r>
      <w:proofErr w:type="spellEnd"/>
      <w:r w:rsidRPr="007E35B7">
        <w:rPr>
          <w:rFonts w:ascii="Times New Roman" w:eastAsia="Calibri" w:hAnsi="Times New Roman" w:cs="Times New Roman"/>
          <w:kern w:val="2"/>
          <w:sz w:val="28"/>
          <w:szCs w:val="28"/>
        </w:rPr>
        <w:t>, цифровых видео материалов и др.), обеспечивающих достижение каждым обучающимся с НОДА максимально возможных для него результатов обучения.</w:t>
      </w:r>
      <w:proofErr w:type="gramEnd"/>
    </w:p>
    <w:p w:rsidR="007E35B7" w:rsidRPr="007E35B7" w:rsidRDefault="007E35B7" w:rsidP="007E35B7">
      <w:pPr>
        <w:numPr>
          <w:ilvl w:val="0"/>
          <w:numId w:val="56"/>
        </w:numPr>
        <w:spacing w:after="0" w:line="240" w:lineRule="auto"/>
        <w:ind w:left="0" w:firstLine="709"/>
        <w:contextualSpacing/>
        <w:jc w:val="both"/>
        <w:rPr>
          <w:rFonts w:ascii="Times New Roman" w:eastAsia="Calibri" w:hAnsi="Times New Roman" w:cs="Times New Roman"/>
          <w:kern w:val="2"/>
          <w:sz w:val="28"/>
          <w:szCs w:val="28"/>
          <w:lang w:eastAsia="ru-RU"/>
        </w:rPr>
      </w:pPr>
      <w:r w:rsidRPr="007E35B7">
        <w:rPr>
          <w:rFonts w:ascii="Times New Roman" w:eastAsia="Calibri" w:hAnsi="Times New Roman" w:cs="Times New Roman"/>
          <w:kern w:val="2"/>
          <w:sz w:val="28"/>
          <w:szCs w:val="28"/>
          <w:lang w:eastAsia="ru-RU"/>
        </w:rPr>
        <w:t>При проведении урока обязательным условием является соблюдение двигательного режима: проведение динамических пауз, сочетающих комплекс упражнений для пальцев рук и глаз, дыхательную и артикуляционную гимнастику.</w:t>
      </w:r>
    </w:p>
    <w:p w:rsidR="007E35B7" w:rsidRDefault="007E35B7" w:rsidP="007E35B7">
      <w:pPr>
        <w:spacing w:after="160" w:line="259" w:lineRule="auto"/>
        <w:rPr>
          <w:rFonts w:ascii="Calibri" w:eastAsia="SimSun" w:hAnsi="Calibri" w:cs="Times New Roman"/>
        </w:rPr>
      </w:pPr>
    </w:p>
    <w:p w:rsidR="007E35B7" w:rsidRPr="007E35B7" w:rsidRDefault="007E35B7" w:rsidP="007E35B7">
      <w:pPr>
        <w:spacing w:after="160" w:line="259" w:lineRule="auto"/>
        <w:rPr>
          <w:rFonts w:ascii="Calibri" w:eastAsia="SimSun" w:hAnsi="Calibri" w:cs="Times New Roman"/>
        </w:rPr>
      </w:pPr>
    </w:p>
    <w:p w:rsidR="007E35B7" w:rsidRPr="007F01B3" w:rsidRDefault="007E35B7" w:rsidP="007E35B7">
      <w:pPr>
        <w:jc w:val="center"/>
        <w:rPr>
          <w:rFonts w:ascii="Times New Roman" w:hAnsi="Times New Roman" w:cs="Times New Roman"/>
          <w:b/>
          <w:sz w:val="28"/>
          <w:szCs w:val="28"/>
        </w:rPr>
      </w:pPr>
      <w:r w:rsidRPr="007F01B3">
        <w:rPr>
          <w:rFonts w:ascii="Times New Roman" w:hAnsi="Times New Roman" w:cs="Times New Roman"/>
          <w:b/>
          <w:sz w:val="28"/>
          <w:szCs w:val="28"/>
        </w:rPr>
        <w:t>Адаптированная рабочая программа основного общего образования  по предмету «</w:t>
      </w:r>
      <w:r w:rsidRPr="007F01B3">
        <w:rPr>
          <w:rFonts w:ascii="Times New Roman" w:eastAsia="Calibri" w:hAnsi="Times New Roman" w:cs="Times New Roman"/>
          <w:b/>
          <w:sz w:val="28"/>
          <w:lang w:eastAsia="ru-RU"/>
        </w:rPr>
        <w:t>Изобразительное искусство</w:t>
      </w:r>
      <w:r w:rsidRPr="007F01B3">
        <w:rPr>
          <w:rFonts w:ascii="Times New Roman" w:hAnsi="Times New Roman" w:cs="Times New Roman"/>
          <w:b/>
          <w:sz w:val="28"/>
          <w:szCs w:val="28"/>
        </w:rPr>
        <w:t>» для учащихся 7 класса, обучающихся  по варианту  6.1</w:t>
      </w:r>
    </w:p>
    <w:p w:rsidR="007F01B3" w:rsidRDefault="007E35B7" w:rsidP="007F01B3">
      <w:pPr>
        <w:spacing w:after="0"/>
        <w:ind w:firstLine="709"/>
        <w:jc w:val="both"/>
        <w:rPr>
          <w:rFonts w:ascii="Times New Roman" w:hAnsi="Times New Roman" w:cs="Times New Roman"/>
          <w:sz w:val="28"/>
          <w:szCs w:val="28"/>
        </w:rPr>
      </w:pPr>
      <w:r w:rsidRPr="007F01B3">
        <w:rPr>
          <w:rFonts w:ascii="Times New Roman" w:hAnsi="Times New Roman" w:cs="Times New Roman"/>
          <w:sz w:val="28"/>
          <w:szCs w:val="28"/>
        </w:rPr>
        <w:lastRenderedPageBreak/>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r w:rsidR="007F01B3">
        <w:rPr>
          <w:rFonts w:ascii="Times New Roman" w:hAnsi="Times New Roman" w:cs="Times New Roman"/>
          <w:sz w:val="28"/>
          <w:szCs w:val="28"/>
        </w:rPr>
        <w:t xml:space="preserve"> </w:t>
      </w:r>
    </w:p>
    <w:p w:rsidR="007E35B7" w:rsidRPr="00EF740B" w:rsidRDefault="007F01B3" w:rsidP="007F01B3">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программа может разрабатываться с учетом рекомендаций для варианта 6.2.</w:t>
      </w:r>
    </w:p>
    <w:p w:rsidR="007E35B7" w:rsidRPr="00EF740B" w:rsidRDefault="007E35B7" w:rsidP="007E35B7">
      <w:pPr>
        <w:jc w:val="center"/>
        <w:rPr>
          <w:rFonts w:ascii="Times New Roman" w:hAnsi="Times New Roman" w:cs="Times New Roman"/>
          <w:b/>
          <w:sz w:val="28"/>
          <w:szCs w:val="28"/>
        </w:rPr>
      </w:pPr>
    </w:p>
    <w:p w:rsidR="007E35B7" w:rsidRPr="00EF740B" w:rsidRDefault="007E35B7" w:rsidP="007E35B7">
      <w:pPr>
        <w:jc w:val="center"/>
        <w:rPr>
          <w:rFonts w:ascii="Times New Roman" w:hAnsi="Times New Roman" w:cs="Times New Roman"/>
          <w:b/>
          <w:sz w:val="28"/>
          <w:szCs w:val="28"/>
        </w:rPr>
      </w:pPr>
    </w:p>
    <w:p w:rsidR="007E35B7" w:rsidRDefault="007E35B7" w:rsidP="007E35B7">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Calibri" w:hAnsi="Times New Roman" w:cs="Times New Roman"/>
          <w:b/>
          <w:sz w:val="28"/>
          <w:lang w:eastAsia="ru-RU"/>
        </w:rPr>
        <w:t>Изобразительное и</w:t>
      </w:r>
      <w:r w:rsidRPr="007E35B7">
        <w:rPr>
          <w:rFonts w:ascii="Times New Roman" w:eastAsia="Calibri" w:hAnsi="Times New Roman" w:cs="Times New Roman"/>
          <w:b/>
          <w:sz w:val="28"/>
          <w:lang w:eastAsia="ru-RU"/>
        </w:rPr>
        <w:t>скусство</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w:t>
      </w:r>
      <w:r>
        <w:rPr>
          <w:rFonts w:ascii="Times New Roman" w:hAnsi="Times New Roman" w:cs="Times New Roman"/>
          <w:b/>
          <w:sz w:val="28"/>
          <w:szCs w:val="28"/>
        </w:rPr>
        <w:t xml:space="preserve">а, </w:t>
      </w:r>
      <w:r w:rsidRPr="00EF740B">
        <w:rPr>
          <w:rFonts w:ascii="Times New Roman" w:hAnsi="Times New Roman" w:cs="Times New Roman"/>
          <w:b/>
          <w:sz w:val="28"/>
          <w:szCs w:val="28"/>
        </w:rPr>
        <w:t>обучающихся  по варианту  6.2</w:t>
      </w:r>
    </w:p>
    <w:p w:rsidR="00217AB9" w:rsidRPr="00217AB9" w:rsidRDefault="00217AB9" w:rsidP="00217AB9">
      <w:pPr>
        <w:autoSpaceDN w:val="0"/>
        <w:spacing w:after="0" w:line="240" w:lineRule="auto"/>
        <w:ind w:firstLine="709"/>
        <w:jc w:val="both"/>
        <w:rPr>
          <w:rFonts w:ascii="Times New Roman" w:eastAsia="Times New Roman" w:hAnsi="Times New Roman" w:cs="Times New Roman"/>
          <w:i/>
          <w:sz w:val="28"/>
          <w:szCs w:val="28"/>
        </w:rPr>
      </w:pPr>
      <w:r w:rsidRPr="00217AB9">
        <w:rPr>
          <w:rFonts w:ascii="Times New Roman" w:eastAsia="Times New Roman" w:hAnsi="Times New Roman" w:cs="Times New Roman"/>
          <w:i/>
          <w:sz w:val="28"/>
          <w:szCs w:val="28"/>
        </w:rPr>
        <w:t>Цели и задачи образовательно-коррекционной работы</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Основная цель предмета «Изобразительное искусство» – это приобщение обучающихся с НОДА к искусству, как духовному опыту поколений; развитие индивидуальных творческих способностей обучающихся; воспитание культуры восприятия произведений изобразительного, декоративно-прикладного искусства, архитектуры и дизайна;</w:t>
      </w:r>
      <w:r w:rsidRPr="00217AB9">
        <w:rPr>
          <w:rFonts w:ascii="Times New Roman" w:eastAsia="Calibri" w:hAnsi="Times New Roman" w:cs="Times New Roman"/>
          <w:sz w:val="28"/>
          <w:szCs w:val="28"/>
          <w:lang w:eastAsia="ru-RU"/>
        </w:rPr>
        <w:t xml:space="preserve"> овладение обучающими с НОДА с учетом индивидуальных двигательных возможностей способами художественной деятельности.</w:t>
      </w:r>
      <w:r w:rsidRPr="00217AB9">
        <w:rPr>
          <w:rFonts w:ascii="Times New Roman" w:eastAsia="Times New Roman" w:hAnsi="Times New Roman" w:cs="Times New Roman"/>
          <w:sz w:val="28"/>
          <w:szCs w:val="28"/>
          <w:lang w:eastAsia="ru-RU"/>
        </w:rPr>
        <w:t xml:space="preserve"> </w:t>
      </w:r>
      <w:proofErr w:type="gramStart"/>
      <w:r w:rsidRPr="00217AB9">
        <w:rPr>
          <w:rFonts w:ascii="Times New Roman" w:eastAsia="Times New Roman" w:hAnsi="Times New Roman" w:cs="Times New Roman"/>
          <w:sz w:val="28"/>
          <w:szCs w:val="28"/>
          <w:lang w:eastAsia="ru-RU"/>
        </w:rPr>
        <w:t>Использовать процесс обучения изобразительному искусству обучающихся с НОДА для повышения уровня их общего развития и корректировки недостатков познавательной деятельности и личностных качеств; формирование у обучающимся доступных изобразительных представлений, которые помогут им в дальнейшем включиться в трудовую деятельность; развитие моторики рук при выполнении графических заданий и др. видов работ; развитие экспрессивной речи, обогащая ее терминологией;</w:t>
      </w:r>
      <w:proofErr w:type="gramEnd"/>
      <w:r w:rsidRPr="00217AB9">
        <w:rPr>
          <w:rFonts w:ascii="Times New Roman" w:eastAsia="Times New Roman" w:hAnsi="Times New Roman" w:cs="Times New Roman"/>
          <w:sz w:val="28"/>
          <w:szCs w:val="28"/>
          <w:lang w:eastAsia="ru-RU"/>
        </w:rPr>
        <w:t xml:space="preserve"> обучение решению практических заданий с целью социализации обучающихся с НОДА.</w:t>
      </w:r>
    </w:p>
    <w:p w:rsidR="00217AB9" w:rsidRPr="00217AB9" w:rsidRDefault="00217AB9" w:rsidP="00217AB9">
      <w:pPr>
        <w:shd w:val="clear" w:color="auto" w:fill="FFFFFF"/>
        <w:spacing w:after="0" w:line="240" w:lineRule="auto"/>
        <w:ind w:firstLine="709"/>
        <w:rPr>
          <w:rFonts w:ascii="Times New Roman" w:eastAsia="Times New Roman" w:hAnsi="Times New Roman" w:cs="Times New Roman"/>
          <w:b/>
          <w:sz w:val="28"/>
          <w:szCs w:val="28"/>
          <w:lang w:eastAsia="ru-RU"/>
        </w:rPr>
      </w:pPr>
      <w:r w:rsidRPr="00217AB9">
        <w:rPr>
          <w:rFonts w:ascii="Times New Roman" w:eastAsia="Times New Roman" w:hAnsi="Times New Roman" w:cs="Times New Roman"/>
          <w:b/>
          <w:sz w:val="28"/>
          <w:szCs w:val="28"/>
          <w:lang w:eastAsia="ru-RU"/>
        </w:rPr>
        <w:t xml:space="preserve">Задачи образовательно-коррекционной работы: </w:t>
      </w:r>
    </w:p>
    <w:p w:rsidR="00217AB9" w:rsidRPr="00217AB9" w:rsidRDefault="00217AB9" w:rsidP="00217AB9">
      <w:pPr>
        <w:numPr>
          <w:ilvl w:val="0"/>
          <w:numId w:val="58"/>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Развивать общую эмоциональность, </w:t>
      </w:r>
      <w:proofErr w:type="spellStart"/>
      <w:r w:rsidRPr="00217AB9">
        <w:rPr>
          <w:rFonts w:ascii="Times New Roman" w:eastAsia="Times New Roman" w:hAnsi="Times New Roman" w:cs="Times New Roman"/>
          <w:sz w:val="28"/>
          <w:szCs w:val="28"/>
          <w:lang w:eastAsia="ru-RU"/>
        </w:rPr>
        <w:t>эмпатию</w:t>
      </w:r>
      <w:proofErr w:type="spellEnd"/>
      <w:r w:rsidRPr="00217AB9">
        <w:rPr>
          <w:rFonts w:ascii="Times New Roman" w:eastAsia="Times New Roman" w:hAnsi="Times New Roman" w:cs="Times New Roman"/>
          <w:sz w:val="28"/>
          <w:szCs w:val="28"/>
          <w:lang w:eastAsia="ru-RU"/>
        </w:rPr>
        <w:t xml:space="preserve"> и восприимчивость, интеллектуальную сферу и творческий потенциал, художественный вкус, общие художественные и изобразительные способности;</w:t>
      </w:r>
    </w:p>
    <w:p w:rsidR="00217AB9" w:rsidRPr="00217AB9" w:rsidRDefault="00217AB9" w:rsidP="00217AB9">
      <w:pPr>
        <w:numPr>
          <w:ilvl w:val="0"/>
          <w:numId w:val="58"/>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Сформировать представления о жанровом и стилевом многообразии изобразительного искусства, специфики его выразительных средств и художественного языка, взаимосвязи с различными видами искусства и жизнью;</w:t>
      </w:r>
    </w:p>
    <w:p w:rsidR="00217AB9" w:rsidRPr="00217AB9" w:rsidRDefault="00217AB9" w:rsidP="00217AB9">
      <w:pPr>
        <w:numPr>
          <w:ilvl w:val="0"/>
          <w:numId w:val="58"/>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Овладеть художественно-практическими умениями и навыками в разнообразных видах изобразительно-творческой деятельности (изучение картин художников, понимание особенности </w:t>
      </w:r>
      <w:r w:rsidRPr="00217AB9">
        <w:rPr>
          <w:rFonts w:ascii="Times New Roman" w:eastAsia="Times New Roman" w:hAnsi="Times New Roman" w:cs="Times New Roman"/>
          <w:sz w:val="28"/>
          <w:szCs w:val="28"/>
          <w:lang w:eastAsia="ru-RU"/>
        </w:rPr>
        <w:lastRenderedPageBreak/>
        <w:t>образного языка конструктивных видов искусства, использование навыков формообразования, работы с натуры, по памяти и воображению, изобразительно-творческой практике с применением информационно-коммуникационных технологий).</w:t>
      </w:r>
    </w:p>
    <w:p w:rsidR="00217AB9" w:rsidRPr="00217AB9" w:rsidRDefault="00217AB9" w:rsidP="00217AB9">
      <w:pPr>
        <w:numPr>
          <w:ilvl w:val="0"/>
          <w:numId w:val="59"/>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Создать условия для развития речи, обогащения и систематизации словаря, развитие устной диалогической и монологической речи, составлению сюжетных и описательных рассказов обучающимися с НОДА на уроках изобразительного искусства.</w:t>
      </w:r>
    </w:p>
    <w:p w:rsidR="00217AB9" w:rsidRPr="00217AB9" w:rsidRDefault="00217AB9" w:rsidP="00217AB9">
      <w:pPr>
        <w:numPr>
          <w:ilvl w:val="0"/>
          <w:numId w:val="59"/>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Способствовать активизации интеллектуальной деятельности путем формирования умственных операций, развивать </w:t>
      </w:r>
      <w:proofErr w:type="spellStart"/>
      <w:r w:rsidRPr="00217AB9">
        <w:rPr>
          <w:rFonts w:ascii="Times New Roman" w:eastAsia="Times New Roman" w:hAnsi="Times New Roman" w:cs="Times New Roman"/>
          <w:sz w:val="28"/>
          <w:szCs w:val="28"/>
          <w:lang w:eastAsia="ru-RU"/>
        </w:rPr>
        <w:t>аналитико</w:t>
      </w:r>
      <w:proofErr w:type="spellEnd"/>
      <w:r w:rsidRPr="00217AB9">
        <w:rPr>
          <w:rFonts w:ascii="Times New Roman" w:eastAsia="Times New Roman" w:hAnsi="Times New Roman" w:cs="Times New Roman"/>
          <w:sz w:val="28"/>
          <w:szCs w:val="28"/>
          <w:lang w:eastAsia="ru-RU"/>
        </w:rPr>
        <w:t xml:space="preserve"> – синтетическую деятельность мозга.</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p>
    <w:p w:rsidR="00217AB9" w:rsidRPr="00217AB9" w:rsidRDefault="00217AB9" w:rsidP="00217AB9">
      <w:pPr>
        <w:shd w:val="clear" w:color="auto" w:fill="FFFFFF"/>
        <w:spacing w:after="0" w:line="240" w:lineRule="auto"/>
        <w:ind w:firstLine="709"/>
        <w:jc w:val="center"/>
        <w:rPr>
          <w:rFonts w:ascii="Times New Roman" w:eastAsia="Times New Roman" w:hAnsi="Times New Roman" w:cs="Times New Roman"/>
          <w:i/>
          <w:sz w:val="28"/>
          <w:szCs w:val="28"/>
          <w:lang w:eastAsia="ru-RU"/>
        </w:rPr>
      </w:pPr>
      <w:r w:rsidRPr="00217AB9">
        <w:rPr>
          <w:rFonts w:ascii="Times New Roman" w:eastAsia="Times New Roman" w:hAnsi="Times New Roman" w:cs="Times New Roman"/>
          <w:i/>
          <w:sz w:val="28"/>
          <w:szCs w:val="28"/>
          <w:lang w:eastAsia="ru-RU"/>
        </w:rPr>
        <w:t>Принципы и подходы к реализации</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При реализации принципа дифференцированного (индивидуального) подхода на уроках изобразительного искусства обучающихся с НОДА необходимо учитывать: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уровень и качество развития речи, особенно просодической стороны, голоса и слуха (в том числе и фонематического, нарушения которого могут быть связаны с недоразвитием речи);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уровень развития мелкой моторики. Учитель в процессе обучения определяет индивидуальные возможности </w:t>
      </w:r>
      <w:proofErr w:type="gramStart"/>
      <w:r w:rsidRPr="00217AB9">
        <w:rPr>
          <w:rFonts w:ascii="Times New Roman" w:eastAsia="Times New Roman" w:hAnsi="Times New Roman" w:cs="Times New Roman"/>
          <w:sz w:val="28"/>
          <w:szCs w:val="28"/>
          <w:lang w:eastAsia="ru-RU"/>
        </w:rPr>
        <w:t>обучающихся</w:t>
      </w:r>
      <w:proofErr w:type="gramEnd"/>
      <w:r w:rsidRPr="00217AB9">
        <w:rPr>
          <w:rFonts w:ascii="Times New Roman" w:eastAsia="Times New Roman" w:hAnsi="Times New Roman" w:cs="Times New Roman"/>
          <w:sz w:val="28"/>
          <w:szCs w:val="28"/>
          <w:lang w:eastAsia="ru-RU"/>
        </w:rPr>
        <w:t xml:space="preserve"> выполнять графические, практические и письменные работы.</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i/>
          <w:sz w:val="28"/>
          <w:szCs w:val="28"/>
          <w:lang w:eastAsia="ru-RU"/>
        </w:rPr>
      </w:pP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217AB9">
        <w:rPr>
          <w:rFonts w:ascii="Times New Roman" w:eastAsia="Times New Roman" w:hAnsi="Times New Roman" w:cs="Times New Roman"/>
          <w:i/>
          <w:sz w:val="28"/>
          <w:szCs w:val="28"/>
          <w:lang w:eastAsia="ru-RU"/>
        </w:rPr>
        <w:t>Характеристика особых образовательных потребностей</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необходимо использование специальных методов, приёмов и средств обучения (в том числе специализированных компьютерных и </w:t>
      </w:r>
      <w:proofErr w:type="spellStart"/>
      <w:r w:rsidRPr="00217AB9">
        <w:rPr>
          <w:rFonts w:ascii="Times New Roman" w:eastAsia="Times New Roman" w:hAnsi="Times New Roman" w:cs="Times New Roman"/>
          <w:sz w:val="28"/>
          <w:szCs w:val="28"/>
          <w:lang w:eastAsia="ru-RU"/>
        </w:rPr>
        <w:t>ассистивных</w:t>
      </w:r>
      <w:proofErr w:type="spellEnd"/>
      <w:r w:rsidRPr="00217AB9">
        <w:rPr>
          <w:rFonts w:ascii="Times New Roman" w:eastAsia="Times New Roman" w:hAnsi="Times New Roman" w:cs="Times New Roman"/>
          <w:sz w:val="28"/>
          <w:szCs w:val="28"/>
          <w:lang w:eastAsia="ru-RU"/>
        </w:rPr>
        <w:t xml:space="preserve"> технологий), обеспечивающих реализацию «обходных путей» обучения;</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специальная помощь в развитии возможностей вербальной и невербальной коммуникации на уроках изобразительного искусства;</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обеспечение особой пространственной и временной организации образовательной среды;</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необходимо использование опор с детализацией в форме алгоритмов для конкретизации действий при самостоятельной работе, например,</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план разбора художественного произведения (картины), план составления презентации о деятельности великих художников, архитекторов и т. п.</w:t>
      </w:r>
    </w:p>
    <w:p w:rsidR="00217AB9" w:rsidRPr="00217AB9" w:rsidRDefault="00217AB9" w:rsidP="00217AB9">
      <w:pPr>
        <w:shd w:val="clear" w:color="auto" w:fill="FFFFFF"/>
        <w:spacing w:after="0" w:line="240" w:lineRule="auto"/>
        <w:ind w:firstLine="709"/>
        <w:rPr>
          <w:rFonts w:ascii="Times New Roman" w:eastAsia="Times New Roman" w:hAnsi="Times New Roman" w:cs="Times New Roman"/>
          <w:sz w:val="28"/>
          <w:szCs w:val="28"/>
          <w:lang w:eastAsia="ru-RU"/>
        </w:rPr>
      </w:pPr>
    </w:p>
    <w:p w:rsidR="00217AB9" w:rsidRPr="00217AB9" w:rsidRDefault="00217AB9" w:rsidP="00217AB9">
      <w:pPr>
        <w:autoSpaceDN w:val="0"/>
        <w:spacing w:after="0" w:line="240" w:lineRule="auto"/>
        <w:ind w:firstLine="709"/>
        <w:jc w:val="center"/>
        <w:rPr>
          <w:rFonts w:ascii="Times New Roman" w:eastAsia="Calibri" w:hAnsi="Times New Roman" w:cs="Times New Roman"/>
          <w:i/>
          <w:sz w:val="28"/>
          <w:szCs w:val="28"/>
        </w:rPr>
      </w:pPr>
      <w:r w:rsidRPr="00217AB9">
        <w:rPr>
          <w:rFonts w:ascii="Times New Roman" w:eastAsia="Times New Roman" w:hAnsi="Times New Roman" w:cs="Times New Roman"/>
          <w:i/>
          <w:sz w:val="28"/>
          <w:szCs w:val="28"/>
        </w:rPr>
        <w:t>Ожидаемые результаты обучения</w:t>
      </w:r>
    </w:p>
    <w:p w:rsidR="00217AB9" w:rsidRPr="00217AB9" w:rsidRDefault="00217AB9" w:rsidP="00217AB9">
      <w:pPr>
        <w:autoSpaceDN w:val="0"/>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i/>
          <w:sz w:val="28"/>
          <w:szCs w:val="28"/>
        </w:rPr>
        <w:t xml:space="preserve">Личностные и </w:t>
      </w:r>
      <w:proofErr w:type="spellStart"/>
      <w:r w:rsidRPr="00217AB9">
        <w:rPr>
          <w:rFonts w:ascii="Times New Roman" w:eastAsia="Times New Roman" w:hAnsi="Times New Roman" w:cs="Times New Roman"/>
          <w:i/>
          <w:sz w:val="28"/>
          <w:szCs w:val="28"/>
        </w:rPr>
        <w:t>метапредметные</w:t>
      </w:r>
      <w:proofErr w:type="spellEnd"/>
      <w:r w:rsidRPr="00217AB9">
        <w:rPr>
          <w:rFonts w:ascii="Times New Roman" w:eastAsia="Times New Roman" w:hAnsi="Times New Roman" w:cs="Times New Roman"/>
          <w:sz w:val="28"/>
          <w:szCs w:val="28"/>
        </w:rPr>
        <w:t xml:space="preserve"> </w:t>
      </w:r>
      <w:r w:rsidRPr="00217AB9">
        <w:rPr>
          <w:rFonts w:ascii="Times New Roman" w:eastAsia="Times New Roman" w:hAnsi="Times New Roman" w:cs="Times New Roman"/>
          <w:i/>
          <w:sz w:val="28"/>
          <w:szCs w:val="28"/>
        </w:rPr>
        <w:t>результаты</w:t>
      </w:r>
      <w:r w:rsidRPr="00217AB9">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b/>
          <w:bCs/>
          <w:sz w:val="28"/>
          <w:szCs w:val="28"/>
          <w:lang w:eastAsia="ru-RU"/>
        </w:rPr>
        <w:t>Личностные результаты</w:t>
      </w:r>
      <w:r w:rsidRPr="00217AB9">
        <w:rPr>
          <w:rFonts w:ascii="Times New Roman" w:eastAsia="Times New Roman" w:hAnsi="Times New Roman" w:cs="Times New Roman"/>
          <w:sz w:val="28"/>
          <w:szCs w:val="28"/>
          <w:lang w:eastAsia="ru-RU"/>
        </w:rPr>
        <w:t xml:space="preserve"> отражаются в индивидуальных качественных свойствах обучающихся:</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воспитание гражданской идентичности: патриотизма и любви к Отечеству, чувства гордости за свою Родину;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lastRenderedPageBreak/>
        <w:t xml:space="preserve">- осознание своей этнической принадлежности, знание культуры своего народа, своего края, основ культуры народов России и человечества;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усвоение гуманистических ценностей многонационального российского общества;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формирование ответственного отношения к учению, готовности и способности к самообразованию на основе мотивации к обучению и познанию;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формирование доброжелательного отношения к окружающим людям;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развитие морального сознания и компетентности в решении моральных проблем на основе личностного выбора, формирование нравственных качеств и нравственного поведения;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осознание ответственного отношения к своим поступкам;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формирование коммуникативной компетентности в общении и сотрудничестве со сверстниками и взрослыми в процессе образовательной, творческой деятельности;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готовности и способности вести диалог с другими людьми и достигать в нём понимания;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осознание значения семьи в жизни человека и общества, принятие ценностей семейной жизни, уважительное и заботливого отношение к членам своей семьи;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217AB9">
        <w:rPr>
          <w:rFonts w:ascii="Times New Roman" w:eastAsia="Times New Roman" w:hAnsi="Times New Roman" w:cs="Times New Roman"/>
          <w:b/>
          <w:bCs/>
          <w:sz w:val="28"/>
          <w:szCs w:val="28"/>
          <w:lang w:eastAsia="ru-RU"/>
        </w:rPr>
        <w:t>Метапредметные</w:t>
      </w:r>
      <w:proofErr w:type="spellEnd"/>
      <w:r w:rsidRPr="00217AB9">
        <w:rPr>
          <w:rFonts w:ascii="Times New Roman" w:eastAsia="Times New Roman" w:hAnsi="Times New Roman" w:cs="Times New Roman"/>
          <w:b/>
          <w:bCs/>
          <w:sz w:val="28"/>
          <w:szCs w:val="28"/>
          <w:lang w:eastAsia="ru-RU"/>
        </w:rPr>
        <w:t xml:space="preserve"> результаты</w:t>
      </w:r>
      <w:r w:rsidRPr="00217AB9">
        <w:rPr>
          <w:rFonts w:ascii="Times New Roman" w:eastAsia="Times New Roman" w:hAnsi="Times New Roman" w:cs="Times New Roman"/>
          <w:sz w:val="28"/>
          <w:szCs w:val="28"/>
          <w:lang w:eastAsia="ru-RU"/>
        </w:rPr>
        <w:t xml:space="preserve"> характеризуют уровень </w:t>
      </w:r>
      <w:proofErr w:type="spellStart"/>
      <w:r w:rsidRPr="00217AB9">
        <w:rPr>
          <w:rFonts w:ascii="Times New Roman" w:eastAsia="Times New Roman" w:hAnsi="Times New Roman" w:cs="Times New Roman"/>
          <w:sz w:val="28"/>
          <w:szCs w:val="28"/>
          <w:lang w:eastAsia="ru-RU"/>
        </w:rPr>
        <w:t>сформированности</w:t>
      </w:r>
      <w:proofErr w:type="spellEnd"/>
      <w:r w:rsidRPr="00217AB9">
        <w:rPr>
          <w:rFonts w:ascii="Times New Roman" w:eastAsia="Times New Roman" w:hAnsi="Times New Roman" w:cs="Times New Roman"/>
          <w:sz w:val="28"/>
          <w:szCs w:val="28"/>
          <w:lang w:eastAsia="ru-RU"/>
        </w:rPr>
        <w:t xml:space="preserve"> универсальных способностей </w:t>
      </w:r>
      <w:proofErr w:type="gramStart"/>
      <w:r w:rsidRPr="00217AB9">
        <w:rPr>
          <w:rFonts w:ascii="Times New Roman" w:eastAsia="Times New Roman" w:hAnsi="Times New Roman" w:cs="Times New Roman"/>
          <w:sz w:val="28"/>
          <w:szCs w:val="28"/>
          <w:lang w:eastAsia="ru-RU"/>
        </w:rPr>
        <w:t>обучающегося</w:t>
      </w:r>
      <w:proofErr w:type="gramEnd"/>
      <w:r w:rsidRPr="00217AB9">
        <w:rPr>
          <w:rFonts w:ascii="Times New Roman" w:eastAsia="Times New Roman" w:hAnsi="Times New Roman" w:cs="Times New Roman"/>
          <w:sz w:val="28"/>
          <w:szCs w:val="28"/>
          <w:lang w:eastAsia="ru-RU"/>
        </w:rPr>
        <w:t xml:space="preserve"> проявляющихся в познавательной и практической творческой деятельности:</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умение определять цели обучения, ставить задачи обучения, развивать мотивы познавательной деятельности;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умение самостоятельно планировать пути достижения целей, осознанно выбирать наиболее эффективные пути решения учебных и познавательных задач;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умение осуществлять самоконтроль, самооценку деятельности;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освоение способов решения проблем творческого и поискового характера;</w:t>
      </w:r>
    </w:p>
    <w:p w:rsidR="00217AB9" w:rsidRPr="00217AB9" w:rsidRDefault="00217AB9" w:rsidP="00217AB9">
      <w:pPr>
        <w:shd w:val="clear" w:color="auto" w:fill="FFFFFF"/>
        <w:spacing w:after="0" w:line="240" w:lineRule="auto"/>
        <w:ind w:right="4"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овладение умением творческого видения с позиций художника, т.е. умением сравнивать, анализировать, выделять главное, обобщать;</w:t>
      </w:r>
    </w:p>
    <w:p w:rsidR="00217AB9" w:rsidRPr="00217AB9" w:rsidRDefault="00217AB9" w:rsidP="00217AB9">
      <w:pPr>
        <w:shd w:val="clear" w:color="auto" w:fill="FFFFFF"/>
        <w:spacing w:after="0" w:line="240" w:lineRule="auto"/>
        <w:ind w:right="4"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 овладение умением вести диалог, распределять функции и роли в процессе выполнения коллективной творческой работы;</w:t>
      </w:r>
    </w:p>
    <w:p w:rsidR="00217AB9" w:rsidRPr="00217AB9" w:rsidRDefault="00217AB9" w:rsidP="00217AB9">
      <w:pPr>
        <w:shd w:val="clear" w:color="auto" w:fill="FFFFFF"/>
        <w:spacing w:after="0" w:line="240" w:lineRule="auto"/>
        <w:ind w:right="4"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217AB9" w:rsidRPr="00217AB9" w:rsidRDefault="00217AB9" w:rsidP="00217AB9">
      <w:pPr>
        <w:shd w:val="clear" w:color="auto" w:fill="FFFFFF"/>
        <w:spacing w:after="0" w:line="240" w:lineRule="auto"/>
        <w:ind w:right="4" w:firstLine="709"/>
        <w:jc w:val="both"/>
        <w:rPr>
          <w:rFonts w:ascii="Times New Roman" w:eastAsia="Times New Roman" w:hAnsi="Times New Roman" w:cs="Times New Roman"/>
          <w:sz w:val="28"/>
          <w:szCs w:val="28"/>
          <w:lang w:eastAsia="ru-RU"/>
        </w:rPr>
      </w:pPr>
    </w:p>
    <w:p w:rsidR="00217AB9" w:rsidRPr="00217AB9" w:rsidRDefault="00217AB9" w:rsidP="00217AB9">
      <w:pPr>
        <w:shd w:val="clear" w:color="auto" w:fill="FFFFFF"/>
        <w:spacing w:after="0" w:line="240" w:lineRule="auto"/>
        <w:ind w:firstLine="709"/>
        <w:jc w:val="center"/>
        <w:rPr>
          <w:rFonts w:ascii="Times New Roman" w:eastAsia="Times New Roman" w:hAnsi="Times New Roman" w:cs="Times New Roman"/>
          <w:bCs/>
          <w:i/>
          <w:sz w:val="28"/>
          <w:szCs w:val="28"/>
          <w:lang w:eastAsia="ru-RU"/>
        </w:rPr>
      </w:pPr>
      <w:r w:rsidRPr="00217AB9">
        <w:rPr>
          <w:rFonts w:ascii="Times New Roman" w:eastAsia="Times New Roman" w:hAnsi="Times New Roman" w:cs="Times New Roman"/>
          <w:bCs/>
          <w:i/>
          <w:sz w:val="28"/>
          <w:szCs w:val="28"/>
          <w:lang w:eastAsia="ru-RU"/>
        </w:rPr>
        <w:lastRenderedPageBreak/>
        <w:t>Предметные результаты по модулям</w:t>
      </w:r>
    </w:p>
    <w:p w:rsidR="00217AB9" w:rsidRPr="00217AB9" w:rsidRDefault="00217AB9" w:rsidP="00217AB9">
      <w:pPr>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xml:space="preserve">Образовательные организации вправе самостоятельно определять последовательность модулей и количество часов для освоения </w:t>
      </w:r>
      <w:proofErr w:type="gramStart"/>
      <w:r w:rsidRPr="00217AB9">
        <w:rPr>
          <w:rFonts w:ascii="Times New Roman" w:eastAsia="Calibri" w:hAnsi="Times New Roman" w:cs="Times New Roman"/>
          <w:sz w:val="28"/>
          <w:szCs w:val="28"/>
        </w:rPr>
        <w:t>обучающимися</w:t>
      </w:r>
      <w:proofErr w:type="gramEnd"/>
      <w:r w:rsidRPr="00217AB9">
        <w:rPr>
          <w:rFonts w:ascii="Times New Roman" w:eastAsia="Calibri" w:hAnsi="Times New Roman" w:cs="Times New Roman"/>
          <w:sz w:val="28"/>
          <w:szCs w:val="28"/>
        </w:rPr>
        <w:t xml:space="preserve"> модулей учебного предмета «Изобразительное искусство».</w:t>
      </w:r>
    </w:p>
    <w:p w:rsidR="00217AB9" w:rsidRPr="00217AB9" w:rsidRDefault="00217AB9" w:rsidP="00217AB9">
      <w:pPr>
        <w:spacing w:after="0" w:line="240" w:lineRule="auto"/>
        <w:ind w:firstLine="709"/>
        <w:jc w:val="both"/>
        <w:rPr>
          <w:rFonts w:ascii="Times New Roman" w:eastAsia="Calibri" w:hAnsi="Times New Roman" w:cs="Times New Roman"/>
          <w:b/>
          <w:sz w:val="28"/>
          <w:szCs w:val="28"/>
        </w:rPr>
      </w:pPr>
      <w:r w:rsidRPr="00217AB9">
        <w:rPr>
          <w:rFonts w:ascii="Times New Roman" w:eastAsia="Calibri" w:hAnsi="Times New Roman" w:cs="Times New Roman"/>
          <w:b/>
          <w:sz w:val="28"/>
          <w:szCs w:val="28"/>
        </w:rPr>
        <w:t>Модуль «Символика крестьянского дома и народного праздника»</w:t>
      </w:r>
    </w:p>
    <w:p w:rsidR="00217AB9" w:rsidRPr="00217AB9" w:rsidRDefault="00217AB9" w:rsidP="00217AB9">
      <w:pPr>
        <w:spacing w:after="0" w:line="240" w:lineRule="auto"/>
        <w:ind w:firstLine="709"/>
        <w:jc w:val="both"/>
        <w:rPr>
          <w:rFonts w:ascii="Times New Roman" w:eastAsia="Calibri" w:hAnsi="Times New Roman" w:cs="Times New Roman"/>
          <w:b/>
          <w:sz w:val="28"/>
          <w:szCs w:val="28"/>
        </w:rPr>
      </w:pPr>
      <w:r w:rsidRPr="00217AB9">
        <w:rPr>
          <w:rFonts w:ascii="Times New Roman" w:eastAsia="Calibri" w:hAnsi="Times New Roman" w:cs="Times New Roman"/>
          <w:sz w:val="28"/>
          <w:szCs w:val="28"/>
        </w:rPr>
        <w:t xml:space="preserve">Предметные результаты изучения модуля «Символика крестьянского дома и народного праздника» учебного предмета «Изобразительное искусство» должны отражать </w:t>
      </w:r>
      <w:proofErr w:type="spellStart"/>
      <w:r w:rsidRPr="00217AB9">
        <w:rPr>
          <w:rFonts w:ascii="Times New Roman" w:eastAsia="Calibri" w:hAnsi="Times New Roman" w:cs="Times New Roman"/>
          <w:sz w:val="28"/>
          <w:szCs w:val="28"/>
        </w:rPr>
        <w:t>сформированность</w:t>
      </w:r>
      <w:proofErr w:type="spellEnd"/>
      <w:r w:rsidRPr="00217AB9">
        <w:rPr>
          <w:rFonts w:ascii="Times New Roman" w:eastAsia="Calibri" w:hAnsi="Times New Roman" w:cs="Times New Roman"/>
          <w:sz w:val="28"/>
          <w:szCs w:val="28"/>
        </w:rPr>
        <w:t xml:space="preserve"> умений:</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proofErr w:type="gramStart"/>
      <w:r w:rsidRPr="00217AB9">
        <w:rPr>
          <w:rFonts w:ascii="Times New Roman" w:eastAsia="Calibri" w:hAnsi="Times New Roman" w:cs="Times New Roman"/>
          <w:sz w:val="28"/>
          <w:szCs w:val="28"/>
          <w:lang w:eastAsia="ru-RU"/>
        </w:rPr>
        <w:t>раскрывать смысл понятий: декоративно-прикладное искусство, символ, солярный знак, мотив, народный праздник, обряд, образ, изба, орнамент, декоративная композиция, декор, утварь, красный угол;</w:t>
      </w:r>
      <w:proofErr w:type="gramEnd"/>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proofErr w:type="gramStart"/>
      <w:r w:rsidRPr="00217AB9">
        <w:rPr>
          <w:rFonts w:ascii="Times New Roman" w:eastAsia="Calibri" w:hAnsi="Times New Roman" w:cs="Times New Roman"/>
          <w:sz w:val="28"/>
          <w:szCs w:val="28"/>
          <w:lang w:eastAsia="ru-RU"/>
        </w:rPr>
        <w:t>характеризовать художественные средства декоративно-прикладного искусства (в том числе форма, объём, линия, цвет, фактура, композиция), выразительные особенности художественных материалов (в том числе графических, живописных, скульптурных);</w:t>
      </w:r>
      <w:proofErr w:type="gramEnd"/>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различать изображения знаков-символов, специфику крестьянских календарных праздников и обрядов, предметы деревенского труда и быта;</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создавать произведения народных промыслов, используя их стилевые особенности, орнаментальную композицию в соответствии с традициями народного искусства;</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составлять описание конструкции (в том числе крестьянского дома, народного костюма);</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узнавать символику (в том числе крестьянского дома, орнамента вышивки, предметов крестьянского быта, крестьянских календарных праздников и обрядов);</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анализировать художественно-выразительные средства декоративно-прикладного искусства.</w:t>
      </w:r>
    </w:p>
    <w:p w:rsidR="00217AB9" w:rsidRPr="00217AB9" w:rsidRDefault="00217AB9" w:rsidP="00217AB9">
      <w:pPr>
        <w:shd w:val="clear" w:color="auto" w:fill="FFFFFF"/>
        <w:spacing w:after="0" w:line="240" w:lineRule="auto"/>
        <w:ind w:firstLine="709"/>
        <w:jc w:val="both"/>
        <w:rPr>
          <w:rFonts w:ascii="Times New Roman" w:eastAsia="Calibri" w:hAnsi="Times New Roman" w:cs="Times New Roman"/>
          <w:b/>
          <w:sz w:val="28"/>
          <w:szCs w:val="28"/>
          <w:lang w:eastAsia="ru-RU"/>
        </w:rPr>
      </w:pPr>
      <w:r w:rsidRPr="00217AB9">
        <w:rPr>
          <w:rFonts w:ascii="Times New Roman" w:eastAsia="Calibri" w:hAnsi="Times New Roman" w:cs="Times New Roman"/>
          <w:b/>
          <w:sz w:val="28"/>
          <w:szCs w:val="28"/>
          <w:lang w:eastAsia="ru-RU"/>
        </w:rPr>
        <w:t>Модуль «Народные художественные промыслы России»</w:t>
      </w:r>
    </w:p>
    <w:p w:rsidR="00217AB9" w:rsidRPr="00217AB9" w:rsidRDefault="00217AB9" w:rsidP="00217AB9">
      <w:pPr>
        <w:shd w:val="clear" w:color="auto" w:fill="FFFFFF"/>
        <w:spacing w:after="0" w:line="240" w:lineRule="auto"/>
        <w:ind w:firstLine="709"/>
        <w:jc w:val="both"/>
        <w:rPr>
          <w:rFonts w:ascii="Times New Roman" w:eastAsia="Calibri" w:hAnsi="Times New Roman" w:cs="Times New Roman"/>
          <w:b/>
          <w:sz w:val="28"/>
          <w:szCs w:val="28"/>
          <w:lang w:eastAsia="ru-RU"/>
        </w:rPr>
      </w:pPr>
      <w:r w:rsidRPr="00217AB9">
        <w:rPr>
          <w:rFonts w:ascii="Times New Roman" w:eastAsia="Calibri" w:hAnsi="Times New Roman" w:cs="Times New Roman"/>
          <w:sz w:val="28"/>
          <w:szCs w:val="28"/>
        </w:rPr>
        <w:t xml:space="preserve">Предметные результаты изучения модуля «Народные художественные промыслы России» учебного предмета «Изобразительное искусство» должны отражать </w:t>
      </w:r>
      <w:proofErr w:type="spellStart"/>
      <w:r w:rsidRPr="00217AB9">
        <w:rPr>
          <w:rFonts w:ascii="Times New Roman" w:eastAsia="Calibri" w:hAnsi="Times New Roman" w:cs="Times New Roman"/>
          <w:sz w:val="28"/>
          <w:szCs w:val="28"/>
        </w:rPr>
        <w:t>сформированность</w:t>
      </w:r>
      <w:proofErr w:type="spellEnd"/>
      <w:r w:rsidRPr="00217AB9">
        <w:rPr>
          <w:rFonts w:ascii="Times New Roman" w:eastAsia="Calibri" w:hAnsi="Times New Roman" w:cs="Times New Roman"/>
          <w:sz w:val="28"/>
          <w:szCs w:val="28"/>
        </w:rPr>
        <w:t xml:space="preserve"> умений:</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раскрывать смысл понятий: промысел, роспись, мазок, мотив;</w:t>
      </w:r>
      <w:r w:rsidRPr="00217AB9">
        <w:rPr>
          <w:rFonts w:ascii="Times New Roman" w:eastAsia="Calibri" w:hAnsi="Times New Roman" w:cs="Times New Roman"/>
          <w:sz w:val="28"/>
          <w:szCs w:val="28"/>
          <w:lang w:eastAsia="ru-RU"/>
        </w:rPr>
        <w:tab/>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 xml:space="preserve">различать приёмы росписи (в том числе Гжели, Хохломы, Городца, </w:t>
      </w:r>
      <w:proofErr w:type="spellStart"/>
      <w:r w:rsidRPr="00217AB9">
        <w:rPr>
          <w:rFonts w:ascii="Times New Roman" w:eastAsia="Calibri" w:hAnsi="Times New Roman" w:cs="Times New Roman"/>
          <w:sz w:val="28"/>
          <w:szCs w:val="28"/>
          <w:lang w:eastAsia="ru-RU"/>
        </w:rPr>
        <w:t>Жостова</w:t>
      </w:r>
      <w:proofErr w:type="spellEnd"/>
      <w:r w:rsidRPr="00217AB9">
        <w:rPr>
          <w:rFonts w:ascii="Times New Roman" w:eastAsia="Calibri" w:hAnsi="Times New Roman" w:cs="Times New Roman"/>
          <w:sz w:val="28"/>
          <w:szCs w:val="28"/>
          <w:lang w:eastAsia="ru-RU"/>
        </w:rPr>
        <w:t>);</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 xml:space="preserve">различать стилевые особенности промыслов (в том числе лаковая миниатюра, ростовская эмаль, </w:t>
      </w:r>
      <w:proofErr w:type="spellStart"/>
      <w:r w:rsidRPr="00217AB9">
        <w:rPr>
          <w:rFonts w:ascii="Times New Roman" w:eastAsia="Calibri" w:hAnsi="Times New Roman" w:cs="Times New Roman"/>
          <w:sz w:val="28"/>
          <w:szCs w:val="28"/>
          <w:lang w:eastAsia="ru-RU"/>
        </w:rPr>
        <w:t>павловопосадские</w:t>
      </w:r>
      <w:proofErr w:type="spellEnd"/>
      <w:r w:rsidRPr="00217AB9">
        <w:rPr>
          <w:rFonts w:ascii="Times New Roman" w:eastAsia="Calibri" w:hAnsi="Times New Roman" w:cs="Times New Roman"/>
          <w:sz w:val="28"/>
          <w:szCs w:val="28"/>
          <w:lang w:eastAsia="ru-RU"/>
        </w:rPr>
        <w:t xml:space="preserve"> платки, тульский печатный пряник);</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создавать произведения народных промыслов, используя их стилевые особенности (при наличии возможности).</w:t>
      </w:r>
    </w:p>
    <w:p w:rsidR="00217AB9" w:rsidRPr="00217AB9" w:rsidRDefault="00217AB9" w:rsidP="00217AB9">
      <w:pPr>
        <w:shd w:val="clear" w:color="auto" w:fill="FFFFFF"/>
        <w:spacing w:after="0" w:line="240" w:lineRule="auto"/>
        <w:ind w:firstLine="709"/>
        <w:jc w:val="both"/>
        <w:rPr>
          <w:rFonts w:ascii="Times New Roman" w:eastAsia="Calibri" w:hAnsi="Times New Roman" w:cs="Times New Roman"/>
          <w:b/>
          <w:sz w:val="28"/>
          <w:szCs w:val="28"/>
          <w:lang w:eastAsia="ru-RU"/>
        </w:rPr>
      </w:pPr>
      <w:r w:rsidRPr="00217AB9">
        <w:rPr>
          <w:rFonts w:ascii="Times New Roman" w:eastAsia="Calibri" w:hAnsi="Times New Roman" w:cs="Times New Roman"/>
          <w:b/>
          <w:sz w:val="28"/>
          <w:szCs w:val="28"/>
          <w:lang w:eastAsia="ru-RU"/>
        </w:rPr>
        <w:t>Модуль «Виды и жанры изобразительного искусства»</w:t>
      </w:r>
    </w:p>
    <w:p w:rsidR="00217AB9" w:rsidRPr="00217AB9" w:rsidRDefault="00217AB9" w:rsidP="00217AB9">
      <w:pPr>
        <w:shd w:val="clear" w:color="auto" w:fill="FFFFFF"/>
        <w:spacing w:after="0" w:line="240" w:lineRule="auto"/>
        <w:ind w:firstLine="709"/>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rPr>
        <w:lastRenderedPageBreak/>
        <w:t xml:space="preserve">Предметные результаты изучения модуля «Виды и жанры изобразительного искусства» учебного предмета «Изобразительное искусство» должны отражать </w:t>
      </w:r>
      <w:proofErr w:type="spellStart"/>
      <w:r w:rsidRPr="00217AB9">
        <w:rPr>
          <w:rFonts w:ascii="Times New Roman" w:eastAsia="Calibri" w:hAnsi="Times New Roman" w:cs="Times New Roman"/>
          <w:sz w:val="28"/>
          <w:szCs w:val="28"/>
        </w:rPr>
        <w:t>сформированность</w:t>
      </w:r>
      <w:proofErr w:type="spellEnd"/>
      <w:r w:rsidRPr="00217AB9">
        <w:rPr>
          <w:rFonts w:ascii="Times New Roman" w:eastAsia="Calibri" w:hAnsi="Times New Roman" w:cs="Times New Roman"/>
          <w:sz w:val="28"/>
          <w:szCs w:val="28"/>
        </w:rPr>
        <w:t xml:space="preserve"> умений:</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раскрывать смысл понятий: жанр, вид искусства;</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классифицировать виды искусств (в том числе графика, живопись, скульптура, архитектура, дизайн);</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определять жанровую систему (в том числе бытовой жанр, исторический жанр, пейзаж, натюрморт, портрет, анималистический жанр);</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характеризовать выразительные особенности художественных материалов (в том числе графических, живописных, скульптурных);</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выполнять задания различными художественными материалами (в том числе графика, живопись, скульптура) в процессе создания творческой работы (при наличии возможности);</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использовать в творческой работе алгоритм изображения (в том числе натюрморта, портрета, пейзажа, тематической композиции) (при наличии возможности).</w:t>
      </w:r>
    </w:p>
    <w:p w:rsidR="00217AB9" w:rsidRPr="00217AB9" w:rsidRDefault="00217AB9" w:rsidP="00217AB9">
      <w:pPr>
        <w:shd w:val="clear" w:color="auto" w:fill="FFFFFF"/>
        <w:spacing w:after="0" w:line="240" w:lineRule="auto"/>
        <w:ind w:firstLine="709"/>
        <w:jc w:val="both"/>
        <w:rPr>
          <w:rFonts w:ascii="Times New Roman" w:eastAsia="Calibri" w:hAnsi="Times New Roman" w:cs="Times New Roman"/>
          <w:b/>
          <w:sz w:val="28"/>
          <w:szCs w:val="28"/>
          <w:lang w:eastAsia="ru-RU"/>
        </w:rPr>
      </w:pPr>
      <w:r w:rsidRPr="00217AB9">
        <w:rPr>
          <w:rFonts w:ascii="Times New Roman" w:eastAsia="Calibri" w:hAnsi="Times New Roman" w:cs="Times New Roman"/>
          <w:b/>
          <w:sz w:val="28"/>
          <w:szCs w:val="28"/>
          <w:lang w:eastAsia="ru-RU"/>
        </w:rPr>
        <w:t>Модуль «Художественный образ и художественно-выразительные средства»</w:t>
      </w:r>
    </w:p>
    <w:p w:rsidR="00217AB9" w:rsidRPr="00217AB9" w:rsidRDefault="00217AB9" w:rsidP="00217AB9">
      <w:pPr>
        <w:shd w:val="clear" w:color="auto" w:fill="FFFFFF"/>
        <w:spacing w:after="0" w:line="240" w:lineRule="auto"/>
        <w:ind w:firstLine="709"/>
        <w:jc w:val="both"/>
        <w:rPr>
          <w:rFonts w:ascii="Times New Roman" w:eastAsia="Calibri" w:hAnsi="Times New Roman" w:cs="Times New Roman"/>
          <w:b/>
          <w:sz w:val="28"/>
          <w:szCs w:val="28"/>
          <w:lang w:eastAsia="ru-RU"/>
        </w:rPr>
      </w:pPr>
      <w:r w:rsidRPr="00217AB9">
        <w:rPr>
          <w:rFonts w:ascii="Times New Roman" w:eastAsia="Calibri" w:hAnsi="Times New Roman" w:cs="Times New Roman"/>
          <w:sz w:val="28"/>
          <w:szCs w:val="28"/>
        </w:rPr>
        <w:t xml:space="preserve">Предметные результаты изучения модуля «Художественный образ и художественно-выразительные средства» учебного предмета «Изобразительное искусство» должны отражать </w:t>
      </w:r>
      <w:proofErr w:type="spellStart"/>
      <w:r w:rsidRPr="00217AB9">
        <w:rPr>
          <w:rFonts w:ascii="Times New Roman" w:eastAsia="Calibri" w:hAnsi="Times New Roman" w:cs="Times New Roman"/>
          <w:sz w:val="28"/>
          <w:szCs w:val="28"/>
        </w:rPr>
        <w:t>сформированность</w:t>
      </w:r>
      <w:proofErr w:type="spellEnd"/>
      <w:r w:rsidRPr="00217AB9">
        <w:rPr>
          <w:rFonts w:ascii="Times New Roman" w:eastAsia="Calibri" w:hAnsi="Times New Roman" w:cs="Times New Roman"/>
          <w:sz w:val="28"/>
          <w:szCs w:val="28"/>
        </w:rPr>
        <w:t xml:space="preserve"> умений:</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proofErr w:type="gramStart"/>
      <w:r w:rsidRPr="00217AB9">
        <w:rPr>
          <w:rFonts w:ascii="Times New Roman" w:eastAsia="Calibri" w:hAnsi="Times New Roman" w:cs="Times New Roman"/>
          <w:sz w:val="28"/>
          <w:szCs w:val="28"/>
          <w:lang w:eastAsia="ru-RU"/>
        </w:rPr>
        <w:t>понимать особенности использования средств художественной выразительности, таких как цвет, штрих, линия, пятно, тон, тональный контраст, цветовой контраст, светлота, фактура;</w:t>
      </w:r>
      <w:proofErr w:type="gramEnd"/>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различать виды рисунка по целям и художественным задачам, основные и составные цвета, теплые и холодные цвета, контрастные и дополнительные цвета;</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характеризовать виды рисунка (в том числе зарисовка, набросок, эскиз);</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 xml:space="preserve">использовать в творческой работе виды рисунка, способы рисования, законы </w:t>
      </w:r>
      <w:proofErr w:type="spellStart"/>
      <w:r w:rsidRPr="00217AB9">
        <w:rPr>
          <w:rFonts w:ascii="Times New Roman" w:eastAsia="Calibri" w:hAnsi="Times New Roman" w:cs="Times New Roman"/>
          <w:sz w:val="28"/>
          <w:szCs w:val="28"/>
          <w:lang w:eastAsia="ru-RU"/>
        </w:rPr>
        <w:t>цветоведения</w:t>
      </w:r>
      <w:proofErr w:type="spellEnd"/>
      <w:r w:rsidRPr="00217AB9">
        <w:rPr>
          <w:rFonts w:ascii="Times New Roman" w:eastAsia="Calibri" w:hAnsi="Times New Roman" w:cs="Times New Roman"/>
          <w:sz w:val="28"/>
          <w:szCs w:val="28"/>
          <w:lang w:eastAsia="ru-RU"/>
        </w:rPr>
        <w:t>, выразительные средства графики, выразительные средства живописи (при наличии возможности);</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применять способы рисования (в том числе по представлению, с натуры) (при наличии возможности).</w:t>
      </w:r>
    </w:p>
    <w:p w:rsidR="00217AB9" w:rsidRPr="00217AB9" w:rsidRDefault="00217AB9" w:rsidP="00217AB9">
      <w:pPr>
        <w:widowControl w:val="0"/>
        <w:shd w:val="clear" w:color="auto" w:fill="FFFFFF"/>
        <w:spacing w:after="0" w:line="240" w:lineRule="auto"/>
        <w:ind w:firstLine="709"/>
        <w:jc w:val="both"/>
        <w:rPr>
          <w:rFonts w:ascii="Times New Roman" w:eastAsia="Calibri" w:hAnsi="Times New Roman" w:cs="Times New Roman"/>
          <w:b/>
          <w:sz w:val="28"/>
          <w:szCs w:val="28"/>
          <w:lang w:eastAsia="ru-RU"/>
        </w:rPr>
      </w:pPr>
      <w:r w:rsidRPr="00217AB9">
        <w:rPr>
          <w:rFonts w:ascii="Times New Roman" w:eastAsia="Calibri" w:hAnsi="Times New Roman" w:cs="Times New Roman"/>
          <w:b/>
          <w:sz w:val="28"/>
          <w:szCs w:val="28"/>
          <w:lang w:eastAsia="ru-RU"/>
        </w:rPr>
        <w:t>Модуль «Вечные темы и великие исторические события в искусстве»</w:t>
      </w:r>
    </w:p>
    <w:p w:rsidR="00217AB9" w:rsidRPr="00217AB9" w:rsidRDefault="00217AB9" w:rsidP="00217AB9">
      <w:pPr>
        <w:widowControl w:val="0"/>
        <w:shd w:val="clear" w:color="auto" w:fill="FFFFFF"/>
        <w:spacing w:after="0" w:line="240" w:lineRule="auto"/>
        <w:ind w:firstLine="709"/>
        <w:jc w:val="both"/>
        <w:rPr>
          <w:rFonts w:ascii="Times New Roman" w:eastAsia="Calibri" w:hAnsi="Times New Roman" w:cs="Times New Roman"/>
          <w:b/>
          <w:sz w:val="28"/>
          <w:szCs w:val="28"/>
          <w:lang w:eastAsia="ru-RU"/>
        </w:rPr>
      </w:pPr>
      <w:r w:rsidRPr="00217AB9">
        <w:rPr>
          <w:rFonts w:ascii="Times New Roman" w:eastAsia="Calibri" w:hAnsi="Times New Roman" w:cs="Times New Roman"/>
          <w:sz w:val="28"/>
          <w:szCs w:val="28"/>
        </w:rPr>
        <w:t xml:space="preserve">Предметные результаты изучения модуля «Вечные темы и великие исторические события в искусстве» учебного предмета «Изобразительное искусство» должны отражать </w:t>
      </w:r>
      <w:proofErr w:type="spellStart"/>
      <w:r w:rsidRPr="00217AB9">
        <w:rPr>
          <w:rFonts w:ascii="Times New Roman" w:eastAsia="Calibri" w:hAnsi="Times New Roman" w:cs="Times New Roman"/>
          <w:sz w:val="28"/>
          <w:szCs w:val="28"/>
        </w:rPr>
        <w:t>сформированность</w:t>
      </w:r>
      <w:proofErr w:type="spellEnd"/>
      <w:r w:rsidRPr="00217AB9">
        <w:rPr>
          <w:rFonts w:ascii="Times New Roman" w:eastAsia="Calibri" w:hAnsi="Times New Roman" w:cs="Times New Roman"/>
          <w:sz w:val="28"/>
          <w:szCs w:val="28"/>
        </w:rPr>
        <w:t xml:space="preserve"> умений:</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раскрывать смысл понятий: сюжет, историческая картина, тематическая картина;</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 xml:space="preserve">характеризовать историческую картину в зависимости от </w:t>
      </w:r>
      <w:r w:rsidRPr="00217AB9">
        <w:rPr>
          <w:rFonts w:ascii="Times New Roman" w:eastAsia="Calibri" w:hAnsi="Times New Roman" w:cs="Times New Roman"/>
          <w:sz w:val="28"/>
          <w:szCs w:val="28"/>
          <w:lang w:eastAsia="ru-RU"/>
        </w:rPr>
        <w:lastRenderedPageBreak/>
        <w:t>сюжета (в том числе мифологическая, библейская, батальная), особенности исторической живописи художников объединения «Мир искусства»;</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узнавать исторические и тематические картины европейских художников, русских художников;</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составлять описание тематических картин, исторических картин, монументальных памятников и ансамблей;</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выполнять творческую работу на выбранный сюжет (при наличии возможности);</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создавать эскиз памятника, посвященного значимому историческому событию или историческому герою (при наличии возможности).</w:t>
      </w:r>
    </w:p>
    <w:p w:rsidR="00217AB9" w:rsidRPr="00217AB9" w:rsidRDefault="00217AB9" w:rsidP="00217AB9">
      <w:pPr>
        <w:widowControl w:val="0"/>
        <w:tabs>
          <w:tab w:val="left" w:pos="993"/>
        </w:tabs>
        <w:autoSpaceDE w:val="0"/>
        <w:autoSpaceDN w:val="0"/>
        <w:spacing w:after="0" w:line="240" w:lineRule="auto"/>
        <w:ind w:firstLine="709"/>
        <w:jc w:val="both"/>
        <w:rPr>
          <w:rFonts w:ascii="Times New Roman" w:eastAsia="Calibri" w:hAnsi="Times New Roman" w:cs="Times New Roman"/>
          <w:b/>
          <w:sz w:val="28"/>
          <w:szCs w:val="28"/>
          <w:lang w:eastAsia="ru-RU"/>
        </w:rPr>
      </w:pPr>
      <w:r w:rsidRPr="00217AB9">
        <w:rPr>
          <w:rFonts w:ascii="Times New Roman" w:eastAsia="Calibri" w:hAnsi="Times New Roman" w:cs="Times New Roman"/>
          <w:b/>
          <w:sz w:val="28"/>
          <w:szCs w:val="28"/>
          <w:lang w:eastAsia="ru-RU"/>
        </w:rPr>
        <w:t>Модуль «Конструктивное искусство: архитектура и дизайн»</w:t>
      </w:r>
    </w:p>
    <w:p w:rsidR="00217AB9" w:rsidRPr="00217AB9" w:rsidRDefault="00217AB9" w:rsidP="00217AB9">
      <w:pPr>
        <w:widowControl w:val="0"/>
        <w:tabs>
          <w:tab w:val="left" w:pos="993"/>
        </w:tabs>
        <w:autoSpaceDE w:val="0"/>
        <w:autoSpaceDN w:val="0"/>
        <w:spacing w:after="0" w:line="240" w:lineRule="auto"/>
        <w:ind w:firstLine="709"/>
        <w:jc w:val="both"/>
        <w:rPr>
          <w:rFonts w:ascii="Times New Roman" w:eastAsia="Calibri" w:hAnsi="Times New Roman" w:cs="Times New Roman"/>
          <w:b/>
          <w:sz w:val="28"/>
          <w:szCs w:val="28"/>
          <w:lang w:eastAsia="ru-RU"/>
        </w:rPr>
      </w:pPr>
      <w:r w:rsidRPr="00217AB9">
        <w:rPr>
          <w:rFonts w:ascii="Times New Roman" w:eastAsia="Times New Roman" w:hAnsi="Times New Roman" w:cs="Times New Roman"/>
          <w:sz w:val="28"/>
          <w:szCs w:val="28"/>
          <w:lang w:eastAsia="ru-RU"/>
        </w:rPr>
        <w:t xml:space="preserve">Предметные результаты изучения модуля «Конструктивное искусство: архитектура и дизайн» учебного предмета «Изобразительное искусство» должны отражать </w:t>
      </w:r>
      <w:proofErr w:type="spellStart"/>
      <w:r w:rsidRPr="00217AB9">
        <w:rPr>
          <w:rFonts w:ascii="Times New Roman" w:eastAsia="Times New Roman" w:hAnsi="Times New Roman" w:cs="Times New Roman"/>
          <w:sz w:val="28"/>
          <w:szCs w:val="28"/>
          <w:lang w:eastAsia="ru-RU"/>
        </w:rPr>
        <w:t>сформированность</w:t>
      </w:r>
      <w:proofErr w:type="spellEnd"/>
      <w:r w:rsidRPr="00217AB9">
        <w:rPr>
          <w:rFonts w:ascii="Times New Roman" w:eastAsia="Times New Roman" w:hAnsi="Times New Roman" w:cs="Times New Roman"/>
          <w:sz w:val="28"/>
          <w:szCs w:val="28"/>
          <w:lang w:eastAsia="ru-RU"/>
        </w:rPr>
        <w:t xml:space="preserve"> умений:</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proofErr w:type="gramStart"/>
      <w:r w:rsidRPr="00217AB9">
        <w:rPr>
          <w:rFonts w:ascii="Times New Roman" w:eastAsia="Calibri" w:hAnsi="Times New Roman" w:cs="Times New Roman"/>
          <w:sz w:val="28"/>
          <w:szCs w:val="28"/>
          <w:lang w:eastAsia="ru-RU"/>
        </w:rPr>
        <w:t>раскрывать смысл понятий: шрифт, иллюстрация, дизайн, архитектура, интерьер, ландшафт, флористика, модуль;</w:t>
      </w:r>
      <w:proofErr w:type="gramEnd"/>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характеризовать особенности русской усадебной культуры XVIII–XIX веков;</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различать стилистику изображений и способы композиционного расположения в пространстве (в том числе книги, открытки, визитные карточки, логотипы);</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характеризовать особенности развития шрифта, костюма, флористики;</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использовать в творческой работе навыки создания открыток, визитных карточек; компоновки книжного и журнального макетирования объектов, составления флористических композиций, композиционных приемов в архитектуре и дизайне (при наличии возможности).</w:t>
      </w:r>
    </w:p>
    <w:p w:rsidR="00217AB9" w:rsidRPr="00217AB9" w:rsidRDefault="00217AB9" w:rsidP="00217AB9">
      <w:pPr>
        <w:widowControl w:val="0"/>
        <w:tabs>
          <w:tab w:val="left" w:pos="993"/>
        </w:tabs>
        <w:autoSpaceDE w:val="0"/>
        <w:autoSpaceDN w:val="0"/>
        <w:spacing w:after="0" w:line="240" w:lineRule="auto"/>
        <w:ind w:firstLine="709"/>
        <w:jc w:val="both"/>
        <w:rPr>
          <w:rFonts w:ascii="Times New Roman" w:eastAsia="Calibri" w:hAnsi="Times New Roman" w:cs="Times New Roman"/>
          <w:b/>
          <w:sz w:val="28"/>
          <w:szCs w:val="28"/>
          <w:lang w:eastAsia="ru-RU"/>
        </w:rPr>
      </w:pPr>
      <w:r w:rsidRPr="00217AB9">
        <w:rPr>
          <w:rFonts w:ascii="Times New Roman" w:eastAsia="Calibri" w:hAnsi="Times New Roman" w:cs="Times New Roman"/>
          <w:b/>
          <w:sz w:val="28"/>
          <w:szCs w:val="28"/>
          <w:lang w:eastAsia="ru-RU"/>
        </w:rPr>
        <w:t>Модуль «Изображение в синтетических и экранных видах искусства и художественная фотография»</w:t>
      </w:r>
    </w:p>
    <w:p w:rsidR="00217AB9" w:rsidRPr="00217AB9" w:rsidRDefault="00217AB9" w:rsidP="00217AB9">
      <w:pPr>
        <w:spacing w:after="0" w:line="240" w:lineRule="auto"/>
        <w:ind w:firstLine="709"/>
        <w:jc w:val="both"/>
        <w:rPr>
          <w:rFonts w:ascii="Times New Roman" w:eastAsia="Calibri" w:hAnsi="Times New Roman" w:cs="Times New Roman"/>
          <w:b/>
          <w:sz w:val="28"/>
          <w:szCs w:val="28"/>
        </w:rPr>
      </w:pPr>
      <w:r w:rsidRPr="00217AB9">
        <w:rPr>
          <w:rFonts w:ascii="Times New Roman" w:eastAsia="Calibri" w:hAnsi="Times New Roman" w:cs="Times New Roman"/>
          <w:sz w:val="28"/>
          <w:szCs w:val="28"/>
        </w:rPr>
        <w:t xml:space="preserve">Предметные результаты изучения модуля «Изображение в синтетических и экранных видах искусства и художественная фотография» учебного предмета «Изобразительное искусство» должны отражать </w:t>
      </w:r>
      <w:proofErr w:type="spellStart"/>
      <w:r w:rsidRPr="00217AB9">
        <w:rPr>
          <w:rFonts w:ascii="Times New Roman" w:eastAsia="Calibri" w:hAnsi="Times New Roman" w:cs="Times New Roman"/>
          <w:sz w:val="28"/>
          <w:szCs w:val="28"/>
        </w:rPr>
        <w:t>сформированность</w:t>
      </w:r>
      <w:proofErr w:type="spellEnd"/>
      <w:r w:rsidRPr="00217AB9">
        <w:rPr>
          <w:rFonts w:ascii="Times New Roman" w:eastAsia="Calibri" w:hAnsi="Times New Roman" w:cs="Times New Roman"/>
          <w:sz w:val="28"/>
          <w:szCs w:val="28"/>
        </w:rPr>
        <w:t xml:space="preserve"> умений:</w:t>
      </w:r>
    </w:p>
    <w:p w:rsidR="00217AB9" w:rsidRP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раскрывать смысл понятий: синтетические искусства, сценография, кадр, монтаж;</w:t>
      </w:r>
    </w:p>
    <w:p w:rsidR="00217AB9" w:rsidRDefault="00217AB9" w:rsidP="00217AB9">
      <w:pPr>
        <w:widowControl w:val="0"/>
        <w:numPr>
          <w:ilvl w:val="0"/>
          <w:numId w:val="57"/>
        </w:num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proofErr w:type="gramStart"/>
      <w:r w:rsidRPr="00217AB9">
        <w:rPr>
          <w:rFonts w:ascii="Times New Roman" w:eastAsia="Calibri" w:hAnsi="Times New Roman" w:cs="Times New Roman"/>
          <w:sz w:val="28"/>
          <w:szCs w:val="28"/>
          <w:lang w:eastAsia="ru-RU"/>
        </w:rPr>
        <w:t>характеризовать выразительные средства театра, телевизионного изображения, компьютерной графики, фотографии, кинематографа, произведения кинематографа, театра, телевидения, фотоискусства;</w:t>
      </w:r>
      <w:proofErr w:type="gramEnd"/>
    </w:p>
    <w:p w:rsidR="00217AB9" w:rsidRPr="00217AB9" w:rsidRDefault="00217AB9" w:rsidP="00217AB9">
      <w:pPr>
        <w:widowControl w:val="0"/>
        <w:numPr>
          <w:ilvl w:val="0"/>
          <w:numId w:val="57"/>
        </w:numPr>
        <w:shd w:val="clear" w:color="auto" w:fill="FFFFFF"/>
        <w:spacing w:after="0" w:line="240" w:lineRule="auto"/>
        <w:ind w:left="0" w:firstLine="709"/>
        <w:contextualSpacing/>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создавать видеосюжеты, фотоэтюды, анимационные картинки;</w:t>
      </w:r>
    </w:p>
    <w:p w:rsidR="00217AB9" w:rsidRPr="00217AB9" w:rsidRDefault="00217AB9" w:rsidP="00217AB9">
      <w:pPr>
        <w:widowControl w:val="0"/>
        <w:numPr>
          <w:ilvl w:val="0"/>
          <w:numId w:val="57"/>
        </w:numPr>
        <w:shd w:val="clear" w:color="auto" w:fill="FFFFFF"/>
        <w:spacing w:after="0" w:line="240" w:lineRule="auto"/>
        <w:ind w:left="0" w:firstLine="709"/>
        <w:contextualSpacing/>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xml:space="preserve">различать виды фильмов (в том </w:t>
      </w:r>
      <w:proofErr w:type="gramStart"/>
      <w:r w:rsidRPr="00217AB9">
        <w:rPr>
          <w:rFonts w:ascii="Times New Roman" w:eastAsia="Calibri" w:hAnsi="Times New Roman" w:cs="Times New Roman"/>
          <w:sz w:val="28"/>
          <w:szCs w:val="28"/>
        </w:rPr>
        <w:t>числе</w:t>
      </w:r>
      <w:proofErr w:type="gramEnd"/>
      <w:r w:rsidRPr="00217AB9">
        <w:rPr>
          <w:rFonts w:ascii="Times New Roman" w:eastAsia="Calibri" w:hAnsi="Times New Roman" w:cs="Times New Roman"/>
          <w:sz w:val="28"/>
          <w:szCs w:val="28"/>
        </w:rPr>
        <w:t xml:space="preserve"> документальный, игровой, </w:t>
      </w:r>
      <w:r w:rsidRPr="00217AB9">
        <w:rPr>
          <w:rFonts w:ascii="Times New Roman" w:eastAsia="Calibri" w:hAnsi="Times New Roman" w:cs="Times New Roman"/>
          <w:sz w:val="28"/>
          <w:szCs w:val="28"/>
        </w:rPr>
        <w:lastRenderedPageBreak/>
        <w:t>анимационный);</w:t>
      </w:r>
    </w:p>
    <w:p w:rsidR="00217AB9" w:rsidRPr="00217AB9" w:rsidRDefault="00217AB9" w:rsidP="00217AB9">
      <w:pPr>
        <w:widowControl w:val="0"/>
        <w:numPr>
          <w:ilvl w:val="0"/>
          <w:numId w:val="57"/>
        </w:numPr>
        <w:shd w:val="clear" w:color="auto" w:fill="FFFFFF"/>
        <w:spacing w:after="0" w:line="240" w:lineRule="auto"/>
        <w:ind w:left="0" w:firstLine="709"/>
        <w:contextualSpacing/>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xml:space="preserve">использовать в творческой работе правила </w:t>
      </w:r>
      <w:proofErr w:type="spellStart"/>
      <w:r w:rsidRPr="00217AB9">
        <w:rPr>
          <w:rFonts w:ascii="Times New Roman" w:eastAsia="Calibri" w:hAnsi="Times New Roman" w:cs="Times New Roman"/>
          <w:sz w:val="28"/>
          <w:szCs w:val="28"/>
        </w:rPr>
        <w:t>фотокомпозиции</w:t>
      </w:r>
      <w:proofErr w:type="spellEnd"/>
      <w:r w:rsidRPr="00217AB9">
        <w:rPr>
          <w:rFonts w:ascii="Times New Roman" w:eastAsia="Calibri" w:hAnsi="Times New Roman" w:cs="Times New Roman"/>
          <w:sz w:val="28"/>
          <w:szCs w:val="28"/>
        </w:rPr>
        <w:t xml:space="preserve"> и съёмки;</w:t>
      </w:r>
    </w:p>
    <w:p w:rsidR="00217AB9" w:rsidRPr="00217AB9" w:rsidRDefault="00217AB9" w:rsidP="00217AB9">
      <w:pPr>
        <w:widowControl w:val="0"/>
        <w:numPr>
          <w:ilvl w:val="0"/>
          <w:numId w:val="57"/>
        </w:numPr>
        <w:shd w:val="clear" w:color="auto" w:fill="FFFFFF"/>
        <w:spacing w:after="0" w:line="240" w:lineRule="auto"/>
        <w:ind w:left="0" w:firstLine="709"/>
        <w:contextualSpacing/>
        <w:jc w:val="both"/>
        <w:rPr>
          <w:rFonts w:ascii="Times New Roman" w:eastAsia="Calibri" w:hAnsi="Times New Roman" w:cs="Times New Roman"/>
          <w:sz w:val="28"/>
          <w:szCs w:val="28"/>
        </w:rPr>
      </w:pPr>
      <w:proofErr w:type="gramStart"/>
      <w:r w:rsidRPr="00217AB9">
        <w:rPr>
          <w:rFonts w:ascii="Times New Roman" w:eastAsia="Calibri" w:hAnsi="Times New Roman" w:cs="Times New Roman"/>
          <w:sz w:val="28"/>
          <w:szCs w:val="28"/>
        </w:rPr>
        <w:t>анализировать эволюцию выразительных средств (в том числе кинематографа, театра, телевидения, фотоискусства), специфику киноизображения (кадр, монтаж).</w:t>
      </w:r>
      <w:proofErr w:type="gramEnd"/>
    </w:p>
    <w:p w:rsidR="00217AB9" w:rsidRPr="00217AB9" w:rsidRDefault="00217AB9" w:rsidP="00217AB9">
      <w:pPr>
        <w:pStyle w:val="a4"/>
        <w:ind w:left="0" w:firstLine="709"/>
        <w:jc w:val="center"/>
        <w:rPr>
          <w:rFonts w:ascii="Times New Roman" w:eastAsia="Times New Roman" w:hAnsi="Times New Roman"/>
          <w:i/>
          <w:sz w:val="28"/>
          <w:szCs w:val="28"/>
        </w:rPr>
      </w:pPr>
    </w:p>
    <w:p w:rsidR="00217AB9" w:rsidRPr="00217AB9" w:rsidRDefault="00217AB9" w:rsidP="00217AB9">
      <w:pPr>
        <w:pStyle w:val="a4"/>
        <w:ind w:left="0" w:firstLine="709"/>
        <w:jc w:val="center"/>
        <w:rPr>
          <w:rFonts w:ascii="Times New Roman" w:hAnsi="Times New Roman"/>
          <w:sz w:val="28"/>
          <w:szCs w:val="28"/>
        </w:rPr>
      </w:pPr>
      <w:r w:rsidRPr="00217AB9">
        <w:rPr>
          <w:rFonts w:ascii="Times New Roman" w:eastAsia="Times New Roman" w:hAnsi="Times New Roman"/>
          <w:i/>
          <w:sz w:val="28"/>
          <w:szCs w:val="28"/>
        </w:rPr>
        <w:t>Особенности структурирования материала по предмету «Изобразительное искусство»</w:t>
      </w:r>
    </w:p>
    <w:p w:rsidR="00217AB9" w:rsidRPr="00217AB9" w:rsidRDefault="00217AB9" w:rsidP="00217AB9">
      <w:pPr>
        <w:spacing w:after="0" w:line="240" w:lineRule="auto"/>
        <w:ind w:firstLine="709"/>
        <w:jc w:val="both"/>
        <w:rPr>
          <w:rFonts w:ascii="Times New Roman" w:hAnsi="Times New Roman" w:cs="Times New Roman"/>
          <w:sz w:val="28"/>
          <w:szCs w:val="28"/>
        </w:rPr>
      </w:pPr>
      <w:r w:rsidRPr="00217AB9">
        <w:rPr>
          <w:rFonts w:ascii="Times New Roman" w:hAnsi="Times New Roman" w:cs="Times New Roman"/>
          <w:sz w:val="28"/>
          <w:szCs w:val="28"/>
        </w:rPr>
        <w:t xml:space="preserve">Примерная адаптированная программа предоставляет автору рабочей программы свободу в распределении материала по годам обучения. Программа построена как «конструктор». Предлагаются предметные результаты по годам обучения и примерное тематическое планирование. Педагог в праве сам распределять учебный материал по годам обучения с учетом федерального образовательного стандарта и индивидуальных особенностей развития обучающихся. </w:t>
      </w:r>
    </w:p>
    <w:p w:rsidR="00217AB9" w:rsidRPr="00217AB9" w:rsidRDefault="00217AB9" w:rsidP="00217AB9">
      <w:pPr>
        <w:spacing w:after="0" w:line="240" w:lineRule="auto"/>
        <w:jc w:val="center"/>
        <w:rPr>
          <w:rFonts w:ascii="Times New Roman" w:eastAsia="Calibri" w:hAnsi="Times New Roman" w:cs="Times New Roman"/>
          <w:b/>
          <w:sz w:val="28"/>
          <w:szCs w:val="28"/>
        </w:rPr>
      </w:pPr>
      <w:r w:rsidRPr="00217AB9">
        <w:rPr>
          <w:rFonts w:ascii="Times New Roman" w:eastAsia="Calibri" w:hAnsi="Times New Roman" w:cs="Times New Roman"/>
          <w:b/>
          <w:sz w:val="28"/>
          <w:szCs w:val="28"/>
        </w:rPr>
        <w:t xml:space="preserve">Тематическое планирование по изобразительному искусству </w:t>
      </w:r>
    </w:p>
    <w:p w:rsidR="00217AB9" w:rsidRPr="00217AB9" w:rsidRDefault="00217AB9" w:rsidP="00217AB9">
      <w:pPr>
        <w:spacing w:after="0" w:line="240" w:lineRule="auto"/>
        <w:jc w:val="center"/>
        <w:rPr>
          <w:rFonts w:ascii="Times New Roman" w:eastAsia="Calibri" w:hAnsi="Times New Roman" w:cs="Times New Roman"/>
          <w:b/>
          <w:sz w:val="28"/>
          <w:szCs w:val="28"/>
        </w:rPr>
      </w:pPr>
      <w:r w:rsidRPr="00217AB9">
        <w:rPr>
          <w:rFonts w:ascii="Times New Roman" w:eastAsia="Calibri" w:hAnsi="Times New Roman" w:cs="Times New Roman"/>
          <w:b/>
          <w:sz w:val="28"/>
          <w:szCs w:val="28"/>
        </w:rPr>
        <w:t xml:space="preserve">7 класс </w:t>
      </w:r>
    </w:p>
    <w:tbl>
      <w:tblPr>
        <w:tblStyle w:val="39"/>
        <w:tblpPr w:leftFromText="180" w:rightFromText="180" w:vertAnchor="text" w:horzAnchor="margin" w:tblpXSpec="center" w:tblpY="-287"/>
        <w:tblW w:w="9922" w:type="dxa"/>
        <w:tblLayout w:type="fixed"/>
        <w:tblLook w:val="04A0"/>
      </w:tblPr>
      <w:tblGrid>
        <w:gridCol w:w="709"/>
        <w:gridCol w:w="7796"/>
        <w:gridCol w:w="1417"/>
      </w:tblGrid>
      <w:tr w:rsidR="00217AB9" w:rsidRPr="00217AB9" w:rsidTr="00217AB9">
        <w:trPr>
          <w:trHeight w:val="696"/>
        </w:trPr>
        <w:tc>
          <w:tcPr>
            <w:tcW w:w="709" w:type="dxa"/>
          </w:tcPr>
          <w:p w:rsidR="00217AB9" w:rsidRPr="00217AB9" w:rsidRDefault="00217AB9" w:rsidP="00217AB9">
            <w:pPr>
              <w:jc w:val="center"/>
              <w:rPr>
                <w:rFonts w:ascii="Times New Roman" w:eastAsia="Calibri" w:hAnsi="Times New Roman" w:cs="Times New Roman"/>
                <w:b/>
                <w:sz w:val="24"/>
                <w:szCs w:val="24"/>
              </w:rPr>
            </w:pPr>
            <w:r w:rsidRPr="00217AB9">
              <w:rPr>
                <w:rFonts w:ascii="Times New Roman" w:eastAsia="Calibri" w:hAnsi="Times New Roman" w:cs="Times New Roman"/>
                <w:b/>
                <w:sz w:val="24"/>
                <w:szCs w:val="24"/>
                <w:lang w:val="en-US"/>
              </w:rPr>
              <w:lastRenderedPageBreak/>
              <w:t>N</w:t>
            </w:r>
            <w:r w:rsidRPr="00217AB9">
              <w:rPr>
                <w:rFonts w:ascii="Times New Roman" w:eastAsia="Calibri" w:hAnsi="Times New Roman" w:cs="Times New Roman"/>
                <w:b/>
                <w:sz w:val="24"/>
                <w:szCs w:val="24"/>
              </w:rPr>
              <w:t xml:space="preserve"> п/п</w:t>
            </w:r>
          </w:p>
        </w:tc>
        <w:tc>
          <w:tcPr>
            <w:tcW w:w="7796" w:type="dxa"/>
          </w:tcPr>
          <w:p w:rsidR="00217AB9" w:rsidRPr="00217AB9" w:rsidRDefault="00217AB9" w:rsidP="00217AB9">
            <w:pPr>
              <w:jc w:val="center"/>
              <w:rPr>
                <w:rFonts w:ascii="Times New Roman" w:eastAsia="Calibri" w:hAnsi="Times New Roman" w:cs="Times New Roman"/>
                <w:b/>
                <w:sz w:val="24"/>
                <w:szCs w:val="24"/>
              </w:rPr>
            </w:pPr>
            <w:r w:rsidRPr="00217AB9">
              <w:rPr>
                <w:rFonts w:ascii="Times New Roman" w:eastAsia="Calibri" w:hAnsi="Times New Roman" w:cs="Times New Roman"/>
                <w:b/>
                <w:sz w:val="24"/>
                <w:szCs w:val="24"/>
              </w:rPr>
              <w:t>Тема урока</w:t>
            </w:r>
          </w:p>
        </w:tc>
        <w:tc>
          <w:tcPr>
            <w:tcW w:w="1417" w:type="dxa"/>
          </w:tcPr>
          <w:p w:rsidR="00217AB9" w:rsidRPr="00217AB9" w:rsidRDefault="00217AB9" w:rsidP="00217AB9">
            <w:pPr>
              <w:jc w:val="center"/>
              <w:rPr>
                <w:rFonts w:ascii="Times New Roman" w:eastAsia="Calibri" w:hAnsi="Times New Roman" w:cs="Times New Roman"/>
                <w:b/>
                <w:sz w:val="24"/>
                <w:szCs w:val="24"/>
              </w:rPr>
            </w:pPr>
            <w:r w:rsidRPr="00217AB9">
              <w:rPr>
                <w:rFonts w:ascii="Times New Roman" w:eastAsia="Calibri" w:hAnsi="Times New Roman" w:cs="Times New Roman"/>
                <w:b/>
                <w:sz w:val="24"/>
                <w:szCs w:val="24"/>
              </w:rPr>
              <w:t>Кол-во часов</w:t>
            </w:r>
          </w:p>
        </w:tc>
      </w:tr>
      <w:tr w:rsidR="00217AB9" w:rsidRPr="00217AB9" w:rsidTr="00217AB9">
        <w:tc>
          <w:tcPr>
            <w:tcW w:w="709"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c>
          <w:tcPr>
            <w:tcW w:w="7796" w:type="dxa"/>
          </w:tcPr>
          <w:p w:rsidR="00217AB9" w:rsidRPr="00217AB9" w:rsidRDefault="00217AB9" w:rsidP="00217AB9">
            <w:pPr>
              <w:rPr>
                <w:rFonts w:ascii="Times New Roman" w:eastAsia="Calibri" w:hAnsi="Times New Roman" w:cs="Times New Roman"/>
                <w:bCs/>
                <w:sz w:val="24"/>
                <w:szCs w:val="24"/>
              </w:rPr>
            </w:pPr>
            <w:r w:rsidRPr="00217AB9">
              <w:rPr>
                <w:rFonts w:ascii="Times New Roman" w:eastAsia="Calibri" w:hAnsi="Times New Roman" w:cs="Times New Roman"/>
                <w:bCs/>
                <w:sz w:val="24"/>
                <w:szCs w:val="24"/>
              </w:rPr>
              <w:t>Дизайн и архитектура – конструктивные искусства в ряду пространственных искусств. Художник – дизайн – архитектура</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2</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Основы композиции в конструктивных искусствах. Гармония. Контраст и эмоциональная выразительность плоскостной композиции</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2</w:t>
            </w:r>
          </w:p>
        </w:tc>
      </w:tr>
      <w:tr w:rsidR="00217AB9" w:rsidRPr="00217AB9" w:rsidTr="00217AB9">
        <w:tc>
          <w:tcPr>
            <w:tcW w:w="709"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3</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Прямые линии и организация пространства</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4</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Цвет – элемент композиционного творчества. Свободные формы: линии и пятна</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5</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Буква – строка – текст. Искусство шрифта</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6</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Композиционные основы макетирования в графическом дизайне. Текст и изображение как элементы композиции</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7</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Многообразие форм графического дизайна</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8</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Объект и пространство. От плоскостного изображения к объемному макету. Соразмерность и пропорциональность</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2</w:t>
            </w:r>
          </w:p>
        </w:tc>
      </w:tr>
      <w:tr w:rsidR="00217AB9" w:rsidRPr="00217AB9" w:rsidTr="00217AB9">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9</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Архитектура – композиционная организация пространства</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10</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Конструкция: часть и целое. Здание как сочетание различных объемных форм. Понятие модуля</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rPr>
          <w:trHeight w:val="236"/>
        </w:trPr>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11</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Важнейшие архитектурные элементы здания</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12</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Красота и целесообразность. Вещь как сочетание объемов и материальный образ времени</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13</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Роль и значение материала в конструкции</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14</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Цвет в архитектуре и дизайне. Роль цвета в формотворчестве</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15</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Город сквозь времена и страны. Образно – стилевой язык архитектуры прошлого</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2</w:t>
            </w:r>
          </w:p>
        </w:tc>
      </w:tr>
      <w:tr w:rsidR="00217AB9" w:rsidRPr="00217AB9" w:rsidTr="00217AB9">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16</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Город сегодня и завтра Тенденции и перспективы развития современной архитектуры</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17</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Живое пространство города. Город, микрорайон, улица</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2</w:t>
            </w:r>
          </w:p>
        </w:tc>
      </w:tr>
      <w:tr w:rsidR="00217AB9" w:rsidRPr="00217AB9" w:rsidTr="00217AB9">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18</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Вещь в городе. Роль архитектурного дизайна в формировании городской среды</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19</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Интерьер и вещь в доме. Дизайн – форма создания пространственно-вещной среды интерьера</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20</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Природа и архитектура. Организация архитектурно-ландшафтного</w:t>
            </w:r>
            <w:r w:rsidRPr="00217AB9">
              <w:rPr>
                <w:rFonts w:ascii="Times New Roman" w:eastAsia="Calibri" w:hAnsi="Times New Roman" w:cs="Times New Roman"/>
                <w:bCs/>
                <w:i/>
                <w:sz w:val="24"/>
                <w:szCs w:val="24"/>
              </w:rPr>
              <w:t xml:space="preserve"> </w:t>
            </w:r>
            <w:r w:rsidRPr="00217AB9">
              <w:rPr>
                <w:rFonts w:ascii="Times New Roman" w:eastAsia="Calibri" w:hAnsi="Times New Roman" w:cs="Times New Roman"/>
                <w:bCs/>
                <w:sz w:val="24"/>
                <w:szCs w:val="24"/>
              </w:rPr>
              <w:t>пространства</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21</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Проектирование города: архитектурный замысел и его осуществление</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22</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Мой дом – мой образ жизни. Функционально – архитектурная планировка своего дома</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23</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Интерьер комнаты – портрет ее хозяина. Дизайн вещно – пространственной среды жилища</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2</w:t>
            </w:r>
          </w:p>
        </w:tc>
      </w:tr>
      <w:tr w:rsidR="00217AB9" w:rsidRPr="00217AB9" w:rsidTr="00217AB9">
        <w:tc>
          <w:tcPr>
            <w:tcW w:w="709" w:type="dxa"/>
          </w:tcPr>
          <w:p w:rsidR="00217AB9" w:rsidRPr="00217AB9" w:rsidRDefault="00217AB9" w:rsidP="00217AB9">
            <w:pPr>
              <w:rPr>
                <w:rFonts w:ascii="Times New Roman" w:eastAsia="Calibri" w:hAnsi="Times New Roman" w:cs="Times New Roman"/>
                <w:color w:val="000000"/>
                <w:sz w:val="24"/>
                <w:szCs w:val="24"/>
              </w:rPr>
            </w:pPr>
            <w:r w:rsidRPr="00217AB9">
              <w:rPr>
                <w:rFonts w:ascii="Times New Roman" w:eastAsia="Calibri" w:hAnsi="Times New Roman" w:cs="Times New Roman"/>
                <w:color w:val="000000"/>
                <w:sz w:val="24"/>
                <w:szCs w:val="24"/>
              </w:rPr>
              <w:t>24</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Дизайн и архитектура моего сада</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rPr>
          <w:trHeight w:val="598"/>
        </w:trPr>
        <w:tc>
          <w:tcPr>
            <w:tcW w:w="709"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25</w:t>
            </w:r>
          </w:p>
        </w:tc>
        <w:tc>
          <w:tcPr>
            <w:tcW w:w="7796"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bCs/>
                <w:sz w:val="24"/>
                <w:szCs w:val="24"/>
              </w:rPr>
              <w:t>Мода, культура и ты. Композиционно конструктивные принципы дизайна одежды</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26</w:t>
            </w:r>
          </w:p>
        </w:tc>
        <w:tc>
          <w:tcPr>
            <w:tcW w:w="7796" w:type="dxa"/>
          </w:tcPr>
          <w:p w:rsidR="00217AB9" w:rsidRPr="00217AB9" w:rsidRDefault="00217AB9" w:rsidP="00217AB9">
            <w:pPr>
              <w:tabs>
                <w:tab w:val="left" w:pos="1065"/>
              </w:tabs>
              <w:rPr>
                <w:rFonts w:ascii="Times New Roman" w:eastAsia="Calibri" w:hAnsi="Times New Roman" w:cs="Times New Roman"/>
                <w:sz w:val="24"/>
                <w:szCs w:val="24"/>
              </w:rPr>
            </w:pPr>
            <w:r w:rsidRPr="00217AB9">
              <w:rPr>
                <w:rFonts w:ascii="Times New Roman" w:eastAsia="Calibri" w:hAnsi="Times New Roman" w:cs="Times New Roman"/>
                <w:bCs/>
                <w:sz w:val="24"/>
                <w:szCs w:val="24"/>
              </w:rPr>
              <w:t>Мой костюм – мой облик. Дизайн современной одежды</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2</w:t>
            </w:r>
          </w:p>
        </w:tc>
      </w:tr>
      <w:tr w:rsidR="00217AB9" w:rsidRPr="00217AB9" w:rsidTr="00217AB9">
        <w:tc>
          <w:tcPr>
            <w:tcW w:w="709"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27</w:t>
            </w:r>
          </w:p>
        </w:tc>
        <w:tc>
          <w:tcPr>
            <w:tcW w:w="7796" w:type="dxa"/>
          </w:tcPr>
          <w:p w:rsidR="00217AB9" w:rsidRPr="00217AB9" w:rsidRDefault="00217AB9" w:rsidP="00217AB9">
            <w:pPr>
              <w:rPr>
                <w:rFonts w:ascii="Times New Roman" w:eastAsia="Calibri" w:hAnsi="Times New Roman" w:cs="Times New Roman"/>
                <w:bCs/>
                <w:sz w:val="24"/>
                <w:szCs w:val="24"/>
              </w:rPr>
            </w:pPr>
            <w:r w:rsidRPr="00217AB9">
              <w:rPr>
                <w:rFonts w:ascii="Times New Roman" w:eastAsia="Calibri" w:hAnsi="Times New Roman" w:cs="Times New Roman"/>
                <w:bCs/>
                <w:sz w:val="24"/>
                <w:szCs w:val="24"/>
              </w:rPr>
              <w:t xml:space="preserve">Грим, </w:t>
            </w:r>
            <w:proofErr w:type="spellStart"/>
            <w:r w:rsidRPr="00217AB9">
              <w:rPr>
                <w:rFonts w:ascii="Times New Roman" w:eastAsia="Calibri" w:hAnsi="Times New Roman" w:cs="Times New Roman"/>
                <w:bCs/>
                <w:sz w:val="24"/>
                <w:szCs w:val="24"/>
              </w:rPr>
              <w:t>визажистика</w:t>
            </w:r>
            <w:proofErr w:type="spellEnd"/>
            <w:r w:rsidRPr="00217AB9">
              <w:rPr>
                <w:rFonts w:ascii="Times New Roman" w:eastAsia="Calibri" w:hAnsi="Times New Roman" w:cs="Times New Roman"/>
                <w:bCs/>
                <w:sz w:val="24"/>
                <w:szCs w:val="24"/>
              </w:rPr>
              <w:t xml:space="preserve"> и прическа в практике дизайна</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1</w:t>
            </w:r>
          </w:p>
        </w:tc>
      </w:tr>
      <w:tr w:rsidR="00217AB9" w:rsidRPr="00217AB9" w:rsidTr="00217AB9">
        <w:tc>
          <w:tcPr>
            <w:tcW w:w="709"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28</w:t>
            </w:r>
          </w:p>
        </w:tc>
        <w:tc>
          <w:tcPr>
            <w:tcW w:w="7796" w:type="dxa"/>
          </w:tcPr>
          <w:p w:rsidR="00217AB9" w:rsidRPr="00217AB9" w:rsidRDefault="00217AB9" w:rsidP="00217AB9">
            <w:pPr>
              <w:tabs>
                <w:tab w:val="left" w:pos="1080"/>
              </w:tabs>
              <w:rPr>
                <w:rFonts w:ascii="Times New Roman" w:eastAsia="Calibri" w:hAnsi="Times New Roman" w:cs="Times New Roman"/>
                <w:bCs/>
                <w:sz w:val="24"/>
                <w:szCs w:val="24"/>
              </w:rPr>
            </w:pPr>
            <w:r w:rsidRPr="00217AB9">
              <w:rPr>
                <w:rFonts w:ascii="Times New Roman" w:eastAsia="Calibri" w:hAnsi="Times New Roman" w:cs="Times New Roman"/>
                <w:bCs/>
                <w:sz w:val="24"/>
                <w:szCs w:val="24"/>
              </w:rPr>
              <w:t>Моделируя себя – моделируешь мир</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2</w:t>
            </w:r>
          </w:p>
        </w:tc>
      </w:tr>
      <w:tr w:rsidR="00217AB9" w:rsidRPr="00217AB9" w:rsidTr="00217AB9">
        <w:tc>
          <w:tcPr>
            <w:tcW w:w="709" w:type="dxa"/>
          </w:tcPr>
          <w:p w:rsidR="00217AB9" w:rsidRPr="00217AB9" w:rsidRDefault="00217AB9" w:rsidP="00217AB9">
            <w:pPr>
              <w:rPr>
                <w:rFonts w:ascii="Times New Roman" w:eastAsia="Calibri" w:hAnsi="Times New Roman" w:cs="Times New Roman"/>
                <w:sz w:val="24"/>
                <w:szCs w:val="24"/>
              </w:rPr>
            </w:pPr>
          </w:p>
        </w:tc>
        <w:tc>
          <w:tcPr>
            <w:tcW w:w="7796" w:type="dxa"/>
          </w:tcPr>
          <w:p w:rsidR="00217AB9" w:rsidRPr="00217AB9" w:rsidRDefault="00217AB9" w:rsidP="00217AB9">
            <w:pPr>
              <w:tabs>
                <w:tab w:val="left" w:pos="2850"/>
              </w:tabs>
              <w:rPr>
                <w:rFonts w:ascii="Times New Roman" w:eastAsia="Calibri" w:hAnsi="Times New Roman" w:cs="Times New Roman"/>
                <w:bCs/>
                <w:sz w:val="24"/>
                <w:szCs w:val="24"/>
              </w:rPr>
            </w:pPr>
            <w:r w:rsidRPr="00217AB9">
              <w:rPr>
                <w:rFonts w:ascii="Times New Roman" w:eastAsia="Calibri" w:hAnsi="Times New Roman" w:cs="Times New Roman"/>
                <w:bCs/>
                <w:sz w:val="24"/>
                <w:szCs w:val="24"/>
              </w:rPr>
              <w:tab/>
              <w:t xml:space="preserve">Итого </w:t>
            </w:r>
          </w:p>
        </w:tc>
        <w:tc>
          <w:tcPr>
            <w:tcW w:w="1417" w:type="dxa"/>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rPr>
              <w:t>35</w:t>
            </w:r>
          </w:p>
        </w:tc>
      </w:tr>
    </w:tbl>
    <w:p w:rsidR="00217AB9" w:rsidRPr="00217AB9" w:rsidRDefault="00217AB9" w:rsidP="00217AB9">
      <w:pPr>
        <w:shd w:val="clear" w:color="auto" w:fill="FFFFFF"/>
        <w:spacing w:after="0" w:line="240" w:lineRule="auto"/>
        <w:rPr>
          <w:rFonts w:ascii="Times New Roman" w:eastAsia="Times New Roman" w:hAnsi="Times New Roman" w:cs="Times New Roman"/>
          <w:i/>
          <w:sz w:val="28"/>
          <w:szCs w:val="28"/>
          <w:lang w:eastAsia="ru-RU"/>
        </w:rPr>
      </w:pPr>
    </w:p>
    <w:p w:rsidR="00217AB9" w:rsidRPr="00217AB9" w:rsidRDefault="00217AB9" w:rsidP="00217AB9">
      <w:pPr>
        <w:shd w:val="clear" w:color="auto" w:fill="FFFFFF"/>
        <w:spacing w:after="0" w:line="240" w:lineRule="auto"/>
        <w:ind w:firstLine="709"/>
        <w:jc w:val="center"/>
        <w:rPr>
          <w:rFonts w:ascii="Times New Roman" w:eastAsia="Times New Roman" w:hAnsi="Times New Roman" w:cs="Times New Roman"/>
          <w:i/>
          <w:sz w:val="28"/>
          <w:szCs w:val="28"/>
          <w:lang w:eastAsia="ru-RU"/>
        </w:rPr>
      </w:pPr>
      <w:r w:rsidRPr="00217AB9">
        <w:rPr>
          <w:rFonts w:ascii="Times New Roman" w:eastAsia="Times New Roman" w:hAnsi="Times New Roman" w:cs="Times New Roman"/>
          <w:i/>
          <w:sz w:val="28"/>
          <w:szCs w:val="28"/>
          <w:lang w:eastAsia="ru-RU"/>
        </w:rPr>
        <w:t>Подходы к оцениванию планируемых результатов обучения</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При оценивании планируемых результатов обучения изобразительному искусству обучающихся с НОДА необходимо учитывать такие индивидуальные особенности их развития, как: уровень развития моторики </w:t>
      </w:r>
      <w:r w:rsidRPr="00217AB9">
        <w:rPr>
          <w:rFonts w:ascii="Times New Roman" w:eastAsia="Times New Roman" w:hAnsi="Times New Roman" w:cs="Times New Roman"/>
          <w:sz w:val="28"/>
          <w:szCs w:val="28"/>
          <w:lang w:eastAsia="ru-RU"/>
        </w:rPr>
        <w:lastRenderedPageBreak/>
        <w:t xml:space="preserve">рук, уровень владения устной экспрессивной речью, уровень развития работоспособности на уроке (истощаемость центральной нервной системы). Исходя из этого, учитель использует для обучающихся индивидуальные формы контроля результатов обучения изобразительному искусству. При сниженной работоспособности, выраженных нарушений моторики рук возможно увеличение времени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устной экспрессивной речи </w:t>
      </w:r>
      <w:proofErr w:type="gramStart"/>
      <w:r w:rsidRPr="00217AB9">
        <w:rPr>
          <w:rFonts w:ascii="Times New Roman" w:eastAsia="Times New Roman" w:hAnsi="Times New Roman" w:cs="Times New Roman"/>
          <w:sz w:val="28"/>
          <w:szCs w:val="28"/>
          <w:lang w:eastAsia="ru-RU"/>
        </w:rPr>
        <w:t>обучающихся</w:t>
      </w:r>
      <w:proofErr w:type="gramEnd"/>
      <w:r w:rsidRPr="00217AB9">
        <w:rPr>
          <w:rFonts w:ascii="Times New Roman" w:eastAsia="Times New Roman" w:hAnsi="Times New Roman" w:cs="Times New Roman"/>
          <w:sz w:val="28"/>
          <w:szCs w:val="28"/>
          <w:lang w:eastAsia="ru-RU"/>
        </w:rPr>
        <w:t xml:space="preserve"> необходимо заменять письменными формами.</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17AB9" w:rsidRPr="00217AB9" w:rsidRDefault="00217AB9" w:rsidP="00217AB9">
      <w:pPr>
        <w:jc w:val="center"/>
        <w:rPr>
          <w:rFonts w:ascii="Times New Roman" w:eastAsia="Calibri" w:hAnsi="Times New Roman" w:cs="Times New Roman"/>
          <w:i/>
          <w:sz w:val="28"/>
          <w:lang w:eastAsia="ru-RU"/>
        </w:rPr>
      </w:pPr>
      <w:r w:rsidRPr="00217AB9">
        <w:rPr>
          <w:rFonts w:ascii="Times New Roman" w:eastAsia="Calibri" w:hAnsi="Times New Roman" w:cs="Times New Roman"/>
          <w:i/>
          <w:sz w:val="28"/>
          <w:lang w:eastAsia="ru-RU"/>
        </w:rPr>
        <w:t>Специальные условия реализации программы</w:t>
      </w:r>
    </w:p>
    <w:p w:rsidR="00217AB9" w:rsidRPr="00217AB9" w:rsidRDefault="00217AB9" w:rsidP="00217AB9">
      <w:pPr>
        <w:numPr>
          <w:ilvl w:val="0"/>
          <w:numId w:val="60"/>
        </w:numPr>
        <w:spacing w:after="0" w:line="240" w:lineRule="auto"/>
        <w:ind w:firstLine="709"/>
        <w:contextualSpacing/>
        <w:jc w:val="both"/>
        <w:rPr>
          <w:rFonts w:ascii="Times New Roman" w:eastAsia="Calibri" w:hAnsi="Times New Roman" w:cs="Times New Roman"/>
          <w:sz w:val="28"/>
          <w:szCs w:val="28"/>
        </w:rPr>
      </w:pPr>
      <w:r w:rsidRPr="00217AB9">
        <w:rPr>
          <w:rFonts w:ascii="Times New Roman" w:eastAsia="Times New Roman" w:hAnsi="Times New Roman" w:cs="Times New Roman"/>
          <w:sz w:val="28"/>
          <w:szCs w:val="28"/>
          <w:lang w:eastAsia="ru-RU"/>
        </w:rPr>
        <w:t>предоставление специальных технических сре</w:t>
      </w:r>
      <w:proofErr w:type="gramStart"/>
      <w:r w:rsidRPr="00217AB9">
        <w:rPr>
          <w:rFonts w:ascii="Times New Roman" w:eastAsia="Times New Roman" w:hAnsi="Times New Roman" w:cs="Times New Roman"/>
          <w:sz w:val="28"/>
          <w:szCs w:val="28"/>
          <w:lang w:eastAsia="ru-RU"/>
        </w:rPr>
        <w:t>дств дл</w:t>
      </w:r>
      <w:proofErr w:type="gramEnd"/>
      <w:r w:rsidRPr="00217AB9">
        <w:rPr>
          <w:rFonts w:ascii="Times New Roman" w:eastAsia="Times New Roman" w:hAnsi="Times New Roman" w:cs="Times New Roman"/>
          <w:sz w:val="28"/>
          <w:szCs w:val="28"/>
          <w:lang w:eastAsia="ru-RU"/>
        </w:rPr>
        <w:t xml:space="preserve">я оптимизации процесса письма и графических работ: увеличение в размерах ручки, карандаша, накладки к ним, утяжеленные ручки, специальные клавиатуры (с увеличением размера клавиш, специальной накладкой, ограничивающей нажатие соседних клавиш, сенсорные, виртуальные, с использованием голосовой команды); </w:t>
      </w:r>
    </w:p>
    <w:p w:rsidR="00217AB9" w:rsidRPr="00217AB9" w:rsidRDefault="00217AB9" w:rsidP="00217AB9">
      <w:pPr>
        <w:numPr>
          <w:ilvl w:val="0"/>
          <w:numId w:val="60"/>
        </w:numPr>
        <w:spacing w:after="0" w:line="240" w:lineRule="auto"/>
        <w:ind w:firstLine="709"/>
        <w:contextualSpacing/>
        <w:jc w:val="both"/>
        <w:rPr>
          <w:rFonts w:ascii="Times New Roman" w:eastAsia="Calibri" w:hAnsi="Times New Roman" w:cs="Times New Roman"/>
          <w:sz w:val="28"/>
          <w:szCs w:val="28"/>
        </w:rPr>
      </w:pPr>
      <w:r w:rsidRPr="00217AB9">
        <w:rPr>
          <w:rFonts w:ascii="Times New Roman" w:eastAsia="Times New Roman" w:hAnsi="Times New Roman" w:cs="Times New Roman"/>
          <w:sz w:val="28"/>
          <w:szCs w:val="28"/>
          <w:lang w:eastAsia="ru-RU"/>
        </w:rPr>
        <w:t xml:space="preserve">для крепления </w:t>
      </w:r>
      <w:proofErr w:type="gramStart"/>
      <w:r w:rsidRPr="00217AB9">
        <w:rPr>
          <w:rFonts w:ascii="Times New Roman" w:eastAsia="Times New Roman" w:hAnsi="Times New Roman" w:cs="Times New Roman"/>
          <w:sz w:val="28"/>
          <w:szCs w:val="28"/>
          <w:lang w:eastAsia="ru-RU"/>
        </w:rPr>
        <w:t>бумаги</w:t>
      </w:r>
      <w:proofErr w:type="gramEnd"/>
      <w:r w:rsidRPr="00217AB9">
        <w:rPr>
          <w:rFonts w:ascii="Times New Roman" w:eastAsia="Times New Roman" w:hAnsi="Times New Roman" w:cs="Times New Roman"/>
          <w:sz w:val="28"/>
          <w:szCs w:val="28"/>
          <w:lang w:eastAsia="ru-RU"/>
        </w:rPr>
        <w:t xml:space="preserve"> на столе обучающегося используют магниты и кнопки; </w:t>
      </w:r>
    </w:p>
    <w:p w:rsidR="00217AB9" w:rsidRPr="00217AB9" w:rsidRDefault="00217AB9" w:rsidP="00217AB9">
      <w:pPr>
        <w:numPr>
          <w:ilvl w:val="0"/>
          <w:numId w:val="60"/>
        </w:numPr>
        <w:spacing w:after="0" w:line="240" w:lineRule="auto"/>
        <w:ind w:firstLine="709"/>
        <w:contextualSpacing/>
        <w:jc w:val="both"/>
        <w:rPr>
          <w:rFonts w:ascii="Times New Roman" w:eastAsia="Calibri" w:hAnsi="Times New Roman" w:cs="Times New Roman"/>
          <w:sz w:val="28"/>
          <w:szCs w:val="28"/>
        </w:rPr>
      </w:pPr>
      <w:r w:rsidRPr="00217AB9">
        <w:rPr>
          <w:rFonts w:ascii="Times New Roman" w:eastAsia="Times New Roman" w:hAnsi="Times New Roman" w:cs="Times New Roman"/>
          <w:sz w:val="28"/>
          <w:szCs w:val="28"/>
          <w:shd w:val="clear" w:color="auto" w:fill="FFFFFF"/>
        </w:rPr>
        <w:t xml:space="preserve">применение программы </w:t>
      </w:r>
      <w:proofErr w:type="spellStart"/>
      <w:r w:rsidRPr="00217AB9">
        <w:rPr>
          <w:rFonts w:ascii="Times New Roman" w:eastAsia="Times New Roman" w:hAnsi="Times New Roman" w:cs="Times New Roman"/>
          <w:sz w:val="28"/>
          <w:szCs w:val="28"/>
          <w:shd w:val="clear" w:color="auto" w:fill="FFFFFF"/>
        </w:rPr>
        <w:t>Microsoft</w:t>
      </w:r>
      <w:proofErr w:type="spellEnd"/>
      <w:r w:rsidRPr="00217AB9">
        <w:rPr>
          <w:rFonts w:ascii="Times New Roman" w:eastAsia="Times New Roman" w:hAnsi="Times New Roman" w:cs="Times New Roman"/>
          <w:sz w:val="28"/>
          <w:szCs w:val="28"/>
          <w:shd w:val="clear" w:color="auto" w:fill="FFFFFF"/>
        </w:rPr>
        <w:t xml:space="preserve"> </w:t>
      </w:r>
      <w:proofErr w:type="spellStart"/>
      <w:r w:rsidRPr="00217AB9">
        <w:rPr>
          <w:rFonts w:ascii="Times New Roman" w:eastAsia="Times New Roman" w:hAnsi="Times New Roman" w:cs="Times New Roman"/>
          <w:sz w:val="28"/>
          <w:szCs w:val="28"/>
          <w:shd w:val="clear" w:color="auto" w:fill="FFFFFF"/>
        </w:rPr>
        <w:t>Power</w:t>
      </w:r>
      <w:proofErr w:type="spellEnd"/>
      <w:r w:rsidRPr="00217AB9">
        <w:rPr>
          <w:rFonts w:ascii="Times New Roman" w:eastAsia="Times New Roman" w:hAnsi="Times New Roman" w:cs="Times New Roman"/>
          <w:sz w:val="28"/>
          <w:szCs w:val="28"/>
          <w:shd w:val="clear" w:color="auto" w:fill="FFFFFF"/>
        </w:rPr>
        <w:t xml:space="preserve"> </w:t>
      </w:r>
      <w:proofErr w:type="spellStart"/>
      <w:r w:rsidRPr="00217AB9">
        <w:rPr>
          <w:rFonts w:ascii="Times New Roman" w:eastAsia="Times New Roman" w:hAnsi="Times New Roman" w:cs="Times New Roman"/>
          <w:sz w:val="28"/>
          <w:szCs w:val="28"/>
          <w:shd w:val="clear" w:color="auto" w:fill="FFFFFF"/>
        </w:rPr>
        <w:t>Point</w:t>
      </w:r>
      <w:proofErr w:type="spellEnd"/>
      <w:r w:rsidRPr="00217AB9">
        <w:rPr>
          <w:rFonts w:ascii="Times New Roman" w:eastAsia="Times New Roman" w:hAnsi="Times New Roman" w:cs="Times New Roman"/>
          <w:sz w:val="28"/>
          <w:szCs w:val="28"/>
          <w:shd w:val="clear" w:color="auto" w:fill="FFFFFF"/>
        </w:rPr>
        <w:t xml:space="preserve">. В презентации, создаваемой в </w:t>
      </w:r>
      <w:proofErr w:type="spellStart"/>
      <w:r w:rsidRPr="00217AB9">
        <w:rPr>
          <w:rFonts w:ascii="Times New Roman" w:eastAsia="Times New Roman" w:hAnsi="Times New Roman" w:cs="Times New Roman"/>
          <w:sz w:val="28"/>
          <w:szCs w:val="28"/>
          <w:shd w:val="clear" w:color="auto" w:fill="FFFFFF"/>
        </w:rPr>
        <w:t>Power</w:t>
      </w:r>
      <w:proofErr w:type="spellEnd"/>
      <w:r w:rsidRPr="00217AB9">
        <w:rPr>
          <w:rFonts w:ascii="Times New Roman" w:eastAsia="Times New Roman" w:hAnsi="Times New Roman" w:cs="Times New Roman"/>
          <w:sz w:val="28"/>
          <w:szCs w:val="28"/>
          <w:shd w:val="clear" w:color="auto" w:fill="FFFFFF"/>
        </w:rPr>
        <w:t xml:space="preserve"> </w:t>
      </w:r>
      <w:proofErr w:type="spellStart"/>
      <w:r w:rsidRPr="00217AB9">
        <w:rPr>
          <w:rFonts w:ascii="Times New Roman" w:eastAsia="Times New Roman" w:hAnsi="Times New Roman" w:cs="Times New Roman"/>
          <w:sz w:val="28"/>
          <w:szCs w:val="28"/>
          <w:shd w:val="clear" w:color="auto" w:fill="FFFFFF"/>
        </w:rPr>
        <w:t>Point</w:t>
      </w:r>
      <w:proofErr w:type="spellEnd"/>
      <w:r w:rsidRPr="00217AB9">
        <w:rPr>
          <w:rFonts w:ascii="Times New Roman" w:eastAsia="Times New Roman" w:hAnsi="Times New Roman" w:cs="Times New Roman"/>
          <w:sz w:val="28"/>
          <w:szCs w:val="28"/>
          <w:shd w:val="clear" w:color="auto" w:fill="FFFFFF"/>
        </w:rPr>
        <w:t xml:space="preserve">, является возможность варьировать объем материала, используемые методические приемы в зависимости от целей урока, уровня подготовленности класса, возрастных особенностей обучающихся. В случае необходимости можно заменить текст, рисунок, диаграмму, или просто скрыть лишние слайды. Эти возможности позволяют максимально настраивать любую ранее разработанную презентацию под конкретный урок в конкретном классе. </w:t>
      </w:r>
    </w:p>
    <w:p w:rsidR="00217AB9" w:rsidRPr="00217AB9" w:rsidRDefault="00217AB9" w:rsidP="00217AB9">
      <w:pPr>
        <w:spacing w:after="0" w:line="240" w:lineRule="auto"/>
        <w:ind w:left="1429"/>
        <w:contextualSpacing/>
        <w:jc w:val="both"/>
        <w:rPr>
          <w:rFonts w:ascii="Times New Roman" w:eastAsia="Calibri" w:hAnsi="Times New Roman" w:cs="Times New Roman"/>
          <w:sz w:val="28"/>
          <w:szCs w:val="28"/>
        </w:rPr>
      </w:pPr>
    </w:p>
    <w:p w:rsidR="00217AB9" w:rsidRPr="00217AB9" w:rsidRDefault="00217AB9" w:rsidP="00217AB9">
      <w:pPr>
        <w:widowControl w:val="0"/>
        <w:shd w:val="clear" w:color="auto" w:fill="FFFFFF"/>
        <w:spacing w:after="0" w:line="240" w:lineRule="auto"/>
        <w:ind w:left="1429"/>
        <w:contextualSpacing/>
        <w:jc w:val="both"/>
        <w:rPr>
          <w:rFonts w:ascii="Times New Roman" w:eastAsia="Calibri" w:hAnsi="Times New Roman" w:cs="Times New Roman"/>
          <w:sz w:val="28"/>
          <w:szCs w:val="28"/>
          <w:lang w:eastAsia="ru-RU"/>
        </w:rPr>
      </w:pPr>
    </w:p>
    <w:p w:rsidR="00217AB9" w:rsidRPr="00EF740B" w:rsidRDefault="00217AB9" w:rsidP="00217AB9">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Музыка</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класса, обучающихся  по варианту  6.1</w:t>
      </w:r>
    </w:p>
    <w:p w:rsidR="00217AB9" w:rsidRPr="00EF740B" w:rsidRDefault="00217AB9" w:rsidP="00217AB9">
      <w:pPr>
        <w:ind w:firstLine="708"/>
        <w:jc w:val="both"/>
        <w:rPr>
          <w:rFonts w:ascii="Times New Roman" w:hAnsi="Times New Roman" w:cs="Times New Roman"/>
          <w:sz w:val="28"/>
          <w:szCs w:val="28"/>
        </w:rPr>
      </w:pPr>
      <w:r w:rsidRPr="00EF740B">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rsidR="00217AB9" w:rsidRPr="00EF740B" w:rsidRDefault="00217AB9" w:rsidP="00217AB9">
      <w:pPr>
        <w:jc w:val="center"/>
        <w:rPr>
          <w:rFonts w:ascii="Times New Roman" w:hAnsi="Times New Roman" w:cs="Times New Roman"/>
          <w:b/>
          <w:sz w:val="28"/>
          <w:szCs w:val="28"/>
        </w:rPr>
      </w:pPr>
    </w:p>
    <w:p w:rsidR="00217AB9" w:rsidRPr="00EF740B" w:rsidRDefault="00217AB9" w:rsidP="00217AB9">
      <w:pPr>
        <w:jc w:val="center"/>
        <w:rPr>
          <w:rFonts w:ascii="Times New Roman" w:hAnsi="Times New Roman" w:cs="Times New Roman"/>
          <w:b/>
          <w:sz w:val="28"/>
          <w:szCs w:val="28"/>
        </w:rPr>
      </w:pPr>
    </w:p>
    <w:p w:rsidR="00217AB9" w:rsidRDefault="00217AB9" w:rsidP="00217AB9">
      <w:pPr>
        <w:jc w:val="center"/>
        <w:rPr>
          <w:rFonts w:ascii="Times New Roman" w:hAnsi="Times New Roman" w:cs="Times New Roman"/>
          <w:b/>
          <w:sz w:val="28"/>
          <w:szCs w:val="28"/>
        </w:rPr>
      </w:pPr>
      <w:r w:rsidRPr="00EF740B">
        <w:rPr>
          <w:rFonts w:ascii="Times New Roman" w:hAnsi="Times New Roman" w:cs="Times New Roman"/>
          <w:b/>
          <w:sz w:val="28"/>
          <w:szCs w:val="28"/>
        </w:rPr>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Музыка</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w:t>
      </w:r>
      <w:r>
        <w:rPr>
          <w:rFonts w:ascii="Times New Roman" w:hAnsi="Times New Roman" w:cs="Times New Roman"/>
          <w:b/>
          <w:sz w:val="28"/>
          <w:szCs w:val="28"/>
        </w:rPr>
        <w:t xml:space="preserve">а, </w:t>
      </w:r>
      <w:r w:rsidRPr="00EF740B">
        <w:rPr>
          <w:rFonts w:ascii="Times New Roman" w:hAnsi="Times New Roman" w:cs="Times New Roman"/>
          <w:b/>
          <w:sz w:val="28"/>
          <w:szCs w:val="28"/>
        </w:rPr>
        <w:t>обучающихся  по варианту  6.2</w:t>
      </w:r>
    </w:p>
    <w:p w:rsidR="00217AB9" w:rsidRPr="00217AB9" w:rsidRDefault="00217AB9" w:rsidP="00217AB9">
      <w:pPr>
        <w:spacing w:after="0" w:line="240" w:lineRule="auto"/>
        <w:ind w:firstLine="709"/>
        <w:jc w:val="center"/>
        <w:rPr>
          <w:rFonts w:ascii="Times New Roman" w:eastAsia="Times New Roman" w:hAnsi="Times New Roman" w:cs="Times New Roman"/>
          <w:i/>
          <w:sz w:val="28"/>
          <w:szCs w:val="28"/>
        </w:rPr>
      </w:pPr>
      <w:r w:rsidRPr="00217AB9">
        <w:rPr>
          <w:rFonts w:ascii="Times New Roman" w:eastAsia="Times New Roman" w:hAnsi="Times New Roman" w:cs="Times New Roman"/>
          <w:i/>
          <w:sz w:val="28"/>
          <w:szCs w:val="28"/>
        </w:rPr>
        <w:t>Цели и задачи образовательно-коррекционной работы</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proofErr w:type="gramStart"/>
      <w:r w:rsidRPr="00217AB9">
        <w:rPr>
          <w:rFonts w:ascii="Times New Roman" w:eastAsia="Times New Roman" w:hAnsi="Times New Roman" w:cs="Times New Roman"/>
          <w:sz w:val="28"/>
          <w:szCs w:val="28"/>
          <w:lang w:eastAsia="ru-RU"/>
        </w:rPr>
        <w:t>Цели общего музыкального образования, реализуемые через систему ключевых задач личностного, познавательного, коммуникативного и социального развития, на данном этапе обучения приобретают большую направленность на расширение музыкальных интересов школьников с НОДА, обеспечение их интенсивного интеллектуально-творческого развития, активный познавательный поиск в сфере искусства, самостоятельное освоение различных учебных действий.</w:t>
      </w:r>
      <w:proofErr w:type="gramEnd"/>
      <w:r w:rsidRPr="00217AB9">
        <w:rPr>
          <w:rFonts w:ascii="Times New Roman" w:eastAsia="Times New Roman" w:hAnsi="Times New Roman" w:cs="Times New Roman"/>
          <w:sz w:val="28"/>
          <w:szCs w:val="28"/>
          <w:lang w:eastAsia="ru-RU"/>
        </w:rPr>
        <w:t xml:space="preserve"> Поощрение содержательных инициатив в многообразной музыкально-творческой деятельности, внимание и уважение к музыкальным увлечениям учащихся с НОДА, понимание субъективных причин переосмысления накопленного музыкального опыта становится основой для успешного освоения курса музыки на данной ступени обучения и фундаментом для формирования эстетических убеждений растущего человека.</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В этом контексте </w:t>
      </w:r>
      <w:r w:rsidRPr="00217AB9">
        <w:rPr>
          <w:rFonts w:ascii="Times New Roman" w:eastAsia="Times New Roman" w:hAnsi="Times New Roman" w:cs="Times New Roman"/>
          <w:b/>
          <w:i/>
          <w:iCs/>
          <w:sz w:val="28"/>
          <w:szCs w:val="28"/>
          <w:lang w:eastAsia="ru-RU"/>
        </w:rPr>
        <w:t>личностное развитие</w:t>
      </w:r>
      <w:r w:rsidRPr="00217AB9">
        <w:rPr>
          <w:rFonts w:ascii="Times New Roman" w:eastAsia="Times New Roman" w:hAnsi="Times New Roman" w:cs="Times New Roman"/>
          <w:sz w:val="28"/>
          <w:szCs w:val="28"/>
          <w:lang w:eastAsia="ru-RU"/>
        </w:rPr>
        <w:t xml:space="preserve"> учащихся с НОДА заключается в полной реализации способности творческого освоения мира в различных видах и формах музыкальной деятельности, становлении самосознания и ценностных ориентаций, проявлении </w:t>
      </w:r>
      <w:proofErr w:type="spellStart"/>
      <w:r w:rsidRPr="00217AB9">
        <w:rPr>
          <w:rFonts w:ascii="Times New Roman" w:eastAsia="Times New Roman" w:hAnsi="Times New Roman" w:cs="Times New Roman"/>
          <w:sz w:val="28"/>
          <w:szCs w:val="28"/>
          <w:lang w:eastAsia="ru-RU"/>
        </w:rPr>
        <w:t>эмпатии</w:t>
      </w:r>
      <w:proofErr w:type="spellEnd"/>
      <w:r w:rsidRPr="00217AB9">
        <w:rPr>
          <w:rFonts w:ascii="Times New Roman" w:eastAsia="Times New Roman" w:hAnsi="Times New Roman" w:cs="Times New Roman"/>
          <w:sz w:val="28"/>
          <w:szCs w:val="28"/>
          <w:lang w:eastAsia="ru-RU"/>
        </w:rPr>
        <w:t xml:space="preserve"> и эстетической восприимчивости. Формирование основ художественного мышления, дальнейшее развитие способности наблюдать и рассуждать, критически оценивать собственные действия наряду с явлениями жизни и искусства, анализировать существующее разнообразие музыкальной картины мира способствует в целом </w:t>
      </w:r>
      <w:r w:rsidRPr="00217AB9">
        <w:rPr>
          <w:rFonts w:ascii="Times New Roman" w:eastAsia="Times New Roman" w:hAnsi="Times New Roman" w:cs="Times New Roman"/>
          <w:b/>
          <w:i/>
          <w:iCs/>
          <w:sz w:val="28"/>
          <w:szCs w:val="28"/>
          <w:lang w:eastAsia="ru-RU"/>
        </w:rPr>
        <w:t>познавательному развитию</w:t>
      </w:r>
      <w:r w:rsidRPr="00217AB9">
        <w:rPr>
          <w:rFonts w:ascii="Times New Roman" w:eastAsia="Times New Roman" w:hAnsi="Times New Roman" w:cs="Times New Roman"/>
          <w:sz w:val="28"/>
          <w:szCs w:val="28"/>
          <w:lang w:eastAsia="ru-RU"/>
        </w:rPr>
        <w:t> школьников.</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Приобщение к отечественному и зарубежному музыкальному наследию, уважение к духовному опыту и художественным ценностям разных народов мира, освоение культурных традиций Отечества, малой родины и семьи обеспечивает </w:t>
      </w:r>
      <w:r w:rsidRPr="00217AB9">
        <w:rPr>
          <w:rFonts w:ascii="Times New Roman" w:eastAsia="Times New Roman" w:hAnsi="Times New Roman" w:cs="Times New Roman"/>
          <w:b/>
          <w:i/>
          <w:iCs/>
          <w:sz w:val="28"/>
          <w:szCs w:val="28"/>
          <w:lang w:eastAsia="ru-RU"/>
        </w:rPr>
        <w:t>социальное развитие</w:t>
      </w:r>
      <w:r w:rsidRPr="00217AB9">
        <w:rPr>
          <w:rFonts w:ascii="Times New Roman" w:eastAsia="Times New Roman" w:hAnsi="Times New Roman" w:cs="Times New Roman"/>
          <w:sz w:val="28"/>
          <w:szCs w:val="28"/>
          <w:lang w:eastAsia="ru-RU"/>
        </w:rPr>
        <w:t xml:space="preserve"> растущего человека. Постоянное и разнообразное по формам учебное продуктивное сотрудничество, возможность активного участия каждого школьника в коллективном или ансамблевом пении, инструментальном </w:t>
      </w:r>
      <w:proofErr w:type="spellStart"/>
      <w:r w:rsidRPr="00217AB9">
        <w:rPr>
          <w:rFonts w:ascii="Times New Roman" w:eastAsia="Times New Roman" w:hAnsi="Times New Roman" w:cs="Times New Roman"/>
          <w:sz w:val="28"/>
          <w:szCs w:val="28"/>
          <w:lang w:eastAsia="ru-RU"/>
        </w:rPr>
        <w:t>музицировании</w:t>
      </w:r>
      <w:proofErr w:type="spellEnd"/>
      <w:r w:rsidRPr="00217AB9">
        <w:rPr>
          <w:rFonts w:ascii="Times New Roman" w:eastAsia="Times New Roman" w:hAnsi="Times New Roman" w:cs="Times New Roman"/>
          <w:sz w:val="28"/>
          <w:szCs w:val="28"/>
          <w:lang w:eastAsia="ru-RU"/>
        </w:rPr>
        <w:t xml:space="preserve"> и т. д., развитие особого умения «слышать другого», построение совместной деятельности и пои</w:t>
      </w:r>
      <w:proofErr w:type="gramStart"/>
      <w:r w:rsidRPr="00217AB9">
        <w:rPr>
          <w:rFonts w:ascii="Times New Roman" w:eastAsia="Times New Roman" w:hAnsi="Times New Roman" w:cs="Times New Roman"/>
          <w:sz w:val="28"/>
          <w:szCs w:val="28"/>
          <w:lang w:eastAsia="ru-RU"/>
        </w:rPr>
        <w:t>ск в пр</w:t>
      </w:r>
      <w:proofErr w:type="gramEnd"/>
      <w:r w:rsidRPr="00217AB9">
        <w:rPr>
          <w:rFonts w:ascii="Times New Roman" w:eastAsia="Times New Roman" w:hAnsi="Times New Roman" w:cs="Times New Roman"/>
          <w:sz w:val="28"/>
          <w:szCs w:val="28"/>
          <w:lang w:eastAsia="ru-RU"/>
        </w:rPr>
        <w:t xml:space="preserve">оцессе учебных ситуаций нетрадиционных вариантов решения творческих задач стимулирует </w:t>
      </w:r>
      <w:r w:rsidRPr="00217AB9">
        <w:rPr>
          <w:rFonts w:ascii="Times New Roman" w:eastAsia="Times New Roman" w:hAnsi="Times New Roman" w:cs="Times New Roman"/>
          <w:b/>
          <w:i/>
          <w:iCs/>
          <w:sz w:val="28"/>
          <w:szCs w:val="28"/>
          <w:lang w:eastAsia="ru-RU"/>
        </w:rPr>
        <w:t>коммуникативное развитие</w:t>
      </w:r>
      <w:r w:rsidRPr="00217AB9">
        <w:rPr>
          <w:rFonts w:ascii="Times New Roman" w:eastAsia="Times New Roman" w:hAnsi="Times New Roman" w:cs="Times New Roman"/>
          <w:sz w:val="28"/>
          <w:szCs w:val="28"/>
          <w:lang w:eastAsia="ru-RU"/>
        </w:rPr>
        <w:t> учащихся с НОДА.</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Программа, согласно федеральному государственному образовательному стандарту ставит перед собой следующие задачи образовательно-коррекционной работы:</w:t>
      </w:r>
    </w:p>
    <w:p w:rsidR="00217AB9" w:rsidRPr="00217AB9" w:rsidRDefault="00217AB9" w:rsidP="00217AB9">
      <w:pPr>
        <w:numPr>
          <w:ilvl w:val="0"/>
          <w:numId w:val="61"/>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lastRenderedPageBreak/>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217AB9" w:rsidRPr="00217AB9" w:rsidRDefault="00217AB9" w:rsidP="00217AB9">
      <w:pPr>
        <w:numPr>
          <w:ilvl w:val="0"/>
          <w:numId w:val="61"/>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развитие общей музыкальности и эмоциональности, </w:t>
      </w:r>
      <w:proofErr w:type="spellStart"/>
      <w:r w:rsidRPr="00217AB9">
        <w:rPr>
          <w:rFonts w:ascii="Times New Roman" w:eastAsia="Times New Roman" w:hAnsi="Times New Roman" w:cs="Times New Roman"/>
          <w:sz w:val="28"/>
          <w:szCs w:val="28"/>
          <w:lang w:eastAsia="ru-RU"/>
        </w:rPr>
        <w:t>эмпатии</w:t>
      </w:r>
      <w:proofErr w:type="spellEnd"/>
      <w:r w:rsidRPr="00217AB9">
        <w:rPr>
          <w:rFonts w:ascii="Times New Roman" w:eastAsia="Times New Roman" w:hAnsi="Times New Roman" w:cs="Times New Roman"/>
          <w:sz w:val="28"/>
          <w:szCs w:val="28"/>
          <w:lang w:eastAsia="ru-RU"/>
        </w:rPr>
        <w:t xml:space="preserve"> и восприимчивости, интеллектуальной сферы и творческого потенциала, художественного вкуса, общих музыкальных способностей; всемерно способствовать развитию интереса к музыке через творческое самовыражение, проявляющееся в размышлениях о музыке, собственном творчестве (поэзия о музыке, музыкальный рисунок);</w:t>
      </w:r>
    </w:p>
    <w:p w:rsidR="00217AB9" w:rsidRPr="00217AB9" w:rsidRDefault="00217AB9" w:rsidP="00217AB9">
      <w:pPr>
        <w:numPr>
          <w:ilvl w:val="0"/>
          <w:numId w:val="61"/>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217AB9" w:rsidRPr="00217AB9" w:rsidRDefault="00217AB9" w:rsidP="00217AB9">
      <w:pPr>
        <w:numPr>
          <w:ilvl w:val="0"/>
          <w:numId w:val="61"/>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овладение художественно-практическими умениями и навыками в разнообразных видах музыкально-творческой деятельности (слушании музыки и пении, инструментальном </w:t>
      </w:r>
      <w:proofErr w:type="spellStart"/>
      <w:r w:rsidRPr="00217AB9">
        <w:rPr>
          <w:rFonts w:ascii="Times New Roman" w:eastAsia="Times New Roman" w:hAnsi="Times New Roman" w:cs="Times New Roman"/>
          <w:sz w:val="28"/>
          <w:szCs w:val="28"/>
          <w:lang w:eastAsia="ru-RU"/>
        </w:rPr>
        <w:t>музицировании</w:t>
      </w:r>
      <w:proofErr w:type="spellEnd"/>
      <w:r w:rsidRPr="00217AB9">
        <w:rPr>
          <w:rFonts w:ascii="Times New Roman" w:eastAsia="Times New Roman" w:hAnsi="Times New Roman" w:cs="Times New Roman"/>
          <w:sz w:val="28"/>
          <w:szCs w:val="28"/>
          <w:lang w:eastAsia="ru-RU"/>
        </w:rPr>
        <w:t xml:space="preserve"> и музыкально-пластическом движении, импровизации, драматизации музыкальных произведений, музыкально-творческой практике с применением информационно-коммуникационных технологий);</w:t>
      </w:r>
    </w:p>
    <w:p w:rsidR="00217AB9" w:rsidRPr="00217AB9" w:rsidRDefault="00217AB9" w:rsidP="00217AB9">
      <w:pPr>
        <w:numPr>
          <w:ilvl w:val="0"/>
          <w:numId w:val="61"/>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rPr>
        <w:t>развитие слухового восприятия: способности различать звуки и мелодии опираясь на средства музыкальной выразительности: высоту, силу, длительность, тембр;</w:t>
      </w:r>
    </w:p>
    <w:p w:rsidR="00217AB9" w:rsidRPr="00217AB9" w:rsidRDefault="00217AB9" w:rsidP="00217AB9">
      <w:pPr>
        <w:numPr>
          <w:ilvl w:val="0"/>
          <w:numId w:val="61"/>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rPr>
        <w:t>формирование чувства ритма;</w:t>
      </w:r>
    </w:p>
    <w:p w:rsidR="00217AB9" w:rsidRPr="00217AB9" w:rsidRDefault="00217AB9" w:rsidP="00217AB9">
      <w:pPr>
        <w:numPr>
          <w:ilvl w:val="0"/>
          <w:numId w:val="61"/>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rPr>
        <w:t>развитие музыкальной памяти: способности запоминания и воспроизведения мелодии;</w:t>
      </w:r>
    </w:p>
    <w:p w:rsidR="00217AB9" w:rsidRPr="00217AB9" w:rsidRDefault="00217AB9" w:rsidP="00217AB9">
      <w:pPr>
        <w:numPr>
          <w:ilvl w:val="0"/>
          <w:numId w:val="61"/>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rPr>
        <w:t xml:space="preserve">коррекцию пространственных нарушений через музыкально-пластические, </w:t>
      </w:r>
      <w:proofErr w:type="gramStart"/>
      <w:r w:rsidRPr="00217AB9">
        <w:rPr>
          <w:rFonts w:ascii="Times New Roman" w:eastAsia="Times New Roman" w:hAnsi="Times New Roman" w:cs="Times New Roman"/>
          <w:sz w:val="28"/>
          <w:szCs w:val="28"/>
        </w:rPr>
        <w:t>ритмические движения</w:t>
      </w:r>
      <w:proofErr w:type="gramEnd"/>
      <w:r w:rsidRPr="00217AB9">
        <w:rPr>
          <w:rFonts w:ascii="Times New Roman" w:eastAsia="Times New Roman" w:hAnsi="Times New Roman" w:cs="Times New Roman"/>
          <w:sz w:val="28"/>
          <w:szCs w:val="28"/>
        </w:rPr>
        <w:t xml:space="preserve"> (пение с движением, музыкальные игры);</w:t>
      </w:r>
    </w:p>
    <w:p w:rsidR="00217AB9" w:rsidRPr="00217AB9" w:rsidRDefault="00217AB9" w:rsidP="00217AB9">
      <w:pPr>
        <w:numPr>
          <w:ilvl w:val="0"/>
          <w:numId w:val="61"/>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rPr>
        <w:t>коррекцию речевых нарушений через вокальную деятельность;</w:t>
      </w:r>
    </w:p>
    <w:p w:rsidR="00217AB9" w:rsidRPr="00217AB9" w:rsidRDefault="00217AB9" w:rsidP="00217AB9">
      <w:pPr>
        <w:numPr>
          <w:ilvl w:val="0"/>
          <w:numId w:val="61"/>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rPr>
        <w:t>обогащение представлений, обучающихся об окружающем мире, расширение музыкального и общего культурного кругозора;</w:t>
      </w:r>
    </w:p>
    <w:p w:rsidR="00217AB9" w:rsidRPr="00217AB9" w:rsidRDefault="00217AB9" w:rsidP="00217AB9">
      <w:pPr>
        <w:numPr>
          <w:ilvl w:val="0"/>
          <w:numId w:val="61"/>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rPr>
        <w:t>использование музыкально-терапевтических методов и приемов для регуляции психического состояния ребенка.</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p>
    <w:p w:rsidR="00217AB9" w:rsidRPr="00217AB9" w:rsidRDefault="00217AB9" w:rsidP="00217AB9">
      <w:pPr>
        <w:spacing w:after="0" w:line="240" w:lineRule="auto"/>
        <w:ind w:firstLine="709"/>
        <w:jc w:val="center"/>
        <w:rPr>
          <w:rFonts w:ascii="Times New Roman" w:eastAsia="Calibri" w:hAnsi="Times New Roman" w:cs="Times New Roman"/>
          <w:bCs/>
          <w:i/>
          <w:sz w:val="28"/>
          <w:szCs w:val="28"/>
          <w:lang w:eastAsia="ru-RU"/>
        </w:rPr>
      </w:pPr>
      <w:r w:rsidRPr="00217AB9">
        <w:rPr>
          <w:rFonts w:ascii="Times New Roman" w:eastAsia="Calibri" w:hAnsi="Times New Roman" w:cs="Times New Roman"/>
          <w:bCs/>
          <w:i/>
          <w:sz w:val="28"/>
          <w:szCs w:val="28"/>
          <w:lang w:eastAsia="ru-RU"/>
        </w:rPr>
        <w:t>Характеристика особых образовательных потребностей</w:t>
      </w:r>
    </w:p>
    <w:p w:rsidR="00217AB9" w:rsidRPr="00217AB9" w:rsidRDefault="00217AB9" w:rsidP="00217A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необходимо использование специальных методов, приёмов и средств обучения (в том числе специализированных компьютерных и </w:t>
      </w:r>
      <w:proofErr w:type="spellStart"/>
      <w:r w:rsidRPr="00217AB9">
        <w:rPr>
          <w:rFonts w:ascii="Times New Roman" w:eastAsia="Times New Roman" w:hAnsi="Times New Roman" w:cs="Times New Roman"/>
          <w:sz w:val="28"/>
          <w:szCs w:val="28"/>
          <w:lang w:eastAsia="ru-RU"/>
        </w:rPr>
        <w:t>ассистивных</w:t>
      </w:r>
      <w:proofErr w:type="spellEnd"/>
      <w:r w:rsidRPr="00217AB9">
        <w:rPr>
          <w:rFonts w:ascii="Times New Roman" w:eastAsia="Times New Roman" w:hAnsi="Times New Roman" w:cs="Times New Roman"/>
          <w:sz w:val="28"/>
          <w:szCs w:val="28"/>
          <w:lang w:eastAsia="ru-RU"/>
        </w:rPr>
        <w:t xml:space="preserve"> технологий), обеспечивающих реализацию «обходных путей» обучения; </w:t>
      </w:r>
    </w:p>
    <w:p w:rsidR="00217AB9" w:rsidRPr="00217AB9" w:rsidRDefault="00217AB9" w:rsidP="00217AB9">
      <w:pPr>
        <w:spacing w:after="0" w:line="240" w:lineRule="auto"/>
        <w:ind w:firstLine="709"/>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 специальная помощь в развитии возможностей вербальной и невербальной коммуникации на уроках музыки;</w:t>
      </w:r>
    </w:p>
    <w:p w:rsidR="00217AB9" w:rsidRPr="00217AB9" w:rsidRDefault="00217AB9" w:rsidP="00217A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lastRenderedPageBreak/>
        <w:t>- обеспечение особой пространственной и временной организации образовательной среды;</w:t>
      </w:r>
    </w:p>
    <w:p w:rsidR="00217AB9" w:rsidRPr="00217AB9" w:rsidRDefault="00217AB9" w:rsidP="00217A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необходимо использование опор с детализацией в форме алгоритмов для конкретизации действий при самостоятельной работе, например, план разбора музыкального произведения, план составления презентации о деятельности великих музыкантов и т. п. </w:t>
      </w:r>
    </w:p>
    <w:p w:rsidR="00217AB9" w:rsidRPr="00217AB9" w:rsidRDefault="00217AB9" w:rsidP="00217AB9">
      <w:pPr>
        <w:spacing w:after="0" w:line="240" w:lineRule="auto"/>
        <w:ind w:firstLine="709"/>
        <w:rPr>
          <w:rFonts w:ascii="Times New Roman" w:eastAsia="Calibri" w:hAnsi="Times New Roman" w:cs="Times New Roman"/>
          <w:bCs/>
          <w:i/>
          <w:sz w:val="28"/>
          <w:szCs w:val="28"/>
          <w:lang w:eastAsia="ru-RU"/>
        </w:rPr>
      </w:pPr>
    </w:p>
    <w:p w:rsidR="00217AB9" w:rsidRPr="00217AB9" w:rsidRDefault="00217AB9" w:rsidP="00217AB9">
      <w:pPr>
        <w:spacing w:after="0" w:line="240" w:lineRule="auto"/>
        <w:ind w:firstLine="709"/>
        <w:jc w:val="center"/>
        <w:rPr>
          <w:rFonts w:ascii="Times New Roman" w:eastAsia="Calibri" w:hAnsi="Times New Roman" w:cs="Times New Roman"/>
          <w:bCs/>
          <w:i/>
          <w:sz w:val="28"/>
          <w:szCs w:val="28"/>
          <w:lang w:eastAsia="ru-RU"/>
        </w:rPr>
      </w:pPr>
      <w:r w:rsidRPr="00217AB9">
        <w:rPr>
          <w:rFonts w:ascii="Times New Roman" w:eastAsia="Calibri" w:hAnsi="Times New Roman" w:cs="Times New Roman"/>
          <w:bCs/>
          <w:i/>
          <w:sz w:val="28"/>
          <w:szCs w:val="28"/>
          <w:lang w:eastAsia="ru-RU"/>
        </w:rPr>
        <w:t>Принципы и подходы к реализации</w:t>
      </w:r>
    </w:p>
    <w:p w:rsidR="00217AB9" w:rsidRPr="00217AB9" w:rsidRDefault="00217AB9" w:rsidP="00217AB9">
      <w:pPr>
        <w:spacing w:after="0" w:line="240" w:lineRule="auto"/>
        <w:ind w:firstLine="709"/>
        <w:jc w:val="both"/>
        <w:rPr>
          <w:rFonts w:ascii="Times New Roman" w:eastAsia="Calibri" w:hAnsi="Times New Roman" w:cs="Times New Roman"/>
          <w:bCs/>
          <w:sz w:val="28"/>
          <w:szCs w:val="28"/>
          <w:lang w:eastAsia="ru-RU"/>
        </w:rPr>
      </w:pPr>
      <w:r w:rsidRPr="00217AB9">
        <w:rPr>
          <w:rFonts w:ascii="Times New Roman" w:eastAsia="Calibri" w:hAnsi="Times New Roman" w:cs="Times New Roman"/>
          <w:bCs/>
          <w:sz w:val="28"/>
          <w:szCs w:val="28"/>
          <w:lang w:eastAsia="ru-RU"/>
        </w:rPr>
        <w:t>При реализации принципа дифференцированного (индивидуального) подхода в обучении музыке учащихся с НОДА необходимо учитывать уровень развития их речи, особенно просодической стороны, голоса и слуха (в том числе и фонематического, нарушения которого могут быть связаны с недоразвитием речи). Учитель в процессе обучения определяет индивидуальные возможности учащихся воспроизводить музыкальные произведения, их исполнять. При недостаточном уровне развития речи, голоса и слуха, связанных с первичным диагнозом,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rsidR="00217AB9" w:rsidRPr="00217AB9" w:rsidRDefault="00217AB9" w:rsidP="00217AB9">
      <w:pPr>
        <w:spacing w:after="0" w:line="240" w:lineRule="auto"/>
        <w:ind w:firstLine="709"/>
        <w:jc w:val="both"/>
        <w:rPr>
          <w:rFonts w:ascii="Times New Roman" w:eastAsia="Calibri" w:hAnsi="Times New Roman" w:cs="Times New Roman"/>
          <w:bCs/>
          <w:sz w:val="28"/>
          <w:szCs w:val="28"/>
          <w:lang w:eastAsia="ru-RU"/>
        </w:rPr>
      </w:pPr>
      <w:proofErr w:type="gramStart"/>
      <w:r w:rsidRPr="00217AB9">
        <w:rPr>
          <w:rFonts w:ascii="Times New Roman" w:eastAsia="Times New Roman" w:hAnsi="Times New Roman" w:cs="Times New Roman"/>
          <w:sz w:val="28"/>
          <w:szCs w:val="28"/>
        </w:rPr>
        <w:t>Учитель считает целесообразным осуществлять коррекционно-компенсаторную направленность в обучении и воспитании обучающихся с НОДА через продуктивную музыкально-творческую деятельность обучающихся, осуществляемую в процессе работы по каждой теме учебного предмета «Музыка».</w:t>
      </w:r>
      <w:proofErr w:type="gramEnd"/>
      <w:r w:rsidRPr="00217AB9">
        <w:rPr>
          <w:rFonts w:ascii="Times New Roman" w:eastAsia="Times New Roman" w:hAnsi="Times New Roman" w:cs="Times New Roman"/>
          <w:sz w:val="28"/>
          <w:szCs w:val="28"/>
        </w:rPr>
        <w:t xml:space="preserve"> Именно посредством музыкально-творческой деятельности: слушание музыки, пение, инструментальное </w:t>
      </w:r>
      <w:proofErr w:type="spellStart"/>
      <w:r w:rsidRPr="00217AB9">
        <w:rPr>
          <w:rFonts w:ascii="Times New Roman" w:eastAsia="Times New Roman" w:hAnsi="Times New Roman" w:cs="Times New Roman"/>
          <w:sz w:val="28"/>
          <w:szCs w:val="28"/>
        </w:rPr>
        <w:t>музицирование</w:t>
      </w:r>
      <w:proofErr w:type="spellEnd"/>
      <w:r w:rsidRPr="00217AB9">
        <w:rPr>
          <w:rFonts w:ascii="Times New Roman" w:eastAsia="Times New Roman" w:hAnsi="Times New Roman" w:cs="Times New Roman"/>
          <w:sz w:val="28"/>
          <w:szCs w:val="28"/>
        </w:rPr>
        <w:t>, драматизацию музыкальных произведений, импровизацию, музыкально-пластическое движение и др., осуществляется коррекция и компенсация психомоторных функций у детей с НОДА. Данные виды музыкальной деятельности осуществляются учащимися на каждом уроке музыки и в массовой школе. При инклюзии детей со сложной структурой дефекта в образовательное учреждение следует обязательно учитывать особенности данной категории детей в овладении этими видами деятельности.</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Одним из важнейших видов музыкальной деятельности на уроке музыки является пение.</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Работая над освоением программного песенного материала, педагог должен понимать, что процесс пения заключается не только в удовольствии, которое испытывает исполнитель, но также упражняет и развивает слух, дыхательную систему исполнителя, которая тесно связана с </w:t>
      </w:r>
      <w:proofErr w:type="gramStart"/>
      <w:r w:rsidRPr="00217AB9">
        <w:rPr>
          <w:rFonts w:ascii="Times New Roman" w:eastAsia="Times New Roman" w:hAnsi="Times New Roman" w:cs="Times New Roman"/>
          <w:sz w:val="28"/>
          <w:szCs w:val="28"/>
        </w:rPr>
        <w:t>сердечно-сосудистой</w:t>
      </w:r>
      <w:proofErr w:type="gramEnd"/>
      <w:r w:rsidRPr="00217AB9">
        <w:rPr>
          <w:rFonts w:ascii="Times New Roman" w:eastAsia="Times New Roman" w:hAnsi="Times New Roman" w:cs="Times New Roman"/>
          <w:sz w:val="28"/>
          <w:szCs w:val="28"/>
        </w:rPr>
        <w:t xml:space="preserve"> системой. Поющий ребенок укрепляет свое здоровье, занимаясь дыхательной гимнастикой, которая является составляющей певческого процесса. Пение тренирует также артикуляционный аппарат, без активной работы которого речь человека становится нечеткой, нелепой. До слушающего ребенка не доносится главный компонент речи – ее содержание. Правильная речь характеризует правильное мышление.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Воспитание правильного певческого дыхания – один из самых сложных процессов при обучении пению детей с НОДА и осуществляться он </w:t>
      </w:r>
      <w:r w:rsidRPr="00217AB9">
        <w:rPr>
          <w:rFonts w:ascii="Times New Roman" w:eastAsia="Times New Roman" w:hAnsi="Times New Roman" w:cs="Times New Roman"/>
          <w:sz w:val="28"/>
          <w:szCs w:val="28"/>
        </w:rPr>
        <w:lastRenderedPageBreak/>
        <w:t xml:space="preserve">должен на каждом уроке. Правильность дыхания зависит от того, как протекает воздушная струя по дыхательным органам поющего. Какое, в зависимости от этого, она оказывает влияние на гортань. Если дыхание протекает без толчков спокойной, ровной и непрерывной струей («ламинарное»), это способствует достижению </w:t>
      </w:r>
      <w:proofErr w:type="spellStart"/>
      <w:r w:rsidRPr="00217AB9">
        <w:rPr>
          <w:rFonts w:ascii="Times New Roman" w:eastAsia="Times New Roman" w:hAnsi="Times New Roman" w:cs="Times New Roman"/>
          <w:sz w:val="28"/>
          <w:szCs w:val="28"/>
        </w:rPr>
        <w:t>кантиленного</w:t>
      </w:r>
      <w:proofErr w:type="spellEnd"/>
      <w:r w:rsidRPr="00217AB9">
        <w:rPr>
          <w:rFonts w:ascii="Times New Roman" w:eastAsia="Times New Roman" w:hAnsi="Times New Roman" w:cs="Times New Roman"/>
          <w:sz w:val="28"/>
          <w:szCs w:val="28"/>
        </w:rPr>
        <w:t xml:space="preserve"> пения. Если же, наоборот, вследствие излишнего напряжения и неуравновешенности дыхательных мышц в дыхании происходят толчки, неровности, «завихрения», то это нарушает спокойную прочность воздушной струи, отрицательно сказываясь на гортани и на звуке. Условием правильного певческого дыхания будут способствовать умеренный (а не чрезмерный) вдох и хорошая активность нижних ребер, позволяющая лучше осуществлять контроль дыхания. Нередко думают, что большое количество вдыхаемого воздуха обеспечивает певцу хорошее дыхание. Это очень ошибочно, так как длительность певческого дыхания, которой обладают лучшие певцы, обусловливается не количеством набранного воздуха, а его умелым расходованием, без толчков и без нажимов. Следить за дыханием следует не только зрительно или на ощупь: контролером правильного дыхания должен быть вокальный слух педагога и постепенно вырабатываемый вокальный слух ученика, так как особенности дыхания непременно сказываются на звуке.</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Коррекция дыхания на уроке музыки должна начинаться с обучения детей правильному физиологическому и речевому дыханию посредством певческого (дифференцировать ротовой и носовой выдох, развивать его глубину), работать над продолжительностью речевого выдоха. Включать упражнения для активизации мышц шеи, наружных и внутренних мышц гортани. Из арсенала упражнений дыхательной гимнастики наиболее эффективными для детей и подростков являются дыхательные упражнения с максимальной вентиляцией легких, задержка дыхания на вдохе, дыхание с максимальным использованием мышц живота. Задержка дыхания есть тот физический контроль над дыханием, который оказывает удивительно правильное биологическое действие на организм. Правильным и наиболее важным правилом оздоровительного дыхания является дыхание через нос, так как большинство детей с диагнозом ДЦП дышат ртом. От неправильного дыхания особенно страдает нервная система (мозг, позвоночник, нервные центры), так как они не получают достаточного количества кислорода. Специальные дыхательные упражнения позволяют очистить слизистую оболочку дыхательных путей, укрепить дыхательную мускулатуру. Детский организм особенно чувствителен к неправильному дыханию – отсюда кислородное голодание, снижение аппетита, нарушение обмена веществ. (Эффективным средством тренировки является дыхательная гимнастика по А.Н. Стрельниковой).</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Фундаментом и началом всех дыхательных упражнений является полное дыхание. Оно состоит из трех видов:</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1.Брюшное дыхание (диафрагмальное);</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2.Среднее дыхание (внутреннее);</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lastRenderedPageBreak/>
        <w:t>3.Верхнее дыхание (поверхностное или ключичное).</w:t>
      </w:r>
    </w:p>
    <w:p w:rsidR="00217AB9" w:rsidRPr="00217AB9" w:rsidRDefault="00217AB9" w:rsidP="00217AB9">
      <w:pPr>
        <w:spacing w:after="0" w:line="240" w:lineRule="auto"/>
        <w:ind w:firstLine="709"/>
        <w:jc w:val="center"/>
        <w:rPr>
          <w:rFonts w:ascii="Times New Roman" w:eastAsia="Times New Roman" w:hAnsi="Times New Roman" w:cs="Times New Roman"/>
          <w:b/>
          <w:sz w:val="28"/>
          <w:szCs w:val="28"/>
        </w:rPr>
      </w:pPr>
      <w:r w:rsidRPr="00217AB9">
        <w:rPr>
          <w:rFonts w:ascii="Times New Roman" w:eastAsia="Times New Roman" w:hAnsi="Times New Roman" w:cs="Times New Roman"/>
          <w:b/>
          <w:sz w:val="28"/>
          <w:szCs w:val="28"/>
        </w:rPr>
        <w:t>Примерный комплекс дыхательных упражнений на уроке</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1. Дыхание через одну ноздрю.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Цель упражнения </w:t>
      </w:r>
      <w:r w:rsidRPr="00217AB9">
        <w:rPr>
          <w:rFonts w:ascii="Times New Roman" w:eastAsia="Calibri" w:hAnsi="Times New Roman" w:cs="Times New Roman"/>
          <w:sz w:val="28"/>
          <w:szCs w:val="28"/>
          <w:lang w:eastAsia="ru-RU"/>
        </w:rPr>
        <w:t>–</w:t>
      </w:r>
      <w:r w:rsidRPr="00217AB9">
        <w:rPr>
          <w:rFonts w:ascii="Times New Roman" w:eastAsia="Times New Roman" w:hAnsi="Times New Roman" w:cs="Times New Roman"/>
          <w:sz w:val="28"/>
          <w:szCs w:val="28"/>
        </w:rPr>
        <w:t xml:space="preserve"> исправить неправильные привычки в дыхании.</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Сесть в удобную позу. Спину и голову держать прямо. Закрыть правую ноздрю большим пальцем и медленно вдыхать через левую ноздрю. Выдыхать через ту же ноздрю. Повторить упражнение 10</w:t>
      </w:r>
      <w:r w:rsidRPr="00217AB9">
        <w:rPr>
          <w:rFonts w:ascii="Times New Roman" w:eastAsia="Calibri" w:hAnsi="Times New Roman" w:cs="Times New Roman"/>
          <w:sz w:val="28"/>
          <w:szCs w:val="28"/>
          <w:lang w:eastAsia="ru-RU"/>
        </w:rPr>
        <w:t>–</w:t>
      </w:r>
      <w:r w:rsidRPr="00217AB9">
        <w:rPr>
          <w:rFonts w:ascii="Times New Roman" w:eastAsia="Times New Roman" w:hAnsi="Times New Roman" w:cs="Times New Roman"/>
          <w:sz w:val="28"/>
          <w:szCs w:val="28"/>
        </w:rPr>
        <w:t>15 раз. Затем закрыть левую ноздрю безымянным пальцем и мизинцем правой руки и выполнить 10</w:t>
      </w:r>
      <w:r w:rsidRPr="00217AB9">
        <w:rPr>
          <w:rFonts w:ascii="Times New Roman" w:eastAsia="Calibri" w:hAnsi="Times New Roman" w:cs="Times New Roman"/>
          <w:sz w:val="28"/>
          <w:szCs w:val="28"/>
          <w:lang w:eastAsia="ru-RU"/>
        </w:rPr>
        <w:t>–</w:t>
      </w:r>
      <w:r w:rsidRPr="00217AB9">
        <w:rPr>
          <w:rFonts w:ascii="Times New Roman" w:eastAsia="Times New Roman" w:hAnsi="Times New Roman" w:cs="Times New Roman"/>
          <w:sz w:val="28"/>
          <w:szCs w:val="28"/>
        </w:rPr>
        <w:t>15 дыхательных циклов.</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2. Диафрагмальное дыхание</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Цель упражнения – научить ребенка экономичному дыханию, способствующему наиболее полной вентиляции легких. Неполное дыхание оставляет большую часть легких неактивной, при этом в них развиваются бактерии, провоцирующие легочные заболевания. Выполнить плавный выдох, сокращая мышцы живота и максимально втягивая живот. При этом без задержки выполнить максимальный плавный вдох, выпячивая живот. Выполнять упражнения в течение 30</w:t>
      </w:r>
      <w:r w:rsidRPr="00217AB9">
        <w:rPr>
          <w:rFonts w:ascii="Times New Roman" w:eastAsia="Calibri" w:hAnsi="Times New Roman" w:cs="Times New Roman"/>
          <w:sz w:val="28"/>
          <w:szCs w:val="28"/>
          <w:lang w:eastAsia="ru-RU"/>
        </w:rPr>
        <w:t>–</w:t>
      </w:r>
      <w:r w:rsidRPr="00217AB9">
        <w:rPr>
          <w:rFonts w:ascii="Times New Roman" w:eastAsia="Times New Roman" w:hAnsi="Times New Roman" w:cs="Times New Roman"/>
          <w:sz w:val="28"/>
          <w:szCs w:val="28"/>
        </w:rPr>
        <w:t>40 секунд.</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3. «Очистительное» дыхание</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Цель упражнения – очистить дыхательные проходы. Выполнить максимальный плавный вдох и резкий выдох, втягивая мышцы живота. За этим немедленно следуют расслабление мышц живота и глубокий вдох. Пассивный вдох и резкий выдох чередуются непрерывно один за другим. Выполнить 10-15 дыхательных циклов.</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4. «Кузнечный мех»</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Упражнение позволяет быстро «насытить» организм кислородом, прекрасно очищает носовые ходы, является превосходным средством против простудных заболеваний, насморка.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Удобно сесть. Спина прямая. Спокойно сделать выдох, втянуть живот, сделать в быстром темпе 7 дыхательных циклов (вдох – выдох) с активной работой мышц живота: на вдохе живот выдвигается вперед, на выдохе – втягивается. После 7 циклов вдохов – выдохов сделать полный вдох с задержкой дыхания на 5</w:t>
      </w:r>
      <w:r w:rsidRPr="00217AB9">
        <w:rPr>
          <w:rFonts w:ascii="Times New Roman" w:eastAsia="Calibri" w:hAnsi="Times New Roman" w:cs="Times New Roman"/>
          <w:sz w:val="28"/>
          <w:szCs w:val="28"/>
          <w:lang w:eastAsia="ru-RU"/>
        </w:rPr>
        <w:t>–</w:t>
      </w:r>
      <w:r w:rsidRPr="00217AB9">
        <w:rPr>
          <w:rFonts w:ascii="Times New Roman" w:eastAsia="Times New Roman" w:hAnsi="Times New Roman" w:cs="Times New Roman"/>
          <w:sz w:val="28"/>
          <w:szCs w:val="28"/>
        </w:rPr>
        <w:t>7 секунд и перейти к обычному дыханию.</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Форсировать тренировку дыхательными упражнениями ни в коем случае нельзя! Критерий правильно подобранных нагрузок – отсутствие неприятных ощущений, улучшение самочувствия, повышение умственной и физической работоспособности. Указанные упражнения прекрасно тренируют систему дыхания, а также устойчивость к дефициту кислорода – важному показателю подготовленности к анаэробной мышечной работе.</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После того как упражнения хорошо отработаны, рекомендую выполнять их под хорошо продуманное музыкальное сопровождение.</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Можно рекомендовать упражнения дыхательной гимнастики и на физкультминутках во время других уроков.</w:t>
      </w:r>
    </w:p>
    <w:p w:rsidR="00217AB9" w:rsidRPr="00217AB9" w:rsidRDefault="00217AB9" w:rsidP="00217AB9">
      <w:pPr>
        <w:spacing w:after="0" w:line="240" w:lineRule="auto"/>
        <w:ind w:firstLine="709"/>
        <w:jc w:val="center"/>
        <w:rPr>
          <w:rFonts w:ascii="Times New Roman" w:eastAsia="Times New Roman" w:hAnsi="Times New Roman" w:cs="Times New Roman"/>
          <w:b/>
          <w:sz w:val="28"/>
          <w:szCs w:val="28"/>
        </w:rPr>
      </w:pPr>
      <w:r w:rsidRPr="00217AB9">
        <w:rPr>
          <w:rFonts w:ascii="Times New Roman" w:eastAsia="Times New Roman" w:hAnsi="Times New Roman" w:cs="Times New Roman"/>
          <w:b/>
          <w:sz w:val="28"/>
          <w:szCs w:val="28"/>
        </w:rPr>
        <w:t>Дополнительные упражнения для развития голоса</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lastRenderedPageBreak/>
        <w:t xml:space="preserve">Вдохнуть полностью очень медленно, но сильно, через ноздри, стараясь вдыхать как можно дольше. Задержать дыхание на несколько секунд.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Выдохнуть воздух очень сильно одним дыханием через широко открытый рот. Успокоить легкие очистительным дыханием.</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Пение для детей с НОДА является большим помощником в развитии речи и преодолении ее дефектов. Формирование навыков пения, развитие </w:t>
      </w:r>
      <w:proofErr w:type="spellStart"/>
      <w:r w:rsidRPr="00217AB9">
        <w:rPr>
          <w:rFonts w:ascii="Times New Roman" w:eastAsia="Times New Roman" w:hAnsi="Times New Roman" w:cs="Times New Roman"/>
          <w:sz w:val="28"/>
          <w:szCs w:val="28"/>
        </w:rPr>
        <w:t>звуковысотного</w:t>
      </w:r>
      <w:proofErr w:type="spellEnd"/>
      <w:r w:rsidRPr="00217AB9">
        <w:rPr>
          <w:rFonts w:ascii="Times New Roman" w:eastAsia="Times New Roman" w:hAnsi="Times New Roman" w:cs="Times New Roman"/>
          <w:sz w:val="28"/>
          <w:szCs w:val="28"/>
        </w:rPr>
        <w:t>, ритмического. Тембрового и диатонического слуха, стремление исполнять самостоятельно хорошо знакомые песни – главная задача, стоящая перед педагогом при обучении пению. Для этого используются разнообразные методические приемы: дети учатся узнавать песню по мелодии, вступлению, ритму, иллюстрации. Соединение пения с движением дает положительные результаты в преодолении нарушенных двигательных и речевых функций.</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Подготовительным этапом при подготовке к пению является проведение артикуляционной гимнастики.</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Очень важно, чтобы вокальные упражнения, предшествующие разучиванию отобранной песни, были с нею связаны. Эта связь. </w:t>
      </w:r>
      <w:proofErr w:type="gramStart"/>
      <w:r w:rsidRPr="00217AB9">
        <w:rPr>
          <w:rFonts w:ascii="Times New Roman" w:eastAsia="Times New Roman" w:hAnsi="Times New Roman" w:cs="Times New Roman"/>
          <w:sz w:val="28"/>
          <w:szCs w:val="28"/>
        </w:rPr>
        <w:t>Установленная</w:t>
      </w:r>
      <w:proofErr w:type="gramEnd"/>
      <w:r w:rsidRPr="00217AB9">
        <w:rPr>
          <w:rFonts w:ascii="Times New Roman" w:eastAsia="Times New Roman" w:hAnsi="Times New Roman" w:cs="Times New Roman"/>
          <w:sz w:val="28"/>
          <w:szCs w:val="28"/>
        </w:rPr>
        <w:t xml:space="preserve"> ранее на соответствующих </w:t>
      </w:r>
      <w:proofErr w:type="spellStart"/>
      <w:r w:rsidRPr="00217AB9">
        <w:rPr>
          <w:rFonts w:ascii="Times New Roman" w:eastAsia="Times New Roman" w:hAnsi="Times New Roman" w:cs="Times New Roman"/>
          <w:sz w:val="28"/>
          <w:szCs w:val="28"/>
        </w:rPr>
        <w:t>попевках</w:t>
      </w:r>
      <w:proofErr w:type="spellEnd"/>
      <w:r w:rsidRPr="00217AB9">
        <w:rPr>
          <w:rFonts w:ascii="Times New Roman" w:eastAsia="Times New Roman" w:hAnsi="Times New Roman" w:cs="Times New Roman"/>
          <w:sz w:val="28"/>
          <w:szCs w:val="28"/>
        </w:rPr>
        <w:t xml:space="preserve"> и </w:t>
      </w:r>
      <w:proofErr w:type="spellStart"/>
      <w:r w:rsidRPr="00217AB9">
        <w:rPr>
          <w:rFonts w:ascii="Times New Roman" w:eastAsia="Times New Roman" w:hAnsi="Times New Roman" w:cs="Times New Roman"/>
          <w:sz w:val="28"/>
          <w:szCs w:val="28"/>
        </w:rPr>
        <w:t>распеваниях</w:t>
      </w:r>
      <w:proofErr w:type="spellEnd"/>
      <w:r w:rsidRPr="00217AB9">
        <w:rPr>
          <w:rFonts w:ascii="Times New Roman" w:eastAsia="Times New Roman" w:hAnsi="Times New Roman" w:cs="Times New Roman"/>
          <w:sz w:val="28"/>
          <w:szCs w:val="28"/>
        </w:rPr>
        <w:t>, при вдумчивом отношении педагога должна еще больше укрепляться в процессе работы над песней.</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Слушание музыкальных произведений является одним из этапов каждого урока музыки.</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Осуществляя подбор музыкальных произведений для слушания и последующего анализа их на уроке, необходимо помнить и о компенсаторных функциях музыки.</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proofErr w:type="gramStart"/>
      <w:r w:rsidRPr="00217AB9">
        <w:rPr>
          <w:rFonts w:ascii="Times New Roman" w:eastAsia="Times New Roman" w:hAnsi="Times New Roman" w:cs="Times New Roman"/>
          <w:sz w:val="28"/>
          <w:szCs w:val="28"/>
        </w:rPr>
        <w:t xml:space="preserve">Большая нравственная и психическая нагрузка в современной жизни, ее стремительные темпы в совокупности с тотальной </w:t>
      </w:r>
      <w:proofErr w:type="spellStart"/>
      <w:r w:rsidRPr="00217AB9">
        <w:rPr>
          <w:rFonts w:ascii="Times New Roman" w:eastAsia="Times New Roman" w:hAnsi="Times New Roman" w:cs="Times New Roman"/>
          <w:sz w:val="28"/>
          <w:szCs w:val="28"/>
        </w:rPr>
        <w:t>технизацией</w:t>
      </w:r>
      <w:proofErr w:type="spellEnd"/>
      <w:r w:rsidRPr="00217AB9">
        <w:rPr>
          <w:rFonts w:ascii="Times New Roman" w:eastAsia="Times New Roman" w:hAnsi="Times New Roman" w:cs="Times New Roman"/>
          <w:sz w:val="28"/>
          <w:szCs w:val="28"/>
        </w:rPr>
        <w:t xml:space="preserve"> пагубно влияют на нервную систему людей, особенно детей.</w:t>
      </w:r>
      <w:proofErr w:type="gramEnd"/>
      <w:r w:rsidRPr="00217AB9">
        <w:rPr>
          <w:rFonts w:ascii="Times New Roman" w:eastAsia="Times New Roman" w:hAnsi="Times New Roman" w:cs="Times New Roman"/>
          <w:sz w:val="28"/>
          <w:szCs w:val="28"/>
        </w:rPr>
        <w:t xml:space="preserve"> Компенсаторная роль музыки заключается в том, что она дополняет недостаток в удовлетворении базовых потребностей в сфере подсознания. Музыка способна доставлять удовольствие, наслаждение, приносить духовное очищение – и в этом ее предназначение. Для детей с НОДА уроки музыки в известной мере играют лечебно – профилактическую роль, поэтому к выбору музыкального материала необходимо подходить с учетом особенностей детей.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Музыкотерапия – психотерапевтический метод, использующий музыку в качестве лечебного средства, основанный на целительном воздействии музыки на психологическое состояние человека.</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Активная музыкотерапия, осуществляемая на уроках музыки, представляет собой терапевтически направленную, активную музыкальную деятельность: воспроизведение (пение), фантазирование, импровизацию с помощью человеческого голоса и выбранных музыкальных инструментов, игру на музыкальных инструментах (оркестр).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proofErr w:type="gramStart"/>
      <w:r w:rsidRPr="00217AB9">
        <w:rPr>
          <w:rFonts w:ascii="Times New Roman" w:eastAsia="Times New Roman" w:hAnsi="Times New Roman" w:cs="Times New Roman"/>
          <w:sz w:val="28"/>
          <w:szCs w:val="28"/>
        </w:rPr>
        <w:t>Инструментальное</w:t>
      </w:r>
      <w:proofErr w:type="gramEnd"/>
      <w:r w:rsidRPr="00217AB9">
        <w:rPr>
          <w:rFonts w:ascii="Times New Roman" w:eastAsia="Times New Roman" w:hAnsi="Times New Roman" w:cs="Times New Roman"/>
          <w:sz w:val="28"/>
          <w:szCs w:val="28"/>
        </w:rPr>
        <w:t xml:space="preserve"> </w:t>
      </w:r>
      <w:proofErr w:type="spellStart"/>
      <w:r w:rsidRPr="00217AB9">
        <w:rPr>
          <w:rFonts w:ascii="Times New Roman" w:eastAsia="Times New Roman" w:hAnsi="Times New Roman" w:cs="Times New Roman"/>
          <w:sz w:val="28"/>
          <w:szCs w:val="28"/>
        </w:rPr>
        <w:t>музицирование</w:t>
      </w:r>
      <w:proofErr w:type="spellEnd"/>
      <w:r w:rsidRPr="00217AB9">
        <w:rPr>
          <w:rFonts w:ascii="Times New Roman" w:eastAsia="Times New Roman" w:hAnsi="Times New Roman" w:cs="Times New Roman"/>
          <w:sz w:val="28"/>
          <w:szCs w:val="28"/>
        </w:rPr>
        <w:t xml:space="preserve">, как один из видов музыкальной деятельности, осуществляемых на уроке, дает возможность ученикам самим </w:t>
      </w:r>
      <w:r w:rsidRPr="00217AB9">
        <w:rPr>
          <w:rFonts w:ascii="Times New Roman" w:eastAsia="Times New Roman" w:hAnsi="Times New Roman" w:cs="Times New Roman"/>
          <w:sz w:val="28"/>
          <w:szCs w:val="28"/>
        </w:rPr>
        <w:lastRenderedPageBreak/>
        <w:t>исполнять музыкальные произведения в музыкальном оркестре. Применяя при этом как обычные музыкальные инструменты, так и необычные – например собственное тело (хлопки, постукивания и пр.).</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Основной целью в данном случае является интеграция инвалида в социальные группы, так как в музыкальном сотворчестве хорошо отрабатываются различные коммуникативные навыки, устраняется повышенная застенчивость, формируется выдержка и самоконтроль. Игра в оркестре (ансамбле) помогает развивать у детей двигательные функции, мышечную силу пальцев, преодолевать скованность и вялость, развивать точность движений, слуховое восприятие, музыкальную память, чувство ритма.</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Очень многие дети с НОДА демонстрируют недостаточное развитие чувства ритма – они не могут передать на музыкальном инструменте ритм песни, присоединиться к ритму, заданному учителем. Чтобы сформировать представление о ритме как принципе организации музыки и движения, требуются специальные усилия.</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Сначала необходимо добиться того, чтобы ребенок вообще слушал музыку и относился к ней как к форме, организующей поведение. Только научившись ориентироваться на характер музыки в целом, он сможет обратить внимание на такую ее характеристику, как ритм, но подчинение ритму долго остается для него трудной задачей, для решения которой необходима помощь.</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Учитель предлагает ученику дополнительную опору – зрительную или тактильную. Так, при игре на ударных инструментах совершаются движения большой амплитуды, которые ребенку легче воспроизводить, если учитель некоторое время действует руками ребенка. При этом, пассивно совершая нужные движения, ученик вливается в заданный ритм.</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По мере развития чувства ритма ученик все больше начинает использовать ритм как опору для организации собственного поведения. Теперь он вносит ритм и в другие свои действия. Его начинают привлекать стихи и песни, на которые он раньше не обращал внимание. Более того, он начинает «сочинять» свои стихи и песни и включать их в игру.</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Способность воспринимать внешний ритм и ритмически организовывать свою активность связана с </w:t>
      </w:r>
      <w:proofErr w:type="gramStart"/>
      <w:r w:rsidRPr="00217AB9">
        <w:rPr>
          <w:rFonts w:ascii="Times New Roman" w:eastAsia="Times New Roman" w:hAnsi="Times New Roman" w:cs="Times New Roman"/>
          <w:sz w:val="28"/>
          <w:szCs w:val="28"/>
        </w:rPr>
        <w:t>работой</w:t>
      </w:r>
      <w:proofErr w:type="gramEnd"/>
      <w:r w:rsidRPr="00217AB9">
        <w:rPr>
          <w:rFonts w:ascii="Times New Roman" w:eastAsia="Times New Roman" w:hAnsi="Times New Roman" w:cs="Times New Roman"/>
          <w:sz w:val="28"/>
          <w:szCs w:val="28"/>
        </w:rPr>
        <w:t xml:space="preserve"> как левого, так и правого полушарий. Это значит, что и развитие чувства ритма отражается на состоянии работы обоих полушарий и – что особенно важно – на межполушарное взаимодействие. Обычно для ребенка, имеющего слабость взаимодействия полушарий, ставится задача развития двуручной координации. В этом случае ребенку предлагается инструмент, на котором значительно легче играть двумя руками, чем одной. </w:t>
      </w:r>
      <w:proofErr w:type="gramStart"/>
      <w:r w:rsidRPr="00217AB9">
        <w:rPr>
          <w:rFonts w:ascii="Times New Roman" w:eastAsia="Times New Roman" w:hAnsi="Times New Roman" w:cs="Times New Roman"/>
          <w:sz w:val="28"/>
          <w:szCs w:val="28"/>
        </w:rPr>
        <w:t>Обучающийся</w:t>
      </w:r>
      <w:proofErr w:type="gramEnd"/>
      <w:r w:rsidRPr="00217AB9">
        <w:rPr>
          <w:rFonts w:ascii="Times New Roman" w:eastAsia="Times New Roman" w:hAnsi="Times New Roman" w:cs="Times New Roman"/>
          <w:sz w:val="28"/>
          <w:szCs w:val="28"/>
        </w:rPr>
        <w:t xml:space="preserve"> выполняет задание двумя руками, даже не задумываясь.</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Одновременно с развитием ритмичности движений у ребенка происходят положительные изменения в состоянии таких на первый взгляд далеких процессов, как фонематический анализ и речевое восприятие. Таким образом, данные методы и приемы оказывают влияние на развитие </w:t>
      </w:r>
      <w:r w:rsidRPr="00217AB9">
        <w:rPr>
          <w:rFonts w:ascii="Times New Roman" w:eastAsia="Times New Roman" w:hAnsi="Times New Roman" w:cs="Times New Roman"/>
          <w:sz w:val="28"/>
          <w:szCs w:val="28"/>
        </w:rPr>
        <w:lastRenderedPageBreak/>
        <w:t>межполушарного взаимодействия и на работу различных структур левого полушария, что позволяет с их помощью воздействовать на развитие речи.</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Коррекционные упражнения под музыку способствуют развитию представлений о пространстве и умению ориентироваться в нем. Они помогают развивать у обучающихся моторную функцию, правильную осанку, походку, подключают к различным видам деятельности абсолютно всех детей, независимо от тяжести заболевания. С помощью музыки движения детей становятся ритмичными, четкими, упражнения приобретают ясность и выразительность, развиваются творческие способности детей.</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Музыкально – пластическое движение, речевые упражнения под музыку оказывают не только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Музыкальные упражнения развивают активность и воображение, координацию и выразительность движения.</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При коррекции двигательных функций у детей с НОДА важно развивать не только двигательные навыки, но и правильное представление о движении. Дети, передвигающиеся с помощью костылей, ходунков, с желанием включаются в коррекционный процесс движения в том случае, когда он происходит в виде интересных и понятных для них игр. На первых этапах коррекции советую подбирать музыку замедленную и мелодичную, она должна «помогать» ребенку выполнять действия </w:t>
      </w:r>
      <w:proofErr w:type="spellStart"/>
      <w:r w:rsidRPr="00217AB9">
        <w:rPr>
          <w:rFonts w:ascii="Times New Roman" w:eastAsia="Times New Roman" w:hAnsi="Times New Roman" w:cs="Times New Roman"/>
          <w:sz w:val="28"/>
          <w:szCs w:val="28"/>
        </w:rPr>
        <w:t>паретичной</w:t>
      </w:r>
      <w:proofErr w:type="spellEnd"/>
      <w:r w:rsidRPr="00217AB9">
        <w:rPr>
          <w:rFonts w:ascii="Times New Roman" w:eastAsia="Times New Roman" w:hAnsi="Times New Roman" w:cs="Times New Roman"/>
          <w:sz w:val="28"/>
          <w:szCs w:val="28"/>
        </w:rPr>
        <w:t xml:space="preserve"> рукой или ногой. Паузы в музыке </w:t>
      </w:r>
      <w:proofErr w:type="gramStart"/>
      <w:r w:rsidRPr="00217AB9">
        <w:rPr>
          <w:rFonts w:ascii="Times New Roman" w:eastAsia="Times New Roman" w:hAnsi="Times New Roman" w:cs="Times New Roman"/>
          <w:sz w:val="28"/>
          <w:szCs w:val="28"/>
        </w:rPr>
        <w:t>–п</w:t>
      </w:r>
      <w:proofErr w:type="gramEnd"/>
      <w:r w:rsidRPr="00217AB9">
        <w:rPr>
          <w:rFonts w:ascii="Times New Roman" w:eastAsia="Times New Roman" w:hAnsi="Times New Roman" w:cs="Times New Roman"/>
          <w:sz w:val="28"/>
          <w:szCs w:val="28"/>
        </w:rPr>
        <w:t>омогут ребенку сосредоточиться на определенном движении.</w:t>
      </w:r>
    </w:p>
    <w:p w:rsidR="00217AB9" w:rsidRPr="00217AB9" w:rsidRDefault="00217AB9" w:rsidP="00217AB9">
      <w:pPr>
        <w:spacing w:after="0" w:line="240" w:lineRule="auto"/>
        <w:ind w:firstLine="709"/>
        <w:contextualSpacing/>
        <w:jc w:val="both"/>
        <w:rPr>
          <w:rFonts w:ascii="Times New Roman" w:eastAsia="Calibri" w:hAnsi="Times New Roman" w:cs="Times New Roman"/>
          <w:i/>
          <w:sz w:val="28"/>
          <w:szCs w:val="28"/>
        </w:rPr>
      </w:pPr>
      <w:r w:rsidRPr="00217AB9">
        <w:rPr>
          <w:rFonts w:ascii="Times New Roman" w:eastAsia="Times New Roman" w:hAnsi="Times New Roman" w:cs="Times New Roman"/>
          <w:i/>
          <w:sz w:val="28"/>
          <w:szCs w:val="28"/>
        </w:rPr>
        <w:t xml:space="preserve"> Ожидаемые результаты обучения</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17AB9">
        <w:rPr>
          <w:rFonts w:ascii="Times New Roman" w:eastAsia="Times New Roman" w:hAnsi="Times New Roman" w:cs="Times New Roman"/>
          <w:bCs/>
          <w:i/>
          <w:iCs/>
          <w:sz w:val="28"/>
          <w:szCs w:val="28"/>
          <w:lang w:eastAsia="ru-RU"/>
        </w:rPr>
        <w:t xml:space="preserve">Личностные результаты </w:t>
      </w:r>
      <w:r w:rsidRPr="00217AB9">
        <w:rPr>
          <w:rFonts w:ascii="Times New Roman" w:eastAsia="Times New Roman" w:hAnsi="Times New Roman" w:cs="Times New Roman"/>
          <w:bCs/>
          <w:sz w:val="28"/>
          <w:szCs w:val="28"/>
          <w:lang w:eastAsia="ru-RU"/>
        </w:rPr>
        <w:t>отражаются в индивидуальных качественных свойствах учащихся, которые они должны при</w:t>
      </w:r>
      <w:r w:rsidRPr="00217AB9">
        <w:rPr>
          <w:rFonts w:ascii="Times New Roman" w:eastAsia="Times New Roman" w:hAnsi="Times New Roman" w:cs="Times New Roman"/>
          <w:bCs/>
          <w:sz w:val="28"/>
          <w:szCs w:val="28"/>
          <w:lang w:eastAsia="ru-RU"/>
        </w:rPr>
        <w:softHyphen/>
        <w:t>обрести в процессе освоения учебного предмета «Музыка».</w:t>
      </w:r>
    </w:p>
    <w:p w:rsidR="00217AB9" w:rsidRPr="00217AB9" w:rsidRDefault="00217AB9" w:rsidP="00217AB9">
      <w:pPr>
        <w:spacing w:after="0" w:line="240" w:lineRule="auto"/>
        <w:ind w:firstLine="709"/>
        <w:jc w:val="both"/>
        <w:rPr>
          <w:rFonts w:ascii="Times New Roman" w:eastAsia="Times New Roman" w:hAnsi="Times New Roman" w:cs="Times New Roman"/>
          <w:b/>
          <w:sz w:val="28"/>
          <w:szCs w:val="28"/>
          <w:lang w:eastAsia="ru-RU"/>
        </w:rPr>
      </w:pPr>
      <w:r w:rsidRPr="00217AB9">
        <w:rPr>
          <w:rFonts w:ascii="Times New Roman" w:eastAsia="Times New Roman" w:hAnsi="Times New Roman" w:cs="Times New Roman"/>
          <w:sz w:val="28"/>
          <w:szCs w:val="28"/>
          <w:lang w:eastAsia="ru-RU"/>
        </w:rPr>
        <w:t>Учащиеся научатся: (при наличии возможности).</w:t>
      </w:r>
    </w:p>
    <w:p w:rsidR="00217AB9" w:rsidRPr="00217AB9" w:rsidRDefault="00217AB9" w:rsidP="00217AB9">
      <w:pPr>
        <w:widowControl w:val="0"/>
        <w:numPr>
          <w:ilvl w:val="0"/>
          <w:numId w:val="67"/>
        </w:numPr>
        <w:shd w:val="clear" w:color="auto" w:fill="FFFFFF"/>
        <w:tabs>
          <w:tab w:val="left" w:pos="0"/>
        </w:tabs>
        <w:autoSpaceDE w:val="0"/>
        <w:autoSpaceDN w:val="0"/>
        <w:adjustRightInd w:val="0"/>
        <w:spacing w:after="0" w:line="240" w:lineRule="auto"/>
        <w:ind w:right="31"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понимать взаимодействие музыки с другими видами ис</w:t>
      </w:r>
      <w:r w:rsidRPr="00217AB9">
        <w:rPr>
          <w:rFonts w:ascii="Times New Roman" w:eastAsia="Times New Roman" w:hAnsi="Times New Roman" w:cs="Times New Roman"/>
          <w:sz w:val="28"/>
          <w:szCs w:val="28"/>
          <w:lang w:eastAsia="ru-RU"/>
        </w:rPr>
        <w:softHyphen/>
        <w:t>кусства на основе осознания специфики языка каждого из них (музыки, литературы, изобразительного искусства, театра, кино и др.);</w:t>
      </w:r>
    </w:p>
    <w:p w:rsidR="00217AB9" w:rsidRPr="00217AB9" w:rsidRDefault="00217AB9" w:rsidP="00217AB9">
      <w:pPr>
        <w:widowControl w:val="0"/>
        <w:numPr>
          <w:ilvl w:val="0"/>
          <w:numId w:val="67"/>
        </w:numPr>
        <w:shd w:val="clear" w:color="auto" w:fill="FFFFFF"/>
        <w:tabs>
          <w:tab w:val="left" w:pos="0"/>
        </w:tabs>
        <w:autoSpaceDE w:val="0"/>
        <w:autoSpaceDN w:val="0"/>
        <w:adjustRightInd w:val="0"/>
        <w:spacing w:after="0" w:line="240" w:lineRule="auto"/>
        <w:ind w:right="34"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находить ассоциативные связи между художественными образами музыки и других видов искусства;</w:t>
      </w:r>
    </w:p>
    <w:p w:rsidR="00217AB9" w:rsidRPr="00217AB9" w:rsidRDefault="00217AB9" w:rsidP="00217AB9">
      <w:pPr>
        <w:widowControl w:val="0"/>
        <w:numPr>
          <w:ilvl w:val="0"/>
          <w:numId w:val="67"/>
        </w:numPr>
        <w:shd w:val="clear" w:color="auto" w:fill="FFFFFF"/>
        <w:tabs>
          <w:tab w:val="left" w:pos="0"/>
        </w:tabs>
        <w:autoSpaceDE w:val="0"/>
        <w:autoSpaceDN w:val="0"/>
        <w:adjustRightInd w:val="0"/>
        <w:spacing w:after="0" w:line="240" w:lineRule="auto"/>
        <w:ind w:right="41"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размышлять о знакомом музыкальном произведении, вы</w:t>
      </w:r>
      <w:r w:rsidRPr="00217AB9">
        <w:rPr>
          <w:rFonts w:ascii="Times New Roman" w:eastAsia="Times New Roman" w:hAnsi="Times New Roman" w:cs="Times New Roman"/>
          <w:sz w:val="28"/>
          <w:szCs w:val="28"/>
          <w:lang w:eastAsia="ru-RU"/>
        </w:rPr>
        <w:softHyphen/>
        <w:t>сказывать суждение об основной идее, о средствах и фор</w:t>
      </w:r>
      <w:r w:rsidRPr="00217AB9">
        <w:rPr>
          <w:rFonts w:ascii="Times New Roman" w:eastAsia="Times New Roman" w:hAnsi="Times New Roman" w:cs="Times New Roman"/>
          <w:sz w:val="28"/>
          <w:szCs w:val="28"/>
          <w:lang w:eastAsia="ru-RU"/>
        </w:rPr>
        <w:softHyphen/>
        <w:t>мах ее воплощения;</w:t>
      </w:r>
    </w:p>
    <w:p w:rsidR="00217AB9" w:rsidRPr="00217AB9" w:rsidRDefault="00217AB9" w:rsidP="00217AB9">
      <w:pPr>
        <w:widowControl w:val="0"/>
        <w:numPr>
          <w:ilvl w:val="0"/>
          <w:numId w:val="67"/>
        </w:numPr>
        <w:shd w:val="clear" w:color="auto" w:fill="FFFFFF"/>
        <w:tabs>
          <w:tab w:val="left" w:pos="0"/>
        </w:tabs>
        <w:autoSpaceDE w:val="0"/>
        <w:autoSpaceDN w:val="0"/>
        <w:adjustRightInd w:val="0"/>
        <w:spacing w:after="0" w:line="240" w:lineRule="auto"/>
        <w:ind w:right="12"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передавать свои музыкальные впечатления в устной и письменной форме;</w:t>
      </w:r>
    </w:p>
    <w:p w:rsidR="00217AB9" w:rsidRPr="00217AB9" w:rsidRDefault="00217AB9" w:rsidP="00217AB9">
      <w:pPr>
        <w:numPr>
          <w:ilvl w:val="0"/>
          <w:numId w:val="67"/>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высказывать личностно-оценочные суждения о роли и месте музыки в жизни, о нравственных ценностях и идеалах шедевров музыкального искусства прошлого и современнос</w:t>
      </w:r>
      <w:r w:rsidRPr="00217AB9">
        <w:rPr>
          <w:rFonts w:ascii="Times New Roman" w:eastAsia="Times New Roman" w:hAnsi="Times New Roman" w:cs="Times New Roman"/>
          <w:sz w:val="28"/>
          <w:szCs w:val="28"/>
          <w:lang w:eastAsia="ru-RU"/>
        </w:rPr>
        <w:softHyphen/>
        <w:t>ти;</w:t>
      </w:r>
    </w:p>
    <w:p w:rsidR="00217AB9" w:rsidRPr="00217AB9" w:rsidRDefault="00217AB9" w:rsidP="00217AB9">
      <w:pPr>
        <w:numPr>
          <w:ilvl w:val="0"/>
          <w:numId w:val="67"/>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lastRenderedPageBreak/>
        <w:t xml:space="preserve">использовать различные формы </w:t>
      </w:r>
      <w:proofErr w:type="gramStart"/>
      <w:r w:rsidRPr="00217AB9">
        <w:rPr>
          <w:rFonts w:ascii="Times New Roman" w:eastAsia="Times New Roman" w:hAnsi="Times New Roman" w:cs="Times New Roman"/>
          <w:sz w:val="28"/>
          <w:szCs w:val="28"/>
          <w:lang w:eastAsia="ru-RU"/>
        </w:rPr>
        <w:t>индивидуального</w:t>
      </w:r>
      <w:proofErr w:type="gramEnd"/>
      <w:r w:rsidRPr="00217AB9">
        <w:rPr>
          <w:rFonts w:ascii="Times New Roman" w:eastAsia="Times New Roman" w:hAnsi="Times New Roman" w:cs="Times New Roman"/>
          <w:sz w:val="28"/>
          <w:szCs w:val="28"/>
          <w:lang w:eastAsia="ru-RU"/>
        </w:rPr>
        <w:t>, груп</w:t>
      </w:r>
      <w:r w:rsidRPr="00217AB9">
        <w:rPr>
          <w:rFonts w:ascii="Times New Roman" w:eastAsia="Times New Roman" w:hAnsi="Times New Roman" w:cs="Times New Roman"/>
          <w:sz w:val="28"/>
          <w:szCs w:val="28"/>
          <w:lang w:eastAsia="ru-RU"/>
        </w:rPr>
        <w:softHyphen/>
        <w:t xml:space="preserve">пового и коллективного </w:t>
      </w:r>
      <w:proofErr w:type="spellStart"/>
      <w:r w:rsidRPr="00217AB9">
        <w:rPr>
          <w:rFonts w:ascii="Times New Roman" w:eastAsia="Times New Roman" w:hAnsi="Times New Roman" w:cs="Times New Roman"/>
          <w:sz w:val="28"/>
          <w:szCs w:val="28"/>
          <w:lang w:eastAsia="ru-RU"/>
        </w:rPr>
        <w:t>музицирования</w:t>
      </w:r>
      <w:proofErr w:type="spellEnd"/>
      <w:r w:rsidRPr="00217AB9">
        <w:rPr>
          <w:rFonts w:ascii="Times New Roman" w:eastAsia="Times New Roman" w:hAnsi="Times New Roman" w:cs="Times New Roman"/>
          <w:sz w:val="28"/>
          <w:szCs w:val="28"/>
          <w:lang w:eastAsia="ru-RU"/>
        </w:rPr>
        <w:t xml:space="preserve"> (пение, пластическое интонирование, импровизация, игра на инструментах);</w:t>
      </w:r>
    </w:p>
    <w:p w:rsidR="00217AB9" w:rsidRPr="00217AB9" w:rsidRDefault="00217AB9" w:rsidP="00217AB9">
      <w:pPr>
        <w:spacing w:after="0" w:line="240" w:lineRule="auto"/>
        <w:ind w:firstLine="709"/>
        <w:rPr>
          <w:rFonts w:ascii="Times New Roman" w:eastAsia="Times New Roman" w:hAnsi="Times New Roman" w:cs="Times New Roman"/>
          <w:b/>
          <w:sz w:val="28"/>
          <w:szCs w:val="28"/>
          <w:u w:val="single"/>
          <w:lang w:eastAsia="ru-RU"/>
        </w:rPr>
      </w:pPr>
      <w:r w:rsidRPr="00217AB9">
        <w:rPr>
          <w:rFonts w:ascii="Times New Roman" w:eastAsia="Times New Roman" w:hAnsi="Times New Roman" w:cs="Times New Roman"/>
          <w:sz w:val="28"/>
          <w:szCs w:val="28"/>
          <w:lang w:eastAsia="ru-RU"/>
        </w:rPr>
        <w:t>Учащиеся получат возможность: (при наличии возможности).</w:t>
      </w:r>
    </w:p>
    <w:p w:rsidR="00217AB9" w:rsidRPr="00217AB9" w:rsidRDefault="00217AB9" w:rsidP="00217AB9">
      <w:pPr>
        <w:widowControl w:val="0"/>
        <w:numPr>
          <w:ilvl w:val="0"/>
          <w:numId w:val="68"/>
        </w:numPr>
        <w:shd w:val="clear" w:color="auto" w:fill="FFFFFF"/>
        <w:tabs>
          <w:tab w:val="left" w:pos="0"/>
        </w:tabs>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участвовать в музыкаль</w:t>
      </w:r>
      <w:r w:rsidRPr="00217AB9">
        <w:rPr>
          <w:rFonts w:ascii="Times New Roman" w:eastAsia="Times New Roman" w:hAnsi="Times New Roman" w:cs="Times New Roman"/>
          <w:sz w:val="28"/>
          <w:szCs w:val="28"/>
          <w:lang w:eastAsia="ru-RU"/>
        </w:rPr>
        <w:softHyphen/>
        <w:t>но-эстетической жизни класса, школы;</w:t>
      </w:r>
    </w:p>
    <w:p w:rsidR="00217AB9" w:rsidRPr="00217AB9" w:rsidRDefault="00217AB9" w:rsidP="00217AB9">
      <w:pPr>
        <w:widowControl w:val="0"/>
        <w:numPr>
          <w:ilvl w:val="0"/>
          <w:numId w:val="68"/>
        </w:numPr>
        <w:shd w:val="clear" w:color="auto" w:fill="FFFFFF"/>
        <w:tabs>
          <w:tab w:val="left" w:pos="0"/>
        </w:tabs>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творчески интерпретировать содержание музыкального произведения в пении, музыкально-</w:t>
      </w:r>
      <w:proofErr w:type="gramStart"/>
      <w:r w:rsidRPr="00217AB9">
        <w:rPr>
          <w:rFonts w:ascii="Times New Roman" w:eastAsia="Times New Roman" w:hAnsi="Times New Roman" w:cs="Times New Roman"/>
          <w:sz w:val="28"/>
          <w:szCs w:val="28"/>
          <w:lang w:eastAsia="ru-RU"/>
        </w:rPr>
        <w:t>ритмическом дви</w:t>
      </w:r>
      <w:r w:rsidRPr="00217AB9">
        <w:rPr>
          <w:rFonts w:ascii="Times New Roman" w:eastAsia="Times New Roman" w:hAnsi="Times New Roman" w:cs="Times New Roman"/>
          <w:sz w:val="28"/>
          <w:szCs w:val="28"/>
          <w:lang w:eastAsia="ru-RU"/>
        </w:rPr>
        <w:softHyphen/>
        <w:t>жении</w:t>
      </w:r>
      <w:proofErr w:type="gramEnd"/>
      <w:r w:rsidRPr="00217AB9">
        <w:rPr>
          <w:rFonts w:ascii="Times New Roman" w:eastAsia="Times New Roman" w:hAnsi="Times New Roman" w:cs="Times New Roman"/>
          <w:sz w:val="28"/>
          <w:szCs w:val="28"/>
          <w:lang w:eastAsia="ru-RU"/>
        </w:rPr>
        <w:t>, поэтическом слове, изобразительной деятельно</w:t>
      </w:r>
      <w:r w:rsidRPr="00217AB9">
        <w:rPr>
          <w:rFonts w:ascii="Times New Roman" w:eastAsia="Times New Roman" w:hAnsi="Times New Roman" w:cs="Times New Roman"/>
          <w:sz w:val="28"/>
          <w:szCs w:val="28"/>
          <w:lang w:eastAsia="ru-RU"/>
        </w:rPr>
        <w:softHyphen/>
        <w:t>сти;</w:t>
      </w:r>
    </w:p>
    <w:p w:rsidR="00217AB9" w:rsidRPr="00217AB9" w:rsidRDefault="00217AB9" w:rsidP="00217AB9">
      <w:pPr>
        <w:widowControl w:val="0"/>
        <w:numPr>
          <w:ilvl w:val="0"/>
          <w:numId w:val="68"/>
        </w:numPr>
        <w:shd w:val="clear" w:color="auto" w:fill="FFFFFF"/>
        <w:tabs>
          <w:tab w:val="left" w:pos="0"/>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развивать умения и навыки музыкально-эстетического самообразования: формирование фонотеки, библиотеки, видеотеки, самостоятельная работа в творческих тетрадях, посещение концертов, театров и др.;</w:t>
      </w:r>
    </w:p>
    <w:p w:rsidR="00217AB9" w:rsidRPr="00217AB9" w:rsidRDefault="00217AB9" w:rsidP="00217AB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spellStart"/>
      <w:r w:rsidRPr="00217AB9">
        <w:rPr>
          <w:rFonts w:ascii="Times New Roman" w:eastAsia="Times New Roman" w:hAnsi="Times New Roman" w:cs="Times New Roman"/>
          <w:bCs/>
          <w:i/>
          <w:iCs/>
          <w:sz w:val="28"/>
          <w:szCs w:val="28"/>
          <w:lang w:eastAsia="ru-RU"/>
        </w:rPr>
        <w:t>Метапредметные</w:t>
      </w:r>
      <w:proofErr w:type="spellEnd"/>
      <w:r w:rsidRPr="00217AB9">
        <w:rPr>
          <w:rFonts w:ascii="Times New Roman" w:eastAsia="Times New Roman" w:hAnsi="Times New Roman" w:cs="Times New Roman"/>
          <w:bCs/>
          <w:i/>
          <w:iCs/>
          <w:sz w:val="28"/>
          <w:szCs w:val="28"/>
          <w:lang w:eastAsia="ru-RU"/>
        </w:rPr>
        <w:t xml:space="preserve"> результаты </w:t>
      </w:r>
      <w:r w:rsidRPr="00217AB9">
        <w:rPr>
          <w:rFonts w:ascii="Times New Roman" w:eastAsia="Times New Roman" w:hAnsi="Times New Roman" w:cs="Times New Roman"/>
          <w:bCs/>
          <w:sz w:val="28"/>
          <w:szCs w:val="28"/>
          <w:lang w:eastAsia="ru-RU"/>
        </w:rPr>
        <w:t xml:space="preserve">характеризуют уровень </w:t>
      </w:r>
      <w:proofErr w:type="spellStart"/>
      <w:r w:rsidRPr="00217AB9">
        <w:rPr>
          <w:rFonts w:ascii="Times New Roman" w:eastAsia="Times New Roman" w:hAnsi="Times New Roman" w:cs="Times New Roman"/>
          <w:bCs/>
          <w:sz w:val="28"/>
          <w:szCs w:val="28"/>
          <w:lang w:eastAsia="ru-RU"/>
        </w:rPr>
        <w:t>сформированности</w:t>
      </w:r>
      <w:proofErr w:type="spellEnd"/>
      <w:r w:rsidRPr="00217AB9">
        <w:rPr>
          <w:rFonts w:ascii="Times New Roman" w:eastAsia="Times New Roman" w:hAnsi="Times New Roman" w:cs="Times New Roman"/>
          <w:bCs/>
          <w:sz w:val="28"/>
          <w:szCs w:val="28"/>
          <w:lang w:eastAsia="ru-RU"/>
        </w:rPr>
        <w:t xml:space="preserve"> универсальных учебных действий, прояв</w:t>
      </w:r>
      <w:r w:rsidRPr="00217AB9">
        <w:rPr>
          <w:rFonts w:ascii="Times New Roman" w:eastAsia="Times New Roman" w:hAnsi="Times New Roman" w:cs="Times New Roman"/>
          <w:bCs/>
          <w:sz w:val="28"/>
          <w:szCs w:val="28"/>
          <w:lang w:eastAsia="ru-RU"/>
        </w:rPr>
        <w:softHyphen/>
        <w:t>ляющихся в познавательной и практической деятельности уча</w:t>
      </w:r>
      <w:r w:rsidRPr="00217AB9">
        <w:rPr>
          <w:rFonts w:ascii="Times New Roman" w:eastAsia="Times New Roman" w:hAnsi="Times New Roman" w:cs="Times New Roman"/>
          <w:bCs/>
          <w:sz w:val="28"/>
          <w:szCs w:val="28"/>
          <w:lang w:eastAsia="ru-RU"/>
        </w:rPr>
        <w:softHyphen/>
        <w:t>щихся.</w:t>
      </w:r>
    </w:p>
    <w:p w:rsidR="00217AB9" w:rsidRPr="00217AB9" w:rsidRDefault="00217AB9" w:rsidP="00217AB9">
      <w:pPr>
        <w:spacing w:after="0" w:line="240" w:lineRule="auto"/>
        <w:ind w:firstLine="709"/>
        <w:rPr>
          <w:rFonts w:ascii="Times New Roman" w:eastAsia="Times New Roman" w:hAnsi="Times New Roman" w:cs="Times New Roman"/>
          <w:i/>
          <w:sz w:val="28"/>
          <w:szCs w:val="28"/>
          <w:lang w:eastAsia="ru-RU"/>
        </w:rPr>
      </w:pPr>
      <w:r w:rsidRPr="00217AB9">
        <w:rPr>
          <w:rFonts w:ascii="Times New Roman" w:eastAsia="Times New Roman" w:hAnsi="Times New Roman" w:cs="Times New Roman"/>
          <w:bCs/>
          <w:i/>
          <w:iCs/>
          <w:sz w:val="28"/>
          <w:szCs w:val="28"/>
          <w:lang w:eastAsia="ru-RU"/>
        </w:rPr>
        <w:t>Познавательные:</w:t>
      </w:r>
    </w:p>
    <w:p w:rsidR="00217AB9" w:rsidRPr="00217AB9" w:rsidRDefault="00217AB9" w:rsidP="00217AB9">
      <w:pPr>
        <w:spacing w:after="0" w:line="240" w:lineRule="auto"/>
        <w:ind w:firstLine="709"/>
        <w:rPr>
          <w:rFonts w:ascii="Times New Roman" w:eastAsia="Times New Roman" w:hAnsi="Times New Roman" w:cs="Times New Roman"/>
          <w:b/>
          <w:sz w:val="28"/>
          <w:szCs w:val="28"/>
          <w:lang w:eastAsia="ru-RU"/>
        </w:rPr>
      </w:pPr>
      <w:r w:rsidRPr="00217AB9">
        <w:rPr>
          <w:rFonts w:ascii="Times New Roman" w:eastAsia="Times New Roman" w:hAnsi="Times New Roman" w:cs="Times New Roman"/>
          <w:sz w:val="28"/>
          <w:szCs w:val="28"/>
          <w:lang w:eastAsia="ru-RU"/>
        </w:rPr>
        <w:t>Учащиеся научатся: (при наличии возможности).</w:t>
      </w:r>
    </w:p>
    <w:p w:rsidR="00217AB9" w:rsidRPr="00217AB9" w:rsidRDefault="00217AB9" w:rsidP="00217AB9">
      <w:pPr>
        <w:numPr>
          <w:ilvl w:val="0"/>
          <w:numId w:val="62"/>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w:t>
      </w:r>
    </w:p>
    <w:p w:rsidR="00217AB9" w:rsidRPr="00217AB9" w:rsidRDefault="00217AB9" w:rsidP="00217AB9">
      <w:pPr>
        <w:numPr>
          <w:ilvl w:val="0"/>
          <w:numId w:val="62"/>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w:t>
      </w:r>
    </w:p>
    <w:p w:rsidR="00217AB9" w:rsidRPr="00217AB9" w:rsidRDefault="00217AB9" w:rsidP="00217AB9">
      <w:pPr>
        <w:numPr>
          <w:ilvl w:val="0"/>
          <w:numId w:val="62"/>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217AB9" w:rsidRPr="00217AB9" w:rsidRDefault="00217AB9" w:rsidP="00217AB9">
      <w:pPr>
        <w:numPr>
          <w:ilvl w:val="0"/>
          <w:numId w:val="62"/>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217AB9" w:rsidRPr="00217AB9" w:rsidRDefault="00217AB9" w:rsidP="00217AB9">
      <w:pPr>
        <w:numPr>
          <w:ilvl w:val="0"/>
          <w:numId w:val="62"/>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осуществлять поиск оснований целостности художественного явления (музыкального произведения), синтеза как составления целого из частей;</w:t>
      </w:r>
    </w:p>
    <w:p w:rsidR="00217AB9" w:rsidRPr="00217AB9" w:rsidRDefault="00217AB9" w:rsidP="00217AB9">
      <w:pPr>
        <w:numPr>
          <w:ilvl w:val="0"/>
          <w:numId w:val="62"/>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217AB9" w:rsidRPr="00217AB9" w:rsidRDefault="00217AB9" w:rsidP="00217AB9">
      <w:pPr>
        <w:numPr>
          <w:ilvl w:val="0"/>
          <w:numId w:val="62"/>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lastRenderedPageBreak/>
        <w:t>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217AB9" w:rsidRPr="00217AB9" w:rsidRDefault="00217AB9" w:rsidP="00217AB9">
      <w:pPr>
        <w:numPr>
          <w:ilvl w:val="0"/>
          <w:numId w:val="63"/>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научиться реализовывать собственные творческие замыслы, готовить свое выступление и выступать с аудио-, виде</w:t>
      </w:r>
      <w:proofErr w:type="gramStart"/>
      <w:r w:rsidRPr="00217AB9">
        <w:rPr>
          <w:rFonts w:ascii="Times New Roman" w:eastAsia="Times New Roman" w:hAnsi="Times New Roman" w:cs="Times New Roman"/>
          <w:sz w:val="28"/>
          <w:szCs w:val="28"/>
          <w:lang w:eastAsia="ru-RU"/>
        </w:rPr>
        <w:t>о-</w:t>
      </w:r>
      <w:proofErr w:type="gramEnd"/>
      <w:r w:rsidRPr="00217AB9">
        <w:rPr>
          <w:rFonts w:ascii="Times New Roman" w:eastAsia="Times New Roman" w:hAnsi="Times New Roman" w:cs="Times New Roman"/>
          <w:sz w:val="28"/>
          <w:szCs w:val="28"/>
          <w:lang w:eastAsia="ru-RU"/>
        </w:rPr>
        <w:t xml:space="preserve"> и графическим сопровождением;</w:t>
      </w:r>
    </w:p>
    <w:p w:rsidR="00217AB9" w:rsidRPr="00217AB9" w:rsidRDefault="00217AB9" w:rsidP="00217AB9">
      <w:pPr>
        <w:numPr>
          <w:ilvl w:val="0"/>
          <w:numId w:val="63"/>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удовлетворять потребность в культурно-досуговой деятельности, духовно обогащающей личность, в расширении и углублении знаний о данной предметной области.</w:t>
      </w:r>
    </w:p>
    <w:p w:rsidR="00217AB9" w:rsidRPr="00217AB9" w:rsidRDefault="00217AB9" w:rsidP="00217AB9">
      <w:pPr>
        <w:spacing w:after="0" w:line="240" w:lineRule="auto"/>
        <w:ind w:firstLine="709"/>
        <w:rPr>
          <w:rFonts w:ascii="Times New Roman" w:eastAsia="Times New Roman" w:hAnsi="Times New Roman" w:cs="Times New Roman"/>
          <w:sz w:val="28"/>
          <w:szCs w:val="28"/>
          <w:lang w:eastAsia="ru-RU"/>
        </w:rPr>
      </w:pPr>
      <w:r w:rsidRPr="00217AB9">
        <w:rPr>
          <w:rFonts w:ascii="Times New Roman" w:eastAsia="Times New Roman" w:hAnsi="Times New Roman" w:cs="Times New Roman"/>
          <w:b/>
          <w:bCs/>
          <w:i/>
          <w:iCs/>
          <w:sz w:val="28"/>
          <w:szCs w:val="28"/>
          <w:lang w:eastAsia="ru-RU"/>
        </w:rPr>
        <w:t>Регулятивные:</w:t>
      </w:r>
    </w:p>
    <w:p w:rsidR="00217AB9" w:rsidRPr="00217AB9" w:rsidRDefault="00217AB9" w:rsidP="00217AB9">
      <w:pPr>
        <w:spacing w:after="0" w:line="240" w:lineRule="auto"/>
        <w:ind w:firstLine="709"/>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Учащиеся научатся:</w:t>
      </w:r>
    </w:p>
    <w:p w:rsidR="00217AB9" w:rsidRPr="00217AB9" w:rsidRDefault="00217AB9" w:rsidP="00217AB9">
      <w:pPr>
        <w:numPr>
          <w:ilvl w:val="0"/>
          <w:numId w:val="64"/>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принимать и сохранять учебные цели и задачи, в соответствии с ними планировать, контролировать и оценивать собственные учебные действия;</w:t>
      </w:r>
    </w:p>
    <w:p w:rsidR="00217AB9" w:rsidRPr="00217AB9" w:rsidRDefault="00217AB9" w:rsidP="00217AB9">
      <w:pPr>
        <w:numPr>
          <w:ilvl w:val="0"/>
          <w:numId w:val="64"/>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217AB9" w:rsidRPr="00217AB9" w:rsidRDefault="00217AB9" w:rsidP="00217AB9">
      <w:pPr>
        <w:numPr>
          <w:ilvl w:val="0"/>
          <w:numId w:val="64"/>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выделять и удерживать предмет обсуждения и критерии его оценки, а также пользоваться на практике этими критериями.</w:t>
      </w:r>
    </w:p>
    <w:p w:rsidR="00217AB9" w:rsidRPr="00217AB9" w:rsidRDefault="00217AB9" w:rsidP="00217AB9">
      <w:pPr>
        <w:numPr>
          <w:ilvl w:val="0"/>
          <w:numId w:val="64"/>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rsidR="00217AB9" w:rsidRPr="00217AB9" w:rsidRDefault="00217AB9" w:rsidP="00217AB9">
      <w:pPr>
        <w:numPr>
          <w:ilvl w:val="0"/>
          <w:numId w:val="64"/>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мобилизации сил и волевой </w:t>
      </w:r>
      <w:proofErr w:type="spellStart"/>
      <w:r w:rsidRPr="00217AB9">
        <w:rPr>
          <w:rFonts w:ascii="Times New Roman" w:eastAsia="Times New Roman" w:hAnsi="Times New Roman" w:cs="Times New Roman"/>
          <w:sz w:val="28"/>
          <w:szCs w:val="28"/>
          <w:lang w:eastAsia="ru-RU"/>
        </w:rPr>
        <w:t>саморегуляции</w:t>
      </w:r>
      <w:proofErr w:type="spellEnd"/>
      <w:r w:rsidRPr="00217AB9">
        <w:rPr>
          <w:rFonts w:ascii="Times New Roman" w:eastAsia="Times New Roman" w:hAnsi="Times New Roman" w:cs="Times New Roman"/>
          <w:sz w:val="28"/>
          <w:szCs w:val="28"/>
          <w:lang w:eastAsia="ru-RU"/>
        </w:rPr>
        <w:t xml:space="preserve"> в ходе приобретения опыта коллективного публичного выступления и при подготовке к нему.</w:t>
      </w:r>
    </w:p>
    <w:p w:rsidR="00217AB9" w:rsidRPr="00217AB9" w:rsidRDefault="00217AB9" w:rsidP="00217AB9">
      <w:pPr>
        <w:numPr>
          <w:ilvl w:val="0"/>
          <w:numId w:val="65"/>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 работах;</w:t>
      </w:r>
    </w:p>
    <w:p w:rsidR="00217AB9" w:rsidRPr="00217AB9" w:rsidRDefault="00217AB9" w:rsidP="00217AB9">
      <w:pPr>
        <w:numPr>
          <w:ilvl w:val="0"/>
          <w:numId w:val="65"/>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w:t>
      </w:r>
    </w:p>
    <w:p w:rsidR="00217AB9" w:rsidRPr="00217AB9" w:rsidRDefault="00217AB9" w:rsidP="00217AB9">
      <w:pPr>
        <w:spacing w:after="0" w:line="240" w:lineRule="auto"/>
        <w:ind w:firstLine="709"/>
        <w:rPr>
          <w:rFonts w:ascii="Times New Roman" w:eastAsia="Times New Roman" w:hAnsi="Times New Roman" w:cs="Times New Roman"/>
          <w:sz w:val="28"/>
          <w:szCs w:val="28"/>
          <w:lang w:eastAsia="ru-RU"/>
        </w:rPr>
      </w:pPr>
      <w:r w:rsidRPr="00217AB9">
        <w:rPr>
          <w:rFonts w:ascii="Times New Roman" w:eastAsia="Times New Roman" w:hAnsi="Times New Roman" w:cs="Times New Roman"/>
          <w:b/>
          <w:bCs/>
          <w:i/>
          <w:iCs/>
          <w:sz w:val="28"/>
          <w:szCs w:val="28"/>
          <w:lang w:eastAsia="ru-RU"/>
        </w:rPr>
        <w:t>Коммуникативные:</w:t>
      </w:r>
    </w:p>
    <w:p w:rsidR="00217AB9" w:rsidRPr="00217AB9" w:rsidRDefault="00217AB9" w:rsidP="00217AB9">
      <w:pPr>
        <w:spacing w:after="0" w:line="240" w:lineRule="auto"/>
        <w:ind w:firstLine="709"/>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Учащиеся научатся:</w:t>
      </w:r>
    </w:p>
    <w:p w:rsidR="00217AB9" w:rsidRPr="00217AB9" w:rsidRDefault="00217AB9" w:rsidP="00217AB9">
      <w:pPr>
        <w:numPr>
          <w:ilvl w:val="0"/>
          <w:numId w:val="66"/>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понимать сходство и различие разговорной и музыкальной речи;</w:t>
      </w:r>
    </w:p>
    <w:p w:rsidR="00217AB9" w:rsidRPr="00217AB9" w:rsidRDefault="00217AB9" w:rsidP="00217AB9">
      <w:pPr>
        <w:numPr>
          <w:ilvl w:val="0"/>
          <w:numId w:val="66"/>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w:t>
      </w:r>
    </w:p>
    <w:p w:rsidR="00217AB9" w:rsidRPr="00217AB9" w:rsidRDefault="00217AB9" w:rsidP="00217AB9">
      <w:pPr>
        <w:numPr>
          <w:ilvl w:val="0"/>
          <w:numId w:val="66"/>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lastRenderedPageBreak/>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217AB9" w:rsidRPr="00217AB9" w:rsidRDefault="00217AB9" w:rsidP="00217AB9">
      <w:pPr>
        <w:numPr>
          <w:ilvl w:val="0"/>
          <w:numId w:val="66"/>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использовать речевые средства и средства информационных и коммуникационных технологий для решения коммуникативных и познавательных задач;</w:t>
      </w:r>
    </w:p>
    <w:p w:rsidR="00217AB9" w:rsidRPr="00217AB9" w:rsidRDefault="00217AB9" w:rsidP="00217AB9">
      <w:pPr>
        <w:numPr>
          <w:ilvl w:val="0"/>
          <w:numId w:val="66"/>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217AB9" w:rsidRPr="00217AB9" w:rsidRDefault="00217AB9" w:rsidP="00217AB9">
      <w:pPr>
        <w:numPr>
          <w:ilvl w:val="0"/>
          <w:numId w:val="66"/>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приобрести опыт общения с публикой в условиях концертного предъявления результата творческой музыкально-исполнительской деятельности.</w:t>
      </w:r>
    </w:p>
    <w:p w:rsidR="00217AB9" w:rsidRPr="00217AB9" w:rsidRDefault="00217AB9" w:rsidP="00217AB9">
      <w:pPr>
        <w:numPr>
          <w:ilvl w:val="0"/>
          <w:numId w:val="66"/>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совершенствовать свои коммуникативные умения и навыки, опираясь на знание композиционных функций музыкальной речи;</w:t>
      </w:r>
    </w:p>
    <w:p w:rsidR="00217AB9" w:rsidRPr="00217AB9" w:rsidRDefault="00217AB9" w:rsidP="00217AB9">
      <w:pPr>
        <w:numPr>
          <w:ilvl w:val="0"/>
          <w:numId w:val="66"/>
        </w:num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создавать музыкальные произведения на поэтические тексты и публично исполнять их сольно или при поддержке одноклассников.</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Личностные и </w:t>
      </w:r>
      <w:proofErr w:type="spellStart"/>
      <w:r w:rsidRPr="00217AB9">
        <w:rPr>
          <w:rFonts w:ascii="Times New Roman" w:eastAsia="Times New Roman" w:hAnsi="Times New Roman" w:cs="Times New Roman"/>
          <w:sz w:val="28"/>
          <w:szCs w:val="28"/>
        </w:rPr>
        <w:t>метапредметные</w:t>
      </w:r>
      <w:proofErr w:type="spellEnd"/>
      <w:r w:rsidRPr="00217AB9">
        <w:rPr>
          <w:rFonts w:ascii="Times New Roman" w:eastAsia="Times New Roman" w:hAnsi="Times New Roman" w:cs="Times New Roman"/>
          <w:sz w:val="28"/>
          <w:szCs w:val="28"/>
        </w:rPr>
        <w:t xml:space="preserve"> результаты обучения соответствуют результатам достижения представленных в ФГОС ООО.</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rPr>
      </w:pPr>
    </w:p>
    <w:p w:rsidR="00217AB9" w:rsidRPr="00217AB9" w:rsidRDefault="00217AB9" w:rsidP="00217AB9">
      <w:pPr>
        <w:spacing w:after="0" w:line="240" w:lineRule="auto"/>
        <w:ind w:firstLine="709"/>
        <w:contextualSpacing/>
        <w:jc w:val="center"/>
        <w:rPr>
          <w:rFonts w:ascii="Times New Roman" w:eastAsia="Times New Roman" w:hAnsi="Times New Roman" w:cs="Times New Roman"/>
          <w:i/>
          <w:sz w:val="28"/>
          <w:szCs w:val="28"/>
        </w:rPr>
      </w:pPr>
      <w:r w:rsidRPr="00217AB9">
        <w:rPr>
          <w:rFonts w:ascii="Times New Roman" w:eastAsia="Times New Roman" w:hAnsi="Times New Roman" w:cs="Times New Roman"/>
          <w:i/>
          <w:sz w:val="28"/>
          <w:szCs w:val="28"/>
        </w:rPr>
        <w:t>Предметные результаты обучения</w:t>
      </w:r>
    </w:p>
    <w:p w:rsidR="00217AB9" w:rsidRPr="00217AB9" w:rsidRDefault="00217AB9" w:rsidP="00217AB9">
      <w:pPr>
        <w:spacing w:after="0" w:line="240" w:lineRule="auto"/>
        <w:ind w:firstLine="709"/>
        <w:jc w:val="both"/>
        <w:rPr>
          <w:rFonts w:ascii="Times New Roman" w:eastAsia="Times New Roman" w:hAnsi="Times New Roman" w:cs="Times New Roman"/>
          <w:b/>
          <w:sz w:val="28"/>
          <w:szCs w:val="28"/>
          <w:lang w:eastAsia="ru-RU"/>
        </w:rPr>
      </w:pPr>
      <w:r w:rsidRPr="00217AB9">
        <w:rPr>
          <w:rFonts w:ascii="Times New Roman" w:eastAsia="Calibri" w:hAnsi="Times New Roman" w:cs="Times New Roman"/>
          <w:b/>
          <w:sz w:val="28"/>
          <w:szCs w:val="28"/>
        </w:rPr>
        <w:t>Модуль «</w:t>
      </w:r>
      <w:r w:rsidRPr="00217AB9">
        <w:rPr>
          <w:rFonts w:ascii="Times New Roman" w:eastAsia="Times New Roman" w:hAnsi="Times New Roman" w:cs="Times New Roman"/>
          <w:b/>
          <w:sz w:val="28"/>
          <w:szCs w:val="28"/>
          <w:lang w:eastAsia="ru-RU"/>
        </w:rPr>
        <w:t>Народное музыкальное творчество России»</w:t>
      </w:r>
    </w:p>
    <w:p w:rsidR="00217AB9" w:rsidRPr="00217AB9" w:rsidRDefault="00217AB9" w:rsidP="00217AB9">
      <w:pPr>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xml:space="preserve">Предметные результаты изучения модуля «Народное музыкальное творчество России» учебного предмета «Музыка» должны отражать </w:t>
      </w:r>
      <w:proofErr w:type="spellStart"/>
      <w:r w:rsidRPr="00217AB9">
        <w:rPr>
          <w:rFonts w:ascii="Times New Roman" w:eastAsia="Calibri" w:hAnsi="Times New Roman" w:cs="Times New Roman"/>
          <w:sz w:val="28"/>
          <w:szCs w:val="28"/>
        </w:rPr>
        <w:t>сформированность</w:t>
      </w:r>
      <w:proofErr w:type="spellEnd"/>
      <w:r w:rsidRPr="00217AB9">
        <w:rPr>
          <w:rFonts w:ascii="Times New Roman" w:eastAsia="Calibri" w:hAnsi="Times New Roman" w:cs="Times New Roman"/>
          <w:sz w:val="28"/>
          <w:szCs w:val="28"/>
        </w:rPr>
        <w:t xml:space="preserve"> умений:</w:t>
      </w:r>
    </w:p>
    <w:p w:rsidR="00217AB9" w:rsidRPr="00217AB9" w:rsidRDefault="00217AB9" w:rsidP="00217AB9">
      <w:pPr>
        <w:widowControl w:val="0"/>
        <w:shd w:val="clear" w:color="auto" w:fill="FFFFFF"/>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определять на слух музыкальные произведения, относящиеся к русскому музыкальному фольклору (при наличии возможности);</w:t>
      </w:r>
    </w:p>
    <w:p w:rsidR="00217AB9" w:rsidRPr="00217AB9" w:rsidRDefault="00217AB9" w:rsidP="00217AB9">
      <w:pPr>
        <w:widowControl w:val="0"/>
        <w:shd w:val="clear" w:color="auto" w:fill="FFFFFF"/>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различать на слух и исполнять произведения жанров русской народной музыки (в том числе детский фольклор, материнский фольклор, трудовые песни, военные песни, исторические песни, календарно-обрядовые песни) (при наличии возможности);</w:t>
      </w:r>
    </w:p>
    <w:p w:rsidR="00217AB9" w:rsidRPr="00217AB9" w:rsidRDefault="00217AB9" w:rsidP="00217AB9">
      <w:pPr>
        <w:widowControl w:val="0"/>
        <w:shd w:val="clear" w:color="auto" w:fill="FFFFFF"/>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перечислять русские народные музыкальные инструменты и определять на слух (при наличии возможности) их принадлежность к группам духовых, струнных, ударно-шумовых инструментов;</w:t>
      </w:r>
    </w:p>
    <w:p w:rsidR="00217AB9" w:rsidRPr="00217AB9" w:rsidRDefault="00217AB9" w:rsidP="00217AB9">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Calibri" w:hAnsi="Times New Roman" w:cs="Times New Roman"/>
          <w:sz w:val="28"/>
          <w:szCs w:val="28"/>
        </w:rPr>
        <w:t xml:space="preserve">- определять произведения </w:t>
      </w:r>
      <w:r w:rsidRPr="00217AB9">
        <w:rPr>
          <w:rFonts w:ascii="Times New Roman" w:eastAsia="Times New Roman" w:hAnsi="Times New Roman" w:cs="Times New Roman"/>
          <w:sz w:val="28"/>
          <w:szCs w:val="28"/>
          <w:lang w:eastAsia="ru-RU"/>
        </w:rPr>
        <w:t>русских композиторов-классиков (</w:t>
      </w:r>
      <w:r w:rsidRPr="00217AB9">
        <w:rPr>
          <w:rFonts w:ascii="Times New Roman" w:eastAsia="Calibri" w:hAnsi="Times New Roman" w:cs="Times New Roman"/>
          <w:sz w:val="28"/>
          <w:szCs w:val="28"/>
        </w:rPr>
        <w:t xml:space="preserve">в том числе </w:t>
      </w:r>
      <w:r w:rsidRPr="00217AB9">
        <w:rPr>
          <w:rFonts w:ascii="Times New Roman" w:eastAsia="Times New Roman" w:hAnsi="Times New Roman" w:cs="Times New Roman"/>
          <w:sz w:val="28"/>
          <w:szCs w:val="28"/>
          <w:lang w:eastAsia="ru-RU"/>
        </w:rPr>
        <w:t>П.И. Чайковского, Н.А. Римского-Корсакова, М.И. Глинки);</w:t>
      </w:r>
    </w:p>
    <w:p w:rsidR="00217AB9" w:rsidRPr="00217AB9" w:rsidRDefault="00217AB9" w:rsidP="00217AB9">
      <w:pPr>
        <w:widowControl w:val="0"/>
        <w:shd w:val="clear" w:color="auto" w:fill="FFFFFF"/>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определять значение устного народного музыкального творчества в развитии общей культуры народа.</w:t>
      </w:r>
    </w:p>
    <w:p w:rsidR="00217AB9" w:rsidRPr="00217AB9" w:rsidRDefault="00217AB9" w:rsidP="00217AB9">
      <w:pPr>
        <w:spacing w:after="0" w:line="240" w:lineRule="auto"/>
        <w:ind w:firstLine="709"/>
        <w:jc w:val="both"/>
        <w:rPr>
          <w:rFonts w:ascii="Times New Roman" w:eastAsia="Calibri" w:hAnsi="Times New Roman" w:cs="Times New Roman"/>
          <w:b/>
          <w:sz w:val="28"/>
          <w:szCs w:val="28"/>
        </w:rPr>
      </w:pPr>
      <w:r w:rsidRPr="00217AB9">
        <w:rPr>
          <w:rFonts w:ascii="Times New Roman" w:eastAsia="Calibri" w:hAnsi="Times New Roman" w:cs="Times New Roman"/>
          <w:b/>
          <w:sz w:val="28"/>
          <w:szCs w:val="28"/>
        </w:rPr>
        <w:t>Модуль «Связь музыки с другими видами искусства»</w:t>
      </w:r>
    </w:p>
    <w:p w:rsidR="00217AB9" w:rsidRPr="00217AB9" w:rsidRDefault="00217AB9" w:rsidP="00217AB9">
      <w:pPr>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lastRenderedPageBreak/>
        <w:t xml:space="preserve">Предметные результаты изучения модуля «Связь музыки с другими видами искусства» учебного предмета «Музыка» должны отражать </w:t>
      </w:r>
      <w:proofErr w:type="spellStart"/>
      <w:r w:rsidRPr="00217AB9">
        <w:rPr>
          <w:rFonts w:ascii="Times New Roman" w:eastAsia="Calibri" w:hAnsi="Times New Roman" w:cs="Times New Roman"/>
          <w:sz w:val="28"/>
          <w:szCs w:val="28"/>
        </w:rPr>
        <w:t>сформированность</w:t>
      </w:r>
      <w:proofErr w:type="spellEnd"/>
      <w:r w:rsidRPr="00217AB9">
        <w:rPr>
          <w:rFonts w:ascii="Times New Roman" w:eastAsia="Calibri" w:hAnsi="Times New Roman" w:cs="Times New Roman"/>
          <w:sz w:val="28"/>
          <w:szCs w:val="28"/>
        </w:rPr>
        <w:t xml:space="preserve"> умений:</w:t>
      </w:r>
    </w:p>
    <w:p w:rsidR="00217AB9" w:rsidRPr="00217AB9" w:rsidRDefault="00217AB9" w:rsidP="00217AB9">
      <w:pPr>
        <w:widowControl w:val="0"/>
        <w:shd w:val="clear" w:color="auto" w:fill="FFFFFF"/>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характеризовать основы взаимодействия музыки, изобразительного искусства и литературы;</w:t>
      </w:r>
    </w:p>
    <w:p w:rsidR="00217AB9" w:rsidRPr="00217AB9" w:rsidRDefault="00217AB9" w:rsidP="00217AB9">
      <w:pPr>
        <w:widowControl w:val="0"/>
        <w:shd w:val="clear" w:color="auto" w:fill="FFFFFF"/>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определять жанровые параллели между музыкой и другими видами искусств;</w:t>
      </w:r>
    </w:p>
    <w:p w:rsidR="00217AB9" w:rsidRPr="00217AB9" w:rsidRDefault="00217AB9" w:rsidP="00217AB9">
      <w:pPr>
        <w:widowControl w:val="0"/>
        <w:shd w:val="clear" w:color="auto" w:fill="FFFFFF"/>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различать средства выразительности разных видов искусств;</w:t>
      </w:r>
    </w:p>
    <w:p w:rsidR="00217AB9" w:rsidRPr="00217AB9" w:rsidRDefault="00217AB9" w:rsidP="00217AB9">
      <w:pPr>
        <w:widowControl w:val="0"/>
        <w:shd w:val="clear" w:color="auto" w:fill="FFFFFF"/>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раскрывать смысл терминов и понятий (в том числе музыкальная интонация, изобразительность музыки, средства музыкальной выразительности);</w:t>
      </w:r>
    </w:p>
    <w:p w:rsidR="00217AB9" w:rsidRPr="00217AB9" w:rsidRDefault="00217AB9" w:rsidP="00217AB9">
      <w:pPr>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высказывать суждения об основной идее, средствах ее воплощения, интонационных особенностях, жанре, исполнителях музыкального произведения;</w:t>
      </w:r>
    </w:p>
    <w:p w:rsidR="00217AB9" w:rsidRPr="00217AB9" w:rsidRDefault="00217AB9" w:rsidP="00217AB9">
      <w:pPr>
        <w:spacing w:after="0" w:line="240" w:lineRule="auto"/>
        <w:ind w:firstLine="709"/>
        <w:jc w:val="both"/>
        <w:rPr>
          <w:rFonts w:ascii="Times New Roman" w:eastAsia="Calibri" w:hAnsi="Times New Roman" w:cs="Times New Roman"/>
          <w:sz w:val="28"/>
          <w:szCs w:val="28"/>
        </w:rPr>
      </w:pPr>
      <w:proofErr w:type="gramStart"/>
      <w:r w:rsidRPr="00217AB9">
        <w:rPr>
          <w:rFonts w:ascii="Times New Roman" w:eastAsia="Calibri" w:hAnsi="Times New Roman" w:cs="Times New Roman"/>
          <w:sz w:val="28"/>
          <w:szCs w:val="28"/>
        </w:rPr>
        <w:t>- анализировать средства музыкальной выразительности (в том числе мелодия, лад, гармония, темп, ритм, динамика, тембр) (при наличии возможности).</w:t>
      </w:r>
      <w:proofErr w:type="gramEnd"/>
    </w:p>
    <w:p w:rsidR="00217AB9" w:rsidRPr="00217AB9" w:rsidRDefault="00217AB9" w:rsidP="00217AB9">
      <w:pPr>
        <w:spacing w:after="0" w:line="240" w:lineRule="auto"/>
        <w:ind w:firstLine="709"/>
        <w:jc w:val="both"/>
        <w:rPr>
          <w:rFonts w:ascii="Times New Roman" w:eastAsia="Calibri" w:hAnsi="Times New Roman" w:cs="Times New Roman"/>
          <w:b/>
          <w:sz w:val="28"/>
          <w:szCs w:val="28"/>
        </w:rPr>
      </w:pPr>
      <w:r w:rsidRPr="00217AB9">
        <w:rPr>
          <w:rFonts w:ascii="Times New Roman" w:eastAsia="Calibri" w:hAnsi="Times New Roman" w:cs="Times New Roman"/>
          <w:b/>
          <w:sz w:val="28"/>
          <w:szCs w:val="28"/>
        </w:rPr>
        <w:t>Модуль «Сценические жанры музыкального искусства»</w:t>
      </w:r>
    </w:p>
    <w:p w:rsidR="00217AB9" w:rsidRPr="00217AB9" w:rsidRDefault="00217AB9" w:rsidP="00217AB9">
      <w:pPr>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xml:space="preserve">Предметные результаты изучения модуля «Сценические жанры музыкального искусства» учебного предмета «Музыка» должны отражать </w:t>
      </w:r>
      <w:proofErr w:type="spellStart"/>
      <w:r w:rsidRPr="00217AB9">
        <w:rPr>
          <w:rFonts w:ascii="Times New Roman" w:eastAsia="Calibri" w:hAnsi="Times New Roman" w:cs="Times New Roman"/>
          <w:sz w:val="28"/>
          <w:szCs w:val="28"/>
        </w:rPr>
        <w:t>сформированность</w:t>
      </w:r>
      <w:proofErr w:type="spellEnd"/>
      <w:r w:rsidRPr="00217AB9">
        <w:rPr>
          <w:rFonts w:ascii="Times New Roman" w:eastAsia="Calibri" w:hAnsi="Times New Roman" w:cs="Times New Roman"/>
          <w:sz w:val="28"/>
          <w:szCs w:val="28"/>
        </w:rPr>
        <w:t xml:space="preserve"> умений:</w:t>
      </w:r>
    </w:p>
    <w:p w:rsidR="00217AB9" w:rsidRPr="00217AB9" w:rsidRDefault="00217AB9" w:rsidP="00217AB9">
      <w:pPr>
        <w:widowControl w:val="0"/>
        <w:shd w:val="clear" w:color="auto" w:fill="FFFFFF"/>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раскрывать</w:t>
      </w:r>
      <w:r w:rsidRPr="00217AB9">
        <w:rPr>
          <w:rFonts w:ascii="Times New Roman" w:eastAsia="Calibri" w:hAnsi="Times New Roman" w:cs="Times New Roman"/>
          <w:b/>
          <w:sz w:val="28"/>
          <w:szCs w:val="28"/>
        </w:rPr>
        <w:t xml:space="preserve"> </w:t>
      </w:r>
      <w:r w:rsidRPr="00217AB9">
        <w:rPr>
          <w:rFonts w:ascii="Times New Roman" w:eastAsia="Calibri" w:hAnsi="Times New Roman" w:cs="Times New Roman"/>
          <w:sz w:val="28"/>
          <w:szCs w:val="28"/>
        </w:rPr>
        <w:t>смысл терминов и понятий (в том числе сценические жанры музыки, либретто, вокальная музыка, солист, ансамбль, хор)</w:t>
      </w:r>
      <w:r w:rsidRPr="00217AB9">
        <w:rPr>
          <w:rFonts w:ascii="Times New Roman" w:eastAsia="Calibri" w:hAnsi="Times New Roman" w:cs="Times New Roman"/>
          <w:sz w:val="28"/>
          <w:szCs w:val="28"/>
          <w:shd w:val="clear" w:color="auto" w:fill="FFFFFF"/>
        </w:rPr>
        <w:t>;</w:t>
      </w:r>
    </w:p>
    <w:p w:rsidR="00217AB9" w:rsidRPr="00217AB9" w:rsidRDefault="00217AB9" w:rsidP="00217AB9">
      <w:pPr>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перечислять и различать жанры вокальной (в том числе песня, романс, ария) и театральной музыки (в том числе опера, балет, мюзикл и оперетта);</w:t>
      </w:r>
    </w:p>
    <w:p w:rsidR="00217AB9" w:rsidRPr="00217AB9" w:rsidRDefault="00217AB9" w:rsidP="00217AB9">
      <w:pPr>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xml:space="preserve">- интонационно исполнять произведения вокальных жанров (при наличии возможности). </w:t>
      </w:r>
    </w:p>
    <w:p w:rsidR="00217AB9" w:rsidRPr="00217AB9" w:rsidRDefault="00217AB9" w:rsidP="00217AB9">
      <w:pPr>
        <w:spacing w:after="0" w:line="240" w:lineRule="auto"/>
        <w:ind w:firstLine="709"/>
        <w:jc w:val="both"/>
        <w:rPr>
          <w:rFonts w:ascii="Times New Roman" w:eastAsia="Calibri" w:hAnsi="Times New Roman" w:cs="Times New Roman"/>
          <w:b/>
          <w:sz w:val="28"/>
          <w:szCs w:val="28"/>
        </w:rPr>
      </w:pPr>
      <w:r w:rsidRPr="00217AB9">
        <w:rPr>
          <w:rFonts w:ascii="Times New Roman" w:eastAsia="Calibri" w:hAnsi="Times New Roman" w:cs="Times New Roman"/>
          <w:b/>
          <w:sz w:val="28"/>
          <w:szCs w:val="28"/>
        </w:rPr>
        <w:t>Модуль «Истоки и образы русской и европейской духовной музыки»</w:t>
      </w:r>
    </w:p>
    <w:p w:rsidR="00217AB9" w:rsidRPr="00217AB9" w:rsidRDefault="00217AB9" w:rsidP="00217AB9">
      <w:pPr>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xml:space="preserve">Предметные результаты изучения модуля «Истоки и образы русской и европейской духовной музыки» учебного предмета «Музыка» должны отражать </w:t>
      </w:r>
      <w:proofErr w:type="spellStart"/>
      <w:r w:rsidRPr="00217AB9">
        <w:rPr>
          <w:rFonts w:ascii="Times New Roman" w:eastAsia="Calibri" w:hAnsi="Times New Roman" w:cs="Times New Roman"/>
          <w:sz w:val="28"/>
          <w:szCs w:val="28"/>
        </w:rPr>
        <w:t>сформированность</w:t>
      </w:r>
      <w:proofErr w:type="spellEnd"/>
      <w:r w:rsidRPr="00217AB9">
        <w:rPr>
          <w:rFonts w:ascii="Times New Roman" w:eastAsia="Calibri" w:hAnsi="Times New Roman" w:cs="Times New Roman"/>
          <w:sz w:val="28"/>
          <w:szCs w:val="28"/>
        </w:rPr>
        <w:t xml:space="preserve"> умений:</w:t>
      </w:r>
    </w:p>
    <w:p w:rsidR="00217AB9" w:rsidRPr="00217AB9" w:rsidRDefault="00217AB9" w:rsidP="00217AB9">
      <w:pPr>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раскрывать</w:t>
      </w:r>
      <w:r w:rsidRPr="00217AB9">
        <w:rPr>
          <w:rFonts w:ascii="Times New Roman" w:eastAsia="Calibri" w:hAnsi="Times New Roman" w:cs="Times New Roman"/>
          <w:i/>
          <w:sz w:val="28"/>
          <w:szCs w:val="28"/>
        </w:rPr>
        <w:t xml:space="preserve"> </w:t>
      </w:r>
      <w:r w:rsidRPr="00217AB9">
        <w:rPr>
          <w:rFonts w:ascii="Times New Roman" w:eastAsia="Calibri" w:hAnsi="Times New Roman" w:cs="Times New Roman"/>
          <w:sz w:val="28"/>
          <w:szCs w:val="28"/>
        </w:rPr>
        <w:t>смысл понятий и терминов (в том числе духовная музыка, знаменный распев);</w:t>
      </w:r>
    </w:p>
    <w:p w:rsidR="00217AB9" w:rsidRPr="00217AB9" w:rsidRDefault="00217AB9" w:rsidP="00217AB9">
      <w:pPr>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исполнять произведения русской и европейской духовной музыки (при наличии возможности).</w:t>
      </w:r>
    </w:p>
    <w:p w:rsidR="00217AB9" w:rsidRPr="00217AB9" w:rsidRDefault="00217AB9" w:rsidP="00217AB9">
      <w:pPr>
        <w:spacing w:after="0" w:line="240" w:lineRule="auto"/>
        <w:ind w:firstLine="709"/>
        <w:jc w:val="both"/>
        <w:rPr>
          <w:rFonts w:ascii="Times New Roman" w:eastAsia="Calibri" w:hAnsi="Times New Roman" w:cs="Times New Roman"/>
          <w:b/>
          <w:sz w:val="28"/>
          <w:szCs w:val="28"/>
        </w:rPr>
      </w:pPr>
      <w:r w:rsidRPr="00217AB9">
        <w:rPr>
          <w:rFonts w:ascii="Times New Roman" w:eastAsia="Calibri" w:hAnsi="Times New Roman" w:cs="Times New Roman"/>
          <w:b/>
          <w:sz w:val="28"/>
          <w:szCs w:val="28"/>
        </w:rPr>
        <w:t>Модуль «Отражение народных истоков в композиторской музыке разных стран и эпох»</w:t>
      </w:r>
    </w:p>
    <w:p w:rsidR="00217AB9" w:rsidRPr="00217AB9" w:rsidRDefault="00217AB9" w:rsidP="00217AB9">
      <w:pPr>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xml:space="preserve">Предметные результаты изучения модуля «Отражение народных истоков в композиторской музыке разных стран и эпох» учебного предмета «Музыка» должны отражать </w:t>
      </w:r>
      <w:proofErr w:type="spellStart"/>
      <w:r w:rsidRPr="00217AB9">
        <w:rPr>
          <w:rFonts w:ascii="Times New Roman" w:eastAsia="Calibri" w:hAnsi="Times New Roman" w:cs="Times New Roman"/>
          <w:sz w:val="28"/>
          <w:szCs w:val="28"/>
        </w:rPr>
        <w:t>сформированность</w:t>
      </w:r>
      <w:proofErr w:type="spellEnd"/>
      <w:r w:rsidRPr="00217AB9">
        <w:rPr>
          <w:rFonts w:ascii="Times New Roman" w:eastAsia="Calibri" w:hAnsi="Times New Roman" w:cs="Times New Roman"/>
          <w:sz w:val="28"/>
          <w:szCs w:val="28"/>
        </w:rPr>
        <w:t xml:space="preserve"> умений:</w:t>
      </w:r>
    </w:p>
    <w:p w:rsidR="00217AB9" w:rsidRPr="00217AB9" w:rsidRDefault="00217AB9" w:rsidP="00217AB9">
      <w:pPr>
        <w:widowControl w:val="0"/>
        <w:shd w:val="clear" w:color="auto" w:fill="FFFFFF"/>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раскрывать смысл</w:t>
      </w:r>
      <w:r w:rsidRPr="00217AB9">
        <w:rPr>
          <w:rFonts w:ascii="Times New Roman" w:eastAsia="Calibri" w:hAnsi="Times New Roman" w:cs="Times New Roman"/>
          <w:i/>
          <w:sz w:val="28"/>
          <w:szCs w:val="28"/>
        </w:rPr>
        <w:t xml:space="preserve"> </w:t>
      </w:r>
      <w:r w:rsidRPr="00217AB9">
        <w:rPr>
          <w:rFonts w:ascii="Times New Roman" w:eastAsia="Calibri" w:hAnsi="Times New Roman" w:cs="Times New Roman"/>
          <w:sz w:val="28"/>
          <w:szCs w:val="28"/>
        </w:rPr>
        <w:t>терминов и понятий (в том числе народная музыка, жанры народной музыки, жанры музыки, музыкальная интонация, мотив);</w:t>
      </w:r>
    </w:p>
    <w:p w:rsidR="00217AB9" w:rsidRPr="00217AB9" w:rsidRDefault="00217AB9" w:rsidP="00217AB9">
      <w:pPr>
        <w:widowControl w:val="0"/>
        <w:shd w:val="clear" w:color="auto" w:fill="FFFFFF"/>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xml:space="preserve">- характеризовать специфику воплощения народной музыки в </w:t>
      </w:r>
      <w:r w:rsidRPr="00217AB9">
        <w:rPr>
          <w:rFonts w:ascii="Times New Roman" w:eastAsia="Calibri" w:hAnsi="Times New Roman" w:cs="Times New Roman"/>
          <w:sz w:val="28"/>
          <w:szCs w:val="28"/>
        </w:rPr>
        <w:lastRenderedPageBreak/>
        <w:t>произведениях композиторов;</w:t>
      </w:r>
    </w:p>
    <w:p w:rsidR="00217AB9" w:rsidRPr="00217AB9" w:rsidRDefault="00217AB9" w:rsidP="00217AB9">
      <w:pPr>
        <w:tabs>
          <w:tab w:val="left" w:pos="-1560"/>
          <w:tab w:val="left" w:pos="-1418"/>
        </w:tabs>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xml:space="preserve">- приводить примеры музыкальных произведений русской и зарубежной классики, содержащие народные музыкальные интонации и мотивы; </w:t>
      </w:r>
    </w:p>
    <w:p w:rsidR="00217AB9" w:rsidRPr="00217AB9" w:rsidRDefault="00217AB9" w:rsidP="00217AB9">
      <w:pPr>
        <w:tabs>
          <w:tab w:val="left" w:pos="-1560"/>
          <w:tab w:val="left" w:pos="-1418"/>
        </w:tabs>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перечислять характерные признаки классической и народной музыки;</w:t>
      </w:r>
    </w:p>
    <w:p w:rsidR="00217AB9" w:rsidRPr="00217AB9" w:rsidRDefault="00217AB9" w:rsidP="00217AB9">
      <w:pPr>
        <w:tabs>
          <w:tab w:val="left" w:pos="-1560"/>
          <w:tab w:val="left" w:pos="-1418"/>
        </w:tabs>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характеризовать основные принципы построения и развития классического и народного музыкального произведения;</w:t>
      </w:r>
    </w:p>
    <w:p w:rsidR="00217AB9" w:rsidRPr="00217AB9" w:rsidRDefault="00217AB9" w:rsidP="00217AB9">
      <w:pPr>
        <w:tabs>
          <w:tab w:val="left" w:pos="-1560"/>
          <w:tab w:val="left" w:pos="-1418"/>
        </w:tabs>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применять в творческой деятельности вокально-хоровые навыки при пении с музыкальным сопровождением и без сопровождения (при наличии возможности).</w:t>
      </w:r>
    </w:p>
    <w:p w:rsidR="00217AB9" w:rsidRPr="00217AB9" w:rsidRDefault="00217AB9" w:rsidP="00217AB9">
      <w:pPr>
        <w:spacing w:after="0" w:line="240" w:lineRule="auto"/>
        <w:ind w:firstLine="709"/>
        <w:jc w:val="both"/>
        <w:rPr>
          <w:rFonts w:ascii="Times New Roman" w:eastAsia="Calibri" w:hAnsi="Times New Roman" w:cs="Times New Roman"/>
          <w:b/>
          <w:sz w:val="28"/>
          <w:szCs w:val="28"/>
        </w:rPr>
      </w:pPr>
      <w:r w:rsidRPr="00217AB9">
        <w:rPr>
          <w:rFonts w:ascii="Times New Roman" w:eastAsia="Calibri" w:hAnsi="Times New Roman" w:cs="Times New Roman"/>
          <w:b/>
          <w:sz w:val="28"/>
          <w:szCs w:val="28"/>
        </w:rPr>
        <w:t>Модуль «Современная музыка: основные жанры и направления, отличительные черты и характерные признаки»</w:t>
      </w:r>
    </w:p>
    <w:p w:rsidR="00217AB9" w:rsidRPr="00217AB9" w:rsidRDefault="00217AB9" w:rsidP="00217AB9">
      <w:pPr>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xml:space="preserve">Предметные результаты изучения модуля «Современная музыка: основные жанры и направления, отличительные черты и характерные признаки» учебного предмета «Музыка» должны отражать </w:t>
      </w:r>
      <w:proofErr w:type="spellStart"/>
      <w:r w:rsidRPr="00217AB9">
        <w:rPr>
          <w:rFonts w:ascii="Times New Roman" w:eastAsia="Calibri" w:hAnsi="Times New Roman" w:cs="Times New Roman"/>
          <w:sz w:val="28"/>
          <w:szCs w:val="28"/>
        </w:rPr>
        <w:t>сформированность</w:t>
      </w:r>
      <w:proofErr w:type="spellEnd"/>
      <w:r w:rsidRPr="00217AB9">
        <w:rPr>
          <w:rFonts w:ascii="Times New Roman" w:eastAsia="Calibri" w:hAnsi="Times New Roman" w:cs="Times New Roman"/>
          <w:sz w:val="28"/>
          <w:szCs w:val="28"/>
        </w:rPr>
        <w:t xml:space="preserve"> умений:</w:t>
      </w:r>
    </w:p>
    <w:p w:rsidR="00217AB9" w:rsidRPr="00217AB9" w:rsidRDefault="00217AB9" w:rsidP="00217AB9">
      <w:pPr>
        <w:spacing w:after="0" w:line="240" w:lineRule="auto"/>
        <w:ind w:firstLine="709"/>
        <w:contextualSpacing/>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раскрывать смысл терминов и понятий (в том числе стили музыки, направления музыки, джазовая музыка, современная музыка, эстрада);</w:t>
      </w:r>
    </w:p>
    <w:p w:rsidR="00217AB9" w:rsidRPr="00217AB9" w:rsidRDefault="00217AB9" w:rsidP="00217AB9">
      <w:pPr>
        <w:spacing w:after="0" w:line="240" w:lineRule="auto"/>
        <w:ind w:firstLine="709"/>
        <w:contextualSpacing/>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определять на слух тембры музыкальных инструментов (классических, современных электронных; духовых, струнных, ударных);</w:t>
      </w:r>
    </w:p>
    <w:p w:rsidR="00217AB9" w:rsidRPr="00217AB9" w:rsidRDefault="00217AB9" w:rsidP="00217AB9">
      <w:pPr>
        <w:spacing w:after="0" w:line="240" w:lineRule="auto"/>
        <w:ind w:firstLine="709"/>
        <w:contextualSpacing/>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различать виды оркестров: симфонический, эстрадно-джазовый;</w:t>
      </w:r>
    </w:p>
    <w:p w:rsidR="00217AB9" w:rsidRPr="00217AB9" w:rsidRDefault="00217AB9" w:rsidP="00217AB9">
      <w:pPr>
        <w:spacing w:after="0" w:line="240" w:lineRule="auto"/>
        <w:ind w:firstLine="709"/>
        <w:contextualSpacing/>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определять стили, направления и жанры современной музыки;</w:t>
      </w:r>
    </w:p>
    <w:p w:rsidR="00217AB9" w:rsidRPr="00217AB9" w:rsidRDefault="00217AB9" w:rsidP="00217AB9">
      <w:pPr>
        <w:spacing w:after="0" w:line="240" w:lineRule="auto"/>
        <w:ind w:firstLine="709"/>
        <w:contextualSpacing/>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перечислять характерные признаки современной популярной, джазовой и рок-музыки;</w:t>
      </w:r>
    </w:p>
    <w:p w:rsidR="00217AB9" w:rsidRPr="00217AB9" w:rsidRDefault="00217AB9" w:rsidP="00217AB9">
      <w:pPr>
        <w:spacing w:after="0" w:line="240" w:lineRule="auto"/>
        <w:ind w:firstLine="709"/>
        <w:contextualSpacing/>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исполнять современные музыкальные произведения, соблюдая певческую культуру звука (при наличии возможности).</w:t>
      </w:r>
    </w:p>
    <w:p w:rsidR="00217AB9" w:rsidRPr="00217AB9" w:rsidRDefault="00217AB9" w:rsidP="00217AB9">
      <w:pPr>
        <w:spacing w:after="0" w:line="240" w:lineRule="auto"/>
        <w:ind w:firstLine="709"/>
        <w:contextualSpacing/>
        <w:jc w:val="both"/>
        <w:rPr>
          <w:rFonts w:ascii="Times New Roman" w:eastAsia="Calibri" w:hAnsi="Times New Roman" w:cs="Times New Roman"/>
          <w:sz w:val="28"/>
          <w:szCs w:val="28"/>
        </w:rPr>
      </w:pPr>
    </w:p>
    <w:p w:rsidR="00217AB9" w:rsidRPr="00217AB9" w:rsidRDefault="00217AB9" w:rsidP="00217AB9">
      <w:pPr>
        <w:spacing w:after="0" w:line="240" w:lineRule="auto"/>
        <w:ind w:firstLine="709"/>
        <w:contextualSpacing/>
        <w:jc w:val="center"/>
        <w:rPr>
          <w:rFonts w:ascii="Times New Roman" w:eastAsia="Times New Roman" w:hAnsi="Times New Roman" w:cs="Times New Roman"/>
          <w:i/>
          <w:sz w:val="28"/>
          <w:szCs w:val="28"/>
          <w:lang w:eastAsia="ru-RU"/>
        </w:rPr>
      </w:pPr>
      <w:r w:rsidRPr="00217AB9">
        <w:rPr>
          <w:rFonts w:ascii="Times New Roman" w:eastAsia="Times New Roman" w:hAnsi="Times New Roman" w:cs="Times New Roman"/>
          <w:i/>
          <w:sz w:val="28"/>
          <w:szCs w:val="28"/>
          <w:lang w:eastAsia="ru-RU"/>
        </w:rPr>
        <w:t>Особенности структурирования материала по предмету «Музыка»</w:t>
      </w:r>
    </w:p>
    <w:p w:rsidR="00217AB9" w:rsidRPr="00217AB9" w:rsidRDefault="00217AB9" w:rsidP="00217AB9">
      <w:pPr>
        <w:spacing w:after="0" w:line="240" w:lineRule="auto"/>
        <w:ind w:firstLine="709"/>
        <w:jc w:val="both"/>
        <w:rPr>
          <w:rFonts w:ascii="Times New Roman" w:eastAsia="MS Mincho" w:hAnsi="Times New Roman" w:cs="Times New Roman"/>
          <w:sz w:val="28"/>
          <w:szCs w:val="28"/>
          <w:lang w:eastAsia="ru-RU"/>
        </w:rPr>
      </w:pPr>
      <w:r w:rsidRPr="00217AB9">
        <w:rPr>
          <w:rFonts w:ascii="Times New Roman" w:eastAsia="MS Mincho" w:hAnsi="Times New Roman" w:cs="Times New Roman"/>
          <w:sz w:val="28"/>
          <w:szCs w:val="28"/>
          <w:lang w:eastAsia="ru-RU"/>
        </w:rPr>
        <w:t xml:space="preserve">Примерная адаптированная программа предоставляет автору рабочей программы свободу в распределении материала по годам обучения. Программа построена как «конструктор». Предлагаются предметные результаты по годам обучения и примерное тематическое планирование. Педагог в праве сам распределять учебный материал по годам обучения с учетом федерального образовательного стандарта и индивидуальных особенностей развития обучающихся. </w:t>
      </w:r>
    </w:p>
    <w:p w:rsidR="00217AB9" w:rsidRPr="00217AB9" w:rsidRDefault="00217AB9" w:rsidP="00217AB9">
      <w:pPr>
        <w:spacing w:after="0" w:line="240" w:lineRule="auto"/>
        <w:jc w:val="center"/>
        <w:rPr>
          <w:rFonts w:ascii="Times New Roman" w:eastAsia="Times New Roman" w:hAnsi="Times New Roman" w:cs="Times New Roman"/>
          <w:b/>
          <w:sz w:val="28"/>
          <w:szCs w:val="28"/>
          <w:lang w:eastAsia="ru-RU"/>
        </w:rPr>
      </w:pPr>
      <w:r w:rsidRPr="00217AB9">
        <w:rPr>
          <w:rFonts w:ascii="Times New Roman" w:eastAsia="Times New Roman" w:hAnsi="Times New Roman" w:cs="Times New Roman"/>
          <w:b/>
          <w:sz w:val="28"/>
          <w:szCs w:val="28"/>
          <w:lang w:eastAsia="ru-RU"/>
        </w:rPr>
        <w:t xml:space="preserve">Тематическое планирование по музыке </w:t>
      </w:r>
    </w:p>
    <w:p w:rsidR="00217AB9" w:rsidRPr="00217AB9" w:rsidRDefault="00217AB9" w:rsidP="00217AB9">
      <w:pPr>
        <w:spacing w:after="0" w:line="240" w:lineRule="auto"/>
        <w:jc w:val="center"/>
        <w:rPr>
          <w:rFonts w:ascii="Times New Roman" w:eastAsia="Times New Roman" w:hAnsi="Times New Roman" w:cs="Times New Roman"/>
          <w:b/>
          <w:sz w:val="28"/>
          <w:szCs w:val="28"/>
          <w:lang w:eastAsia="ru-RU"/>
        </w:rPr>
      </w:pPr>
      <w:r w:rsidRPr="00217AB9">
        <w:rPr>
          <w:rFonts w:ascii="Times New Roman" w:eastAsia="Times New Roman" w:hAnsi="Times New Roman" w:cs="Times New Roman"/>
          <w:b/>
          <w:sz w:val="28"/>
          <w:szCs w:val="28"/>
          <w:lang w:eastAsia="ru-RU"/>
        </w:rPr>
        <w:t>7 класс</w:t>
      </w:r>
    </w:p>
    <w:p w:rsidR="00217AB9" w:rsidRPr="00217AB9" w:rsidRDefault="00217AB9" w:rsidP="00217AB9">
      <w:pPr>
        <w:spacing w:after="0" w:line="240" w:lineRule="auto"/>
        <w:jc w:val="center"/>
        <w:rPr>
          <w:rFonts w:ascii="Times New Roman" w:eastAsia="Times New Roman" w:hAnsi="Times New Roman" w:cs="Times New Roman"/>
          <w:b/>
          <w:sz w:val="28"/>
          <w:szCs w:val="28"/>
          <w:lang w:eastAsia="ru-RU"/>
        </w:rPr>
      </w:pPr>
    </w:p>
    <w:tbl>
      <w:tblPr>
        <w:tblStyle w:val="46"/>
        <w:tblW w:w="9640" w:type="dxa"/>
        <w:tblInd w:w="-34" w:type="dxa"/>
        <w:tblLayout w:type="fixed"/>
        <w:tblLook w:val="04A0"/>
      </w:tblPr>
      <w:tblGrid>
        <w:gridCol w:w="596"/>
        <w:gridCol w:w="539"/>
        <w:gridCol w:w="7371"/>
        <w:gridCol w:w="1134"/>
      </w:tblGrid>
      <w:tr w:rsidR="00217AB9" w:rsidRPr="00217AB9" w:rsidTr="00217AB9">
        <w:tc>
          <w:tcPr>
            <w:tcW w:w="1135" w:type="dxa"/>
            <w:gridSpan w:val="2"/>
          </w:tcPr>
          <w:p w:rsidR="00217AB9" w:rsidRPr="00217AB9" w:rsidRDefault="00217AB9" w:rsidP="00217AB9">
            <w:pPr>
              <w:jc w:val="center"/>
              <w:rPr>
                <w:rFonts w:ascii="Times New Roman" w:eastAsia="Times New Roman" w:hAnsi="Times New Roman" w:cs="Times New Roman"/>
                <w:b/>
                <w:bCs/>
                <w:sz w:val="24"/>
                <w:szCs w:val="24"/>
                <w:lang w:eastAsia="ru-RU"/>
              </w:rPr>
            </w:pPr>
            <w:r w:rsidRPr="00217AB9">
              <w:rPr>
                <w:rFonts w:ascii="Times New Roman" w:eastAsia="Times New Roman" w:hAnsi="Times New Roman" w:cs="Times New Roman"/>
                <w:b/>
                <w:bCs/>
                <w:sz w:val="24"/>
                <w:szCs w:val="24"/>
                <w:lang w:eastAsia="ru-RU"/>
              </w:rPr>
              <w:t xml:space="preserve">№ </w:t>
            </w:r>
          </w:p>
          <w:p w:rsidR="00217AB9" w:rsidRPr="00217AB9" w:rsidRDefault="00217AB9" w:rsidP="00217AB9">
            <w:pPr>
              <w:jc w:val="center"/>
              <w:rPr>
                <w:rFonts w:ascii="Times New Roman" w:eastAsia="Times New Roman" w:hAnsi="Times New Roman" w:cs="Times New Roman"/>
                <w:b/>
                <w:bCs/>
                <w:sz w:val="24"/>
                <w:szCs w:val="24"/>
                <w:lang w:eastAsia="ru-RU"/>
              </w:rPr>
            </w:pPr>
            <w:proofErr w:type="gramStart"/>
            <w:r w:rsidRPr="00217AB9">
              <w:rPr>
                <w:rFonts w:ascii="Times New Roman" w:eastAsia="Times New Roman" w:hAnsi="Times New Roman" w:cs="Times New Roman"/>
                <w:b/>
                <w:bCs/>
                <w:sz w:val="24"/>
                <w:szCs w:val="24"/>
                <w:lang w:eastAsia="ru-RU"/>
              </w:rPr>
              <w:t>п</w:t>
            </w:r>
            <w:proofErr w:type="gramEnd"/>
            <w:r w:rsidRPr="00217AB9">
              <w:rPr>
                <w:rFonts w:ascii="Times New Roman" w:eastAsia="Times New Roman" w:hAnsi="Times New Roman" w:cs="Times New Roman"/>
                <w:b/>
                <w:bCs/>
                <w:sz w:val="24"/>
                <w:szCs w:val="24"/>
                <w:lang w:eastAsia="ru-RU"/>
              </w:rPr>
              <w:t>/п</w:t>
            </w:r>
          </w:p>
        </w:tc>
        <w:tc>
          <w:tcPr>
            <w:tcW w:w="7371" w:type="dxa"/>
          </w:tcPr>
          <w:p w:rsidR="00217AB9" w:rsidRPr="00217AB9" w:rsidRDefault="00217AB9" w:rsidP="00217AB9">
            <w:pPr>
              <w:jc w:val="center"/>
              <w:rPr>
                <w:rFonts w:ascii="Times New Roman" w:eastAsia="Times New Roman" w:hAnsi="Times New Roman" w:cs="Times New Roman"/>
                <w:b/>
                <w:bCs/>
                <w:sz w:val="24"/>
                <w:szCs w:val="24"/>
                <w:lang w:eastAsia="ru-RU"/>
              </w:rPr>
            </w:pPr>
            <w:r w:rsidRPr="00217AB9">
              <w:rPr>
                <w:rFonts w:ascii="Times New Roman" w:eastAsia="Times New Roman" w:hAnsi="Times New Roman" w:cs="Times New Roman"/>
                <w:b/>
                <w:bCs/>
                <w:sz w:val="24"/>
                <w:szCs w:val="24"/>
                <w:lang w:eastAsia="ru-RU"/>
              </w:rPr>
              <w:t>Тема урока</w:t>
            </w:r>
          </w:p>
        </w:tc>
        <w:tc>
          <w:tcPr>
            <w:tcW w:w="1134" w:type="dxa"/>
          </w:tcPr>
          <w:p w:rsidR="00217AB9" w:rsidRPr="00217AB9" w:rsidRDefault="00217AB9" w:rsidP="00217AB9">
            <w:pPr>
              <w:jc w:val="center"/>
              <w:rPr>
                <w:rFonts w:ascii="Times New Roman" w:eastAsia="Times New Roman" w:hAnsi="Times New Roman" w:cs="Times New Roman"/>
                <w:b/>
                <w:bCs/>
                <w:sz w:val="24"/>
                <w:szCs w:val="24"/>
                <w:lang w:eastAsia="ru-RU"/>
              </w:rPr>
            </w:pPr>
            <w:r w:rsidRPr="00217AB9">
              <w:rPr>
                <w:rFonts w:ascii="Times New Roman" w:eastAsia="Times New Roman" w:hAnsi="Times New Roman" w:cs="Times New Roman"/>
                <w:b/>
                <w:bCs/>
                <w:sz w:val="24"/>
                <w:szCs w:val="24"/>
                <w:lang w:eastAsia="ru-RU"/>
              </w:rPr>
              <w:t>Кол-во часов</w:t>
            </w:r>
          </w:p>
        </w:tc>
      </w:tr>
      <w:tr w:rsidR="00217AB9" w:rsidRPr="00217AB9" w:rsidTr="00217AB9">
        <w:tc>
          <w:tcPr>
            <w:tcW w:w="9640" w:type="dxa"/>
            <w:gridSpan w:val="4"/>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bCs/>
                <w:sz w:val="24"/>
                <w:szCs w:val="24"/>
                <w:lang w:eastAsia="ru-RU"/>
              </w:rPr>
              <w:t>I.</w:t>
            </w:r>
            <w:r w:rsidRPr="00217AB9">
              <w:rPr>
                <w:rFonts w:ascii="Times New Roman" w:eastAsia="Times New Roman" w:hAnsi="Times New Roman" w:cs="Times New Roman"/>
                <w:sz w:val="24"/>
                <w:szCs w:val="24"/>
                <w:lang w:eastAsia="ru-RU"/>
              </w:rPr>
              <w:t xml:space="preserve"> </w:t>
            </w:r>
            <w:r w:rsidRPr="00217AB9">
              <w:rPr>
                <w:rFonts w:ascii="Times New Roman" w:eastAsia="Calibri" w:hAnsi="Times New Roman" w:cs="Times New Roman"/>
                <w:sz w:val="24"/>
                <w:szCs w:val="24"/>
              </w:rPr>
              <w:t>Особенности драматургии сценической музыки</w:t>
            </w:r>
            <w:r w:rsidRPr="00217AB9">
              <w:rPr>
                <w:rFonts w:ascii="Times New Roman" w:eastAsia="Times New Roman" w:hAnsi="Times New Roman" w:cs="Times New Roman"/>
                <w:sz w:val="24"/>
                <w:szCs w:val="24"/>
                <w:lang w:eastAsia="ru-RU"/>
              </w:rPr>
              <w:t xml:space="preserve"> (17 ч)</w:t>
            </w:r>
          </w:p>
        </w:tc>
      </w:tr>
      <w:tr w:rsidR="00217AB9" w:rsidRPr="00217AB9" w:rsidTr="00217AB9">
        <w:tc>
          <w:tcPr>
            <w:tcW w:w="1135" w:type="dxa"/>
            <w:gridSpan w:val="2"/>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Урок</w:t>
            </w:r>
          </w:p>
        </w:tc>
        <w:tc>
          <w:tcPr>
            <w:tcW w:w="7371" w:type="dxa"/>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 четверть</w:t>
            </w:r>
          </w:p>
        </w:tc>
        <w:tc>
          <w:tcPr>
            <w:tcW w:w="1134" w:type="dxa"/>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tabs>
                <w:tab w:val="left" w:pos="318"/>
              </w:tabs>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w:t>
            </w:r>
          </w:p>
        </w:tc>
        <w:tc>
          <w:tcPr>
            <w:tcW w:w="7371"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 xml:space="preserve">Классика современность </w:t>
            </w:r>
          </w:p>
        </w:tc>
        <w:tc>
          <w:tcPr>
            <w:tcW w:w="1134" w:type="dxa"/>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w:t>
            </w:r>
          </w:p>
        </w:tc>
        <w:tc>
          <w:tcPr>
            <w:tcW w:w="7371"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В музыкальном театре. Опера.</w:t>
            </w:r>
          </w:p>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 xml:space="preserve"> Опера «Иван Сусанин». Новая эпоха в русской музыке</w:t>
            </w:r>
          </w:p>
        </w:tc>
        <w:tc>
          <w:tcPr>
            <w:tcW w:w="1134" w:type="dxa"/>
            <w:vMerge w:val="restart"/>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4</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3</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3</w:t>
            </w:r>
          </w:p>
        </w:tc>
        <w:tc>
          <w:tcPr>
            <w:tcW w:w="7371"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Судьба человеческая – судьба народная. Родина моя! Русская земля</w:t>
            </w:r>
          </w:p>
        </w:tc>
        <w:tc>
          <w:tcPr>
            <w:tcW w:w="1134" w:type="dxa"/>
            <w:vMerge/>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lastRenderedPageBreak/>
              <w:t>4</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4</w:t>
            </w:r>
          </w:p>
        </w:tc>
        <w:tc>
          <w:tcPr>
            <w:tcW w:w="7371" w:type="dxa"/>
          </w:tcPr>
          <w:p w:rsidR="00217AB9" w:rsidRPr="00217AB9" w:rsidRDefault="00217AB9" w:rsidP="00217AB9">
            <w:pPr>
              <w:jc w:val="both"/>
              <w:rPr>
                <w:rFonts w:ascii="Times New Roman" w:eastAsia="Calibri" w:hAnsi="Times New Roman" w:cs="Times New Roman"/>
                <w:sz w:val="24"/>
                <w:szCs w:val="24"/>
              </w:rPr>
            </w:pPr>
            <w:r w:rsidRPr="00217AB9">
              <w:rPr>
                <w:rFonts w:ascii="Times New Roman" w:eastAsia="Calibri" w:hAnsi="Times New Roman" w:cs="Times New Roman"/>
                <w:sz w:val="24"/>
                <w:szCs w:val="24"/>
              </w:rPr>
              <w:t>Опера «Князь Игорь». Русская эпическая опера</w:t>
            </w:r>
          </w:p>
        </w:tc>
        <w:tc>
          <w:tcPr>
            <w:tcW w:w="1134" w:type="dxa"/>
            <w:vMerge/>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5</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5</w:t>
            </w:r>
          </w:p>
        </w:tc>
        <w:tc>
          <w:tcPr>
            <w:tcW w:w="7371" w:type="dxa"/>
          </w:tcPr>
          <w:p w:rsidR="00217AB9" w:rsidRPr="00217AB9" w:rsidRDefault="00217AB9" w:rsidP="00217AB9">
            <w:pPr>
              <w:jc w:val="both"/>
              <w:rPr>
                <w:rFonts w:ascii="Times New Roman" w:eastAsia="Calibri" w:hAnsi="Times New Roman" w:cs="Times New Roman"/>
                <w:sz w:val="24"/>
                <w:szCs w:val="24"/>
              </w:rPr>
            </w:pPr>
            <w:r w:rsidRPr="00217AB9">
              <w:rPr>
                <w:rFonts w:ascii="Times New Roman" w:eastAsia="Calibri" w:hAnsi="Times New Roman" w:cs="Times New Roman"/>
                <w:sz w:val="24"/>
                <w:szCs w:val="24"/>
              </w:rPr>
              <w:t>Ария Князя Игоря. Портрет половцев. Плач Ярославны</w:t>
            </w:r>
          </w:p>
        </w:tc>
        <w:tc>
          <w:tcPr>
            <w:tcW w:w="1134" w:type="dxa"/>
            <w:vMerge/>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6</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6</w:t>
            </w:r>
          </w:p>
        </w:tc>
        <w:tc>
          <w:tcPr>
            <w:tcW w:w="7371"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В музыкальном театре. Балет. Балет «Ярославна». Вступление. Стон Русской земли</w:t>
            </w:r>
          </w:p>
        </w:tc>
        <w:tc>
          <w:tcPr>
            <w:tcW w:w="1134" w:type="dxa"/>
            <w:vMerge w:val="restart"/>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7</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7</w:t>
            </w:r>
          </w:p>
        </w:tc>
        <w:tc>
          <w:tcPr>
            <w:tcW w:w="7371" w:type="dxa"/>
            <w:vAlign w:val="center"/>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Calibri" w:hAnsi="Times New Roman" w:cs="Times New Roman"/>
                <w:sz w:val="24"/>
                <w:szCs w:val="24"/>
              </w:rPr>
              <w:t>Первая битва с половцами. Плач Ярославны. Молитва</w:t>
            </w:r>
          </w:p>
        </w:tc>
        <w:tc>
          <w:tcPr>
            <w:tcW w:w="1134" w:type="dxa"/>
            <w:vMerge/>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8</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8</w:t>
            </w:r>
          </w:p>
        </w:tc>
        <w:tc>
          <w:tcPr>
            <w:tcW w:w="7371"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Calibri" w:hAnsi="Times New Roman" w:cs="Times New Roman"/>
                <w:sz w:val="24"/>
                <w:szCs w:val="24"/>
              </w:rPr>
              <w:t xml:space="preserve">Героическая тема в русской музыке. </w:t>
            </w:r>
            <w:r w:rsidRPr="00217AB9">
              <w:rPr>
                <w:rFonts w:ascii="Times New Roman" w:eastAsia="Times New Roman" w:hAnsi="Times New Roman" w:cs="Times New Roman"/>
                <w:sz w:val="24"/>
                <w:szCs w:val="24"/>
                <w:lang w:eastAsia="ru-RU"/>
              </w:rPr>
              <w:t>Галерея героических образов</w:t>
            </w:r>
          </w:p>
        </w:tc>
        <w:tc>
          <w:tcPr>
            <w:tcW w:w="1134" w:type="dxa"/>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9</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9</w:t>
            </w:r>
          </w:p>
        </w:tc>
        <w:tc>
          <w:tcPr>
            <w:tcW w:w="7371" w:type="dxa"/>
            <w:vAlign w:val="center"/>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В музыкальном театре. Мой народ – американцы. «</w:t>
            </w:r>
            <w:proofErr w:type="spellStart"/>
            <w:r w:rsidRPr="00217AB9">
              <w:rPr>
                <w:rFonts w:ascii="Times New Roman" w:eastAsia="Calibri" w:hAnsi="Times New Roman" w:cs="Times New Roman"/>
                <w:sz w:val="24"/>
                <w:szCs w:val="24"/>
              </w:rPr>
              <w:t>Порги</w:t>
            </w:r>
            <w:proofErr w:type="spellEnd"/>
            <w:r w:rsidRPr="00217AB9">
              <w:rPr>
                <w:rFonts w:ascii="Times New Roman" w:eastAsia="Calibri" w:hAnsi="Times New Roman" w:cs="Times New Roman"/>
                <w:sz w:val="24"/>
                <w:szCs w:val="24"/>
              </w:rPr>
              <w:t xml:space="preserve"> и </w:t>
            </w:r>
            <w:proofErr w:type="spellStart"/>
            <w:r w:rsidRPr="00217AB9">
              <w:rPr>
                <w:rFonts w:ascii="Times New Roman" w:eastAsia="Calibri" w:hAnsi="Times New Roman" w:cs="Times New Roman"/>
                <w:sz w:val="24"/>
                <w:szCs w:val="24"/>
              </w:rPr>
              <w:t>Бесс</w:t>
            </w:r>
            <w:proofErr w:type="spellEnd"/>
            <w:r w:rsidRPr="00217AB9">
              <w:rPr>
                <w:rFonts w:ascii="Times New Roman" w:eastAsia="Calibri" w:hAnsi="Times New Roman" w:cs="Times New Roman"/>
                <w:sz w:val="24"/>
                <w:szCs w:val="24"/>
              </w:rPr>
              <w:t>». Первая национальная опера</w:t>
            </w:r>
          </w:p>
        </w:tc>
        <w:tc>
          <w:tcPr>
            <w:tcW w:w="1134" w:type="dxa"/>
            <w:vMerge w:val="restart"/>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5</w:t>
            </w:r>
          </w:p>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10</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w:t>
            </w:r>
          </w:p>
        </w:tc>
        <w:tc>
          <w:tcPr>
            <w:tcW w:w="7371" w:type="dxa"/>
          </w:tcPr>
          <w:p w:rsidR="00217AB9" w:rsidRPr="00217AB9" w:rsidRDefault="00217AB9" w:rsidP="00217AB9">
            <w:pPr>
              <w:jc w:val="both"/>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Развитие традиций оперного спектакля</w:t>
            </w:r>
          </w:p>
        </w:tc>
        <w:tc>
          <w:tcPr>
            <w:tcW w:w="1134" w:type="dxa"/>
            <w:vMerge/>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11</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w:t>
            </w:r>
          </w:p>
        </w:tc>
        <w:tc>
          <w:tcPr>
            <w:tcW w:w="7371" w:type="dxa"/>
            <w:vAlign w:val="center"/>
          </w:tcPr>
          <w:p w:rsidR="00217AB9" w:rsidRPr="00217AB9" w:rsidRDefault="00217AB9" w:rsidP="00217AB9">
            <w:pPr>
              <w:jc w:val="both"/>
              <w:rPr>
                <w:rFonts w:ascii="Times New Roman" w:eastAsia="Calibri" w:hAnsi="Times New Roman" w:cs="Times New Roman"/>
                <w:sz w:val="24"/>
                <w:szCs w:val="24"/>
              </w:rPr>
            </w:pPr>
            <w:r w:rsidRPr="00217AB9">
              <w:rPr>
                <w:rFonts w:ascii="Times New Roman" w:eastAsia="Calibri" w:hAnsi="Times New Roman" w:cs="Times New Roman"/>
                <w:sz w:val="24"/>
                <w:szCs w:val="24"/>
              </w:rPr>
              <w:t>Опера «Кармен». Самая популярная опера в мире. Образ Кармен</w:t>
            </w:r>
          </w:p>
        </w:tc>
        <w:tc>
          <w:tcPr>
            <w:tcW w:w="1134" w:type="dxa"/>
            <w:vMerge/>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12</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3</w:t>
            </w:r>
          </w:p>
        </w:tc>
        <w:tc>
          <w:tcPr>
            <w:tcW w:w="7371"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 xml:space="preserve">Образы </w:t>
            </w:r>
            <w:proofErr w:type="spellStart"/>
            <w:r w:rsidRPr="00217AB9">
              <w:rPr>
                <w:rFonts w:ascii="Times New Roman" w:eastAsia="Calibri" w:hAnsi="Times New Roman" w:cs="Times New Roman"/>
                <w:sz w:val="24"/>
                <w:szCs w:val="24"/>
              </w:rPr>
              <w:t>Хозе</w:t>
            </w:r>
            <w:proofErr w:type="spellEnd"/>
            <w:r w:rsidRPr="00217AB9">
              <w:rPr>
                <w:rFonts w:ascii="Times New Roman" w:eastAsia="Calibri" w:hAnsi="Times New Roman" w:cs="Times New Roman"/>
                <w:sz w:val="24"/>
                <w:szCs w:val="24"/>
              </w:rPr>
              <w:t xml:space="preserve"> и </w:t>
            </w:r>
            <w:proofErr w:type="spellStart"/>
            <w:r w:rsidRPr="00217AB9">
              <w:rPr>
                <w:rFonts w:ascii="Times New Roman" w:eastAsia="Calibri" w:hAnsi="Times New Roman" w:cs="Times New Roman"/>
                <w:sz w:val="24"/>
                <w:szCs w:val="24"/>
              </w:rPr>
              <w:t>Эскамильо</w:t>
            </w:r>
            <w:proofErr w:type="spellEnd"/>
          </w:p>
        </w:tc>
        <w:tc>
          <w:tcPr>
            <w:tcW w:w="1134" w:type="dxa"/>
            <w:vMerge/>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13</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4</w:t>
            </w:r>
          </w:p>
        </w:tc>
        <w:tc>
          <w:tcPr>
            <w:tcW w:w="7371"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 xml:space="preserve">Балет «Кармен – сюита». Новое прочтение оперы Бизе. Образ Кармен. Образ </w:t>
            </w:r>
            <w:proofErr w:type="spellStart"/>
            <w:r w:rsidRPr="00217AB9">
              <w:rPr>
                <w:rFonts w:ascii="Times New Roman" w:eastAsia="Calibri" w:hAnsi="Times New Roman" w:cs="Times New Roman"/>
                <w:sz w:val="24"/>
                <w:szCs w:val="24"/>
              </w:rPr>
              <w:t>Хозе</w:t>
            </w:r>
            <w:proofErr w:type="spellEnd"/>
            <w:r w:rsidRPr="00217AB9">
              <w:rPr>
                <w:rFonts w:ascii="Times New Roman" w:eastAsia="Calibri" w:hAnsi="Times New Roman" w:cs="Times New Roman"/>
                <w:sz w:val="24"/>
                <w:szCs w:val="24"/>
              </w:rPr>
              <w:t xml:space="preserve">. Образы «масок» и </w:t>
            </w:r>
            <w:proofErr w:type="spellStart"/>
            <w:r w:rsidRPr="00217AB9">
              <w:rPr>
                <w:rFonts w:ascii="Times New Roman" w:eastAsia="Calibri" w:hAnsi="Times New Roman" w:cs="Times New Roman"/>
                <w:sz w:val="24"/>
                <w:szCs w:val="24"/>
              </w:rPr>
              <w:t>Тореодора</w:t>
            </w:r>
            <w:proofErr w:type="spellEnd"/>
          </w:p>
        </w:tc>
        <w:tc>
          <w:tcPr>
            <w:tcW w:w="1134" w:type="dxa"/>
            <w:vMerge/>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14</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5</w:t>
            </w:r>
          </w:p>
        </w:tc>
        <w:tc>
          <w:tcPr>
            <w:tcW w:w="7371"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Сюжеты и образы духовной музыки. Высокая месса. «От страдания к радости». Всенощное бдение. Музыкальное зодчество России. Образы «Вечерни» и «Утрени»</w:t>
            </w:r>
          </w:p>
        </w:tc>
        <w:tc>
          <w:tcPr>
            <w:tcW w:w="1134" w:type="dxa"/>
            <w:vMerge w:val="restart"/>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3</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15</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6</w:t>
            </w:r>
          </w:p>
        </w:tc>
        <w:tc>
          <w:tcPr>
            <w:tcW w:w="7371"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Рок – опера «Иисус Христос – суперзвезда»</w:t>
            </w:r>
          </w:p>
        </w:tc>
        <w:tc>
          <w:tcPr>
            <w:tcW w:w="1134" w:type="dxa"/>
            <w:vMerge/>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16</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7</w:t>
            </w:r>
          </w:p>
        </w:tc>
        <w:tc>
          <w:tcPr>
            <w:tcW w:w="7371"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Вечные темы. Главные образы</w:t>
            </w:r>
          </w:p>
        </w:tc>
        <w:tc>
          <w:tcPr>
            <w:tcW w:w="1134" w:type="dxa"/>
            <w:vMerge/>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17</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w:t>
            </w:r>
          </w:p>
        </w:tc>
        <w:tc>
          <w:tcPr>
            <w:tcW w:w="7371" w:type="dxa"/>
            <w:vAlign w:val="center"/>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Calibri" w:hAnsi="Times New Roman" w:cs="Times New Roman"/>
                <w:sz w:val="24"/>
                <w:szCs w:val="24"/>
              </w:rPr>
              <w:t>Музыка к драматическому спектаклю. «Ромео и Джульетта». «Гоголь – сюита». Из музыки к спектаклю «Ревизская сказка». Образы «Гоголь – сюиты». «Музыканты – извечные маги…»</w:t>
            </w:r>
          </w:p>
        </w:tc>
        <w:tc>
          <w:tcPr>
            <w:tcW w:w="1134" w:type="dxa"/>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w:t>
            </w:r>
          </w:p>
        </w:tc>
      </w:tr>
      <w:tr w:rsidR="00217AB9" w:rsidRPr="00217AB9" w:rsidTr="00217AB9">
        <w:tc>
          <w:tcPr>
            <w:tcW w:w="9640" w:type="dxa"/>
            <w:gridSpan w:val="4"/>
          </w:tcPr>
          <w:p w:rsidR="00217AB9" w:rsidRPr="00217AB9" w:rsidRDefault="00217AB9" w:rsidP="00217AB9">
            <w:pPr>
              <w:jc w:val="center"/>
              <w:rPr>
                <w:rFonts w:ascii="Times New Roman" w:eastAsia="Calibri" w:hAnsi="Times New Roman" w:cs="Times New Roman"/>
                <w:sz w:val="24"/>
                <w:szCs w:val="24"/>
              </w:rPr>
            </w:pPr>
            <w:r w:rsidRPr="00217AB9">
              <w:rPr>
                <w:rFonts w:ascii="Times New Roman" w:eastAsia="Calibri" w:hAnsi="Times New Roman" w:cs="Times New Roman"/>
                <w:sz w:val="24"/>
                <w:szCs w:val="24"/>
                <w:lang w:val="en-US"/>
              </w:rPr>
              <w:t>II</w:t>
            </w:r>
            <w:r w:rsidRPr="00217AB9">
              <w:rPr>
                <w:rFonts w:ascii="Times New Roman" w:eastAsia="Calibri" w:hAnsi="Times New Roman" w:cs="Times New Roman"/>
                <w:sz w:val="24"/>
                <w:szCs w:val="24"/>
              </w:rPr>
              <w:t>. Особенности драматургии камерной и симфонической музыки. 18ч.</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18</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w:t>
            </w:r>
          </w:p>
        </w:tc>
        <w:tc>
          <w:tcPr>
            <w:tcW w:w="7371"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Музыкальная драматургия – развитие музыки. Два направления музыкальной культуры. Духовная музыка</w:t>
            </w:r>
          </w:p>
        </w:tc>
        <w:tc>
          <w:tcPr>
            <w:tcW w:w="1134" w:type="dxa"/>
            <w:vMerge w:val="restart"/>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19</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3</w:t>
            </w:r>
          </w:p>
        </w:tc>
        <w:tc>
          <w:tcPr>
            <w:tcW w:w="7371"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Светская музыка</w:t>
            </w:r>
          </w:p>
        </w:tc>
        <w:tc>
          <w:tcPr>
            <w:tcW w:w="1134" w:type="dxa"/>
            <w:vMerge/>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20</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4</w:t>
            </w:r>
          </w:p>
        </w:tc>
        <w:tc>
          <w:tcPr>
            <w:tcW w:w="7371"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Камерная инструментальная музыка. Этюд. Транскрипция</w:t>
            </w:r>
          </w:p>
        </w:tc>
        <w:tc>
          <w:tcPr>
            <w:tcW w:w="1134" w:type="dxa"/>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21</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5</w:t>
            </w:r>
          </w:p>
        </w:tc>
        <w:tc>
          <w:tcPr>
            <w:tcW w:w="7371" w:type="dxa"/>
          </w:tcPr>
          <w:p w:rsidR="00217AB9" w:rsidRPr="00217AB9" w:rsidRDefault="00217AB9" w:rsidP="00217AB9">
            <w:pPr>
              <w:jc w:val="both"/>
              <w:rPr>
                <w:rFonts w:ascii="Times New Roman" w:eastAsia="Calibri" w:hAnsi="Times New Roman" w:cs="Times New Roman"/>
                <w:sz w:val="24"/>
                <w:szCs w:val="24"/>
              </w:rPr>
            </w:pPr>
            <w:r w:rsidRPr="00217AB9">
              <w:rPr>
                <w:rFonts w:ascii="Times New Roman" w:eastAsia="Calibri" w:hAnsi="Times New Roman" w:cs="Times New Roman"/>
                <w:sz w:val="24"/>
                <w:szCs w:val="24"/>
              </w:rPr>
              <w:t xml:space="preserve">Циклические формы инструментальной музыки. Кончерто гроссо А. </w:t>
            </w:r>
            <w:proofErr w:type="spellStart"/>
            <w:r w:rsidRPr="00217AB9">
              <w:rPr>
                <w:rFonts w:ascii="Times New Roman" w:eastAsia="Calibri" w:hAnsi="Times New Roman" w:cs="Times New Roman"/>
                <w:sz w:val="24"/>
                <w:szCs w:val="24"/>
              </w:rPr>
              <w:t>Шнитке</w:t>
            </w:r>
            <w:proofErr w:type="spellEnd"/>
          </w:p>
        </w:tc>
        <w:tc>
          <w:tcPr>
            <w:tcW w:w="1134" w:type="dxa"/>
            <w:vMerge w:val="restart"/>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4</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22</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6</w:t>
            </w:r>
          </w:p>
        </w:tc>
        <w:tc>
          <w:tcPr>
            <w:tcW w:w="7371" w:type="dxa"/>
          </w:tcPr>
          <w:p w:rsidR="00217AB9" w:rsidRPr="00217AB9" w:rsidRDefault="00217AB9" w:rsidP="00217AB9">
            <w:pPr>
              <w:jc w:val="both"/>
              <w:rPr>
                <w:rFonts w:ascii="Times New Roman" w:eastAsia="Calibri" w:hAnsi="Times New Roman" w:cs="Times New Roman"/>
                <w:sz w:val="24"/>
                <w:szCs w:val="24"/>
              </w:rPr>
            </w:pPr>
            <w:r w:rsidRPr="00217AB9">
              <w:rPr>
                <w:rFonts w:ascii="Times New Roman" w:eastAsia="Calibri" w:hAnsi="Times New Roman" w:cs="Times New Roman"/>
                <w:sz w:val="24"/>
                <w:szCs w:val="24"/>
              </w:rPr>
              <w:t xml:space="preserve">Сюита в старинном стиле А. </w:t>
            </w:r>
            <w:proofErr w:type="spellStart"/>
            <w:r w:rsidRPr="00217AB9">
              <w:rPr>
                <w:rFonts w:ascii="Times New Roman" w:eastAsia="Calibri" w:hAnsi="Times New Roman" w:cs="Times New Roman"/>
                <w:sz w:val="24"/>
                <w:szCs w:val="24"/>
              </w:rPr>
              <w:t>Шнитке</w:t>
            </w:r>
            <w:proofErr w:type="spellEnd"/>
          </w:p>
        </w:tc>
        <w:tc>
          <w:tcPr>
            <w:tcW w:w="1134" w:type="dxa"/>
            <w:vMerge/>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23</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7</w:t>
            </w:r>
          </w:p>
        </w:tc>
        <w:tc>
          <w:tcPr>
            <w:tcW w:w="7371" w:type="dxa"/>
          </w:tcPr>
          <w:p w:rsidR="00217AB9" w:rsidRPr="00217AB9" w:rsidRDefault="00217AB9" w:rsidP="00217AB9">
            <w:pPr>
              <w:jc w:val="both"/>
              <w:rPr>
                <w:rFonts w:ascii="Times New Roman" w:eastAsia="Calibri" w:hAnsi="Times New Roman" w:cs="Times New Roman"/>
                <w:sz w:val="24"/>
                <w:szCs w:val="24"/>
              </w:rPr>
            </w:pPr>
            <w:r w:rsidRPr="00217AB9">
              <w:rPr>
                <w:rFonts w:ascii="Times New Roman" w:eastAsia="Calibri" w:hAnsi="Times New Roman" w:cs="Times New Roman"/>
                <w:sz w:val="24"/>
                <w:szCs w:val="24"/>
              </w:rPr>
              <w:t>Соната. Соната №8 («Патетическая») Л. Бетховен</w:t>
            </w:r>
          </w:p>
        </w:tc>
        <w:tc>
          <w:tcPr>
            <w:tcW w:w="1134" w:type="dxa"/>
            <w:vMerge/>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24</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8</w:t>
            </w:r>
          </w:p>
        </w:tc>
        <w:tc>
          <w:tcPr>
            <w:tcW w:w="7371"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Соната №2 С. Прокофьев. Соната №11 В.А. Моцарт</w:t>
            </w:r>
          </w:p>
        </w:tc>
        <w:tc>
          <w:tcPr>
            <w:tcW w:w="1134" w:type="dxa"/>
            <w:vMerge/>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25</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9</w:t>
            </w:r>
          </w:p>
        </w:tc>
        <w:tc>
          <w:tcPr>
            <w:tcW w:w="7371"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Симфоническая музыка. Симфония №103 («С тремоло литавр») Й. Гайдн</w:t>
            </w:r>
          </w:p>
        </w:tc>
        <w:tc>
          <w:tcPr>
            <w:tcW w:w="1134" w:type="dxa"/>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26</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10</w:t>
            </w:r>
          </w:p>
        </w:tc>
        <w:tc>
          <w:tcPr>
            <w:tcW w:w="7371" w:type="dxa"/>
            <w:vAlign w:val="center"/>
          </w:tcPr>
          <w:p w:rsidR="00217AB9" w:rsidRPr="00217AB9" w:rsidRDefault="00217AB9" w:rsidP="00217AB9">
            <w:pPr>
              <w:jc w:val="both"/>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Симфония №40 В.А. Моцарт. Симфония №1 («Классическая») С. Прокофьев</w:t>
            </w:r>
          </w:p>
        </w:tc>
        <w:tc>
          <w:tcPr>
            <w:tcW w:w="1134" w:type="dxa"/>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27</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w:t>
            </w:r>
          </w:p>
        </w:tc>
        <w:tc>
          <w:tcPr>
            <w:tcW w:w="7371" w:type="dxa"/>
            <w:vAlign w:val="center"/>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Симфония №5 Л. Бетховен*. Симфония №8 («Неоконченная») Ф. Шуберт</w:t>
            </w:r>
          </w:p>
        </w:tc>
        <w:tc>
          <w:tcPr>
            <w:tcW w:w="1134" w:type="dxa"/>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28</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w:t>
            </w:r>
          </w:p>
        </w:tc>
        <w:tc>
          <w:tcPr>
            <w:tcW w:w="7371" w:type="dxa"/>
          </w:tcPr>
          <w:p w:rsidR="00217AB9" w:rsidRPr="00217AB9" w:rsidRDefault="00217AB9" w:rsidP="00217AB9">
            <w:pPr>
              <w:jc w:val="both"/>
              <w:rPr>
                <w:rFonts w:ascii="Times New Roman" w:eastAsia="Calibri" w:hAnsi="Times New Roman" w:cs="Times New Roman"/>
                <w:sz w:val="24"/>
                <w:szCs w:val="24"/>
              </w:rPr>
            </w:pPr>
            <w:r w:rsidRPr="00217AB9">
              <w:rPr>
                <w:rFonts w:ascii="Times New Roman" w:eastAsia="Calibri" w:hAnsi="Times New Roman" w:cs="Times New Roman"/>
                <w:sz w:val="24"/>
                <w:szCs w:val="24"/>
              </w:rPr>
              <w:t xml:space="preserve">Симфония №1 В. </w:t>
            </w:r>
            <w:proofErr w:type="spellStart"/>
            <w:r w:rsidRPr="00217AB9">
              <w:rPr>
                <w:rFonts w:ascii="Times New Roman" w:eastAsia="Calibri" w:hAnsi="Times New Roman" w:cs="Times New Roman"/>
                <w:sz w:val="24"/>
                <w:szCs w:val="24"/>
              </w:rPr>
              <w:t>Калинникова</w:t>
            </w:r>
            <w:proofErr w:type="spellEnd"/>
            <w:r w:rsidRPr="00217AB9">
              <w:rPr>
                <w:rFonts w:ascii="Times New Roman" w:eastAsia="Calibri" w:hAnsi="Times New Roman" w:cs="Times New Roman"/>
                <w:sz w:val="24"/>
                <w:szCs w:val="24"/>
              </w:rPr>
              <w:t>. Картинная галерея*</w:t>
            </w:r>
          </w:p>
        </w:tc>
        <w:tc>
          <w:tcPr>
            <w:tcW w:w="1134" w:type="dxa"/>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29</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3</w:t>
            </w:r>
          </w:p>
        </w:tc>
        <w:tc>
          <w:tcPr>
            <w:tcW w:w="7371" w:type="dxa"/>
          </w:tcPr>
          <w:p w:rsidR="00217AB9" w:rsidRPr="00217AB9" w:rsidRDefault="00217AB9" w:rsidP="00217AB9">
            <w:pPr>
              <w:jc w:val="both"/>
              <w:rPr>
                <w:rFonts w:ascii="Times New Roman" w:eastAsia="Calibri" w:hAnsi="Times New Roman" w:cs="Times New Roman"/>
                <w:sz w:val="24"/>
                <w:szCs w:val="24"/>
              </w:rPr>
            </w:pPr>
            <w:r w:rsidRPr="00217AB9">
              <w:rPr>
                <w:rFonts w:ascii="Times New Roman" w:eastAsia="Calibri" w:hAnsi="Times New Roman" w:cs="Times New Roman"/>
                <w:sz w:val="24"/>
                <w:szCs w:val="24"/>
              </w:rPr>
              <w:t xml:space="preserve">Симфония №5 П. Чайковский. </w:t>
            </w:r>
          </w:p>
          <w:p w:rsidR="00217AB9" w:rsidRPr="00217AB9" w:rsidRDefault="00217AB9" w:rsidP="00217AB9">
            <w:pPr>
              <w:jc w:val="both"/>
              <w:rPr>
                <w:rFonts w:ascii="Times New Roman" w:eastAsia="Calibri" w:hAnsi="Times New Roman" w:cs="Times New Roman"/>
                <w:sz w:val="24"/>
                <w:szCs w:val="24"/>
              </w:rPr>
            </w:pPr>
            <w:r w:rsidRPr="00217AB9">
              <w:rPr>
                <w:rFonts w:ascii="Times New Roman" w:eastAsia="Calibri" w:hAnsi="Times New Roman" w:cs="Times New Roman"/>
                <w:sz w:val="24"/>
                <w:szCs w:val="24"/>
              </w:rPr>
              <w:t>Симфония №7 («Ленинградская») Д. Шостакович</w:t>
            </w:r>
          </w:p>
        </w:tc>
        <w:tc>
          <w:tcPr>
            <w:tcW w:w="1134" w:type="dxa"/>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30</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4</w:t>
            </w:r>
          </w:p>
        </w:tc>
        <w:tc>
          <w:tcPr>
            <w:tcW w:w="7371"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Инструментальный концерт. Симфоническая картина. «Празднества» К. Дебюсси Инструментальный концерт</w:t>
            </w:r>
          </w:p>
        </w:tc>
        <w:tc>
          <w:tcPr>
            <w:tcW w:w="1134" w:type="dxa"/>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1</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31</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5</w:t>
            </w:r>
          </w:p>
        </w:tc>
        <w:tc>
          <w:tcPr>
            <w:tcW w:w="7371" w:type="dxa"/>
          </w:tcPr>
          <w:p w:rsidR="00217AB9" w:rsidRPr="00217AB9" w:rsidRDefault="00217AB9" w:rsidP="00217AB9">
            <w:pPr>
              <w:jc w:val="both"/>
              <w:rPr>
                <w:rFonts w:ascii="Times New Roman" w:eastAsia="Calibri" w:hAnsi="Times New Roman" w:cs="Times New Roman"/>
                <w:sz w:val="24"/>
                <w:szCs w:val="24"/>
              </w:rPr>
            </w:pPr>
            <w:r w:rsidRPr="00217AB9">
              <w:rPr>
                <w:rFonts w:ascii="Times New Roman" w:eastAsia="Calibri" w:hAnsi="Times New Roman" w:cs="Times New Roman"/>
                <w:sz w:val="24"/>
                <w:szCs w:val="24"/>
              </w:rPr>
              <w:t>Концерт для скрипки с оркестром А. Хачатурян</w:t>
            </w:r>
          </w:p>
        </w:tc>
        <w:tc>
          <w:tcPr>
            <w:tcW w:w="1134" w:type="dxa"/>
            <w:vMerge w:val="restart"/>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3</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32</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6</w:t>
            </w:r>
          </w:p>
        </w:tc>
        <w:tc>
          <w:tcPr>
            <w:tcW w:w="7371" w:type="dxa"/>
          </w:tcPr>
          <w:p w:rsidR="00217AB9" w:rsidRPr="00217AB9" w:rsidRDefault="00217AB9" w:rsidP="00217AB9">
            <w:pPr>
              <w:jc w:val="both"/>
              <w:rPr>
                <w:rFonts w:ascii="Times New Roman" w:eastAsia="Calibri" w:hAnsi="Times New Roman" w:cs="Times New Roman"/>
                <w:sz w:val="24"/>
                <w:szCs w:val="24"/>
              </w:rPr>
            </w:pPr>
            <w:r w:rsidRPr="00217AB9">
              <w:rPr>
                <w:rFonts w:ascii="Times New Roman" w:eastAsia="Calibri" w:hAnsi="Times New Roman" w:cs="Times New Roman"/>
                <w:sz w:val="24"/>
                <w:szCs w:val="24"/>
              </w:rPr>
              <w:t>Рапсодия в стиле блюз Дж. Гершвин</w:t>
            </w:r>
          </w:p>
        </w:tc>
        <w:tc>
          <w:tcPr>
            <w:tcW w:w="1134" w:type="dxa"/>
            <w:vMerge/>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33</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7</w:t>
            </w:r>
          </w:p>
        </w:tc>
        <w:tc>
          <w:tcPr>
            <w:tcW w:w="7371" w:type="dxa"/>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Музыка народов мира</w:t>
            </w:r>
          </w:p>
        </w:tc>
        <w:tc>
          <w:tcPr>
            <w:tcW w:w="1134" w:type="dxa"/>
            <w:vMerge/>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34</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8</w:t>
            </w:r>
          </w:p>
        </w:tc>
        <w:tc>
          <w:tcPr>
            <w:tcW w:w="7371" w:type="dxa"/>
            <w:vMerge w:val="restart"/>
          </w:tcPr>
          <w:p w:rsidR="00217AB9" w:rsidRPr="00217AB9" w:rsidRDefault="00217AB9" w:rsidP="00217AB9">
            <w:pPr>
              <w:rPr>
                <w:rFonts w:ascii="Times New Roman" w:eastAsia="Calibri" w:hAnsi="Times New Roman" w:cs="Times New Roman"/>
                <w:sz w:val="24"/>
                <w:szCs w:val="24"/>
              </w:rPr>
            </w:pPr>
            <w:r w:rsidRPr="00217AB9">
              <w:rPr>
                <w:rFonts w:ascii="Times New Roman" w:eastAsia="Calibri" w:hAnsi="Times New Roman" w:cs="Times New Roman"/>
                <w:sz w:val="24"/>
                <w:szCs w:val="24"/>
              </w:rPr>
              <w:t xml:space="preserve">Популярные хиты из мюзиклов о рок – опер. Пусть музыка звучит! </w:t>
            </w:r>
          </w:p>
        </w:tc>
        <w:tc>
          <w:tcPr>
            <w:tcW w:w="1134" w:type="dxa"/>
            <w:vMerge w:val="restart"/>
            <w:shd w:val="clear" w:color="auto" w:fill="FFFFFF" w:themeFill="background1"/>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2</w:t>
            </w:r>
          </w:p>
        </w:tc>
      </w:tr>
      <w:tr w:rsidR="00217AB9" w:rsidRPr="00217AB9" w:rsidTr="00217AB9">
        <w:tc>
          <w:tcPr>
            <w:tcW w:w="596"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35</w:t>
            </w:r>
          </w:p>
        </w:tc>
        <w:tc>
          <w:tcPr>
            <w:tcW w:w="539" w:type="dxa"/>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9</w:t>
            </w:r>
          </w:p>
        </w:tc>
        <w:tc>
          <w:tcPr>
            <w:tcW w:w="7371" w:type="dxa"/>
            <w:vMerge/>
          </w:tcPr>
          <w:p w:rsidR="00217AB9" w:rsidRPr="00217AB9" w:rsidRDefault="00217AB9" w:rsidP="00217AB9">
            <w:pPr>
              <w:rPr>
                <w:rFonts w:ascii="Times New Roman" w:eastAsia="Calibri" w:hAnsi="Times New Roman" w:cs="Times New Roman"/>
                <w:sz w:val="24"/>
                <w:szCs w:val="24"/>
              </w:rPr>
            </w:pPr>
          </w:p>
        </w:tc>
        <w:tc>
          <w:tcPr>
            <w:tcW w:w="1134" w:type="dxa"/>
            <w:vMerge/>
            <w:vAlign w:val="center"/>
          </w:tcPr>
          <w:p w:rsidR="00217AB9" w:rsidRPr="00217AB9" w:rsidRDefault="00217AB9" w:rsidP="00217AB9">
            <w:pPr>
              <w:jc w:val="center"/>
              <w:rPr>
                <w:rFonts w:ascii="Times New Roman" w:eastAsia="Times New Roman" w:hAnsi="Times New Roman" w:cs="Times New Roman"/>
                <w:sz w:val="24"/>
                <w:szCs w:val="24"/>
                <w:lang w:eastAsia="ru-RU"/>
              </w:rPr>
            </w:pPr>
          </w:p>
        </w:tc>
      </w:tr>
      <w:tr w:rsidR="00217AB9" w:rsidRPr="00217AB9" w:rsidTr="00217AB9">
        <w:tc>
          <w:tcPr>
            <w:tcW w:w="1135" w:type="dxa"/>
            <w:gridSpan w:val="2"/>
          </w:tcPr>
          <w:p w:rsidR="00217AB9" w:rsidRPr="00217AB9" w:rsidRDefault="00217AB9" w:rsidP="00217AB9">
            <w:pP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Итого:</w:t>
            </w:r>
          </w:p>
        </w:tc>
        <w:tc>
          <w:tcPr>
            <w:tcW w:w="7371" w:type="dxa"/>
            <w:vAlign w:val="center"/>
          </w:tcPr>
          <w:p w:rsidR="00217AB9" w:rsidRPr="00217AB9" w:rsidRDefault="00217AB9" w:rsidP="00217AB9">
            <w:pPr>
              <w:rPr>
                <w:rFonts w:ascii="Times New Roman" w:eastAsia="Times New Roman" w:hAnsi="Times New Roman" w:cs="Times New Roman"/>
                <w:sz w:val="24"/>
                <w:szCs w:val="24"/>
                <w:lang w:eastAsia="ru-RU"/>
              </w:rPr>
            </w:pPr>
          </w:p>
        </w:tc>
        <w:tc>
          <w:tcPr>
            <w:tcW w:w="1134" w:type="dxa"/>
            <w:vAlign w:val="center"/>
          </w:tcPr>
          <w:p w:rsidR="00217AB9" w:rsidRPr="00217AB9" w:rsidRDefault="00217AB9" w:rsidP="00217AB9">
            <w:pPr>
              <w:jc w:val="center"/>
              <w:rPr>
                <w:rFonts w:ascii="Times New Roman" w:eastAsia="Times New Roman" w:hAnsi="Times New Roman" w:cs="Times New Roman"/>
                <w:sz w:val="24"/>
                <w:szCs w:val="24"/>
                <w:lang w:eastAsia="ru-RU"/>
              </w:rPr>
            </w:pPr>
            <w:r w:rsidRPr="00217AB9">
              <w:rPr>
                <w:rFonts w:ascii="Times New Roman" w:eastAsia="Times New Roman" w:hAnsi="Times New Roman" w:cs="Times New Roman"/>
                <w:sz w:val="24"/>
                <w:szCs w:val="24"/>
                <w:lang w:eastAsia="ru-RU"/>
              </w:rPr>
              <w:t>35</w:t>
            </w:r>
          </w:p>
        </w:tc>
      </w:tr>
    </w:tbl>
    <w:p w:rsidR="00217AB9" w:rsidRPr="00217AB9" w:rsidRDefault="00217AB9" w:rsidP="00217AB9">
      <w:pPr>
        <w:spacing w:after="0" w:line="240" w:lineRule="auto"/>
        <w:rPr>
          <w:rFonts w:ascii="Times New Roman" w:eastAsia="Calibri" w:hAnsi="Times New Roman" w:cs="Times New Roman"/>
          <w:sz w:val="28"/>
          <w:szCs w:val="28"/>
        </w:rPr>
      </w:pPr>
    </w:p>
    <w:p w:rsidR="00217AB9" w:rsidRPr="00217AB9" w:rsidRDefault="00217AB9" w:rsidP="00217AB9">
      <w:pPr>
        <w:spacing w:after="0" w:line="240" w:lineRule="auto"/>
        <w:ind w:firstLine="709"/>
        <w:jc w:val="center"/>
        <w:rPr>
          <w:rFonts w:ascii="Times New Roman" w:eastAsia="MS Mincho" w:hAnsi="Times New Roman" w:cs="Times New Roman"/>
          <w:b/>
          <w:i/>
          <w:sz w:val="28"/>
          <w:szCs w:val="28"/>
          <w:lang w:eastAsia="ru-RU"/>
        </w:rPr>
      </w:pPr>
      <w:r w:rsidRPr="00217AB9">
        <w:rPr>
          <w:rFonts w:ascii="Times New Roman" w:eastAsia="Calibri" w:hAnsi="Times New Roman" w:cs="Times New Roman"/>
          <w:bCs/>
          <w:i/>
          <w:sz w:val="28"/>
          <w:szCs w:val="28"/>
        </w:rPr>
        <w:t xml:space="preserve">Подходы к оцениванию планируемых результатов </w:t>
      </w:r>
      <w:r w:rsidRPr="00217AB9">
        <w:rPr>
          <w:rFonts w:ascii="Times New Roman" w:eastAsia="Times New Roman" w:hAnsi="Times New Roman" w:cs="Times New Roman"/>
          <w:i/>
          <w:sz w:val="28"/>
          <w:szCs w:val="28"/>
        </w:rPr>
        <w:t>обучения</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Calibri" w:hAnsi="Times New Roman" w:cs="Times New Roman"/>
          <w:sz w:val="28"/>
          <w:szCs w:val="28"/>
        </w:rPr>
        <w:lastRenderedPageBreak/>
        <w:t>При оценивании планируемых результатов обучения музыке учащихся с НОДА необходимо учитывать такие индивидуальные особенности их развития, как: уровень развития экспрессивной речи, развитие просодической стороны речи, голоса, слуха, уровень развития работоспособности на уроке (истощаемость центральной нервной системы), уровень развития мелкой моторики. Исходя из этого, учитель использует для учащихся индивидуальные формы контроля результатов обучения музыке. При сниженной работоспособности, выраженных нарушений моторики рук возможно увеличение время для выполнения контрольных и самостоятельных работ. Контрольные, самостоятельные и практические работы при необходимости (</w:t>
      </w:r>
      <w:proofErr w:type="gramStart"/>
      <w:r w:rsidRPr="00217AB9">
        <w:rPr>
          <w:rFonts w:ascii="Times New Roman" w:eastAsia="Calibri" w:hAnsi="Times New Roman" w:cs="Times New Roman"/>
          <w:sz w:val="28"/>
          <w:szCs w:val="28"/>
        </w:rPr>
        <w:t>при</w:t>
      </w:r>
      <w:proofErr w:type="gramEnd"/>
      <w:r w:rsidRPr="00217AB9">
        <w:rPr>
          <w:rFonts w:ascii="Times New Roman" w:eastAsia="Calibri" w:hAnsi="Times New Roman" w:cs="Times New Roman"/>
          <w:sz w:val="28"/>
          <w:szCs w:val="28"/>
        </w:rPr>
        <w:t xml:space="preserve"> нарушенной мелкой моторики рук и плохо развитых графо-моторных навыков) могут предлагаться с использованием электронных систем тестирования,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экспрессивной речи учащихся необходимо заменять письменными формами.</w:t>
      </w:r>
      <w:r w:rsidRPr="00217AB9">
        <w:rPr>
          <w:rFonts w:ascii="Times New Roman" w:eastAsia="Times New Roman" w:hAnsi="Times New Roman" w:cs="Times New Roman"/>
          <w:sz w:val="28"/>
          <w:szCs w:val="28"/>
          <w:lang w:eastAsia="ru-RU"/>
        </w:rPr>
        <w:t xml:space="preserve"> В качестве форм контроля могут использоваться творческие задания, анализ музыкальных произведений, музыкальные викторины, тесты, кроссворды, презентации.</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Учебная программа предполагает освоение учащимися различных видов музыкальной деятельности (при возможности обучающимися): хорового пения, слушания музыкальных произведений, импровизации, коллективного </w:t>
      </w:r>
      <w:proofErr w:type="spellStart"/>
      <w:r w:rsidRPr="00217AB9">
        <w:rPr>
          <w:rFonts w:ascii="Times New Roman" w:eastAsia="Times New Roman" w:hAnsi="Times New Roman" w:cs="Times New Roman"/>
          <w:sz w:val="28"/>
          <w:szCs w:val="28"/>
          <w:lang w:eastAsia="ru-RU"/>
        </w:rPr>
        <w:t>музицирования</w:t>
      </w:r>
      <w:proofErr w:type="spellEnd"/>
      <w:r w:rsidRPr="00217AB9">
        <w:rPr>
          <w:rFonts w:ascii="Times New Roman" w:eastAsia="Times New Roman" w:hAnsi="Times New Roman" w:cs="Times New Roman"/>
          <w:sz w:val="28"/>
          <w:szCs w:val="28"/>
          <w:lang w:eastAsia="ru-RU"/>
        </w:rPr>
        <w:t>.</w:t>
      </w:r>
    </w:p>
    <w:p w:rsidR="00217AB9" w:rsidRPr="00217AB9" w:rsidRDefault="00217AB9" w:rsidP="00217AB9">
      <w:pPr>
        <w:spacing w:after="0" w:line="240" w:lineRule="auto"/>
        <w:ind w:firstLine="709"/>
        <w:jc w:val="center"/>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Слушание музыки</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217AB9" w:rsidRPr="00217AB9" w:rsidRDefault="00217AB9" w:rsidP="00217AB9">
      <w:pPr>
        <w:spacing w:after="0" w:line="240" w:lineRule="auto"/>
        <w:ind w:firstLine="709"/>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Учитывается: степень раскрытия эмоционального содержания музыкального произведения через средства музыкальной выразительности;</w:t>
      </w:r>
    </w:p>
    <w:p w:rsidR="00217AB9" w:rsidRPr="00217AB9" w:rsidRDefault="00217AB9" w:rsidP="00217AB9">
      <w:pPr>
        <w:spacing w:after="0" w:line="240" w:lineRule="auto"/>
        <w:ind w:firstLine="709"/>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самостоятельность в разборе музыкального произведения;</w:t>
      </w:r>
    </w:p>
    <w:p w:rsidR="00217AB9" w:rsidRPr="00217AB9" w:rsidRDefault="00217AB9" w:rsidP="00217AB9">
      <w:pPr>
        <w:spacing w:after="0" w:line="240" w:lineRule="auto"/>
        <w:ind w:firstLine="709"/>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умение учащегося сравнивать произведения и делать самостоятельные обобщения на основе полученных знаний.</w:t>
      </w:r>
    </w:p>
    <w:p w:rsidR="00217AB9" w:rsidRPr="00217AB9" w:rsidRDefault="00217AB9" w:rsidP="00217AB9">
      <w:pPr>
        <w:spacing w:after="0" w:line="240" w:lineRule="auto"/>
        <w:ind w:firstLine="709"/>
        <w:rPr>
          <w:rFonts w:ascii="Times New Roman" w:eastAsia="Times New Roman" w:hAnsi="Times New Roman" w:cs="Times New Roman"/>
          <w:sz w:val="28"/>
          <w:szCs w:val="28"/>
          <w:lang w:eastAsia="ru-RU"/>
        </w:rPr>
      </w:pPr>
    </w:p>
    <w:p w:rsidR="00217AB9" w:rsidRPr="00217AB9" w:rsidRDefault="00217AB9" w:rsidP="00217AB9">
      <w:pPr>
        <w:spacing w:after="0" w:line="240" w:lineRule="auto"/>
        <w:ind w:firstLine="709"/>
        <w:jc w:val="center"/>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Хоровое пение</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w:t>
      </w:r>
      <w:r w:rsidRPr="00217AB9">
        <w:rPr>
          <w:rFonts w:ascii="Times New Roman" w:eastAsia="Times New Roman" w:hAnsi="Times New Roman" w:cs="Times New Roman"/>
          <w:sz w:val="28"/>
          <w:szCs w:val="28"/>
          <w:lang w:eastAsia="ru-RU"/>
        </w:rPr>
        <w:lastRenderedPageBreak/>
        <w:t>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217AB9" w:rsidRPr="00217AB9" w:rsidRDefault="00217AB9" w:rsidP="00217AB9">
      <w:pPr>
        <w:spacing w:after="0" w:line="240" w:lineRule="auto"/>
        <w:ind w:firstLine="709"/>
        <w:jc w:val="both"/>
        <w:rPr>
          <w:rFonts w:ascii="Times New Roman" w:eastAsia="Calibri" w:hAnsi="Times New Roman" w:cs="Times New Roman"/>
          <w:sz w:val="28"/>
          <w:szCs w:val="28"/>
        </w:rPr>
      </w:pPr>
    </w:p>
    <w:p w:rsidR="00217AB9" w:rsidRPr="00217AB9" w:rsidRDefault="00217AB9" w:rsidP="00217AB9">
      <w:pPr>
        <w:spacing w:after="0" w:line="240" w:lineRule="auto"/>
        <w:ind w:firstLine="709"/>
        <w:contextualSpacing/>
        <w:rPr>
          <w:rFonts w:ascii="Times New Roman" w:eastAsia="Calibri" w:hAnsi="Times New Roman" w:cs="Times New Roman"/>
          <w:bCs/>
          <w:i/>
          <w:sz w:val="28"/>
          <w:szCs w:val="28"/>
        </w:rPr>
      </w:pPr>
      <w:r w:rsidRPr="00217AB9">
        <w:rPr>
          <w:rFonts w:ascii="Times New Roman" w:eastAsia="Calibri" w:hAnsi="Times New Roman" w:cs="Times New Roman"/>
          <w:bCs/>
          <w:i/>
          <w:sz w:val="28"/>
          <w:szCs w:val="28"/>
        </w:rPr>
        <w:t>Специальные условия реализации дисциплины</w:t>
      </w:r>
    </w:p>
    <w:p w:rsidR="00217AB9" w:rsidRPr="00217AB9" w:rsidRDefault="00217AB9" w:rsidP="00217AB9">
      <w:pPr>
        <w:numPr>
          <w:ilvl w:val="0"/>
          <w:numId w:val="69"/>
        </w:numPr>
        <w:spacing w:after="0" w:line="240" w:lineRule="auto"/>
        <w:ind w:left="0" w:firstLine="709"/>
        <w:contextualSpacing/>
        <w:jc w:val="both"/>
        <w:rPr>
          <w:rFonts w:ascii="Times New Roman" w:eastAsia="Calibri" w:hAnsi="Times New Roman" w:cs="Times New Roman"/>
          <w:sz w:val="28"/>
          <w:szCs w:val="28"/>
        </w:rPr>
      </w:pPr>
      <w:r w:rsidRPr="00217AB9">
        <w:rPr>
          <w:rFonts w:ascii="Times New Roman" w:eastAsia="Calibri"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rsidR="00217AB9" w:rsidRPr="00217AB9" w:rsidRDefault="00217AB9" w:rsidP="00217AB9">
      <w:pPr>
        <w:widowControl w:val="0"/>
        <w:numPr>
          <w:ilvl w:val="0"/>
          <w:numId w:val="69"/>
        </w:numPr>
        <w:spacing w:after="0" w:line="240" w:lineRule="auto"/>
        <w:ind w:left="0" w:firstLine="709"/>
        <w:contextualSpacing/>
        <w:jc w:val="both"/>
        <w:rPr>
          <w:rFonts w:ascii="Times New Roman" w:eastAsia="Calibri" w:hAnsi="Times New Roman" w:cs="Times New Roman"/>
          <w:kern w:val="2"/>
          <w:sz w:val="28"/>
          <w:szCs w:val="28"/>
        </w:rPr>
      </w:pPr>
      <w:proofErr w:type="gramStart"/>
      <w:r w:rsidRPr="00217AB9">
        <w:rPr>
          <w:rFonts w:ascii="Times New Roman" w:eastAsia="Calibri" w:hAnsi="Times New Roman" w:cs="Times New Roman"/>
          <w:kern w:val="2"/>
          <w:sz w:val="28"/>
          <w:szCs w:val="28"/>
        </w:rPr>
        <w:t xml:space="preserve">Должны быть созданы условия для функционирования современной информационно-образовательной среды по музыке,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217AB9">
        <w:rPr>
          <w:rFonts w:ascii="Times New Roman" w:eastAsia="Calibri" w:hAnsi="Times New Roman" w:cs="Times New Roman"/>
          <w:kern w:val="2"/>
          <w:sz w:val="28"/>
          <w:szCs w:val="28"/>
        </w:rPr>
        <w:t>флеш-тренажеров</w:t>
      </w:r>
      <w:proofErr w:type="spellEnd"/>
      <w:r w:rsidRPr="00217AB9">
        <w:rPr>
          <w:rFonts w:ascii="Times New Roman" w:eastAsia="Calibri" w:hAnsi="Times New Roman" w:cs="Times New Roman"/>
          <w:kern w:val="2"/>
          <w:sz w:val="28"/>
          <w:szCs w:val="28"/>
        </w:rPr>
        <w:t xml:space="preserve">, инструментов </w:t>
      </w:r>
      <w:proofErr w:type="spellStart"/>
      <w:r w:rsidRPr="00217AB9">
        <w:rPr>
          <w:rFonts w:ascii="Times New Roman" w:eastAsia="Calibri" w:hAnsi="Times New Roman" w:cs="Times New Roman"/>
          <w:kern w:val="2"/>
          <w:sz w:val="28"/>
          <w:szCs w:val="28"/>
        </w:rPr>
        <w:t>Wiki</w:t>
      </w:r>
      <w:proofErr w:type="spellEnd"/>
      <w:r w:rsidRPr="00217AB9">
        <w:rPr>
          <w:rFonts w:ascii="Times New Roman" w:eastAsia="Calibri" w:hAnsi="Times New Roman" w:cs="Times New Roman"/>
          <w:kern w:val="2"/>
          <w:sz w:val="28"/>
          <w:szCs w:val="28"/>
        </w:rPr>
        <w:t>, цифровых видео материалов и др.), обеспечивающих достижение каждым обучающимся с НОДА максимально возможных для него результатов обучения.</w:t>
      </w:r>
      <w:proofErr w:type="gramEnd"/>
    </w:p>
    <w:p w:rsidR="00217AB9" w:rsidRPr="00EF740B" w:rsidRDefault="00217AB9" w:rsidP="007F01B3">
      <w:pPr>
        <w:jc w:val="center"/>
        <w:rPr>
          <w:rFonts w:ascii="Times New Roman" w:hAnsi="Times New Roman" w:cs="Times New Roman"/>
          <w:sz w:val="28"/>
          <w:szCs w:val="28"/>
        </w:rPr>
      </w:pPr>
      <w:r w:rsidRPr="00217AB9">
        <w:rPr>
          <w:rFonts w:ascii="Times New Roman" w:eastAsia="MS Mincho" w:hAnsi="Times New Roman" w:cs="Times New Roman"/>
          <w:b/>
          <w:sz w:val="28"/>
          <w:lang w:eastAsia="ru-RU"/>
        </w:rPr>
        <w:br w:type="page"/>
      </w:r>
    </w:p>
    <w:p w:rsidR="00217AB9" w:rsidRDefault="00217AB9" w:rsidP="00217AB9">
      <w:pPr>
        <w:jc w:val="center"/>
        <w:rPr>
          <w:rFonts w:ascii="Times New Roman" w:hAnsi="Times New Roman" w:cs="Times New Roman"/>
          <w:b/>
          <w:sz w:val="28"/>
          <w:szCs w:val="28"/>
        </w:rPr>
      </w:pPr>
      <w:r w:rsidRPr="00EF740B">
        <w:rPr>
          <w:rFonts w:ascii="Times New Roman" w:hAnsi="Times New Roman" w:cs="Times New Roman"/>
          <w:b/>
          <w:sz w:val="28"/>
          <w:szCs w:val="28"/>
        </w:rPr>
        <w:lastRenderedPageBreak/>
        <w:t>Адаптированная рабочая программа основного общего образования  по предмету «</w:t>
      </w:r>
      <w:r>
        <w:rPr>
          <w:rFonts w:ascii="Times New Roman" w:eastAsia="MS Mincho" w:hAnsi="Times New Roman" w:cs="Times New Roman"/>
          <w:b/>
          <w:sz w:val="28"/>
          <w:lang w:eastAsia="ru-RU"/>
        </w:rPr>
        <w:t>Технология</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w:t>
      </w:r>
      <w:r>
        <w:rPr>
          <w:rFonts w:ascii="Times New Roman" w:hAnsi="Times New Roman" w:cs="Times New Roman"/>
          <w:b/>
          <w:sz w:val="28"/>
          <w:szCs w:val="28"/>
        </w:rPr>
        <w:t xml:space="preserve">а, </w:t>
      </w:r>
      <w:r w:rsidRPr="00EF740B">
        <w:rPr>
          <w:rFonts w:ascii="Times New Roman" w:hAnsi="Times New Roman" w:cs="Times New Roman"/>
          <w:b/>
          <w:sz w:val="28"/>
          <w:szCs w:val="28"/>
        </w:rPr>
        <w:t xml:space="preserve">обучающихся  по варианту  </w:t>
      </w:r>
      <w:r w:rsidR="007F01B3">
        <w:rPr>
          <w:rFonts w:ascii="Times New Roman" w:hAnsi="Times New Roman" w:cs="Times New Roman"/>
          <w:b/>
          <w:sz w:val="28"/>
          <w:szCs w:val="28"/>
        </w:rPr>
        <w:t xml:space="preserve">6.1 и </w:t>
      </w:r>
      <w:r w:rsidRPr="00EF740B">
        <w:rPr>
          <w:rFonts w:ascii="Times New Roman" w:hAnsi="Times New Roman" w:cs="Times New Roman"/>
          <w:b/>
          <w:sz w:val="28"/>
          <w:szCs w:val="28"/>
        </w:rPr>
        <w:t>6.2</w:t>
      </w:r>
    </w:p>
    <w:p w:rsidR="00217AB9" w:rsidRPr="00217AB9" w:rsidRDefault="00217AB9" w:rsidP="00217AB9">
      <w:pPr>
        <w:spacing w:after="0" w:line="240" w:lineRule="auto"/>
        <w:ind w:left="709"/>
        <w:contextualSpacing/>
        <w:jc w:val="center"/>
        <w:rPr>
          <w:rFonts w:ascii="Times New Roman" w:eastAsia="Calibri" w:hAnsi="Times New Roman" w:cs="Times New Roman"/>
          <w:b/>
          <w:sz w:val="28"/>
          <w:szCs w:val="28"/>
        </w:rPr>
      </w:pPr>
      <w:r w:rsidRPr="00217AB9">
        <w:rPr>
          <w:rFonts w:ascii="Times New Roman" w:eastAsia="Calibri" w:hAnsi="Times New Roman" w:cs="Times New Roman"/>
          <w:b/>
          <w:sz w:val="28"/>
          <w:szCs w:val="28"/>
        </w:rPr>
        <w:t>Цель и задачи реализации ПАООП по технологии</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b/>
          <w:bCs/>
          <w:sz w:val="28"/>
          <w:szCs w:val="28"/>
          <w:lang w:eastAsia="ru-RU"/>
        </w:rPr>
        <w:t xml:space="preserve">Основной целью </w:t>
      </w:r>
      <w:r w:rsidRPr="00217AB9">
        <w:rPr>
          <w:rFonts w:ascii="Times New Roman" w:eastAsia="Times New Roman" w:hAnsi="Times New Roman" w:cs="Times New Roman"/>
          <w:sz w:val="28"/>
          <w:szCs w:val="28"/>
          <w:lang w:eastAsia="ru-RU"/>
        </w:rPr>
        <w:t>является получение обучающимися с НОДА профессионально ориентированного образования, навыков профессии, необходимых для их дальнейшего профессионального обучения или трудоустройства.</w:t>
      </w:r>
    </w:p>
    <w:p w:rsidR="00217AB9" w:rsidRPr="00217AB9" w:rsidRDefault="00217AB9" w:rsidP="00217AB9">
      <w:pPr>
        <w:shd w:val="clear" w:color="auto" w:fill="FFFFFF"/>
        <w:tabs>
          <w:tab w:val="left" w:pos="0"/>
          <w:tab w:val="left" w:pos="9923"/>
        </w:tabs>
        <w:spacing w:after="0" w:line="240" w:lineRule="auto"/>
        <w:ind w:firstLine="709"/>
        <w:jc w:val="both"/>
        <w:rPr>
          <w:rFonts w:ascii="Times New Roman" w:eastAsia="MS Mincho" w:hAnsi="Times New Roman" w:cs="Times New Roman"/>
          <w:b/>
          <w:bCs/>
          <w:sz w:val="28"/>
          <w:szCs w:val="28"/>
          <w:lang w:eastAsia="ru-RU"/>
        </w:rPr>
      </w:pPr>
      <w:r w:rsidRPr="00217AB9">
        <w:rPr>
          <w:rFonts w:ascii="Times New Roman" w:eastAsia="MS Mincho" w:hAnsi="Times New Roman" w:cs="Times New Roman"/>
          <w:sz w:val="28"/>
          <w:szCs w:val="28"/>
          <w:lang w:eastAsia="ru-RU"/>
        </w:rPr>
        <w:t>Для реализации данной цели необходимо решение следующих</w:t>
      </w:r>
      <w:r w:rsidRPr="00217AB9">
        <w:rPr>
          <w:rFonts w:ascii="Times New Roman" w:eastAsia="MS Mincho" w:hAnsi="Times New Roman" w:cs="Times New Roman"/>
          <w:b/>
          <w:bCs/>
          <w:sz w:val="28"/>
          <w:szCs w:val="28"/>
          <w:lang w:eastAsia="ru-RU"/>
        </w:rPr>
        <w:t xml:space="preserve"> общих и коррекционных задач.</w:t>
      </w:r>
    </w:p>
    <w:p w:rsidR="00217AB9" w:rsidRPr="00217AB9" w:rsidRDefault="00217AB9" w:rsidP="00217AB9">
      <w:pPr>
        <w:shd w:val="clear" w:color="auto" w:fill="FFFFFF"/>
        <w:tabs>
          <w:tab w:val="left" w:pos="0"/>
          <w:tab w:val="left" w:pos="9923"/>
        </w:tabs>
        <w:spacing w:after="0" w:line="240" w:lineRule="auto"/>
        <w:ind w:firstLine="709"/>
        <w:jc w:val="both"/>
        <w:rPr>
          <w:rFonts w:ascii="Times New Roman" w:eastAsia="MS Mincho" w:hAnsi="Times New Roman" w:cs="Times New Roman"/>
          <w:b/>
          <w:bCs/>
          <w:sz w:val="28"/>
          <w:szCs w:val="28"/>
          <w:lang w:eastAsia="ru-RU"/>
        </w:rPr>
      </w:pPr>
    </w:p>
    <w:p w:rsidR="00217AB9" w:rsidRPr="00217AB9" w:rsidRDefault="00217AB9" w:rsidP="00217AB9">
      <w:pPr>
        <w:shd w:val="clear" w:color="auto" w:fill="FFFFFF"/>
        <w:tabs>
          <w:tab w:val="left" w:pos="0"/>
          <w:tab w:val="left" w:pos="9923"/>
        </w:tabs>
        <w:spacing w:after="0" w:line="240" w:lineRule="auto"/>
        <w:ind w:firstLine="709"/>
        <w:jc w:val="center"/>
        <w:rPr>
          <w:rFonts w:ascii="Times New Roman" w:eastAsia="MS Mincho" w:hAnsi="Times New Roman" w:cs="Times New Roman"/>
          <w:i/>
          <w:iCs/>
          <w:sz w:val="28"/>
          <w:szCs w:val="28"/>
          <w:lang w:eastAsia="ru-RU"/>
        </w:rPr>
      </w:pPr>
      <w:r w:rsidRPr="00217AB9">
        <w:rPr>
          <w:rFonts w:ascii="Times New Roman" w:eastAsia="MS Mincho" w:hAnsi="Times New Roman" w:cs="Times New Roman"/>
          <w:i/>
          <w:iCs/>
          <w:sz w:val="28"/>
          <w:szCs w:val="28"/>
          <w:lang w:eastAsia="ru-RU"/>
        </w:rPr>
        <w:t>Общие задачи</w:t>
      </w:r>
    </w:p>
    <w:p w:rsidR="00217AB9" w:rsidRPr="00217AB9" w:rsidRDefault="00217AB9" w:rsidP="00217AB9">
      <w:pPr>
        <w:numPr>
          <w:ilvl w:val="0"/>
          <w:numId w:val="70"/>
        </w:numPr>
        <w:shd w:val="clear" w:color="auto" w:fill="FFFFFF"/>
        <w:tabs>
          <w:tab w:val="left" w:pos="142"/>
        </w:tabs>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овладение обще трудовыми и специальными умениями, необходимыми для проектирования и создания продуктов труда, ведения домашнего хозяйства при наличии двигательных возможностей;</w:t>
      </w:r>
    </w:p>
    <w:p w:rsidR="00217AB9" w:rsidRPr="00217AB9" w:rsidRDefault="00217AB9" w:rsidP="00217AB9">
      <w:pPr>
        <w:numPr>
          <w:ilvl w:val="0"/>
          <w:numId w:val="70"/>
        </w:numPr>
        <w:shd w:val="clear" w:color="auto" w:fill="FFFFFF"/>
        <w:tabs>
          <w:tab w:val="left" w:pos="142"/>
        </w:tabs>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формирование профессионального самоопределения обучающихся с НОДА в условиях рынка труда с учетом двигательных возможностей, гуманистически и прагматически ориентированного мировоззрения;</w:t>
      </w:r>
    </w:p>
    <w:p w:rsidR="00217AB9" w:rsidRPr="00217AB9" w:rsidRDefault="00217AB9" w:rsidP="00217AB9">
      <w:pPr>
        <w:numPr>
          <w:ilvl w:val="0"/>
          <w:numId w:val="70"/>
        </w:numPr>
        <w:shd w:val="clear" w:color="auto" w:fill="FFFFFF"/>
        <w:tabs>
          <w:tab w:val="left" w:pos="142"/>
        </w:tabs>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оценка возможностей и области применения средств и инструментов ИКТ в современном производстве или сфере обслуживания с учетом двигательных возможностей;</w:t>
      </w:r>
    </w:p>
    <w:p w:rsidR="00217AB9" w:rsidRPr="00217AB9" w:rsidRDefault="00217AB9" w:rsidP="00217AB9">
      <w:pPr>
        <w:numPr>
          <w:ilvl w:val="0"/>
          <w:numId w:val="70"/>
        </w:numPr>
        <w:shd w:val="clear" w:color="auto" w:fill="FFFFFF"/>
        <w:tabs>
          <w:tab w:val="left" w:pos="142"/>
        </w:tabs>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 xml:space="preserve">формирование технологической культуры и проектно-технологического мышления </w:t>
      </w:r>
      <w:proofErr w:type="gramStart"/>
      <w:r w:rsidRPr="00217AB9">
        <w:rPr>
          <w:rFonts w:ascii="Times New Roman" w:eastAsia="Calibri" w:hAnsi="Times New Roman" w:cs="Times New Roman"/>
          <w:sz w:val="28"/>
          <w:szCs w:val="28"/>
          <w:lang w:eastAsia="ru-RU"/>
        </w:rPr>
        <w:t>обучающихся</w:t>
      </w:r>
      <w:proofErr w:type="gramEnd"/>
      <w:r w:rsidRPr="00217AB9">
        <w:rPr>
          <w:rFonts w:ascii="Times New Roman" w:eastAsia="Calibri" w:hAnsi="Times New Roman" w:cs="Times New Roman"/>
          <w:sz w:val="28"/>
          <w:szCs w:val="28"/>
          <w:lang w:eastAsia="ru-RU"/>
        </w:rPr>
        <w:t xml:space="preserve"> с НОДА;</w:t>
      </w:r>
    </w:p>
    <w:p w:rsidR="00217AB9" w:rsidRPr="00217AB9" w:rsidRDefault="00217AB9" w:rsidP="00217AB9">
      <w:pPr>
        <w:numPr>
          <w:ilvl w:val="0"/>
          <w:numId w:val="70"/>
        </w:numPr>
        <w:shd w:val="clear" w:color="auto" w:fill="FFFFFF"/>
        <w:tabs>
          <w:tab w:val="left" w:pos="142"/>
        </w:tabs>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расширение представлений о доступных профессиях и возможностях овладения ими с учетом психофизических возможностей каждого обучающегося с НОДА;</w:t>
      </w:r>
    </w:p>
    <w:p w:rsidR="00217AB9" w:rsidRPr="00217AB9" w:rsidRDefault="00217AB9" w:rsidP="00217AB9">
      <w:pPr>
        <w:numPr>
          <w:ilvl w:val="0"/>
          <w:numId w:val="70"/>
        </w:numPr>
        <w:shd w:val="clear" w:color="auto" w:fill="FFFFFF"/>
        <w:tabs>
          <w:tab w:val="left" w:pos="142"/>
        </w:tabs>
        <w:spacing w:after="0" w:line="240" w:lineRule="auto"/>
        <w:ind w:firstLine="709"/>
        <w:contextualSpacing/>
        <w:jc w:val="both"/>
        <w:rPr>
          <w:rFonts w:ascii="Times New Roman" w:eastAsia="Calibri" w:hAnsi="Times New Roman" w:cs="Times New Roman"/>
          <w:b/>
          <w:bCs/>
          <w:i/>
          <w:sz w:val="28"/>
          <w:szCs w:val="28"/>
          <w:lang w:eastAsia="ru-RU"/>
        </w:rPr>
      </w:pPr>
      <w:r w:rsidRPr="00217AB9">
        <w:rPr>
          <w:rFonts w:ascii="Times New Roman" w:eastAsia="Calibri" w:hAnsi="Times New Roman" w:cs="Times New Roman"/>
          <w:sz w:val="28"/>
          <w:szCs w:val="28"/>
          <w:lang w:eastAsia="ru-RU"/>
        </w:rPr>
        <w:t>воспитание трудолюбия, бережливости, аккуратности, целеустремлённости, ответственности за результаты своей деятельности, уважительного отношения к людям различных профессий и результатам их труда с учетом особых образовательных потребностей.</w:t>
      </w:r>
    </w:p>
    <w:p w:rsidR="00217AB9" w:rsidRPr="00217AB9" w:rsidRDefault="00217AB9" w:rsidP="00217AB9">
      <w:pPr>
        <w:shd w:val="clear" w:color="auto" w:fill="FFFFFF"/>
        <w:tabs>
          <w:tab w:val="left" w:pos="142"/>
          <w:tab w:val="left" w:pos="9356"/>
          <w:tab w:val="left" w:pos="9923"/>
        </w:tabs>
        <w:spacing w:after="0" w:line="240" w:lineRule="auto"/>
        <w:ind w:firstLine="709"/>
        <w:contextualSpacing/>
        <w:jc w:val="center"/>
        <w:rPr>
          <w:rFonts w:ascii="Times New Roman" w:eastAsia="Calibri" w:hAnsi="Times New Roman" w:cs="Times New Roman"/>
          <w:b/>
          <w:bCs/>
          <w:i/>
          <w:iCs/>
          <w:sz w:val="28"/>
          <w:szCs w:val="28"/>
          <w:lang w:eastAsia="ru-RU"/>
        </w:rPr>
      </w:pPr>
      <w:r w:rsidRPr="00217AB9">
        <w:rPr>
          <w:rFonts w:ascii="Times New Roman" w:eastAsia="Calibri" w:hAnsi="Times New Roman" w:cs="Times New Roman"/>
          <w:i/>
          <w:iCs/>
          <w:sz w:val="28"/>
          <w:szCs w:val="28"/>
          <w:lang w:eastAsia="ru-RU"/>
        </w:rPr>
        <w:t>Коррекционные задачи</w:t>
      </w:r>
    </w:p>
    <w:p w:rsidR="00217AB9" w:rsidRPr="00217AB9" w:rsidRDefault="00217AB9" w:rsidP="00217AB9">
      <w:pPr>
        <w:numPr>
          <w:ilvl w:val="0"/>
          <w:numId w:val="70"/>
        </w:numPr>
        <w:shd w:val="clear" w:color="auto" w:fill="FFFFFF"/>
        <w:tabs>
          <w:tab w:val="left" w:pos="142"/>
        </w:tabs>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обучение правильным и рациональным действиям при выполнении трудовых заданий с учетом двигательных возможностей и ограничений, способам захвата и удержания различных предметов, и инструментов, движения руки при выполнении различных трудовых действий и др.;</w:t>
      </w:r>
    </w:p>
    <w:p w:rsidR="00217AB9" w:rsidRPr="00217AB9" w:rsidRDefault="00217AB9" w:rsidP="00217AB9">
      <w:pPr>
        <w:numPr>
          <w:ilvl w:val="0"/>
          <w:numId w:val="70"/>
        </w:numPr>
        <w:shd w:val="clear" w:color="auto" w:fill="FFFFFF"/>
        <w:tabs>
          <w:tab w:val="left" w:pos="142"/>
        </w:tabs>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 xml:space="preserve">поэтапное усложнение двигательных умений и навыков, необходимых для успешного выполнения учебных и трудовых заданий </w:t>
      </w:r>
      <w:proofErr w:type="gramStart"/>
      <w:r w:rsidRPr="00217AB9">
        <w:rPr>
          <w:rFonts w:ascii="Times New Roman" w:eastAsia="Calibri" w:hAnsi="Times New Roman" w:cs="Times New Roman"/>
          <w:sz w:val="28"/>
          <w:szCs w:val="28"/>
          <w:lang w:eastAsia="ru-RU"/>
        </w:rPr>
        <w:t>обучающимися</w:t>
      </w:r>
      <w:proofErr w:type="gramEnd"/>
      <w:r w:rsidRPr="00217AB9">
        <w:rPr>
          <w:rFonts w:ascii="Times New Roman" w:eastAsia="Calibri" w:hAnsi="Times New Roman" w:cs="Times New Roman"/>
          <w:sz w:val="28"/>
          <w:szCs w:val="28"/>
          <w:lang w:eastAsia="ru-RU"/>
        </w:rPr>
        <w:t xml:space="preserve"> с НОДА;</w:t>
      </w:r>
    </w:p>
    <w:p w:rsidR="00217AB9" w:rsidRPr="00217AB9" w:rsidRDefault="00217AB9" w:rsidP="00217AB9">
      <w:pPr>
        <w:numPr>
          <w:ilvl w:val="0"/>
          <w:numId w:val="70"/>
        </w:numPr>
        <w:shd w:val="clear" w:color="auto" w:fill="FFFFFF"/>
        <w:tabs>
          <w:tab w:val="left" w:pos="142"/>
        </w:tabs>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lastRenderedPageBreak/>
        <w:t>развитие пространственной ориентировки, зрительно-моторной координации, мышления, развитие речи, усвоение элементарного технического словаря;</w:t>
      </w:r>
    </w:p>
    <w:p w:rsidR="00217AB9" w:rsidRPr="00217AB9" w:rsidRDefault="00217AB9" w:rsidP="00217AB9">
      <w:pPr>
        <w:numPr>
          <w:ilvl w:val="0"/>
          <w:numId w:val="70"/>
        </w:numPr>
        <w:shd w:val="clear" w:color="auto" w:fill="FFFFFF"/>
        <w:tabs>
          <w:tab w:val="left" w:pos="142"/>
        </w:tabs>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овладение безопасными приёмами труда при наличии возможности с использованием доступных инструментов, механизмов и машин, отдельными видами бытовой техники с учетом двигательных возможностей и ограничений, обучающихся с НОДА.</w:t>
      </w:r>
    </w:p>
    <w:p w:rsidR="00217AB9" w:rsidRPr="00217AB9" w:rsidRDefault="00217AB9" w:rsidP="00217AB9">
      <w:pPr>
        <w:spacing w:after="0" w:line="240" w:lineRule="auto"/>
        <w:ind w:left="709"/>
        <w:contextualSpacing/>
        <w:jc w:val="center"/>
        <w:rPr>
          <w:rFonts w:ascii="Times New Roman" w:eastAsia="Calibri" w:hAnsi="Times New Roman" w:cs="Times New Roman"/>
          <w:b/>
          <w:sz w:val="28"/>
          <w:szCs w:val="28"/>
        </w:rPr>
      </w:pPr>
      <w:r w:rsidRPr="00217AB9">
        <w:rPr>
          <w:rFonts w:ascii="Times New Roman" w:eastAsia="Calibri" w:hAnsi="Times New Roman" w:cs="Times New Roman"/>
          <w:b/>
          <w:sz w:val="28"/>
          <w:szCs w:val="28"/>
        </w:rPr>
        <w:t>Основные принципы и подходы к реализации дисциплины</w:t>
      </w:r>
    </w:p>
    <w:p w:rsidR="00217AB9" w:rsidRPr="00217AB9" w:rsidRDefault="00217AB9" w:rsidP="00217AB9">
      <w:pPr>
        <w:numPr>
          <w:ilvl w:val="0"/>
          <w:numId w:val="72"/>
        </w:numPr>
        <w:spacing w:after="0"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принцип учета индивидуальных психофизических особенностей развития, обучающегося с НОДА;</w:t>
      </w:r>
    </w:p>
    <w:p w:rsidR="00217AB9" w:rsidRPr="00217AB9" w:rsidRDefault="00217AB9" w:rsidP="00217AB9">
      <w:pPr>
        <w:numPr>
          <w:ilvl w:val="0"/>
          <w:numId w:val="73"/>
        </w:numPr>
        <w:tabs>
          <w:tab w:val="left" w:pos="142"/>
        </w:tabs>
        <w:spacing w:after="0" w:line="240" w:lineRule="auto"/>
        <w:ind w:firstLine="709"/>
        <w:contextualSpacing/>
        <w:jc w:val="both"/>
        <w:rPr>
          <w:rFonts w:ascii="Times New Roman" w:eastAsia="Times New Roman" w:hAnsi="Times New Roman" w:cs="Times New Roman"/>
          <w:sz w:val="28"/>
          <w:szCs w:val="28"/>
        </w:rPr>
      </w:pPr>
      <w:bookmarkStart w:id="2" w:name="_Hlk48933793"/>
      <w:r w:rsidRPr="00217AB9">
        <w:rPr>
          <w:rFonts w:ascii="Times New Roman" w:eastAsia="Times New Roman" w:hAnsi="Times New Roman" w:cs="Times New Roman"/>
          <w:sz w:val="28"/>
          <w:szCs w:val="28"/>
        </w:rPr>
        <w:t>принцип дифференцированного подхода, который предполагает учет особых образовательных потребностей, обучающихся с НОДА, проявляющиеся в неоднородности возможностей освоения содержания дисциплины «Технология».</w:t>
      </w:r>
    </w:p>
    <w:bookmarkEnd w:id="2"/>
    <w:p w:rsidR="00217AB9" w:rsidRPr="00217AB9" w:rsidRDefault="00217AB9" w:rsidP="00217AB9">
      <w:pPr>
        <w:numPr>
          <w:ilvl w:val="0"/>
          <w:numId w:val="74"/>
        </w:numPr>
        <w:spacing w:after="0"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принцип вариативности (возможность использования различных подходов к отбору содержания и технологий обучения, при этом сохранение инвариантного минимума образования с учетом двигательных возможностей обучающихся с НОДА).</w:t>
      </w:r>
    </w:p>
    <w:p w:rsidR="00217AB9" w:rsidRPr="00217AB9" w:rsidRDefault="00217AB9" w:rsidP="00217AB9">
      <w:pPr>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xml:space="preserve">При составлении тематического планирования, выборе объектов работы, форм организации образовательного процесса, </w:t>
      </w:r>
      <w:proofErr w:type="spellStart"/>
      <w:r w:rsidRPr="00217AB9">
        <w:rPr>
          <w:rFonts w:ascii="Times New Roman" w:eastAsia="Calibri" w:hAnsi="Times New Roman" w:cs="Times New Roman"/>
          <w:sz w:val="28"/>
          <w:szCs w:val="28"/>
        </w:rPr>
        <w:t>разноуровневых</w:t>
      </w:r>
      <w:proofErr w:type="spellEnd"/>
      <w:r w:rsidRPr="00217AB9">
        <w:rPr>
          <w:rFonts w:ascii="Times New Roman" w:eastAsia="Calibri" w:hAnsi="Times New Roman" w:cs="Times New Roman"/>
          <w:sz w:val="28"/>
          <w:szCs w:val="28"/>
        </w:rPr>
        <w:t xml:space="preserve"> заданий, а также в индивидуальной работе с </w:t>
      </w:r>
      <w:proofErr w:type="gramStart"/>
      <w:r w:rsidRPr="00217AB9">
        <w:rPr>
          <w:rFonts w:ascii="Times New Roman" w:eastAsia="Calibri" w:hAnsi="Times New Roman" w:cs="Times New Roman"/>
          <w:sz w:val="28"/>
          <w:szCs w:val="28"/>
        </w:rPr>
        <w:t>обучающимися</w:t>
      </w:r>
      <w:proofErr w:type="gramEnd"/>
      <w:r w:rsidRPr="00217AB9">
        <w:rPr>
          <w:rFonts w:ascii="Times New Roman" w:eastAsia="Calibri" w:hAnsi="Times New Roman" w:cs="Times New Roman"/>
          <w:sz w:val="28"/>
          <w:szCs w:val="28"/>
        </w:rPr>
        <w:t xml:space="preserve"> необходимо учитывать особые образовательные потребности детей с НОДА. Для повышения эффективности усвоения учебного материала следует применять коллективные формы работы и работа в парах, а также активно использовать возможности ИКТ с учетом двигательных возможностей. В процессе реализации Программы рекомендуется использование </w:t>
      </w:r>
      <w:proofErr w:type="spellStart"/>
      <w:r w:rsidRPr="00217AB9">
        <w:rPr>
          <w:rFonts w:ascii="Times New Roman" w:eastAsia="Calibri" w:hAnsi="Times New Roman" w:cs="Times New Roman"/>
          <w:sz w:val="28"/>
          <w:szCs w:val="28"/>
        </w:rPr>
        <w:t>здоровьсберегающих</w:t>
      </w:r>
      <w:proofErr w:type="spellEnd"/>
      <w:r w:rsidRPr="00217AB9">
        <w:rPr>
          <w:rFonts w:ascii="Times New Roman" w:eastAsia="Calibri" w:hAnsi="Times New Roman" w:cs="Times New Roman"/>
          <w:sz w:val="28"/>
          <w:szCs w:val="28"/>
        </w:rPr>
        <w:t xml:space="preserve"> технологий. Для обучающихся с НОДА необходимы изменения способов подачи информации широкое использование наглядности и наглядно-практической наглядности. Рекомендуется модификация учебного плана с целью более успешного освоения общеобразовательной программы.</w:t>
      </w:r>
    </w:p>
    <w:p w:rsidR="00217AB9" w:rsidRPr="00217AB9" w:rsidRDefault="00217AB9" w:rsidP="00217AB9">
      <w:pPr>
        <w:spacing w:after="0" w:line="240" w:lineRule="auto"/>
        <w:ind w:firstLine="709"/>
        <w:contextualSpacing/>
        <w:jc w:val="center"/>
        <w:rPr>
          <w:rFonts w:ascii="Times New Roman" w:eastAsia="Times New Roman" w:hAnsi="Times New Roman" w:cs="Times New Roman"/>
          <w:b/>
          <w:bCs/>
          <w:color w:val="222222"/>
          <w:sz w:val="28"/>
          <w:szCs w:val="28"/>
          <w:lang w:eastAsia="ru-RU"/>
        </w:rPr>
      </w:pPr>
      <w:r w:rsidRPr="00217AB9">
        <w:rPr>
          <w:rFonts w:ascii="Times New Roman" w:eastAsia="Times New Roman" w:hAnsi="Times New Roman" w:cs="Times New Roman"/>
          <w:b/>
          <w:bCs/>
          <w:color w:val="222222"/>
          <w:sz w:val="28"/>
          <w:szCs w:val="28"/>
          <w:lang w:eastAsia="ru-RU"/>
        </w:rPr>
        <w:t>Перечень рекомендуемых для обучающихся с НОДА профессий и специальностей, учет региональных особенностей рынка труда</w:t>
      </w:r>
    </w:p>
    <w:p w:rsidR="00217AB9" w:rsidRPr="00217AB9" w:rsidRDefault="00217AB9" w:rsidP="00217AB9">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17AB9">
        <w:rPr>
          <w:rFonts w:ascii="Times New Roman" w:eastAsia="Times New Roman" w:hAnsi="Times New Roman" w:cs="Times New Roman"/>
          <w:b/>
          <w:bCs/>
          <w:color w:val="222222"/>
          <w:sz w:val="28"/>
          <w:szCs w:val="28"/>
          <w:lang w:eastAsia="ru-RU"/>
        </w:rPr>
        <w:t xml:space="preserve"> </w:t>
      </w:r>
      <w:r w:rsidRPr="00217AB9">
        <w:rPr>
          <w:rFonts w:ascii="Times New Roman" w:eastAsia="Times New Roman" w:hAnsi="Times New Roman" w:cs="Times New Roman"/>
          <w:color w:val="000000"/>
          <w:sz w:val="28"/>
          <w:szCs w:val="28"/>
          <w:lang w:eastAsia="ru-RU"/>
        </w:rPr>
        <w:t xml:space="preserve">Согласно </w:t>
      </w:r>
      <w:bookmarkStart w:id="3" w:name="_Hlk48933331"/>
      <w:r w:rsidRPr="00217AB9">
        <w:rPr>
          <w:rFonts w:ascii="Times New Roman" w:eastAsia="Times New Roman" w:hAnsi="Times New Roman" w:cs="Times New Roman"/>
          <w:color w:val="000000"/>
          <w:sz w:val="28"/>
          <w:szCs w:val="28"/>
          <w:lang w:eastAsia="ru-RU"/>
        </w:rPr>
        <w:t>Приказу Минтруда России от 04.08.2014 N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bookmarkEnd w:id="3"/>
      <w:r w:rsidRPr="00217AB9">
        <w:rPr>
          <w:rFonts w:ascii="Times New Roman" w:eastAsia="Times New Roman" w:hAnsi="Times New Roman" w:cs="Times New Roman"/>
          <w:color w:val="000000"/>
          <w:sz w:val="28"/>
          <w:szCs w:val="28"/>
          <w:lang w:eastAsia="ru-RU"/>
        </w:rPr>
        <w:t xml:space="preserve"> обучающимся с НОДА с учетом особых образовательных потребностей рекомендуются следующие профессии и специальности:</w:t>
      </w:r>
    </w:p>
    <w:p w:rsidR="00217AB9" w:rsidRPr="00217AB9" w:rsidRDefault="00217AB9" w:rsidP="00217AB9">
      <w:pPr>
        <w:numPr>
          <w:ilvl w:val="0"/>
          <w:numId w:val="75"/>
        </w:numPr>
        <w:spacing w:after="0"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профессии рабочих, общие для всех отраслей народного хозяйства (радиомеханик по обслуживанию и ремонту радиотелевизионной аппаратуры, машинист расфасовочно-упаковочных машин, лаборант химико-бактериологического анализа, лаборант электромеханических испытаний и измерений);</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lastRenderedPageBreak/>
        <w:t>механическая обработка металлов и других материалов (контролер станочных и слесарных работ);</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слесарные и слесарно-сборочные работы (контролер электромонтажных работ, слесарь по контрольно-измерительным приборам и автоматике, слесарь-электрик по ремонту электрооборудования, электромеханик по ремонту и обслуживанию счетно-вычислительных машин, контролер измерительных приборов и специального инструмента);</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строительные, монтажные и ремонтно-строительные работы (столяр);</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эксплуатация оборудования электростанций и сетей, обслуживание потребителей энергии (электромонтер по эксплуатации электросчетчиков, контролер </w:t>
      </w:r>
      <w:proofErr w:type="spellStart"/>
      <w:r w:rsidRPr="00217AB9">
        <w:rPr>
          <w:rFonts w:ascii="Times New Roman" w:eastAsia="Times New Roman" w:hAnsi="Times New Roman" w:cs="Times New Roman"/>
          <w:sz w:val="28"/>
          <w:szCs w:val="28"/>
        </w:rPr>
        <w:t>энергонадзора</w:t>
      </w:r>
      <w:proofErr w:type="spellEnd"/>
      <w:r w:rsidRPr="00217AB9">
        <w:rPr>
          <w:rFonts w:ascii="Times New Roman" w:eastAsia="Times New Roman" w:hAnsi="Times New Roman" w:cs="Times New Roman"/>
          <w:sz w:val="28"/>
          <w:szCs w:val="28"/>
        </w:rPr>
        <w:t>);</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производство часов и технических камней, ремонт часов (сборщик часов, часовщик по ремонту механических, электронных и кварцевых часов);</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электротехническое производство (намотчик катушек (для электроприборов, аппаратов, электромашин, трансформаторов), обмотчик элементов электрических машин);</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общие профессии деревообрабатывающих производств, производство мебели (облицовщик деталей мебели);</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местная промышленность – народные художественные промыслы. Ручное ткачество (ткач, разрисовщик ткани);</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производство кожаной обуви (обувщик по пошиву ортопедической обуви, сборщик верха обуви, модельер колодок, </w:t>
      </w:r>
      <w:proofErr w:type="spellStart"/>
      <w:r w:rsidRPr="00217AB9">
        <w:rPr>
          <w:rFonts w:ascii="Times New Roman" w:eastAsia="Times New Roman" w:hAnsi="Times New Roman" w:cs="Times New Roman"/>
          <w:sz w:val="28"/>
          <w:szCs w:val="28"/>
        </w:rPr>
        <w:t>затяжник</w:t>
      </w:r>
      <w:proofErr w:type="spellEnd"/>
      <w:r w:rsidRPr="00217AB9">
        <w:rPr>
          <w:rFonts w:ascii="Times New Roman" w:eastAsia="Times New Roman" w:hAnsi="Times New Roman" w:cs="Times New Roman"/>
          <w:sz w:val="28"/>
          <w:szCs w:val="28"/>
        </w:rPr>
        <w:t xml:space="preserve"> обуви, обувщик по индпошиву обуви);</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кожгалантерейное производство (</w:t>
      </w:r>
      <w:proofErr w:type="spellStart"/>
      <w:r w:rsidRPr="00217AB9">
        <w:rPr>
          <w:rFonts w:ascii="Times New Roman" w:eastAsia="Times New Roman" w:hAnsi="Times New Roman" w:cs="Times New Roman"/>
          <w:sz w:val="28"/>
          <w:szCs w:val="28"/>
        </w:rPr>
        <w:t>ремонтировщик</w:t>
      </w:r>
      <w:proofErr w:type="spellEnd"/>
      <w:r w:rsidRPr="00217AB9">
        <w:rPr>
          <w:rFonts w:ascii="Times New Roman" w:eastAsia="Times New Roman" w:hAnsi="Times New Roman" w:cs="Times New Roman"/>
          <w:sz w:val="28"/>
          <w:szCs w:val="28"/>
        </w:rPr>
        <w:t xml:space="preserve"> кожгалантерейных изделий);</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швейное производство (комплектовщик материалов, кроя и изделий, копировщик, модистка головных уборов, </w:t>
      </w:r>
      <w:proofErr w:type="spellStart"/>
      <w:r w:rsidRPr="00217AB9">
        <w:rPr>
          <w:rFonts w:ascii="Times New Roman" w:eastAsia="Times New Roman" w:hAnsi="Times New Roman" w:cs="Times New Roman"/>
          <w:sz w:val="28"/>
          <w:szCs w:val="28"/>
        </w:rPr>
        <w:t>фурнитурщик</w:t>
      </w:r>
      <w:proofErr w:type="spellEnd"/>
      <w:r w:rsidRPr="00217AB9">
        <w:rPr>
          <w:rFonts w:ascii="Times New Roman" w:eastAsia="Times New Roman" w:hAnsi="Times New Roman" w:cs="Times New Roman"/>
          <w:sz w:val="28"/>
          <w:szCs w:val="28"/>
        </w:rPr>
        <w:t>, швея);</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связь (телеграфист);</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брошюровочно-переплетные и отделочные процессы (переплетчик, ретушер);</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производство музыкальных инструментов (столяр по изготовлению и ремонту деталей и узлов музыкальных инструментов);</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производство игрушек (сборщик музыкальных и озвученных игрушек, сборщик игрушек, сборщик </w:t>
      </w:r>
      <w:proofErr w:type="spellStart"/>
      <w:r w:rsidRPr="00217AB9">
        <w:rPr>
          <w:rFonts w:ascii="Times New Roman" w:eastAsia="Times New Roman" w:hAnsi="Times New Roman" w:cs="Times New Roman"/>
          <w:sz w:val="28"/>
          <w:szCs w:val="28"/>
        </w:rPr>
        <w:t>электроигр</w:t>
      </w:r>
      <w:proofErr w:type="spellEnd"/>
      <w:r w:rsidRPr="00217AB9">
        <w:rPr>
          <w:rFonts w:ascii="Times New Roman" w:eastAsia="Times New Roman" w:hAnsi="Times New Roman" w:cs="Times New Roman"/>
          <w:sz w:val="28"/>
          <w:szCs w:val="28"/>
        </w:rPr>
        <w:t>);</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общие профессии производства художественных изделий (чеканщик художественных изделий);</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производство медицинского инструмента, приборов и оборудования (сборщик хирургических инструментов и агрегатов, сборщик очков);</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сельское хозяйство;</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lastRenderedPageBreak/>
        <w:t>животноводство (оператор цехов по приготовлению кормов, учетчик молока на животноводческих комплексах и фермах, животновод);</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растениеводство (цветовод-декоратор, </w:t>
      </w:r>
      <w:proofErr w:type="spellStart"/>
      <w:r w:rsidRPr="00217AB9">
        <w:rPr>
          <w:rFonts w:ascii="Times New Roman" w:eastAsia="Times New Roman" w:hAnsi="Times New Roman" w:cs="Times New Roman"/>
          <w:sz w:val="28"/>
          <w:szCs w:val="28"/>
        </w:rPr>
        <w:t>плодоовощевод</w:t>
      </w:r>
      <w:proofErr w:type="spellEnd"/>
      <w:r w:rsidRPr="00217AB9">
        <w:rPr>
          <w:rFonts w:ascii="Times New Roman" w:eastAsia="Times New Roman" w:hAnsi="Times New Roman" w:cs="Times New Roman"/>
          <w:sz w:val="28"/>
          <w:szCs w:val="28"/>
        </w:rPr>
        <w:t>, овощевод защищенного грунта);</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производство консервов (аппаратчик </w:t>
      </w:r>
      <w:proofErr w:type="spellStart"/>
      <w:r w:rsidRPr="00217AB9">
        <w:rPr>
          <w:rFonts w:ascii="Times New Roman" w:eastAsia="Times New Roman" w:hAnsi="Times New Roman" w:cs="Times New Roman"/>
          <w:sz w:val="28"/>
          <w:szCs w:val="28"/>
        </w:rPr>
        <w:t>томатосокового</w:t>
      </w:r>
      <w:proofErr w:type="spellEnd"/>
      <w:r w:rsidRPr="00217AB9">
        <w:rPr>
          <w:rFonts w:ascii="Times New Roman" w:eastAsia="Times New Roman" w:hAnsi="Times New Roman" w:cs="Times New Roman"/>
          <w:sz w:val="28"/>
          <w:szCs w:val="28"/>
        </w:rPr>
        <w:t xml:space="preserve"> агрегата);</w:t>
      </w:r>
    </w:p>
    <w:p w:rsidR="00217AB9" w:rsidRPr="00217AB9" w:rsidRDefault="00217AB9" w:rsidP="00217AB9">
      <w:pPr>
        <w:numPr>
          <w:ilvl w:val="0"/>
          <w:numId w:val="7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крахмально-паточное производство (аппаратчик крахмального агрегата);</w:t>
      </w:r>
    </w:p>
    <w:p w:rsidR="00217AB9" w:rsidRPr="00217AB9" w:rsidRDefault="00217AB9" w:rsidP="00217AB9">
      <w:pPr>
        <w:numPr>
          <w:ilvl w:val="0"/>
          <w:numId w:val="75"/>
        </w:numPr>
        <w:spacing w:after="0"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 xml:space="preserve">профессии рабочих, которым устанавливаются должностные оклады. </w:t>
      </w:r>
      <w:proofErr w:type="gramStart"/>
      <w:r w:rsidRPr="00217AB9">
        <w:rPr>
          <w:rFonts w:ascii="Times New Roman" w:eastAsia="Times New Roman" w:hAnsi="Times New Roman" w:cs="Times New Roman"/>
          <w:sz w:val="28"/>
          <w:szCs w:val="28"/>
        </w:rPr>
        <w:t>Профессии рабочих, общие для всех отраслей народного хозяйства (приемщик заказов (комплексного приемного пункта), приемщик пункта проката, оператор вычислительных машин I-II категории (на настольных ВМ, бухгалтерский и экономический обсчет);</w:t>
      </w:r>
      <w:proofErr w:type="gramEnd"/>
    </w:p>
    <w:p w:rsidR="00217AB9" w:rsidRPr="00217AB9" w:rsidRDefault="00217AB9" w:rsidP="00217AB9">
      <w:pPr>
        <w:numPr>
          <w:ilvl w:val="0"/>
          <w:numId w:val="75"/>
        </w:numPr>
        <w:spacing w:after="0" w:line="240" w:lineRule="auto"/>
        <w:ind w:firstLine="709"/>
        <w:contextualSpacing/>
        <w:jc w:val="both"/>
        <w:rPr>
          <w:rFonts w:ascii="Times New Roman" w:eastAsia="Times New Roman" w:hAnsi="Times New Roman" w:cs="Times New Roman"/>
          <w:sz w:val="28"/>
          <w:szCs w:val="28"/>
        </w:rPr>
      </w:pPr>
      <w:r w:rsidRPr="00217AB9">
        <w:rPr>
          <w:rFonts w:ascii="Times New Roman" w:eastAsia="Times New Roman" w:hAnsi="Times New Roman" w:cs="Times New Roman"/>
          <w:sz w:val="28"/>
          <w:szCs w:val="28"/>
        </w:rPr>
        <w:t>торговля (контролер-кассир непродовольственных товаров, контролер-кассир продовольственных товаров).</w:t>
      </w:r>
    </w:p>
    <w:p w:rsidR="00217AB9" w:rsidRPr="00217AB9" w:rsidRDefault="00217AB9" w:rsidP="00217AB9">
      <w:pPr>
        <w:spacing w:after="0" w:line="240" w:lineRule="auto"/>
        <w:ind w:firstLine="709"/>
        <w:jc w:val="both"/>
        <w:rPr>
          <w:rFonts w:ascii="Times New Roman" w:eastAsia="Calibri" w:hAnsi="Times New Roman" w:cs="Times New Roman"/>
          <w:color w:val="000000"/>
          <w:sz w:val="28"/>
          <w:szCs w:val="28"/>
          <w:lang w:eastAsia="ru-RU"/>
        </w:rPr>
      </w:pPr>
      <w:r w:rsidRPr="00217AB9">
        <w:rPr>
          <w:rFonts w:ascii="Times New Roman" w:eastAsia="Calibri" w:hAnsi="Times New Roman" w:cs="Times New Roman"/>
          <w:color w:val="000000"/>
          <w:sz w:val="28"/>
          <w:szCs w:val="28"/>
          <w:lang w:eastAsia="ru-RU"/>
        </w:rPr>
        <w:t xml:space="preserve">Перечень носит рекомендательный характер, не ограничивая при этом рациональное трудоустройство лиц данной категории в других профессиях и должностях. В ходе рекомендаций </w:t>
      </w:r>
      <w:proofErr w:type="gramStart"/>
      <w:r w:rsidRPr="00217AB9">
        <w:rPr>
          <w:rFonts w:ascii="Times New Roman" w:eastAsia="Calibri" w:hAnsi="Times New Roman" w:cs="Times New Roman"/>
          <w:color w:val="000000"/>
          <w:sz w:val="28"/>
          <w:szCs w:val="28"/>
          <w:lang w:eastAsia="ru-RU"/>
        </w:rPr>
        <w:t>обучающимся</w:t>
      </w:r>
      <w:proofErr w:type="gramEnd"/>
      <w:r w:rsidRPr="00217AB9">
        <w:rPr>
          <w:rFonts w:ascii="Times New Roman" w:eastAsia="Calibri" w:hAnsi="Times New Roman" w:cs="Times New Roman"/>
          <w:color w:val="000000"/>
          <w:sz w:val="28"/>
          <w:szCs w:val="28"/>
          <w:lang w:eastAsia="ru-RU"/>
        </w:rPr>
        <w:t xml:space="preserve"> с НОДА профессий и специальностей необходимо обязательно учитывать</w:t>
      </w:r>
      <w:r w:rsidRPr="00217AB9">
        <w:rPr>
          <w:rFonts w:ascii="Times New Roman" w:eastAsia="Times New Roman" w:hAnsi="Times New Roman" w:cs="Times New Roman"/>
          <w:sz w:val="28"/>
          <w:lang w:eastAsia="ru-RU"/>
        </w:rPr>
        <w:t xml:space="preserve"> </w:t>
      </w:r>
      <w:r w:rsidRPr="00217AB9">
        <w:rPr>
          <w:rFonts w:ascii="Times New Roman" w:eastAsia="Calibri" w:hAnsi="Times New Roman" w:cs="Times New Roman"/>
          <w:color w:val="000000"/>
          <w:sz w:val="28"/>
          <w:szCs w:val="28"/>
          <w:lang w:eastAsia="ru-RU"/>
        </w:rPr>
        <w:t>региональные особенности рынка труда, включать в содержание подготовки региональную составляющую.</w:t>
      </w:r>
    </w:p>
    <w:p w:rsidR="00217AB9" w:rsidRPr="00217AB9" w:rsidRDefault="00217AB9" w:rsidP="00217AB9">
      <w:pPr>
        <w:spacing w:after="0" w:line="240" w:lineRule="auto"/>
        <w:ind w:firstLine="709"/>
        <w:jc w:val="both"/>
        <w:rPr>
          <w:rFonts w:ascii="Times New Roman" w:eastAsia="Times New Roman" w:hAnsi="Times New Roman" w:cs="Times New Roman"/>
          <w:bCs/>
          <w:sz w:val="28"/>
          <w:szCs w:val="28"/>
          <w:lang w:eastAsia="ru-RU"/>
        </w:rPr>
      </w:pPr>
      <w:proofErr w:type="gramStart"/>
      <w:r w:rsidRPr="00217AB9">
        <w:rPr>
          <w:rFonts w:ascii="Times New Roman" w:eastAsia="Times New Roman" w:hAnsi="Times New Roman" w:cs="Times New Roman"/>
          <w:bCs/>
          <w:sz w:val="28"/>
          <w:szCs w:val="28"/>
          <w:lang w:eastAsia="ru-RU"/>
        </w:rPr>
        <w:t>Для обучающихся с НОДА</w:t>
      </w:r>
      <w:r w:rsidRPr="00217AB9">
        <w:rPr>
          <w:rFonts w:ascii="Times New Roman" w:eastAsia="Times New Roman" w:hAnsi="Times New Roman" w:cs="Times New Roman"/>
          <w:sz w:val="28"/>
          <w:lang w:eastAsia="ru-RU"/>
        </w:rPr>
        <w:t xml:space="preserve"> </w:t>
      </w:r>
      <w:r w:rsidRPr="00217AB9">
        <w:rPr>
          <w:rFonts w:ascii="Times New Roman" w:eastAsia="Times New Roman" w:hAnsi="Times New Roman" w:cs="Times New Roman"/>
          <w:bCs/>
          <w:i/>
          <w:sz w:val="28"/>
          <w:szCs w:val="28"/>
          <w:lang w:eastAsia="ru-RU"/>
        </w:rPr>
        <w:t>не рекомендуются</w:t>
      </w:r>
      <w:r w:rsidRPr="00217AB9">
        <w:rPr>
          <w:rFonts w:ascii="Times New Roman" w:eastAsia="Times New Roman" w:hAnsi="Times New Roman" w:cs="Times New Roman"/>
          <w:bCs/>
          <w:sz w:val="28"/>
          <w:szCs w:val="28"/>
          <w:lang w:eastAsia="ru-RU"/>
        </w:rPr>
        <w:t xml:space="preserve"> профессии и специальности,</w:t>
      </w:r>
      <w:r w:rsidRPr="00217AB9">
        <w:rPr>
          <w:rFonts w:ascii="Times New Roman" w:eastAsia="Times New Roman" w:hAnsi="Times New Roman" w:cs="Times New Roman"/>
          <w:b/>
          <w:bCs/>
          <w:sz w:val="28"/>
          <w:szCs w:val="28"/>
          <w:lang w:eastAsia="ru-RU"/>
        </w:rPr>
        <w:t xml:space="preserve"> </w:t>
      </w:r>
      <w:r w:rsidRPr="00217AB9">
        <w:rPr>
          <w:rFonts w:ascii="Times New Roman" w:eastAsia="Times New Roman" w:hAnsi="Times New Roman" w:cs="Times New Roman"/>
          <w:bCs/>
          <w:sz w:val="28"/>
          <w:szCs w:val="28"/>
          <w:lang w:eastAsia="ru-RU"/>
        </w:rPr>
        <w:t>требующие полноценной функции обеих верхних конечностей, полной амплитуды движений в крупных суставах, заданного темпа выполнения производственных операций, поднятия тяжестей на высоту и их перемещения, а также работы, выполняемые в неблагоприятных микроклиматических условиях (холод, сырость).</w:t>
      </w:r>
      <w:proofErr w:type="gramEnd"/>
      <w:r w:rsidRPr="00217AB9">
        <w:rPr>
          <w:rFonts w:ascii="Times New Roman" w:eastAsia="Times New Roman" w:hAnsi="Times New Roman" w:cs="Times New Roman"/>
          <w:bCs/>
          <w:sz w:val="28"/>
          <w:szCs w:val="28"/>
          <w:lang w:eastAsia="ru-RU"/>
        </w:rPr>
        <w:t xml:space="preserve"> </w:t>
      </w:r>
      <w:proofErr w:type="gramStart"/>
      <w:r w:rsidRPr="00217AB9">
        <w:rPr>
          <w:rFonts w:ascii="Times New Roman" w:eastAsia="Times New Roman" w:hAnsi="Times New Roman" w:cs="Times New Roman"/>
          <w:bCs/>
          <w:sz w:val="28"/>
          <w:szCs w:val="28"/>
          <w:lang w:eastAsia="ru-RU"/>
        </w:rPr>
        <w:t>Противопоказаны работы, связанные с повышенной опасностью травматизма, в контакте с токсическими веществами сосудосуживающего действия, работы с длительным пребыванием на ногах, требующей полной сохранности объема движений в суставах, подъемом и спуском по лестнице, подъемом и переноской тяжестей, а также длительное фиксированное положение тела с отсутствием возможности перемены положения, предписанный темп работы, шум, вибрация.</w:t>
      </w:r>
      <w:proofErr w:type="gramEnd"/>
    </w:p>
    <w:p w:rsidR="00217AB9" w:rsidRPr="00217AB9" w:rsidRDefault="00217AB9" w:rsidP="00217AB9">
      <w:pPr>
        <w:spacing w:after="0" w:line="240" w:lineRule="auto"/>
        <w:ind w:firstLine="709"/>
        <w:jc w:val="center"/>
        <w:rPr>
          <w:rFonts w:ascii="Times New Roman" w:eastAsia="Times New Roman" w:hAnsi="Times New Roman" w:cs="Times New Roman"/>
          <w:b/>
          <w:bCs/>
          <w:sz w:val="28"/>
          <w:szCs w:val="28"/>
          <w:lang w:eastAsia="ru-RU"/>
        </w:rPr>
      </w:pPr>
      <w:r w:rsidRPr="00217AB9">
        <w:rPr>
          <w:rFonts w:ascii="Times New Roman" w:eastAsia="Times New Roman" w:hAnsi="Times New Roman" w:cs="Times New Roman"/>
          <w:b/>
          <w:bCs/>
          <w:color w:val="222222"/>
          <w:sz w:val="28"/>
          <w:szCs w:val="28"/>
          <w:lang w:eastAsia="ru-RU"/>
        </w:rPr>
        <w:t>Подходы к выбору направленности / профиля трудового обучения с учетом прогноза</w:t>
      </w:r>
      <w:r w:rsidRPr="00217AB9">
        <w:rPr>
          <w:rFonts w:ascii="Times New Roman" w:eastAsia="Times New Roman" w:hAnsi="Times New Roman" w:cs="Times New Roman"/>
          <w:b/>
          <w:bCs/>
          <w:sz w:val="28"/>
          <w:szCs w:val="28"/>
          <w:lang w:eastAsia="ru-RU"/>
        </w:rPr>
        <w:t xml:space="preserve"> социально-экономической ситуации </w:t>
      </w:r>
    </w:p>
    <w:p w:rsidR="00217AB9" w:rsidRPr="00217AB9" w:rsidRDefault="00217AB9" w:rsidP="00217AB9">
      <w:pPr>
        <w:spacing w:after="0" w:line="240" w:lineRule="auto"/>
        <w:ind w:firstLine="709"/>
        <w:jc w:val="center"/>
        <w:rPr>
          <w:rFonts w:ascii="Times New Roman" w:eastAsia="Times New Roman" w:hAnsi="Times New Roman" w:cs="Times New Roman"/>
          <w:b/>
          <w:bCs/>
          <w:color w:val="222222"/>
          <w:sz w:val="28"/>
          <w:szCs w:val="28"/>
          <w:lang w:eastAsia="ru-RU"/>
        </w:rPr>
      </w:pPr>
      <w:r w:rsidRPr="00217AB9">
        <w:rPr>
          <w:rFonts w:ascii="Times New Roman" w:eastAsia="Times New Roman" w:hAnsi="Times New Roman" w:cs="Times New Roman"/>
          <w:b/>
          <w:bCs/>
          <w:sz w:val="28"/>
          <w:szCs w:val="28"/>
          <w:lang w:eastAsia="ru-RU"/>
        </w:rPr>
        <w:t>в регионе и на рынке труда</w:t>
      </w:r>
    </w:p>
    <w:p w:rsidR="00217AB9" w:rsidRPr="00217AB9" w:rsidRDefault="00217AB9" w:rsidP="00217AB9">
      <w:pPr>
        <w:spacing w:after="0" w:line="240" w:lineRule="auto"/>
        <w:ind w:firstLine="709"/>
        <w:jc w:val="both"/>
        <w:rPr>
          <w:rFonts w:ascii="Times New Roman" w:eastAsia="Times New Roman" w:hAnsi="Times New Roman" w:cs="Times New Roman"/>
          <w:bCs/>
          <w:color w:val="222222"/>
          <w:sz w:val="28"/>
          <w:szCs w:val="28"/>
          <w:lang w:eastAsia="ru-RU"/>
        </w:rPr>
      </w:pPr>
      <w:r w:rsidRPr="00217AB9">
        <w:rPr>
          <w:rFonts w:ascii="Times New Roman" w:eastAsia="Times New Roman" w:hAnsi="Times New Roman" w:cs="Times New Roman"/>
          <w:bCs/>
          <w:color w:val="222222"/>
          <w:sz w:val="28"/>
          <w:szCs w:val="28"/>
          <w:lang w:eastAsia="ru-RU"/>
        </w:rPr>
        <w:t>С учетом прогноза</w:t>
      </w:r>
      <w:r w:rsidRPr="00217AB9">
        <w:rPr>
          <w:rFonts w:ascii="Times New Roman" w:eastAsia="MS Mincho" w:hAnsi="Times New Roman" w:cs="Times New Roman"/>
          <w:bCs/>
          <w:sz w:val="28"/>
          <w:szCs w:val="28"/>
          <w:lang w:eastAsia="ru-RU"/>
        </w:rPr>
        <w:t xml:space="preserve"> социально-экономической ситуации в регионе и на рынке труда предусмотрены следующие подходы к выбору направленности/профили трудового обучения лиц с НОДА:</w:t>
      </w:r>
    </w:p>
    <w:p w:rsidR="00217AB9" w:rsidRPr="00217AB9" w:rsidRDefault="00217AB9" w:rsidP="00217AB9">
      <w:pPr>
        <w:numPr>
          <w:ilvl w:val="0"/>
          <w:numId w:val="76"/>
        </w:numPr>
        <w:spacing w:after="0" w:line="240" w:lineRule="auto"/>
        <w:ind w:firstLine="709"/>
        <w:contextualSpacing/>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индивидуальный подход, который предполагает учет особенностей развития каждого обучающегося с НОДА. При выборе </w:t>
      </w:r>
      <w:r w:rsidRPr="00217AB9">
        <w:rPr>
          <w:rFonts w:ascii="Times New Roman" w:eastAsia="Times New Roman" w:hAnsi="Times New Roman" w:cs="Times New Roman"/>
          <w:sz w:val="28"/>
          <w:szCs w:val="28"/>
          <w:lang w:eastAsia="ru-RU"/>
        </w:rPr>
        <w:lastRenderedPageBreak/>
        <w:t xml:space="preserve">направленности /профиля трудового обучения необходимо </w:t>
      </w:r>
      <w:r w:rsidRPr="00217AB9">
        <w:rPr>
          <w:rFonts w:ascii="Times New Roman" w:eastAsia="Calibri" w:hAnsi="Times New Roman" w:cs="Times New Roman"/>
          <w:sz w:val="28"/>
          <w:szCs w:val="28"/>
          <w:lang w:eastAsia="ru-RU"/>
        </w:rPr>
        <w:t xml:space="preserve">учитывать </w:t>
      </w:r>
      <w:proofErr w:type="spellStart"/>
      <w:r w:rsidRPr="00217AB9">
        <w:rPr>
          <w:rFonts w:ascii="Times New Roman" w:eastAsia="Calibri" w:hAnsi="Times New Roman" w:cs="Times New Roman"/>
          <w:sz w:val="28"/>
          <w:szCs w:val="28"/>
          <w:lang w:eastAsia="ru-RU"/>
        </w:rPr>
        <w:t>сформированность</w:t>
      </w:r>
      <w:proofErr w:type="spellEnd"/>
      <w:r w:rsidRPr="00217AB9">
        <w:rPr>
          <w:rFonts w:ascii="Times New Roman" w:eastAsia="Calibri" w:hAnsi="Times New Roman" w:cs="Times New Roman"/>
          <w:sz w:val="28"/>
          <w:szCs w:val="28"/>
          <w:lang w:eastAsia="ru-RU"/>
        </w:rPr>
        <w:t xml:space="preserve"> общей моторики и функциональных возможностей кистей, и пальцев рук, наличие сопутствующих нарушений;</w:t>
      </w:r>
    </w:p>
    <w:p w:rsidR="00217AB9" w:rsidRPr="00217AB9" w:rsidRDefault="00217AB9" w:rsidP="00217AB9">
      <w:pPr>
        <w:numPr>
          <w:ilvl w:val="0"/>
          <w:numId w:val="76"/>
        </w:numPr>
        <w:tabs>
          <w:tab w:val="left" w:pos="142"/>
        </w:tabs>
        <w:spacing w:after="0" w:line="240" w:lineRule="auto"/>
        <w:ind w:firstLine="709"/>
        <w:contextualSpacing/>
        <w:jc w:val="both"/>
        <w:rPr>
          <w:rFonts w:ascii="Times New Roman" w:eastAsia="Times New Roman" w:hAnsi="Times New Roman" w:cs="Times New Roman"/>
          <w:b/>
          <w:bCs/>
          <w:color w:val="222222"/>
          <w:sz w:val="28"/>
          <w:szCs w:val="28"/>
          <w:lang w:eastAsia="ru-RU"/>
        </w:rPr>
      </w:pPr>
      <w:r w:rsidRPr="00217AB9">
        <w:rPr>
          <w:rFonts w:ascii="Times New Roman" w:eastAsia="Times New Roman" w:hAnsi="Times New Roman" w:cs="Times New Roman"/>
          <w:sz w:val="28"/>
          <w:szCs w:val="28"/>
          <w:lang w:eastAsia="ru-RU"/>
        </w:rPr>
        <w:t>дифференцированный подход, который предполагает учет особых образовательных потребностей, обучающихся с НОДА, при выборе направленности /профиля трудового обучения.</w:t>
      </w:r>
    </w:p>
    <w:p w:rsidR="00217AB9" w:rsidRPr="00217AB9" w:rsidRDefault="00217AB9" w:rsidP="00217AB9">
      <w:pPr>
        <w:tabs>
          <w:tab w:val="left" w:pos="142"/>
        </w:tabs>
        <w:spacing w:after="0" w:line="240" w:lineRule="auto"/>
        <w:ind w:firstLine="709"/>
        <w:contextualSpacing/>
        <w:jc w:val="center"/>
        <w:rPr>
          <w:rFonts w:ascii="Times New Roman" w:eastAsia="Times New Roman" w:hAnsi="Times New Roman" w:cs="Times New Roman"/>
          <w:b/>
          <w:bCs/>
          <w:color w:val="222222"/>
          <w:sz w:val="28"/>
          <w:szCs w:val="28"/>
          <w:lang w:eastAsia="ru-RU"/>
        </w:rPr>
      </w:pPr>
      <w:r w:rsidRPr="00217AB9">
        <w:rPr>
          <w:rFonts w:ascii="Times New Roman" w:eastAsia="Times New Roman" w:hAnsi="Times New Roman" w:cs="Times New Roman"/>
          <w:b/>
          <w:bCs/>
          <w:color w:val="222222"/>
          <w:sz w:val="28"/>
          <w:szCs w:val="28"/>
          <w:lang w:eastAsia="ru-RU"/>
        </w:rPr>
        <w:t xml:space="preserve">Связь с </w:t>
      </w:r>
      <w:proofErr w:type="spellStart"/>
      <w:r w:rsidRPr="00217AB9">
        <w:rPr>
          <w:rFonts w:ascii="Times New Roman" w:eastAsia="Times New Roman" w:hAnsi="Times New Roman" w:cs="Times New Roman"/>
          <w:b/>
          <w:bCs/>
          <w:color w:val="222222"/>
          <w:sz w:val="28"/>
          <w:szCs w:val="28"/>
          <w:lang w:eastAsia="ru-RU"/>
        </w:rPr>
        <w:t>профориентационной</w:t>
      </w:r>
      <w:proofErr w:type="spellEnd"/>
      <w:r w:rsidRPr="00217AB9">
        <w:rPr>
          <w:rFonts w:ascii="Times New Roman" w:eastAsia="Times New Roman" w:hAnsi="Times New Roman" w:cs="Times New Roman"/>
          <w:b/>
          <w:bCs/>
          <w:color w:val="222222"/>
          <w:sz w:val="28"/>
          <w:szCs w:val="28"/>
          <w:lang w:eastAsia="ru-RU"/>
        </w:rPr>
        <w:t xml:space="preserve"> работой</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Обучающимся с НОДА трудно самостоятельно выбрать интересующую его сферу деятельности, поэтому в рамках реализации предмета «Технология» необходимо уделить большое внимание </w:t>
      </w:r>
      <w:proofErr w:type="spellStart"/>
      <w:r w:rsidRPr="00217AB9">
        <w:rPr>
          <w:rFonts w:ascii="Times New Roman" w:eastAsia="Times New Roman" w:hAnsi="Times New Roman" w:cs="Times New Roman"/>
          <w:sz w:val="28"/>
          <w:szCs w:val="28"/>
          <w:lang w:eastAsia="ru-RU"/>
        </w:rPr>
        <w:t>профориентационной</w:t>
      </w:r>
      <w:proofErr w:type="spellEnd"/>
      <w:r w:rsidRPr="00217AB9">
        <w:rPr>
          <w:rFonts w:ascii="Times New Roman" w:eastAsia="Times New Roman" w:hAnsi="Times New Roman" w:cs="Times New Roman"/>
          <w:sz w:val="28"/>
          <w:szCs w:val="28"/>
          <w:lang w:eastAsia="ru-RU"/>
        </w:rPr>
        <w:t xml:space="preserve"> работе лиц данной категории.</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При организации </w:t>
      </w:r>
      <w:proofErr w:type="spellStart"/>
      <w:r w:rsidRPr="00217AB9">
        <w:rPr>
          <w:rFonts w:ascii="Times New Roman" w:eastAsia="Times New Roman" w:hAnsi="Times New Roman" w:cs="Times New Roman"/>
          <w:sz w:val="28"/>
          <w:szCs w:val="28"/>
          <w:lang w:eastAsia="ru-RU"/>
        </w:rPr>
        <w:t>профориентационной</w:t>
      </w:r>
      <w:proofErr w:type="spellEnd"/>
      <w:r w:rsidRPr="00217AB9">
        <w:rPr>
          <w:rFonts w:ascii="Times New Roman" w:eastAsia="Times New Roman" w:hAnsi="Times New Roman" w:cs="Times New Roman"/>
          <w:sz w:val="28"/>
          <w:szCs w:val="28"/>
          <w:lang w:eastAsia="ru-RU"/>
        </w:rPr>
        <w:t xml:space="preserve"> работы с </w:t>
      </w:r>
      <w:proofErr w:type="gramStart"/>
      <w:r w:rsidRPr="00217AB9">
        <w:rPr>
          <w:rFonts w:ascii="Times New Roman" w:eastAsia="Times New Roman" w:hAnsi="Times New Roman" w:cs="Times New Roman"/>
          <w:sz w:val="28"/>
          <w:szCs w:val="28"/>
          <w:lang w:eastAsia="ru-RU"/>
        </w:rPr>
        <w:t>обучающимися</w:t>
      </w:r>
      <w:proofErr w:type="gramEnd"/>
      <w:r w:rsidRPr="00217AB9">
        <w:rPr>
          <w:rFonts w:ascii="Times New Roman" w:eastAsia="Times New Roman" w:hAnsi="Times New Roman" w:cs="Times New Roman"/>
          <w:sz w:val="28"/>
          <w:szCs w:val="28"/>
          <w:lang w:eastAsia="ru-RU"/>
        </w:rPr>
        <w:t xml:space="preserve"> с НОДА необходимо учитывать особенности их развития и их особые образовательные потребности.</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w:t>
      </w:r>
      <w:proofErr w:type="gramStart"/>
      <w:r w:rsidRPr="00217AB9">
        <w:rPr>
          <w:rFonts w:ascii="Times New Roman" w:eastAsia="Times New Roman" w:hAnsi="Times New Roman" w:cs="Times New Roman"/>
          <w:sz w:val="28"/>
          <w:szCs w:val="28"/>
          <w:lang w:eastAsia="ru-RU"/>
        </w:rPr>
        <w:t xml:space="preserve">Одна из главных целей </w:t>
      </w:r>
      <w:proofErr w:type="spellStart"/>
      <w:r w:rsidRPr="00217AB9">
        <w:rPr>
          <w:rFonts w:ascii="Times New Roman" w:eastAsia="Times New Roman" w:hAnsi="Times New Roman" w:cs="Times New Roman"/>
          <w:sz w:val="28"/>
          <w:szCs w:val="28"/>
          <w:lang w:eastAsia="ru-RU"/>
        </w:rPr>
        <w:t>профориентационной</w:t>
      </w:r>
      <w:proofErr w:type="spellEnd"/>
      <w:r w:rsidRPr="00217AB9">
        <w:rPr>
          <w:rFonts w:ascii="Times New Roman" w:eastAsia="Times New Roman" w:hAnsi="Times New Roman" w:cs="Times New Roman"/>
          <w:sz w:val="28"/>
          <w:szCs w:val="28"/>
          <w:lang w:eastAsia="ru-RU"/>
        </w:rPr>
        <w:t xml:space="preserve"> работы с обучающимися с НОДА – оптимизация процесса выбора профессии в соответствии с двигательными возможностями, психологическими особенностями и личными предпочтениями лиц данной категории, а также потребностями регионального рынка труда.</w:t>
      </w:r>
      <w:proofErr w:type="gramEnd"/>
    </w:p>
    <w:p w:rsidR="00217AB9" w:rsidRPr="00217AB9" w:rsidRDefault="00217AB9" w:rsidP="00217AB9">
      <w:pPr>
        <w:spacing w:after="0" w:line="240" w:lineRule="auto"/>
        <w:ind w:firstLine="709"/>
        <w:contextualSpacing/>
        <w:jc w:val="both"/>
        <w:rPr>
          <w:rFonts w:ascii="Times New Roman" w:eastAsia="Times New Roman" w:hAnsi="Times New Roman" w:cs="Times New Roman"/>
          <w:color w:val="000000"/>
          <w:sz w:val="28"/>
          <w:szCs w:val="28"/>
        </w:rPr>
      </w:pPr>
      <w:r w:rsidRPr="00217AB9">
        <w:rPr>
          <w:rFonts w:ascii="Times New Roman" w:eastAsia="Times New Roman" w:hAnsi="Times New Roman" w:cs="Times New Roman"/>
          <w:color w:val="000000"/>
          <w:sz w:val="28"/>
          <w:szCs w:val="28"/>
        </w:rPr>
        <w:t xml:space="preserve">Профессиональная ориентация обучающихся с НОДА предполагает следующие виды деятельности: </w:t>
      </w:r>
      <w:r w:rsidRPr="00217AB9">
        <w:rPr>
          <w:rFonts w:ascii="Times New Roman" w:eastAsia="Times New Roman" w:hAnsi="Times New Roman" w:cs="Times New Roman"/>
          <w:color w:val="000000"/>
          <w:sz w:val="28"/>
          <w:szCs w:val="28"/>
          <w:lang w:eastAsia="ru-RU"/>
        </w:rPr>
        <w:t xml:space="preserve">анализ результатов медико-психологического обследования (в связи с наличием у обучающихся двигательных, речевых, сенсорных, личностных нарушений); психолого-педагогическое обследование; социально-психологическое консультирование, помогающее </w:t>
      </w:r>
      <w:proofErr w:type="gramStart"/>
      <w:r w:rsidRPr="00217AB9">
        <w:rPr>
          <w:rFonts w:ascii="Times New Roman" w:eastAsia="Times New Roman" w:hAnsi="Times New Roman" w:cs="Times New Roman"/>
          <w:color w:val="000000"/>
          <w:sz w:val="28"/>
          <w:szCs w:val="28"/>
          <w:lang w:eastAsia="ru-RU"/>
        </w:rPr>
        <w:t>обучающемуся</w:t>
      </w:r>
      <w:proofErr w:type="gramEnd"/>
      <w:r w:rsidRPr="00217AB9">
        <w:rPr>
          <w:rFonts w:ascii="Times New Roman" w:eastAsia="Times New Roman" w:hAnsi="Times New Roman" w:cs="Times New Roman"/>
          <w:color w:val="000000"/>
          <w:sz w:val="28"/>
          <w:szCs w:val="28"/>
          <w:lang w:eastAsia="ru-RU"/>
        </w:rPr>
        <w:t xml:space="preserve"> с НОДА включаться как в малые группы, так и в более широкое социальное окружение; желание получать помощь в разрешении вопросов (затруднений), обусловленных двигательными, речевыми, когнитивными, психологическими особенностями, а также готовность принять ответственность за свое профессиональное будущее.</w:t>
      </w:r>
    </w:p>
    <w:p w:rsidR="00217AB9" w:rsidRPr="00217AB9" w:rsidRDefault="00217AB9" w:rsidP="00217AB9">
      <w:pPr>
        <w:spacing w:after="0" w:line="240" w:lineRule="auto"/>
        <w:ind w:firstLine="709"/>
        <w:jc w:val="both"/>
        <w:rPr>
          <w:rFonts w:ascii="Times New Roman" w:eastAsia="Calibri" w:hAnsi="Times New Roman" w:cs="Times New Roman"/>
          <w:color w:val="000000"/>
          <w:sz w:val="28"/>
          <w:szCs w:val="28"/>
        </w:rPr>
      </w:pPr>
      <w:r w:rsidRPr="00217AB9">
        <w:rPr>
          <w:rFonts w:ascii="Times New Roman" w:eastAsia="Calibri" w:hAnsi="Times New Roman" w:cs="Times New Roman"/>
          <w:color w:val="000000"/>
          <w:sz w:val="28"/>
          <w:szCs w:val="28"/>
        </w:rPr>
        <w:t xml:space="preserve">С </w:t>
      </w:r>
      <w:proofErr w:type="gramStart"/>
      <w:r w:rsidRPr="00217AB9">
        <w:rPr>
          <w:rFonts w:ascii="Times New Roman" w:eastAsia="Calibri" w:hAnsi="Times New Roman" w:cs="Times New Roman"/>
          <w:color w:val="000000"/>
          <w:sz w:val="28"/>
          <w:szCs w:val="28"/>
        </w:rPr>
        <w:t>обучающимися</w:t>
      </w:r>
      <w:proofErr w:type="gramEnd"/>
      <w:r w:rsidRPr="00217AB9">
        <w:rPr>
          <w:rFonts w:ascii="Times New Roman" w:eastAsia="Calibri" w:hAnsi="Times New Roman" w:cs="Times New Roman"/>
          <w:color w:val="000000"/>
          <w:sz w:val="28"/>
          <w:szCs w:val="28"/>
        </w:rPr>
        <w:t xml:space="preserve"> с НОДА необходимо проводить практические, ознакомительные мероприятия. При организации и проведении практических мероприятий необходимо учитывать интересы, особенности психофизического развития лиц с НОДА, их индивидуальные возможности и состояние здоровья. Данные мероприятия рекомендуется проводить с целью мотивации обучающихся с НОДА к поиску информации о современном мире профессиональных компетенций, а также для актуализации проблем выбора профессии и предоставления данных о доступных им профессиях с учетом нозологической группы. Также рекомендуются проводить различные </w:t>
      </w:r>
      <w:proofErr w:type="spellStart"/>
      <w:r w:rsidRPr="00217AB9">
        <w:rPr>
          <w:rFonts w:ascii="Times New Roman" w:eastAsia="Calibri" w:hAnsi="Times New Roman" w:cs="Times New Roman"/>
          <w:color w:val="000000"/>
          <w:sz w:val="28"/>
          <w:szCs w:val="28"/>
        </w:rPr>
        <w:t>квесты</w:t>
      </w:r>
      <w:proofErr w:type="spellEnd"/>
      <w:r w:rsidRPr="00217AB9">
        <w:rPr>
          <w:rFonts w:ascii="Times New Roman" w:eastAsia="Calibri" w:hAnsi="Times New Roman" w:cs="Times New Roman"/>
          <w:color w:val="000000"/>
          <w:sz w:val="28"/>
          <w:szCs w:val="28"/>
        </w:rPr>
        <w:t>, дни открытых дверей, экскурсии, как на предприятии, так и на чемпионатах профессионального мастерства, ярмарках профессий, встречах с представителями различных профессий и др.</w:t>
      </w:r>
    </w:p>
    <w:p w:rsidR="00217AB9" w:rsidRPr="00217AB9" w:rsidRDefault="00217AB9" w:rsidP="00217AB9">
      <w:pPr>
        <w:spacing w:after="0" w:line="240" w:lineRule="auto"/>
        <w:ind w:firstLine="709"/>
        <w:contextualSpacing/>
        <w:jc w:val="center"/>
        <w:rPr>
          <w:rFonts w:ascii="Times New Roman" w:eastAsia="Times New Roman" w:hAnsi="Times New Roman" w:cs="Times New Roman"/>
          <w:b/>
          <w:bCs/>
          <w:sz w:val="28"/>
          <w:szCs w:val="28"/>
          <w:lang w:eastAsia="ru-RU"/>
        </w:rPr>
      </w:pPr>
      <w:r w:rsidRPr="00217AB9">
        <w:rPr>
          <w:rFonts w:ascii="Times New Roman" w:eastAsia="Times New Roman" w:hAnsi="Times New Roman" w:cs="Times New Roman"/>
          <w:b/>
          <w:bCs/>
          <w:sz w:val="28"/>
          <w:szCs w:val="28"/>
          <w:lang w:eastAsia="ru-RU"/>
        </w:rPr>
        <w:t>Дифференциация подходов и описание возможных видов трудовой деятельности / трудовой занятости обучающихся</w:t>
      </w:r>
    </w:p>
    <w:p w:rsidR="00217AB9" w:rsidRPr="00217AB9" w:rsidRDefault="00217AB9" w:rsidP="00217AB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lastRenderedPageBreak/>
        <w:t>Дифференциация подходов в рамках реализации Примерной</w:t>
      </w:r>
      <w:r w:rsidRPr="00217AB9">
        <w:rPr>
          <w:rFonts w:ascii="Times New Roman" w:eastAsia="Times New Roman" w:hAnsi="Times New Roman" w:cs="Times New Roman"/>
          <w:color w:val="222222"/>
          <w:sz w:val="28"/>
          <w:szCs w:val="28"/>
          <w:lang w:eastAsia="ru-RU"/>
        </w:rPr>
        <w:t xml:space="preserve"> рабочей программы по предмету «Технология» </w:t>
      </w:r>
      <w:r w:rsidRPr="00217AB9">
        <w:rPr>
          <w:rFonts w:ascii="Times New Roman" w:eastAsia="Times New Roman" w:hAnsi="Times New Roman" w:cs="Times New Roman"/>
          <w:sz w:val="28"/>
          <w:szCs w:val="28"/>
          <w:lang w:eastAsia="ru-RU"/>
        </w:rPr>
        <w:t>предполагает учет особых образовательных потребностей, обучающихся с НОДА, которые проявляются в неоднородности возможностей освоения содержания данной дисциплины.</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i/>
          <w:iCs/>
          <w:sz w:val="28"/>
          <w:szCs w:val="28"/>
          <w:lang w:eastAsia="ru-RU"/>
        </w:rPr>
        <w:t xml:space="preserve"> Для обучающихся с нарушением функций верхних конечностей</w:t>
      </w:r>
      <w:r w:rsidRPr="00217AB9">
        <w:rPr>
          <w:rFonts w:ascii="Times New Roman" w:eastAsia="Times New Roman" w:hAnsi="Times New Roman" w:cs="Times New Roman"/>
          <w:sz w:val="28"/>
          <w:szCs w:val="28"/>
          <w:lang w:eastAsia="ru-RU"/>
        </w:rPr>
        <w:t xml:space="preserve"> рекомендуются следующие виды труда:</w:t>
      </w:r>
    </w:p>
    <w:p w:rsidR="00217AB9" w:rsidRPr="00217AB9" w:rsidRDefault="00217AB9" w:rsidP="00217AB9">
      <w:pPr>
        <w:numPr>
          <w:ilvl w:val="0"/>
          <w:numId w:val="77"/>
        </w:numPr>
        <w:spacing w:after="0" w:line="240" w:lineRule="auto"/>
        <w:ind w:firstLine="709"/>
        <w:contextualSpacing/>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xml:space="preserve">по характеру рабочей нагрузки и его усилий по реализации трудовых задач </w:t>
      </w:r>
      <w:proofErr w:type="gramStart"/>
      <w:r w:rsidRPr="00217AB9">
        <w:rPr>
          <w:rFonts w:ascii="Times New Roman" w:eastAsia="Calibri" w:hAnsi="Times New Roman" w:cs="Times New Roman"/>
          <w:sz w:val="28"/>
          <w:szCs w:val="28"/>
        </w:rPr>
        <w:t>-у</w:t>
      </w:r>
      <w:proofErr w:type="gramEnd"/>
      <w:r w:rsidRPr="00217AB9">
        <w:rPr>
          <w:rFonts w:ascii="Times New Roman" w:eastAsia="Calibri" w:hAnsi="Times New Roman" w:cs="Times New Roman"/>
          <w:sz w:val="28"/>
          <w:szCs w:val="28"/>
        </w:rPr>
        <w:t>мственный и легкий физический труд;</w:t>
      </w:r>
    </w:p>
    <w:p w:rsidR="00217AB9" w:rsidRPr="00217AB9" w:rsidRDefault="00217AB9" w:rsidP="00217AB9">
      <w:pPr>
        <w:numPr>
          <w:ilvl w:val="0"/>
          <w:numId w:val="77"/>
        </w:numPr>
        <w:spacing w:after="0" w:line="240" w:lineRule="auto"/>
        <w:ind w:firstLine="709"/>
        <w:contextualSpacing/>
        <w:jc w:val="both"/>
        <w:rPr>
          <w:rFonts w:ascii="Times New Roman" w:eastAsia="Calibri" w:hAnsi="Times New Roman" w:cs="Times New Roman"/>
          <w:sz w:val="28"/>
          <w:szCs w:val="28"/>
        </w:rPr>
      </w:pPr>
      <w:bookmarkStart w:id="4" w:name="100053"/>
      <w:bookmarkEnd w:id="4"/>
      <w:proofErr w:type="gramStart"/>
      <w:r w:rsidRPr="00217AB9">
        <w:rPr>
          <w:rFonts w:ascii="Times New Roman" w:eastAsia="Calibri" w:hAnsi="Times New Roman" w:cs="Times New Roman"/>
          <w:sz w:val="28"/>
          <w:szCs w:val="28"/>
        </w:rPr>
        <w:t>по характеристикам цели трудовой и профессиональной деятельности, рабочей нагрузки, организации трудового процесса – оперативный (управляющий), операторский (информационное взаимодействие с техникой), творческий (стандартный – преподавание, лечебная работа и др., нестандартный – научная работа, сочинение музыкальных, литературных произведений и др.), эвристический (изобретательство); динамический и статический; однообразный (монотонный) и разнообразный (по содержанию, темпу и т. п.);</w:t>
      </w:r>
      <w:proofErr w:type="gramEnd"/>
      <w:r w:rsidRPr="00217AB9">
        <w:rPr>
          <w:rFonts w:ascii="Times New Roman" w:eastAsia="Calibri" w:hAnsi="Times New Roman" w:cs="Times New Roman"/>
          <w:sz w:val="28"/>
          <w:szCs w:val="28"/>
        </w:rPr>
        <w:t xml:space="preserve"> труд по подготовке информации, оформлению документации, учету;</w:t>
      </w:r>
    </w:p>
    <w:p w:rsidR="00217AB9" w:rsidRPr="00217AB9" w:rsidRDefault="00217AB9" w:rsidP="00217AB9">
      <w:pPr>
        <w:numPr>
          <w:ilvl w:val="0"/>
          <w:numId w:val="77"/>
        </w:numPr>
        <w:spacing w:after="0" w:line="240" w:lineRule="auto"/>
        <w:ind w:firstLine="709"/>
        <w:contextualSpacing/>
        <w:jc w:val="both"/>
        <w:rPr>
          <w:rFonts w:ascii="Times New Roman" w:eastAsia="Calibri" w:hAnsi="Times New Roman" w:cs="Times New Roman"/>
          <w:sz w:val="28"/>
          <w:szCs w:val="28"/>
        </w:rPr>
      </w:pPr>
      <w:bookmarkStart w:id="5" w:name="100054"/>
      <w:bookmarkEnd w:id="5"/>
      <w:r w:rsidRPr="00217AB9">
        <w:rPr>
          <w:rFonts w:ascii="Times New Roman" w:eastAsia="Calibri" w:hAnsi="Times New Roman" w:cs="Times New Roman"/>
          <w:sz w:val="28"/>
          <w:szCs w:val="28"/>
        </w:rPr>
        <w:t xml:space="preserve">по форме организации трудовой и профессиональной деятельности – </w:t>
      </w:r>
      <w:proofErr w:type="gramStart"/>
      <w:r w:rsidRPr="00217AB9">
        <w:rPr>
          <w:rFonts w:ascii="Times New Roman" w:eastAsia="Calibri" w:hAnsi="Times New Roman" w:cs="Times New Roman"/>
          <w:sz w:val="28"/>
          <w:szCs w:val="28"/>
        </w:rPr>
        <w:t>регламентированный</w:t>
      </w:r>
      <w:proofErr w:type="gramEnd"/>
      <w:r w:rsidRPr="00217AB9">
        <w:rPr>
          <w:rFonts w:ascii="Times New Roman" w:eastAsia="Calibri" w:hAnsi="Times New Roman" w:cs="Times New Roman"/>
          <w:sz w:val="28"/>
          <w:szCs w:val="28"/>
        </w:rPr>
        <w:t xml:space="preserve"> (с определенным распорядком работы), нерегламентированный (со свободным распорядком работы);</w:t>
      </w:r>
    </w:p>
    <w:p w:rsidR="00217AB9" w:rsidRPr="00217AB9" w:rsidRDefault="00217AB9" w:rsidP="00217AB9">
      <w:pPr>
        <w:numPr>
          <w:ilvl w:val="0"/>
          <w:numId w:val="77"/>
        </w:numPr>
        <w:spacing w:after="0" w:line="240" w:lineRule="auto"/>
        <w:ind w:firstLine="709"/>
        <w:contextualSpacing/>
        <w:jc w:val="both"/>
        <w:rPr>
          <w:rFonts w:ascii="Times New Roman" w:eastAsia="Calibri" w:hAnsi="Times New Roman" w:cs="Times New Roman"/>
          <w:sz w:val="28"/>
          <w:szCs w:val="28"/>
        </w:rPr>
      </w:pPr>
      <w:bookmarkStart w:id="6" w:name="100055"/>
      <w:bookmarkEnd w:id="6"/>
      <w:proofErr w:type="gramStart"/>
      <w:r w:rsidRPr="00217AB9">
        <w:rPr>
          <w:rFonts w:ascii="Times New Roman" w:eastAsia="Calibri" w:hAnsi="Times New Roman" w:cs="Times New Roman"/>
          <w:sz w:val="28"/>
          <w:szCs w:val="28"/>
        </w:rPr>
        <w:t>по предмету труда – «Человек – природа», «Человек – техника», «Человек – человек», «Человек – знаковые системы», «Человек – художественный образ»;</w:t>
      </w:r>
      <w:proofErr w:type="gramEnd"/>
    </w:p>
    <w:p w:rsidR="00217AB9" w:rsidRPr="00217AB9" w:rsidRDefault="00217AB9" w:rsidP="00217AB9">
      <w:pPr>
        <w:numPr>
          <w:ilvl w:val="0"/>
          <w:numId w:val="77"/>
        </w:numPr>
        <w:spacing w:after="0" w:line="240" w:lineRule="auto"/>
        <w:ind w:firstLine="709"/>
        <w:contextualSpacing/>
        <w:jc w:val="both"/>
        <w:rPr>
          <w:rFonts w:ascii="Times New Roman" w:eastAsia="Calibri" w:hAnsi="Times New Roman" w:cs="Times New Roman"/>
          <w:sz w:val="28"/>
          <w:szCs w:val="28"/>
        </w:rPr>
      </w:pPr>
      <w:bookmarkStart w:id="7" w:name="100056"/>
      <w:bookmarkEnd w:id="7"/>
      <w:r w:rsidRPr="00217AB9">
        <w:rPr>
          <w:rFonts w:ascii="Times New Roman" w:eastAsia="Calibri" w:hAnsi="Times New Roman" w:cs="Times New Roman"/>
          <w:sz w:val="28"/>
          <w:szCs w:val="28"/>
        </w:rPr>
        <w:t>по признаку основных орудий (средств) труда – труд, связанный с применением автоматических и автоматизированных систем, труд, связанный с преобладанием функциональных средств;</w:t>
      </w:r>
    </w:p>
    <w:p w:rsidR="00217AB9" w:rsidRPr="00217AB9" w:rsidRDefault="00217AB9" w:rsidP="00217AB9">
      <w:pPr>
        <w:numPr>
          <w:ilvl w:val="0"/>
          <w:numId w:val="77"/>
        </w:numPr>
        <w:spacing w:after="0" w:line="240" w:lineRule="auto"/>
        <w:ind w:firstLine="709"/>
        <w:contextualSpacing/>
        <w:jc w:val="both"/>
        <w:rPr>
          <w:rFonts w:ascii="Times New Roman" w:eastAsia="Calibri" w:hAnsi="Times New Roman" w:cs="Times New Roman"/>
          <w:sz w:val="28"/>
          <w:szCs w:val="28"/>
        </w:rPr>
      </w:pPr>
      <w:bookmarkStart w:id="8" w:name="100057"/>
      <w:bookmarkEnd w:id="8"/>
      <w:r w:rsidRPr="00217AB9">
        <w:rPr>
          <w:rFonts w:ascii="Times New Roman" w:eastAsia="Calibri" w:hAnsi="Times New Roman" w:cs="Times New Roman"/>
          <w:sz w:val="28"/>
          <w:szCs w:val="28"/>
        </w:rPr>
        <w:t>по уровню квалификации – труд любого уровня квалификации, неквалифицированный труд;</w:t>
      </w:r>
    </w:p>
    <w:p w:rsidR="00217AB9" w:rsidRPr="00217AB9" w:rsidRDefault="00217AB9" w:rsidP="00217AB9">
      <w:pPr>
        <w:numPr>
          <w:ilvl w:val="0"/>
          <w:numId w:val="77"/>
        </w:numPr>
        <w:spacing w:after="0" w:line="240" w:lineRule="auto"/>
        <w:ind w:firstLine="709"/>
        <w:contextualSpacing/>
        <w:jc w:val="both"/>
        <w:rPr>
          <w:rFonts w:ascii="Times New Roman" w:eastAsia="Calibri" w:hAnsi="Times New Roman" w:cs="Times New Roman"/>
          <w:sz w:val="28"/>
          <w:szCs w:val="28"/>
        </w:rPr>
      </w:pPr>
      <w:bookmarkStart w:id="9" w:name="100058"/>
      <w:bookmarkEnd w:id="9"/>
      <w:r w:rsidRPr="00217AB9">
        <w:rPr>
          <w:rFonts w:ascii="Times New Roman" w:eastAsia="Calibri" w:hAnsi="Times New Roman" w:cs="Times New Roman"/>
          <w:sz w:val="28"/>
          <w:szCs w:val="28"/>
        </w:rPr>
        <w:t>по сфере производства – преимущественно на мелких промышленных предприятиях, в сфере обслуживания, жилищно-коммунального хозяйства на транспорте, в связи.</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bookmarkStart w:id="10" w:name="100059"/>
      <w:bookmarkEnd w:id="10"/>
      <w:r w:rsidRPr="00217AB9">
        <w:rPr>
          <w:rFonts w:ascii="Times New Roman" w:eastAsia="Times New Roman" w:hAnsi="Times New Roman" w:cs="Times New Roman"/>
          <w:sz w:val="28"/>
          <w:szCs w:val="28"/>
          <w:lang w:eastAsia="ru-RU"/>
        </w:rPr>
        <w:t xml:space="preserve">Для </w:t>
      </w:r>
      <w:r w:rsidRPr="00217AB9">
        <w:rPr>
          <w:rFonts w:ascii="Times New Roman" w:eastAsia="Times New Roman" w:hAnsi="Times New Roman" w:cs="Times New Roman"/>
          <w:i/>
          <w:iCs/>
          <w:sz w:val="28"/>
          <w:szCs w:val="28"/>
          <w:lang w:eastAsia="ru-RU"/>
        </w:rPr>
        <w:t>обучающихся с умеренными нарушениями функций нижних конечностей</w:t>
      </w:r>
      <w:r w:rsidRPr="00217AB9">
        <w:rPr>
          <w:rFonts w:ascii="Times New Roman" w:eastAsia="Times New Roman" w:hAnsi="Times New Roman" w:cs="Times New Roman"/>
          <w:sz w:val="28"/>
          <w:szCs w:val="28"/>
          <w:lang w:eastAsia="ru-RU"/>
        </w:rPr>
        <w:t xml:space="preserve"> рекомендуются следующие виды труда:</w:t>
      </w:r>
    </w:p>
    <w:p w:rsidR="00217AB9" w:rsidRPr="00217AB9" w:rsidRDefault="00217AB9" w:rsidP="00217AB9">
      <w:pPr>
        <w:numPr>
          <w:ilvl w:val="0"/>
          <w:numId w:val="78"/>
        </w:numPr>
        <w:spacing w:after="0" w:line="240" w:lineRule="auto"/>
        <w:ind w:firstLine="709"/>
        <w:contextualSpacing/>
        <w:jc w:val="both"/>
        <w:rPr>
          <w:rFonts w:ascii="Times New Roman" w:eastAsia="Calibri" w:hAnsi="Times New Roman" w:cs="Times New Roman"/>
          <w:sz w:val="28"/>
          <w:szCs w:val="28"/>
        </w:rPr>
      </w:pPr>
      <w:bookmarkStart w:id="11" w:name="100060"/>
      <w:bookmarkEnd w:id="11"/>
      <w:r w:rsidRPr="00217AB9">
        <w:rPr>
          <w:rFonts w:ascii="Times New Roman" w:eastAsia="Calibri" w:hAnsi="Times New Roman" w:cs="Times New Roman"/>
          <w:sz w:val="28"/>
          <w:szCs w:val="28"/>
        </w:rPr>
        <w:t>по характеру рабочей нагрузки и его усилий по реализации трудовых задач – умственный и легкий физический труд;</w:t>
      </w:r>
    </w:p>
    <w:p w:rsidR="00217AB9" w:rsidRPr="00217AB9" w:rsidRDefault="00217AB9" w:rsidP="00217AB9">
      <w:pPr>
        <w:numPr>
          <w:ilvl w:val="0"/>
          <w:numId w:val="78"/>
        </w:numPr>
        <w:spacing w:after="0" w:line="240" w:lineRule="auto"/>
        <w:ind w:firstLine="709"/>
        <w:contextualSpacing/>
        <w:jc w:val="both"/>
        <w:rPr>
          <w:rFonts w:ascii="Times New Roman" w:eastAsia="Calibri" w:hAnsi="Times New Roman" w:cs="Times New Roman"/>
          <w:sz w:val="28"/>
          <w:szCs w:val="28"/>
        </w:rPr>
      </w:pPr>
      <w:bookmarkStart w:id="12" w:name="100061"/>
      <w:bookmarkEnd w:id="12"/>
      <w:proofErr w:type="gramStart"/>
      <w:r w:rsidRPr="00217AB9">
        <w:rPr>
          <w:rFonts w:ascii="Times New Roman" w:eastAsia="Calibri" w:hAnsi="Times New Roman" w:cs="Times New Roman"/>
          <w:sz w:val="28"/>
          <w:szCs w:val="28"/>
        </w:rPr>
        <w:t xml:space="preserve">по характеристикам цели трудовой и профессиональной деятельности, рабочей нагрузки, организации трудового процесса – оперативный (управляющий), операторский </w:t>
      </w:r>
      <w:r w:rsidRPr="00217AB9">
        <w:rPr>
          <w:rFonts w:ascii="Times New Roman" w:eastAsia="Calibri" w:hAnsi="Times New Roman" w:cs="Times New Roman"/>
          <w:sz w:val="28"/>
          <w:szCs w:val="28"/>
        </w:rPr>
        <w:lastRenderedPageBreak/>
        <w:t>(информационное взаимодействие с техникой), творческий (стандартный - преподавание, лечебная работа и др., нестандартный – научная работа, сочинение музыкальных, литературных произведений и др.), эвристический (изобретательство); статический; однообразный (монотонный) и разнообразный (по содержанию, темпу и т. п.); труд по подготовке информации, оформлению документации, учету;</w:t>
      </w:r>
      <w:proofErr w:type="gramEnd"/>
      <w:r w:rsidRPr="00217AB9">
        <w:rPr>
          <w:rFonts w:ascii="Times New Roman" w:eastAsia="Calibri" w:hAnsi="Times New Roman" w:cs="Times New Roman"/>
          <w:sz w:val="28"/>
          <w:szCs w:val="28"/>
        </w:rPr>
        <w:t xml:space="preserve"> операторский труд (операторы, аппаратчики);</w:t>
      </w:r>
    </w:p>
    <w:p w:rsidR="00217AB9" w:rsidRPr="00217AB9" w:rsidRDefault="00217AB9" w:rsidP="00217AB9">
      <w:pPr>
        <w:numPr>
          <w:ilvl w:val="0"/>
          <w:numId w:val="78"/>
        </w:numPr>
        <w:spacing w:after="0" w:line="240" w:lineRule="auto"/>
        <w:ind w:firstLine="709"/>
        <w:contextualSpacing/>
        <w:jc w:val="both"/>
        <w:rPr>
          <w:rFonts w:ascii="Times New Roman" w:eastAsia="Calibri" w:hAnsi="Times New Roman" w:cs="Times New Roman"/>
          <w:sz w:val="28"/>
          <w:szCs w:val="28"/>
        </w:rPr>
      </w:pPr>
      <w:bookmarkStart w:id="13" w:name="100062"/>
      <w:bookmarkEnd w:id="13"/>
      <w:r w:rsidRPr="00217AB9">
        <w:rPr>
          <w:rFonts w:ascii="Times New Roman" w:eastAsia="Calibri" w:hAnsi="Times New Roman" w:cs="Times New Roman"/>
          <w:sz w:val="28"/>
          <w:szCs w:val="28"/>
        </w:rPr>
        <w:t xml:space="preserve">по форме организации трудовой и профессиональной деятельности – </w:t>
      </w:r>
      <w:proofErr w:type="gramStart"/>
      <w:r w:rsidRPr="00217AB9">
        <w:rPr>
          <w:rFonts w:ascii="Times New Roman" w:eastAsia="Calibri" w:hAnsi="Times New Roman" w:cs="Times New Roman"/>
          <w:sz w:val="28"/>
          <w:szCs w:val="28"/>
        </w:rPr>
        <w:t>регламентированный</w:t>
      </w:r>
      <w:proofErr w:type="gramEnd"/>
      <w:r w:rsidRPr="00217AB9">
        <w:rPr>
          <w:rFonts w:ascii="Times New Roman" w:eastAsia="Calibri" w:hAnsi="Times New Roman" w:cs="Times New Roman"/>
          <w:sz w:val="28"/>
          <w:szCs w:val="28"/>
        </w:rPr>
        <w:t xml:space="preserve"> (с определенным распорядком работы), нерегламентированный (со свободным распорядком работы);</w:t>
      </w:r>
    </w:p>
    <w:p w:rsidR="00217AB9" w:rsidRPr="00217AB9" w:rsidRDefault="00217AB9" w:rsidP="00217AB9">
      <w:pPr>
        <w:numPr>
          <w:ilvl w:val="0"/>
          <w:numId w:val="78"/>
        </w:numPr>
        <w:spacing w:after="0" w:line="240" w:lineRule="auto"/>
        <w:ind w:firstLine="709"/>
        <w:contextualSpacing/>
        <w:jc w:val="both"/>
        <w:rPr>
          <w:rFonts w:ascii="Times New Roman" w:eastAsia="Calibri" w:hAnsi="Times New Roman" w:cs="Times New Roman"/>
          <w:sz w:val="28"/>
          <w:szCs w:val="28"/>
        </w:rPr>
      </w:pPr>
      <w:bookmarkStart w:id="14" w:name="100063"/>
      <w:bookmarkEnd w:id="14"/>
      <w:r w:rsidRPr="00217AB9">
        <w:rPr>
          <w:rFonts w:ascii="Times New Roman" w:eastAsia="Calibri" w:hAnsi="Times New Roman" w:cs="Times New Roman"/>
          <w:sz w:val="28"/>
          <w:szCs w:val="28"/>
        </w:rPr>
        <w:t xml:space="preserve">по предмету труда: </w:t>
      </w:r>
      <w:proofErr w:type="gramStart"/>
      <w:r w:rsidRPr="00217AB9">
        <w:rPr>
          <w:rFonts w:ascii="Times New Roman" w:eastAsia="Calibri" w:hAnsi="Times New Roman" w:cs="Times New Roman"/>
          <w:sz w:val="28"/>
          <w:szCs w:val="28"/>
        </w:rPr>
        <w:t>«Человек – природа», «Человек – техника», «Человек – человек», «Человек – знаковые системы», «Человек – художественный образ»;</w:t>
      </w:r>
      <w:proofErr w:type="gramEnd"/>
    </w:p>
    <w:p w:rsidR="00217AB9" w:rsidRPr="00217AB9" w:rsidRDefault="00217AB9" w:rsidP="00217AB9">
      <w:pPr>
        <w:numPr>
          <w:ilvl w:val="0"/>
          <w:numId w:val="78"/>
        </w:numPr>
        <w:spacing w:after="0" w:line="240" w:lineRule="auto"/>
        <w:ind w:firstLine="709"/>
        <w:contextualSpacing/>
        <w:jc w:val="both"/>
        <w:rPr>
          <w:rFonts w:ascii="Times New Roman" w:eastAsia="Calibri" w:hAnsi="Times New Roman" w:cs="Times New Roman"/>
          <w:sz w:val="28"/>
          <w:szCs w:val="28"/>
        </w:rPr>
      </w:pPr>
      <w:bookmarkStart w:id="15" w:name="100064"/>
      <w:bookmarkEnd w:id="15"/>
      <w:r w:rsidRPr="00217AB9">
        <w:rPr>
          <w:rFonts w:ascii="Times New Roman" w:eastAsia="Calibri" w:hAnsi="Times New Roman" w:cs="Times New Roman"/>
          <w:sz w:val="28"/>
          <w:szCs w:val="28"/>
        </w:rPr>
        <w:t>по признаку основных орудий (средств) труда – ручной труд, машинно-ручной труд, труд, связанный с применением автоматических и автоматизированных систем, труд, связанный с применением функциональных средств;</w:t>
      </w:r>
    </w:p>
    <w:p w:rsidR="00217AB9" w:rsidRPr="00217AB9" w:rsidRDefault="00217AB9" w:rsidP="00217AB9">
      <w:pPr>
        <w:numPr>
          <w:ilvl w:val="0"/>
          <w:numId w:val="78"/>
        </w:numPr>
        <w:spacing w:after="0" w:line="240" w:lineRule="auto"/>
        <w:ind w:firstLine="709"/>
        <w:contextualSpacing/>
        <w:jc w:val="both"/>
        <w:rPr>
          <w:rFonts w:ascii="Times New Roman" w:eastAsia="Calibri" w:hAnsi="Times New Roman" w:cs="Times New Roman"/>
          <w:sz w:val="28"/>
          <w:szCs w:val="28"/>
        </w:rPr>
      </w:pPr>
      <w:bookmarkStart w:id="16" w:name="100065"/>
      <w:bookmarkEnd w:id="16"/>
      <w:r w:rsidRPr="00217AB9">
        <w:rPr>
          <w:rFonts w:ascii="Times New Roman" w:eastAsia="Calibri" w:hAnsi="Times New Roman" w:cs="Times New Roman"/>
          <w:sz w:val="28"/>
          <w:szCs w:val="28"/>
        </w:rPr>
        <w:t>по уровню квалификации – труд любого уровня квалификации, неквалифицированный труд;</w:t>
      </w:r>
    </w:p>
    <w:p w:rsidR="00217AB9" w:rsidRPr="00217AB9" w:rsidRDefault="00217AB9" w:rsidP="00217AB9">
      <w:pPr>
        <w:numPr>
          <w:ilvl w:val="0"/>
          <w:numId w:val="78"/>
        </w:numPr>
        <w:spacing w:after="0" w:line="240" w:lineRule="auto"/>
        <w:ind w:firstLine="709"/>
        <w:contextualSpacing/>
        <w:jc w:val="both"/>
        <w:rPr>
          <w:rFonts w:ascii="Times New Roman" w:eastAsia="Calibri" w:hAnsi="Times New Roman" w:cs="Times New Roman"/>
          <w:sz w:val="28"/>
          <w:szCs w:val="28"/>
        </w:rPr>
      </w:pPr>
      <w:bookmarkStart w:id="17" w:name="100066"/>
      <w:bookmarkEnd w:id="17"/>
      <w:r w:rsidRPr="00217AB9">
        <w:rPr>
          <w:rFonts w:ascii="Times New Roman" w:eastAsia="Calibri" w:hAnsi="Times New Roman" w:cs="Times New Roman"/>
          <w:sz w:val="28"/>
          <w:szCs w:val="28"/>
        </w:rPr>
        <w:t>по сфере производства – труд на крупных и мелких промышленных предприятиях, труд в сфере обслуживания, жилищно-коммунального хозяйства, торговли и родственных видов деятельности, в художественных промыслах, в связи.</w:t>
      </w:r>
    </w:p>
    <w:p w:rsidR="00217AB9" w:rsidRPr="00217AB9" w:rsidRDefault="00217AB9" w:rsidP="00217AB9">
      <w:pPr>
        <w:numPr>
          <w:ilvl w:val="0"/>
          <w:numId w:val="78"/>
        </w:numPr>
        <w:spacing w:after="0" w:line="240" w:lineRule="auto"/>
        <w:ind w:firstLine="709"/>
        <w:contextualSpacing/>
        <w:jc w:val="both"/>
        <w:rPr>
          <w:rFonts w:ascii="Times New Roman" w:eastAsia="Times New Roman" w:hAnsi="Times New Roman" w:cs="Times New Roman"/>
          <w:sz w:val="28"/>
          <w:szCs w:val="28"/>
          <w:lang w:eastAsia="ru-RU"/>
        </w:rPr>
      </w:pPr>
      <w:bookmarkStart w:id="18" w:name="100067"/>
      <w:bookmarkEnd w:id="18"/>
      <w:proofErr w:type="gramStart"/>
      <w:r w:rsidRPr="00217AB9">
        <w:rPr>
          <w:rFonts w:ascii="Times New Roman" w:eastAsia="Times New Roman" w:hAnsi="Times New Roman" w:cs="Times New Roman"/>
          <w:i/>
          <w:iCs/>
          <w:sz w:val="28"/>
          <w:szCs w:val="28"/>
          <w:lang w:eastAsia="ru-RU"/>
        </w:rPr>
        <w:t>Для обучающихся, передвигающихся на креслах-колясках</w:t>
      </w:r>
      <w:r w:rsidRPr="00217AB9">
        <w:rPr>
          <w:rFonts w:ascii="Times New Roman" w:eastAsia="Times New Roman" w:hAnsi="Times New Roman" w:cs="Times New Roman"/>
          <w:sz w:val="28"/>
          <w:szCs w:val="28"/>
          <w:lang w:eastAsia="ru-RU"/>
        </w:rPr>
        <w:t>, рекомендуются следующие виды труда:</w:t>
      </w:r>
      <w:proofErr w:type="gramEnd"/>
    </w:p>
    <w:p w:rsidR="00217AB9" w:rsidRPr="00217AB9" w:rsidRDefault="00217AB9" w:rsidP="00217AB9">
      <w:pPr>
        <w:numPr>
          <w:ilvl w:val="0"/>
          <w:numId w:val="78"/>
        </w:numPr>
        <w:spacing w:after="0" w:line="240" w:lineRule="auto"/>
        <w:ind w:firstLine="709"/>
        <w:contextualSpacing/>
        <w:jc w:val="both"/>
        <w:rPr>
          <w:rFonts w:ascii="Times New Roman" w:eastAsia="Calibri" w:hAnsi="Times New Roman" w:cs="Times New Roman"/>
          <w:sz w:val="28"/>
          <w:szCs w:val="28"/>
        </w:rPr>
      </w:pPr>
      <w:bookmarkStart w:id="19" w:name="100068"/>
      <w:bookmarkEnd w:id="19"/>
      <w:r w:rsidRPr="00217AB9">
        <w:rPr>
          <w:rFonts w:ascii="Times New Roman" w:eastAsia="Calibri" w:hAnsi="Times New Roman" w:cs="Times New Roman"/>
          <w:sz w:val="28"/>
          <w:szCs w:val="28"/>
        </w:rPr>
        <w:t>по характеру рабочей нагрузки и его усилий по реализации трудовых задач – умственный и легкий физический труд;</w:t>
      </w:r>
    </w:p>
    <w:p w:rsidR="00217AB9" w:rsidRPr="00217AB9" w:rsidRDefault="00217AB9" w:rsidP="00217AB9">
      <w:pPr>
        <w:numPr>
          <w:ilvl w:val="0"/>
          <w:numId w:val="78"/>
        </w:numPr>
        <w:spacing w:after="0" w:line="240" w:lineRule="auto"/>
        <w:ind w:firstLine="709"/>
        <w:contextualSpacing/>
        <w:jc w:val="both"/>
        <w:rPr>
          <w:rFonts w:ascii="Times New Roman" w:eastAsia="Calibri" w:hAnsi="Times New Roman" w:cs="Times New Roman"/>
          <w:sz w:val="28"/>
          <w:szCs w:val="28"/>
        </w:rPr>
      </w:pPr>
      <w:bookmarkStart w:id="20" w:name="100069"/>
      <w:bookmarkEnd w:id="20"/>
      <w:proofErr w:type="gramStart"/>
      <w:r w:rsidRPr="00217AB9">
        <w:rPr>
          <w:rFonts w:ascii="Times New Roman" w:eastAsia="Calibri" w:hAnsi="Times New Roman" w:cs="Times New Roman"/>
          <w:sz w:val="28"/>
          <w:szCs w:val="28"/>
        </w:rPr>
        <w:t>по характеристикам цели трудовой и профессиональной деятельности, рабочей нагрузки, организации трудового процесса – оперативный (управляющий), операторский (информационное взаимодействие с техникой), творческий (нестандартный – научная работа, сочинение музыкальных, литературных произведений и др.), эвристический (изобретательство), труд по подготовке информации, оформлению документации, учету;</w:t>
      </w:r>
      <w:proofErr w:type="gramEnd"/>
    </w:p>
    <w:p w:rsidR="00217AB9" w:rsidRPr="00217AB9" w:rsidRDefault="00217AB9" w:rsidP="00217AB9">
      <w:pPr>
        <w:numPr>
          <w:ilvl w:val="0"/>
          <w:numId w:val="78"/>
        </w:numPr>
        <w:spacing w:after="0" w:line="240" w:lineRule="auto"/>
        <w:ind w:firstLine="709"/>
        <w:contextualSpacing/>
        <w:jc w:val="both"/>
        <w:rPr>
          <w:rFonts w:ascii="Times New Roman" w:eastAsia="Calibri" w:hAnsi="Times New Roman" w:cs="Times New Roman"/>
          <w:sz w:val="28"/>
          <w:szCs w:val="28"/>
        </w:rPr>
      </w:pPr>
      <w:bookmarkStart w:id="21" w:name="100070"/>
      <w:bookmarkEnd w:id="21"/>
      <w:r w:rsidRPr="00217AB9">
        <w:rPr>
          <w:rFonts w:ascii="Times New Roman" w:eastAsia="Calibri" w:hAnsi="Times New Roman" w:cs="Times New Roman"/>
          <w:sz w:val="28"/>
          <w:szCs w:val="28"/>
        </w:rPr>
        <w:t xml:space="preserve">по форме организации трудовой и профессиональной деятельности </w:t>
      </w:r>
      <w:proofErr w:type="gramStart"/>
      <w:r w:rsidRPr="00217AB9">
        <w:rPr>
          <w:rFonts w:ascii="Times New Roman" w:eastAsia="Calibri" w:hAnsi="Times New Roman" w:cs="Times New Roman"/>
          <w:sz w:val="28"/>
          <w:szCs w:val="28"/>
        </w:rPr>
        <w:t>–н</w:t>
      </w:r>
      <w:proofErr w:type="gramEnd"/>
      <w:r w:rsidRPr="00217AB9">
        <w:rPr>
          <w:rFonts w:ascii="Times New Roman" w:eastAsia="Calibri" w:hAnsi="Times New Roman" w:cs="Times New Roman"/>
          <w:sz w:val="28"/>
          <w:szCs w:val="28"/>
        </w:rPr>
        <w:t>ерегламентированный (со свободным распорядком работы);</w:t>
      </w:r>
    </w:p>
    <w:p w:rsidR="00217AB9" w:rsidRPr="00217AB9" w:rsidRDefault="00217AB9" w:rsidP="00217AB9">
      <w:pPr>
        <w:numPr>
          <w:ilvl w:val="0"/>
          <w:numId w:val="78"/>
        </w:numPr>
        <w:spacing w:after="0" w:line="240" w:lineRule="auto"/>
        <w:ind w:firstLine="709"/>
        <w:contextualSpacing/>
        <w:jc w:val="both"/>
        <w:rPr>
          <w:rFonts w:ascii="Times New Roman" w:eastAsia="Calibri" w:hAnsi="Times New Roman" w:cs="Times New Roman"/>
          <w:sz w:val="28"/>
          <w:szCs w:val="28"/>
        </w:rPr>
      </w:pPr>
      <w:bookmarkStart w:id="22" w:name="100071"/>
      <w:bookmarkEnd w:id="22"/>
      <w:proofErr w:type="gramStart"/>
      <w:r w:rsidRPr="00217AB9">
        <w:rPr>
          <w:rFonts w:ascii="Times New Roman" w:eastAsia="Calibri" w:hAnsi="Times New Roman" w:cs="Times New Roman"/>
          <w:sz w:val="28"/>
          <w:szCs w:val="28"/>
        </w:rPr>
        <w:t>по предмету труда – «Человек – техника», «Человек – человек», «Человек - знаковые системы», «Человек – художественный образ»;</w:t>
      </w:r>
      <w:proofErr w:type="gramEnd"/>
    </w:p>
    <w:p w:rsidR="00217AB9" w:rsidRPr="00217AB9" w:rsidRDefault="00217AB9" w:rsidP="00217AB9">
      <w:pPr>
        <w:numPr>
          <w:ilvl w:val="0"/>
          <w:numId w:val="78"/>
        </w:numPr>
        <w:spacing w:after="0" w:line="240" w:lineRule="auto"/>
        <w:ind w:firstLine="709"/>
        <w:contextualSpacing/>
        <w:jc w:val="both"/>
        <w:rPr>
          <w:rFonts w:ascii="Times New Roman" w:eastAsia="Calibri" w:hAnsi="Times New Roman" w:cs="Times New Roman"/>
          <w:sz w:val="28"/>
          <w:szCs w:val="28"/>
        </w:rPr>
      </w:pPr>
      <w:bookmarkStart w:id="23" w:name="100072"/>
      <w:bookmarkEnd w:id="23"/>
      <w:r w:rsidRPr="00217AB9">
        <w:rPr>
          <w:rFonts w:ascii="Times New Roman" w:eastAsia="Calibri" w:hAnsi="Times New Roman" w:cs="Times New Roman"/>
          <w:sz w:val="28"/>
          <w:szCs w:val="28"/>
        </w:rPr>
        <w:lastRenderedPageBreak/>
        <w:t>по признаку основных орудий (средств) труда – профессии ручного труда, профессии, связанные с преобладанием функциональных сре</w:t>
      </w:r>
      <w:proofErr w:type="gramStart"/>
      <w:r w:rsidRPr="00217AB9">
        <w:rPr>
          <w:rFonts w:ascii="Times New Roman" w:eastAsia="Calibri" w:hAnsi="Times New Roman" w:cs="Times New Roman"/>
          <w:sz w:val="28"/>
          <w:szCs w:val="28"/>
        </w:rPr>
        <w:t>дств тр</w:t>
      </w:r>
      <w:proofErr w:type="gramEnd"/>
      <w:r w:rsidRPr="00217AB9">
        <w:rPr>
          <w:rFonts w:ascii="Times New Roman" w:eastAsia="Calibri" w:hAnsi="Times New Roman" w:cs="Times New Roman"/>
          <w:sz w:val="28"/>
          <w:szCs w:val="28"/>
        </w:rPr>
        <w:t>уда;</w:t>
      </w:r>
    </w:p>
    <w:p w:rsidR="00217AB9" w:rsidRPr="00217AB9" w:rsidRDefault="00217AB9" w:rsidP="00217AB9">
      <w:pPr>
        <w:numPr>
          <w:ilvl w:val="0"/>
          <w:numId w:val="78"/>
        </w:numPr>
        <w:spacing w:after="0" w:line="240" w:lineRule="auto"/>
        <w:ind w:firstLine="709"/>
        <w:contextualSpacing/>
        <w:jc w:val="both"/>
        <w:rPr>
          <w:rFonts w:ascii="Times New Roman" w:eastAsia="Calibri" w:hAnsi="Times New Roman" w:cs="Times New Roman"/>
          <w:sz w:val="28"/>
          <w:szCs w:val="28"/>
        </w:rPr>
      </w:pPr>
      <w:bookmarkStart w:id="24" w:name="100073"/>
      <w:bookmarkEnd w:id="24"/>
      <w:r w:rsidRPr="00217AB9">
        <w:rPr>
          <w:rFonts w:ascii="Times New Roman" w:eastAsia="Calibri" w:hAnsi="Times New Roman" w:cs="Times New Roman"/>
          <w:sz w:val="28"/>
          <w:szCs w:val="28"/>
        </w:rPr>
        <w:t>по уровню квалификации – труд любого уровня квалификации, неквалифицированный труд;</w:t>
      </w:r>
    </w:p>
    <w:p w:rsidR="00217AB9" w:rsidRPr="00217AB9" w:rsidRDefault="00217AB9" w:rsidP="00217AB9">
      <w:pPr>
        <w:numPr>
          <w:ilvl w:val="0"/>
          <w:numId w:val="78"/>
        </w:numPr>
        <w:spacing w:after="0" w:line="240" w:lineRule="auto"/>
        <w:ind w:firstLine="709"/>
        <w:contextualSpacing/>
        <w:jc w:val="both"/>
        <w:rPr>
          <w:rFonts w:ascii="Times New Roman" w:eastAsia="Calibri" w:hAnsi="Times New Roman" w:cs="Times New Roman"/>
          <w:sz w:val="28"/>
          <w:szCs w:val="28"/>
        </w:rPr>
      </w:pPr>
      <w:bookmarkStart w:id="25" w:name="100074"/>
      <w:bookmarkEnd w:id="25"/>
      <w:r w:rsidRPr="00217AB9">
        <w:rPr>
          <w:rFonts w:ascii="Times New Roman" w:eastAsia="Calibri" w:hAnsi="Times New Roman" w:cs="Times New Roman"/>
          <w:sz w:val="28"/>
          <w:szCs w:val="28"/>
        </w:rPr>
        <w:t>по сфере производства – труд преимущественно на мелких промышленных предприятиях, в сфере обслуживания, в художественных промыслах, в связи.</w:t>
      </w:r>
    </w:p>
    <w:p w:rsidR="00217AB9" w:rsidRPr="00217AB9" w:rsidRDefault="00217AB9" w:rsidP="00217AB9">
      <w:pPr>
        <w:spacing w:after="0" w:line="240" w:lineRule="auto"/>
        <w:ind w:firstLine="709"/>
        <w:jc w:val="center"/>
        <w:rPr>
          <w:rFonts w:ascii="Times New Roman" w:eastAsia="Times New Roman" w:hAnsi="Times New Roman" w:cs="Times New Roman"/>
          <w:b/>
          <w:bCs/>
          <w:color w:val="222222"/>
          <w:sz w:val="28"/>
          <w:szCs w:val="28"/>
          <w:lang w:eastAsia="ru-RU"/>
        </w:rPr>
      </w:pPr>
      <w:r w:rsidRPr="00217AB9">
        <w:rPr>
          <w:rFonts w:ascii="Times New Roman" w:eastAsia="Times New Roman" w:hAnsi="Times New Roman" w:cs="Times New Roman"/>
          <w:b/>
          <w:bCs/>
          <w:sz w:val="28"/>
          <w:szCs w:val="28"/>
          <w:lang w:eastAsia="ru-RU"/>
        </w:rPr>
        <w:t>Возможности освоения отдельных разделов вне школы, в том числе за счет организации сетевой формы реализации программы через сотрудничество с организациями дополнительного образования, музеями, детскими технопарками, образовательными организациями профессионального обучения</w:t>
      </w:r>
    </w:p>
    <w:p w:rsidR="00217AB9" w:rsidRPr="00217AB9" w:rsidRDefault="00217AB9" w:rsidP="00217AB9">
      <w:pPr>
        <w:spacing w:after="0" w:line="240" w:lineRule="auto"/>
        <w:ind w:firstLine="709"/>
        <w:jc w:val="both"/>
        <w:rPr>
          <w:rFonts w:ascii="Times New Roman" w:eastAsia="MS Mincho" w:hAnsi="Times New Roman" w:cs="Times New Roman"/>
          <w:sz w:val="28"/>
          <w:szCs w:val="28"/>
          <w:lang w:eastAsia="ru-RU"/>
        </w:rPr>
      </w:pPr>
      <w:bookmarkStart w:id="26" w:name="_Hlk56034964"/>
      <w:r w:rsidRPr="00217AB9">
        <w:rPr>
          <w:rFonts w:ascii="Times New Roman" w:eastAsia="MS Mincho" w:hAnsi="Times New Roman" w:cs="Times New Roman"/>
          <w:sz w:val="28"/>
          <w:szCs w:val="28"/>
          <w:lang w:eastAsia="ru-RU"/>
        </w:rPr>
        <w:t>Освоение предметной области «Технология» обучающимися с НОДА за пределами своей образовательной организации способствует адаптации к профессиональной среде, расширяет границы информированности лиц данной категории.</w:t>
      </w:r>
    </w:p>
    <w:p w:rsidR="00217AB9" w:rsidRPr="00217AB9" w:rsidRDefault="00217AB9" w:rsidP="00217AB9">
      <w:pPr>
        <w:spacing w:after="0" w:line="240" w:lineRule="auto"/>
        <w:ind w:firstLine="709"/>
        <w:jc w:val="both"/>
        <w:rPr>
          <w:rFonts w:ascii="Times New Roman" w:eastAsia="MS Mincho" w:hAnsi="Times New Roman" w:cs="Times New Roman"/>
          <w:sz w:val="28"/>
          <w:szCs w:val="28"/>
          <w:lang w:eastAsia="ru-RU"/>
        </w:rPr>
      </w:pPr>
      <w:proofErr w:type="gramStart"/>
      <w:r w:rsidRPr="00217AB9">
        <w:rPr>
          <w:rFonts w:ascii="Times New Roman" w:eastAsia="MS Mincho" w:hAnsi="Times New Roman" w:cs="Times New Roman"/>
          <w:sz w:val="28"/>
          <w:szCs w:val="28"/>
          <w:lang w:eastAsia="ru-RU"/>
        </w:rPr>
        <w:t>Необходимо организовать использование ресурсов различных организаций (организаций дополнительного образования, центров технологической поддержки образования, детских технопарков, включая «</w:t>
      </w:r>
      <w:proofErr w:type="spellStart"/>
      <w:r w:rsidRPr="00217AB9">
        <w:rPr>
          <w:rFonts w:ascii="Times New Roman" w:eastAsia="MS Mincho" w:hAnsi="Times New Roman" w:cs="Times New Roman"/>
          <w:sz w:val="28"/>
          <w:szCs w:val="28"/>
          <w:lang w:eastAsia="ru-RU"/>
        </w:rPr>
        <w:t>Кванториумы</w:t>
      </w:r>
      <w:proofErr w:type="spellEnd"/>
      <w:r w:rsidRPr="00217AB9">
        <w:rPr>
          <w:rFonts w:ascii="Times New Roman" w:eastAsia="MS Mincho" w:hAnsi="Times New Roman" w:cs="Times New Roman"/>
          <w:sz w:val="28"/>
          <w:szCs w:val="28"/>
          <w:lang w:eastAsia="ru-RU"/>
        </w:rPr>
        <w:t>», центров молодежного инновационного творчества, площадок для проверки бизнес-идей, связанных с промышленным производством (</w:t>
      </w:r>
      <w:proofErr w:type="spellStart"/>
      <w:r w:rsidRPr="00217AB9">
        <w:rPr>
          <w:rFonts w:ascii="Times New Roman" w:eastAsia="MS Mincho" w:hAnsi="Times New Roman" w:cs="Times New Roman"/>
          <w:sz w:val="28"/>
          <w:szCs w:val="28"/>
          <w:lang w:eastAsia="ru-RU"/>
        </w:rPr>
        <w:t>фаблабы</w:t>
      </w:r>
      <w:proofErr w:type="spellEnd"/>
      <w:r w:rsidRPr="00217AB9">
        <w:rPr>
          <w:rFonts w:ascii="Times New Roman" w:eastAsia="MS Mincho" w:hAnsi="Times New Roman" w:cs="Times New Roman"/>
          <w:sz w:val="28"/>
          <w:szCs w:val="28"/>
          <w:lang w:eastAsia="ru-RU"/>
        </w:rPr>
        <w:t xml:space="preserve">), специализированных центров компетенций (включая </w:t>
      </w:r>
      <w:proofErr w:type="spellStart"/>
      <w:r w:rsidRPr="00217AB9">
        <w:rPr>
          <w:rFonts w:ascii="Times New Roman" w:eastAsia="MS Mincho" w:hAnsi="Times New Roman" w:cs="Times New Roman"/>
          <w:sz w:val="28"/>
          <w:szCs w:val="28"/>
          <w:lang w:eastAsia="ru-RU"/>
        </w:rPr>
        <w:t>Ворлдскиллс</w:t>
      </w:r>
      <w:proofErr w:type="spellEnd"/>
      <w:r w:rsidRPr="00217AB9">
        <w:rPr>
          <w:rFonts w:ascii="Times New Roman" w:eastAsia="MS Mincho" w:hAnsi="Times New Roman" w:cs="Times New Roman"/>
          <w:sz w:val="28"/>
          <w:szCs w:val="28"/>
          <w:lang w:eastAsia="ru-RU"/>
        </w:rPr>
        <w:t>), музеев, организаций, осуществляющих обучение по программам профессионального образования и профессионального обучения, а также государственных и частных корпораций, их фондов и образовательных программ) для реализации модулей</w:t>
      </w:r>
      <w:proofErr w:type="gramEnd"/>
      <w:r w:rsidRPr="00217AB9">
        <w:rPr>
          <w:rFonts w:ascii="Times New Roman" w:eastAsia="MS Mincho" w:hAnsi="Times New Roman" w:cs="Times New Roman"/>
          <w:sz w:val="28"/>
          <w:szCs w:val="28"/>
          <w:lang w:eastAsia="ru-RU"/>
        </w:rPr>
        <w:t xml:space="preserve"> учебного предмета «Технология». Возможны также смешанные варианты.</w:t>
      </w:r>
      <w:r w:rsidRPr="00217AB9">
        <w:rPr>
          <w:rFonts w:ascii="Times New Roman" w:eastAsia="MS Mincho" w:hAnsi="Times New Roman" w:cs="Times New Roman"/>
          <w:sz w:val="28"/>
          <w:lang w:eastAsia="ru-RU"/>
        </w:rPr>
        <w:t xml:space="preserve"> </w:t>
      </w:r>
      <w:r w:rsidRPr="00217AB9">
        <w:rPr>
          <w:rFonts w:ascii="Times New Roman" w:eastAsia="MS Mincho" w:hAnsi="Times New Roman" w:cs="Times New Roman"/>
          <w:sz w:val="28"/>
          <w:szCs w:val="28"/>
          <w:lang w:eastAsia="ru-RU"/>
        </w:rPr>
        <w:t>Должно быть организовано межведомственное взаимодействие.</w:t>
      </w:r>
    </w:p>
    <w:p w:rsidR="00217AB9" w:rsidRPr="00217AB9" w:rsidRDefault="00217AB9" w:rsidP="00217AB9">
      <w:pPr>
        <w:spacing w:after="0" w:line="240" w:lineRule="auto"/>
        <w:ind w:firstLine="709"/>
        <w:jc w:val="both"/>
        <w:rPr>
          <w:rFonts w:ascii="Times New Roman" w:eastAsia="MS Mincho" w:hAnsi="Times New Roman" w:cs="Times New Roman"/>
          <w:sz w:val="28"/>
          <w:szCs w:val="28"/>
          <w:lang w:eastAsia="ru-RU"/>
        </w:rPr>
      </w:pPr>
      <w:r w:rsidRPr="00217AB9">
        <w:rPr>
          <w:rFonts w:ascii="Times New Roman" w:eastAsia="MS Mincho" w:hAnsi="Times New Roman" w:cs="Times New Roman"/>
          <w:sz w:val="28"/>
          <w:szCs w:val="28"/>
          <w:lang w:eastAsia="ru-RU"/>
        </w:rPr>
        <w:t>Сетевая форма реализации образовательных программ особенно актуальна для реализации предметной области «Технология» обучающимися с НОДА. Возможность сетевого взаимодействия между образовательными организациями и иными юридическими лицами закреплена законодательно в статье 15 Федерального закона от 29 декабря 2012г. № 273-ФЗ «Об образовании в Российской Федерации».</w:t>
      </w:r>
    </w:p>
    <w:p w:rsidR="00217AB9" w:rsidRPr="00217AB9" w:rsidRDefault="00217AB9" w:rsidP="00217AB9">
      <w:pPr>
        <w:tabs>
          <w:tab w:val="left" w:pos="851"/>
          <w:tab w:val="left" w:pos="1134"/>
        </w:tabs>
        <w:spacing w:after="0" w:line="240" w:lineRule="auto"/>
        <w:ind w:firstLine="709"/>
        <w:contextualSpacing/>
        <w:jc w:val="both"/>
        <w:rPr>
          <w:rFonts w:ascii="Times New Roman" w:eastAsia="Calibri" w:hAnsi="Times New Roman" w:cs="Times New Roman"/>
          <w:b/>
          <w:sz w:val="28"/>
          <w:szCs w:val="28"/>
        </w:rPr>
      </w:pPr>
      <w:r w:rsidRPr="00217AB9">
        <w:rPr>
          <w:rFonts w:ascii="Times New Roman" w:eastAsia="MS Mincho" w:hAnsi="Times New Roman" w:cs="Times New Roman"/>
          <w:sz w:val="28"/>
          <w:szCs w:val="28"/>
          <w:lang w:eastAsia="ru-RU"/>
        </w:rPr>
        <w:tab/>
        <w:t xml:space="preserve">Программы, реализуемые в сетевой форме, необходимо разрабатывать с учетом федеральных, региональных требований и рекомендаций в сфере образования, Устава, локальных актов. Они рассматриваются на заседании методического совета, утверждаются к реализации приказом директора. Реализация образовательных программ в сетевой форме следует осуществлять на основании договора между организациями, в котором закрепляются принципы взаимодействия, включающие в себя требования к: образовательному процессу, материально-техническому обеспечению, способу реализации сетевого взаимодействия. Необходимыми условиями организации сетевого взаимодействия образовательных организаций </w:t>
      </w:r>
      <w:r w:rsidRPr="00217AB9">
        <w:rPr>
          <w:rFonts w:ascii="Times New Roman" w:eastAsia="MS Mincho" w:hAnsi="Times New Roman" w:cs="Times New Roman"/>
          <w:sz w:val="28"/>
          <w:szCs w:val="28"/>
          <w:lang w:eastAsia="ru-RU"/>
        </w:rPr>
        <w:lastRenderedPageBreak/>
        <w:t xml:space="preserve">являются: наличие нормативно-правовой базы регулирования правоотношений участников </w:t>
      </w:r>
      <w:proofErr w:type="gramStart"/>
      <w:r w:rsidRPr="00217AB9">
        <w:rPr>
          <w:rFonts w:ascii="Times New Roman" w:eastAsia="MS Mincho" w:hAnsi="Times New Roman" w:cs="Times New Roman"/>
          <w:sz w:val="28"/>
          <w:szCs w:val="28"/>
          <w:lang w:eastAsia="ru-RU"/>
        </w:rPr>
        <w:t>сети-договорные</w:t>
      </w:r>
      <w:proofErr w:type="gramEnd"/>
      <w:r w:rsidRPr="00217AB9">
        <w:rPr>
          <w:rFonts w:ascii="Times New Roman" w:eastAsia="MS Mincho" w:hAnsi="Times New Roman" w:cs="Times New Roman"/>
          <w:sz w:val="28"/>
          <w:szCs w:val="28"/>
          <w:lang w:eastAsia="ru-RU"/>
        </w:rPr>
        <w:t xml:space="preserve"> формы правоотношений между участниками сети. </w:t>
      </w:r>
      <w:proofErr w:type="gramStart"/>
      <w:r w:rsidRPr="00217AB9">
        <w:rPr>
          <w:rFonts w:ascii="Times New Roman" w:eastAsia="MS Mincho" w:hAnsi="Times New Roman" w:cs="Times New Roman"/>
          <w:sz w:val="28"/>
          <w:szCs w:val="28"/>
          <w:lang w:eastAsia="ru-RU"/>
        </w:rPr>
        <w:t>Таким образом, на современном этапе при реализации программ предметной области «Технология» для обучающихся с НОДА сетевая организация совместной деятельности может рассматриваться в качестве наиболее актуальной, оптимальной и эффективной формы достижения качественных результатов по освоению указанных программ</w:t>
      </w:r>
      <w:bookmarkEnd w:id="26"/>
      <w:proofErr w:type="gramEnd"/>
    </w:p>
    <w:p w:rsidR="00217AB9" w:rsidRPr="00217AB9" w:rsidRDefault="00217AB9" w:rsidP="00217AB9">
      <w:pPr>
        <w:tabs>
          <w:tab w:val="left" w:pos="851"/>
          <w:tab w:val="left" w:pos="1134"/>
        </w:tabs>
        <w:spacing w:after="0" w:line="240" w:lineRule="auto"/>
        <w:ind w:firstLine="709"/>
        <w:contextualSpacing/>
        <w:jc w:val="center"/>
        <w:rPr>
          <w:rFonts w:ascii="Times New Roman" w:eastAsia="Calibri" w:hAnsi="Times New Roman" w:cs="Times New Roman"/>
          <w:b/>
          <w:sz w:val="28"/>
          <w:szCs w:val="28"/>
        </w:rPr>
      </w:pPr>
      <w:r w:rsidRPr="00217AB9">
        <w:rPr>
          <w:rFonts w:ascii="Times New Roman" w:eastAsia="Calibri" w:hAnsi="Times New Roman" w:cs="Times New Roman"/>
          <w:b/>
          <w:sz w:val="28"/>
          <w:szCs w:val="28"/>
        </w:rPr>
        <w:t>Обеспечение и условия реализации программы</w:t>
      </w:r>
    </w:p>
    <w:p w:rsidR="00217AB9" w:rsidRPr="00217AB9" w:rsidRDefault="00217AB9" w:rsidP="00217AB9">
      <w:pPr>
        <w:spacing w:after="0" w:line="240" w:lineRule="auto"/>
        <w:ind w:firstLine="709"/>
        <w:contextualSpacing/>
        <w:jc w:val="both"/>
        <w:rPr>
          <w:rFonts w:ascii="Times New Roman" w:eastAsia="Times New Roman" w:hAnsi="Times New Roman" w:cs="Times New Roman"/>
          <w:b/>
          <w:bCs/>
          <w:sz w:val="28"/>
          <w:szCs w:val="28"/>
          <w:lang w:eastAsia="ru-RU"/>
        </w:rPr>
      </w:pPr>
      <w:r w:rsidRPr="00217AB9">
        <w:rPr>
          <w:rFonts w:ascii="Times New Roman" w:eastAsia="Times New Roman" w:hAnsi="Times New Roman" w:cs="Times New Roman"/>
          <w:sz w:val="28"/>
          <w:szCs w:val="28"/>
          <w:lang w:eastAsia="ru-RU"/>
        </w:rPr>
        <w:t xml:space="preserve">- </w:t>
      </w:r>
      <w:r w:rsidRPr="00217AB9">
        <w:rPr>
          <w:rFonts w:ascii="Times New Roman" w:eastAsia="Times New Roman" w:hAnsi="Times New Roman" w:cs="Times New Roman"/>
          <w:b/>
          <w:bCs/>
          <w:sz w:val="28"/>
          <w:szCs w:val="28"/>
          <w:lang w:eastAsia="ru-RU"/>
        </w:rPr>
        <w:t xml:space="preserve">кадровые условия </w:t>
      </w:r>
    </w:p>
    <w:p w:rsidR="00217AB9" w:rsidRPr="00217AB9" w:rsidRDefault="00217AB9" w:rsidP="00217AB9">
      <w:pPr>
        <w:tabs>
          <w:tab w:val="left" w:pos="226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Организация образовательного процесса для реализации предметной области «Технология» требует наличие педагогов соответствующей квалификации и количества. </w:t>
      </w:r>
      <w:proofErr w:type="gramStart"/>
      <w:r w:rsidRPr="00217AB9">
        <w:rPr>
          <w:rFonts w:ascii="Times New Roman" w:eastAsia="Times New Roman" w:hAnsi="Times New Roman" w:cs="Times New Roman"/>
          <w:sz w:val="28"/>
          <w:szCs w:val="28"/>
          <w:lang w:eastAsia="ru-RU"/>
        </w:rPr>
        <w:t>Уровень квалификации педагогов, реализующих программы предметной области «Технология»,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также и квалификационной категории.</w:t>
      </w:r>
      <w:proofErr w:type="gramEnd"/>
      <w:r w:rsidRPr="00217AB9">
        <w:rPr>
          <w:rFonts w:ascii="Times New Roman" w:eastAsia="Times New Roman" w:hAnsi="Times New Roman" w:cs="Times New Roman"/>
          <w:sz w:val="28"/>
          <w:szCs w:val="28"/>
          <w:lang w:eastAsia="ru-RU"/>
        </w:rPr>
        <w:t xml:space="preserve"> Соответствие уровня квалификации педагогов, реализующих программы предметной области «Технология»,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17AB9" w:rsidRPr="00217AB9" w:rsidRDefault="00217AB9" w:rsidP="00217AB9">
      <w:pPr>
        <w:tabs>
          <w:tab w:val="left" w:pos="2268"/>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roofErr w:type="gramStart"/>
      <w:r w:rsidRPr="00217AB9">
        <w:rPr>
          <w:rFonts w:ascii="Times New Roman" w:eastAsia="Calibri" w:hAnsi="Times New Roman" w:cs="Times New Roman"/>
          <w:sz w:val="28"/>
          <w:szCs w:val="28"/>
          <w:lang w:eastAsia="ru-RU"/>
        </w:rPr>
        <w:t xml:space="preserve">Реализация дисциплины «Технология» требует, чтобы педагогические работники наряду со средним или высшим профессиональным педагогическим образованием по соответствующему занимаемой должности профилю, подготовке, обладали документами о повышении квалификации установленного образца </w:t>
      </w:r>
      <w:r w:rsidRPr="00217AB9">
        <w:rPr>
          <w:rFonts w:ascii="Times New Roman" w:eastAsia="Times New Roman" w:hAnsi="Times New Roman" w:cs="Times New Roman"/>
          <w:kern w:val="2"/>
          <w:sz w:val="28"/>
          <w:szCs w:val="28"/>
          <w:lang w:eastAsia="ru-RU"/>
        </w:rPr>
        <w:t>в объеме не менее 72 часов в области инклюзивного образования обучающихся с НОДА, подтвержденные документом установленного образца,</w:t>
      </w:r>
      <w:r w:rsidRPr="00217AB9">
        <w:rPr>
          <w:rFonts w:ascii="Times New Roman" w:eastAsia="Times New Roman" w:hAnsi="Times New Roman" w:cs="Times New Roman"/>
          <w:sz w:val="28"/>
          <w:szCs w:val="28"/>
          <w:lang w:eastAsia="ru-RU"/>
        </w:rPr>
        <w:t xml:space="preserve"> не реже чем каждые три года в организациях, имеющих лицензию на правоведение данного вида образовательной</w:t>
      </w:r>
      <w:proofErr w:type="gramEnd"/>
      <w:r w:rsidRPr="00217AB9">
        <w:rPr>
          <w:rFonts w:ascii="Times New Roman" w:eastAsia="Times New Roman" w:hAnsi="Times New Roman" w:cs="Times New Roman"/>
          <w:sz w:val="28"/>
          <w:szCs w:val="28"/>
          <w:lang w:eastAsia="ru-RU"/>
        </w:rPr>
        <w:t xml:space="preserve"> деятельности. </w:t>
      </w:r>
      <w:r w:rsidRPr="00217AB9">
        <w:rPr>
          <w:rFonts w:ascii="Times New Roman" w:eastAsia="Calibri" w:hAnsi="Times New Roman" w:cs="Times New Roman"/>
          <w:sz w:val="28"/>
          <w:szCs w:val="28"/>
          <w:lang w:eastAsia="ru-RU"/>
        </w:rPr>
        <w:t>Лица, имеющие педагогическое образование по другим специальностям, для реализации программы должны пройти переподготовку. При необходимости в зависимости от содержания дисциплины</w:t>
      </w:r>
      <w:r w:rsidRPr="00217AB9">
        <w:rPr>
          <w:rFonts w:ascii="Times New Roman" w:eastAsia="Times New Roman" w:hAnsi="Times New Roman" w:cs="Times New Roman"/>
          <w:iCs/>
          <w:sz w:val="28"/>
          <w:szCs w:val="28"/>
          <w:lang w:eastAsia="ru-RU"/>
        </w:rPr>
        <w:t xml:space="preserve"> администрация образовательной организации в помощь учителю может назначить </w:t>
      </w:r>
      <w:proofErr w:type="spellStart"/>
      <w:r w:rsidRPr="00217AB9">
        <w:rPr>
          <w:rFonts w:ascii="Times New Roman" w:eastAsia="Times New Roman" w:hAnsi="Times New Roman" w:cs="Times New Roman"/>
          <w:iCs/>
          <w:sz w:val="28"/>
          <w:szCs w:val="28"/>
          <w:lang w:eastAsia="ru-RU"/>
        </w:rPr>
        <w:t>тьютора</w:t>
      </w:r>
      <w:proofErr w:type="spellEnd"/>
      <w:r w:rsidRPr="00217AB9">
        <w:rPr>
          <w:rFonts w:ascii="Times New Roman" w:eastAsia="Times New Roman" w:hAnsi="Times New Roman" w:cs="Times New Roman"/>
          <w:iCs/>
          <w:sz w:val="28"/>
          <w:szCs w:val="28"/>
          <w:lang w:eastAsia="ru-RU"/>
        </w:rPr>
        <w:t xml:space="preserve"> или ассистента помощника.</w:t>
      </w:r>
    </w:p>
    <w:p w:rsidR="00217AB9" w:rsidRPr="00217AB9" w:rsidRDefault="00217AB9" w:rsidP="00217AB9">
      <w:pPr>
        <w:tabs>
          <w:tab w:val="left" w:pos="226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 xml:space="preserve">Отдельные курсы внеурочной деятельности, </w:t>
      </w:r>
      <w:proofErr w:type="spellStart"/>
      <w:r w:rsidRPr="00217AB9">
        <w:rPr>
          <w:rFonts w:ascii="Times New Roman" w:eastAsia="Calibri" w:hAnsi="Times New Roman" w:cs="Times New Roman"/>
          <w:sz w:val="28"/>
          <w:szCs w:val="28"/>
          <w:lang w:eastAsia="ru-RU"/>
        </w:rPr>
        <w:t>предпрофильной</w:t>
      </w:r>
      <w:proofErr w:type="spellEnd"/>
      <w:r w:rsidRPr="00217AB9">
        <w:rPr>
          <w:rFonts w:ascii="Times New Roman" w:eastAsia="Calibri" w:hAnsi="Times New Roman" w:cs="Times New Roman"/>
          <w:sz w:val="28"/>
          <w:szCs w:val="28"/>
          <w:lang w:eastAsia="ru-RU"/>
        </w:rPr>
        <w:t xml:space="preserve"> подготовки и профильного обучения могут быть реализованы не только учителями технологии, но и педагогами, занимающими другие должности педагогических работников. </w:t>
      </w:r>
    </w:p>
    <w:p w:rsidR="00217AB9" w:rsidRPr="00217AB9" w:rsidRDefault="00217AB9" w:rsidP="00217AB9">
      <w:pPr>
        <w:spacing w:after="0" w:line="240" w:lineRule="auto"/>
        <w:ind w:firstLine="709"/>
        <w:contextualSpacing/>
        <w:jc w:val="both"/>
        <w:rPr>
          <w:rFonts w:ascii="Times New Roman" w:eastAsia="Times New Roman" w:hAnsi="Times New Roman" w:cs="Times New Roman"/>
          <w:b/>
          <w:bCs/>
          <w:sz w:val="28"/>
          <w:szCs w:val="28"/>
          <w:lang w:eastAsia="ru-RU"/>
        </w:rPr>
      </w:pPr>
      <w:r w:rsidRPr="00217AB9">
        <w:rPr>
          <w:rFonts w:ascii="Times New Roman" w:eastAsia="Times New Roman" w:hAnsi="Times New Roman" w:cs="Times New Roman"/>
          <w:sz w:val="28"/>
          <w:szCs w:val="28"/>
          <w:lang w:eastAsia="ru-RU"/>
        </w:rPr>
        <w:t xml:space="preserve">- </w:t>
      </w:r>
      <w:r w:rsidRPr="00217AB9">
        <w:rPr>
          <w:rFonts w:ascii="Times New Roman" w:eastAsia="Times New Roman" w:hAnsi="Times New Roman" w:cs="Times New Roman"/>
          <w:b/>
          <w:bCs/>
          <w:sz w:val="28"/>
          <w:szCs w:val="28"/>
          <w:lang w:eastAsia="ru-RU"/>
        </w:rPr>
        <w:t>материально-технические</w:t>
      </w:r>
      <w:r w:rsidRPr="00217AB9">
        <w:rPr>
          <w:rFonts w:ascii="Times New Roman" w:eastAsia="Times New Roman" w:hAnsi="Times New Roman" w:cs="Times New Roman"/>
          <w:sz w:val="28"/>
          <w:szCs w:val="28"/>
          <w:lang w:eastAsia="ru-RU"/>
        </w:rPr>
        <w:t xml:space="preserve"> </w:t>
      </w:r>
      <w:r w:rsidRPr="00217AB9">
        <w:rPr>
          <w:rFonts w:ascii="Times New Roman" w:eastAsia="Times New Roman" w:hAnsi="Times New Roman" w:cs="Times New Roman"/>
          <w:b/>
          <w:bCs/>
          <w:sz w:val="28"/>
          <w:szCs w:val="28"/>
          <w:lang w:eastAsia="ru-RU"/>
        </w:rPr>
        <w:t>условия</w:t>
      </w:r>
    </w:p>
    <w:p w:rsidR="00217AB9" w:rsidRPr="00217AB9" w:rsidRDefault="00217AB9" w:rsidP="00217AB9">
      <w:pPr>
        <w:widowControl w:val="0"/>
        <w:spacing w:after="0" w:line="240" w:lineRule="auto"/>
        <w:ind w:firstLine="709"/>
        <w:contextualSpacing/>
        <w:jc w:val="both"/>
        <w:rPr>
          <w:rFonts w:ascii="Times New Roman" w:eastAsia="Times New Roman" w:hAnsi="Times New Roman" w:cs="Times New Roman"/>
          <w:kern w:val="2"/>
          <w:sz w:val="28"/>
          <w:szCs w:val="28"/>
          <w:lang w:eastAsia="ru-RU"/>
        </w:rPr>
      </w:pPr>
      <w:r w:rsidRPr="00217AB9">
        <w:rPr>
          <w:rFonts w:ascii="Times New Roman" w:eastAsia="Times New Roman" w:hAnsi="Times New Roman" w:cs="Times New Roman"/>
          <w:kern w:val="2"/>
          <w:sz w:val="28"/>
          <w:szCs w:val="28"/>
          <w:lang w:eastAsia="ru-RU"/>
        </w:rPr>
        <w:t>Для реализации данной предметной области необходимо модернизировать материально-техническое оснащение образовательной организации.</w:t>
      </w:r>
    </w:p>
    <w:p w:rsidR="00217AB9" w:rsidRPr="00217AB9" w:rsidRDefault="00217AB9" w:rsidP="00217AB9">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Занятия по курсу «Технология» необходимо проводить в специально оборудованных мастерских и кабинетах. Желательно размещать данные помещения не выше второго этажа; в интерьерах должна иметься система </w:t>
      </w:r>
      <w:r w:rsidRPr="00217AB9">
        <w:rPr>
          <w:rFonts w:ascii="Times New Roman" w:eastAsia="Times New Roman" w:hAnsi="Times New Roman" w:cs="Times New Roman"/>
          <w:sz w:val="28"/>
          <w:szCs w:val="28"/>
          <w:lang w:eastAsia="ru-RU"/>
        </w:rPr>
        <w:lastRenderedPageBreak/>
        <w:t>визуальной, звуковой и тактильной информации, так как у большинства детей с НОДА отмечаются также нарушения зрения и слуха. В мастерских и кабинетах должны быть созданы надлежащие материально-технические условия, обеспечивающие возможность для беспрепятственного доступа обучающихся с НОДА к данным помещениям (включая пандусы, специально оборудованные учебные места, специализированное учебное, реабилитационное, оборудование и т. д.). Для того</w:t>
      </w:r>
      <w:proofErr w:type="gramStart"/>
      <w:r w:rsidRPr="00217AB9">
        <w:rPr>
          <w:rFonts w:ascii="Times New Roman" w:eastAsia="Times New Roman" w:hAnsi="Times New Roman" w:cs="Times New Roman"/>
          <w:sz w:val="28"/>
          <w:szCs w:val="28"/>
          <w:lang w:eastAsia="ru-RU"/>
        </w:rPr>
        <w:t>,</w:t>
      </w:r>
      <w:proofErr w:type="gramEnd"/>
      <w:r w:rsidRPr="00217AB9">
        <w:rPr>
          <w:rFonts w:ascii="Times New Roman" w:eastAsia="Times New Roman" w:hAnsi="Times New Roman" w:cs="Times New Roman"/>
          <w:sz w:val="28"/>
          <w:szCs w:val="28"/>
          <w:lang w:eastAsia="ru-RU"/>
        </w:rPr>
        <w:t xml:space="preserve"> чтобы обучающийся с двигательной патологией попал на территорию мастерских и кабинетов необходимо установить пандус у входа данных помещений.</w:t>
      </w:r>
      <w:r w:rsidRPr="00217AB9">
        <w:rPr>
          <w:rFonts w:ascii="Times New Roman" w:eastAsia="Times New Roman" w:hAnsi="Times New Roman" w:cs="Times New Roman"/>
          <w:sz w:val="28"/>
          <w:szCs w:val="28"/>
          <w:shd w:val="clear" w:color="auto" w:fill="FFFFFF"/>
          <w:lang w:eastAsia="ru-RU"/>
        </w:rPr>
        <w:t xml:space="preserve"> </w:t>
      </w:r>
      <w:r w:rsidRPr="00217AB9">
        <w:rPr>
          <w:rFonts w:ascii="Times New Roman" w:eastAsia="Times New Roman" w:hAnsi="Times New Roman" w:cs="Times New Roman"/>
          <w:sz w:val="28"/>
          <w:szCs w:val="28"/>
          <w:lang w:eastAsia="ru-RU"/>
        </w:rPr>
        <w:t xml:space="preserve">Двери в помещения должны открываться в противоположную сторону от пандуса. Вдоль кабинета и мастерской необходимо сделать поручни по всему периметру, чтобы </w:t>
      </w:r>
      <w:proofErr w:type="gramStart"/>
      <w:r w:rsidRPr="00217AB9">
        <w:rPr>
          <w:rFonts w:ascii="Times New Roman" w:eastAsia="Times New Roman" w:hAnsi="Times New Roman" w:cs="Times New Roman"/>
          <w:sz w:val="28"/>
          <w:szCs w:val="28"/>
          <w:lang w:eastAsia="ru-RU"/>
        </w:rPr>
        <w:t>обучающийся</w:t>
      </w:r>
      <w:proofErr w:type="gramEnd"/>
      <w:r w:rsidRPr="00217AB9">
        <w:rPr>
          <w:rFonts w:ascii="Times New Roman" w:eastAsia="Times New Roman" w:hAnsi="Times New Roman" w:cs="Times New Roman"/>
          <w:sz w:val="28"/>
          <w:szCs w:val="28"/>
          <w:lang w:eastAsia="ru-RU"/>
        </w:rPr>
        <w:t xml:space="preserve"> с двигательной патологией мог, держась за них, передвигаться по мастерской и кабинету. Ширина дверных проемов должна быть не менее 80</w:t>
      </w:r>
      <w:r w:rsidRPr="00217AB9">
        <w:rPr>
          <w:rFonts w:ascii="Times New Roman" w:eastAsia="Calibri" w:hAnsi="Times New Roman" w:cs="Times New Roman"/>
          <w:sz w:val="28"/>
          <w:szCs w:val="28"/>
        </w:rPr>
        <w:t>–</w:t>
      </w:r>
      <w:r w:rsidRPr="00217AB9">
        <w:rPr>
          <w:rFonts w:ascii="Times New Roman" w:eastAsia="Times New Roman" w:hAnsi="Times New Roman" w:cs="Times New Roman"/>
          <w:sz w:val="28"/>
          <w:szCs w:val="28"/>
          <w:lang w:eastAsia="ru-RU"/>
        </w:rPr>
        <w:t xml:space="preserve">85 </w:t>
      </w:r>
      <w:proofErr w:type="gramStart"/>
      <w:r w:rsidRPr="00217AB9">
        <w:rPr>
          <w:rFonts w:ascii="Times New Roman" w:eastAsia="Times New Roman" w:hAnsi="Times New Roman" w:cs="Times New Roman"/>
          <w:sz w:val="28"/>
          <w:szCs w:val="28"/>
          <w:lang w:eastAsia="ru-RU"/>
        </w:rPr>
        <w:t>см, иначе обучающийся с НОДА на коляске в них не пройдет</w:t>
      </w:r>
      <w:proofErr w:type="gramEnd"/>
      <w:r w:rsidRPr="00217AB9">
        <w:rPr>
          <w:rFonts w:ascii="Times New Roman" w:eastAsia="Times New Roman" w:hAnsi="Times New Roman" w:cs="Times New Roman"/>
          <w:sz w:val="28"/>
          <w:szCs w:val="28"/>
          <w:lang w:eastAsia="ru-RU"/>
        </w:rPr>
        <w:t xml:space="preserve">. Кабинеты, мастерские должны быть оборудованы необходимыми минимальными техническими средствами обучения и контроля знаний обучающихся, учебно-лабораторным оборудованием, демонстрационным и раздаточным дидактическим материалом с учетом имеющихся нарушений. </w:t>
      </w:r>
    </w:p>
    <w:p w:rsidR="00217AB9" w:rsidRPr="00217AB9" w:rsidRDefault="00217AB9" w:rsidP="00217AB9">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Оснащение кабинетов предметной области «Технология» для обучающихся с НОДА основного общего образования рекомендуется осуществлять по направлениям домоводство (кройка и шитье), домоводство (кулинария), слесарное дело, столярное дело, а также дополнительное вариативное оборудование, включая модуль материальных технологий (станки с ЧПУ, конструктор модульных станков, фрезерно-гравировальный станок и другие </w:t>
      </w:r>
      <w:proofErr w:type="gramStart"/>
      <w:r w:rsidRPr="00217AB9">
        <w:rPr>
          <w:rFonts w:ascii="Times New Roman" w:eastAsia="Times New Roman" w:hAnsi="Times New Roman" w:cs="Times New Roman"/>
          <w:sz w:val="28"/>
          <w:szCs w:val="28"/>
          <w:lang w:eastAsia="ru-RU"/>
        </w:rPr>
        <w:t>машины</w:t>
      </w:r>
      <w:proofErr w:type="gramEnd"/>
      <w:r w:rsidRPr="00217AB9">
        <w:rPr>
          <w:rFonts w:ascii="Times New Roman" w:eastAsia="Times New Roman" w:hAnsi="Times New Roman" w:cs="Times New Roman"/>
          <w:sz w:val="28"/>
          <w:szCs w:val="28"/>
          <w:lang w:eastAsia="ru-RU"/>
        </w:rPr>
        <w:t xml:space="preserve"> и инструменты) с учетом особых образовательных потребностей лиц данной категории. </w:t>
      </w:r>
      <w:proofErr w:type="gramStart"/>
      <w:r w:rsidRPr="00217AB9">
        <w:rPr>
          <w:rFonts w:ascii="Times New Roman" w:eastAsia="Times New Roman" w:hAnsi="Times New Roman" w:cs="Times New Roman"/>
          <w:sz w:val="28"/>
          <w:szCs w:val="28"/>
          <w:lang w:eastAsia="ru-RU"/>
        </w:rPr>
        <w:t xml:space="preserve">Также предусмотрено оснащение кабинетов для профильных инженерно-технологических классов с организацией: лаборатории инженерной графики; лаборатории 3D моделирования и </w:t>
      </w:r>
      <w:proofErr w:type="spellStart"/>
      <w:r w:rsidRPr="00217AB9">
        <w:rPr>
          <w:rFonts w:ascii="Times New Roman" w:eastAsia="Times New Roman" w:hAnsi="Times New Roman" w:cs="Times New Roman"/>
          <w:sz w:val="28"/>
          <w:szCs w:val="28"/>
          <w:lang w:eastAsia="ru-RU"/>
        </w:rPr>
        <w:t>прототипирования</w:t>
      </w:r>
      <w:proofErr w:type="spellEnd"/>
      <w:r w:rsidRPr="00217AB9">
        <w:rPr>
          <w:rFonts w:ascii="Times New Roman" w:eastAsia="Times New Roman" w:hAnsi="Times New Roman" w:cs="Times New Roman"/>
          <w:sz w:val="28"/>
          <w:szCs w:val="28"/>
          <w:lang w:eastAsia="ru-RU"/>
        </w:rPr>
        <w:t xml:space="preserve">; лаборатории для углубленного изучения механики, </w:t>
      </w:r>
      <w:proofErr w:type="spellStart"/>
      <w:r w:rsidRPr="00217AB9">
        <w:rPr>
          <w:rFonts w:ascii="Times New Roman" w:eastAsia="Times New Roman" w:hAnsi="Times New Roman" w:cs="Times New Roman"/>
          <w:sz w:val="28"/>
          <w:szCs w:val="28"/>
          <w:lang w:eastAsia="ru-RU"/>
        </w:rPr>
        <w:t>мехатроники</w:t>
      </w:r>
      <w:proofErr w:type="spellEnd"/>
      <w:r w:rsidRPr="00217AB9">
        <w:rPr>
          <w:rFonts w:ascii="Times New Roman" w:eastAsia="Times New Roman" w:hAnsi="Times New Roman" w:cs="Times New Roman"/>
          <w:sz w:val="28"/>
          <w:szCs w:val="28"/>
          <w:lang w:eastAsia="ru-RU"/>
        </w:rPr>
        <w:t xml:space="preserve">, систем автоматизированного управления и подготовки к участию в соревнованиях </w:t>
      </w:r>
      <w:proofErr w:type="spellStart"/>
      <w:r w:rsidRPr="00217AB9">
        <w:rPr>
          <w:rFonts w:ascii="Times New Roman" w:eastAsia="Times New Roman" w:hAnsi="Times New Roman" w:cs="Times New Roman"/>
          <w:sz w:val="28"/>
          <w:szCs w:val="28"/>
          <w:lang w:eastAsia="ru-RU"/>
        </w:rPr>
        <w:t>WorldSkills</w:t>
      </w:r>
      <w:proofErr w:type="spellEnd"/>
      <w:r w:rsidRPr="00217AB9">
        <w:rPr>
          <w:rFonts w:ascii="Times New Roman" w:eastAsia="Times New Roman" w:hAnsi="Times New Roman" w:cs="Times New Roman"/>
          <w:sz w:val="28"/>
          <w:szCs w:val="28"/>
          <w:lang w:eastAsia="ru-RU"/>
        </w:rPr>
        <w:t>; лаборатории исследования окружающей среды, природных и искусственных материалов, альтернативных источников энергии, инженерных конструкций; оборудования лаборатории для компьютерного класса.</w:t>
      </w:r>
      <w:proofErr w:type="gramEnd"/>
      <w:r w:rsidRPr="00217AB9">
        <w:rPr>
          <w:rFonts w:ascii="Times New Roman" w:eastAsia="Times New Roman" w:hAnsi="Times New Roman" w:cs="Times New Roman"/>
          <w:sz w:val="28"/>
          <w:szCs w:val="28"/>
          <w:lang w:eastAsia="ru-RU"/>
        </w:rPr>
        <w:t xml:space="preserve"> </w:t>
      </w:r>
      <w:r w:rsidRPr="00217AB9">
        <w:rPr>
          <w:rFonts w:ascii="Times New Roman" w:eastAsia="Calibri" w:hAnsi="Times New Roman" w:cs="Times New Roman"/>
          <w:sz w:val="28"/>
          <w:szCs w:val="28"/>
        </w:rPr>
        <w:t>В оборудовании для внеурочной деятельности необходимо предусмотреть оснащение студии дизайна, которая может быть использована в процессе преподавания отдельных разделов предметной области «Технология» и для выполнения практических проектных работ.</w:t>
      </w:r>
    </w:p>
    <w:p w:rsidR="00217AB9" w:rsidRPr="00217AB9" w:rsidRDefault="00217AB9" w:rsidP="00217AB9">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17AB9">
        <w:rPr>
          <w:rFonts w:ascii="Times New Roman" w:eastAsia="Times New Roman" w:hAnsi="Times New Roman" w:cs="Times New Roman"/>
          <w:sz w:val="28"/>
          <w:szCs w:val="28"/>
          <w:lang w:eastAsia="ru-RU" w:bidi="ru-RU"/>
        </w:rPr>
        <w:t xml:space="preserve">Помещения следуют оснастить удобными рабочими местами, необходимыми инструментами, приспособлениями, образцами, таблицами поэтапного выполнения работы, соответствующим возрастным и двигательным особенностям </w:t>
      </w:r>
      <w:proofErr w:type="gramStart"/>
      <w:r w:rsidRPr="00217AB9">
        <w:rPr>
          <w:rFonts w:ascii="Times New Roman" w:eastAsia="Times New Roman" w:hAnsi="Times New Roman" w:cs="Times New Roman"/>
          <w:sz w:val="28"/>
          <w:szCs w:val="28"/>
          <w:lang w:eastAsia="ru-RU" w:bidi="ru-RU"/>
        </w:rPr>
        <w:t>обучающихся</w:t>
      </w:r>
      <w:proofErr w:type="gramEnd"/>
      <w:r w:rsidRPr="00217AB9">
        <w:rPr>
          <w:rFonts w:ascii="Times New Roman" w:eastAsia="Times New Roman" w:hAnsi="Times New Roman" w:cs="Times New Roman"/>
          <w:sz w:val="28"/>
          <w:szCs w:val="28"/>
          <w:lang w:eastAsia="ru-RU" w:bidi="ru-RU"/>
        </w:rPr>
        <w:t xml:space="preserve"> с НОДА.</w:t>
      </w:r>
    </w:p>
    <w:p w:rsidR="00217AB9" w:rsidRPr="00217AB9" w:rsidRDefault="00217AB9" w:rsidP="00217A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В случае необходимости (выраженные двигательные расстройства, тяжелое поражение рук и т. д.) рабочее место обучающегося с НОДА должно </w:t>
      </w:r>
      <w:r w:rsidRPr="00217AB9">
        <w:rPr>
          <w:rFonts w:ascii="Times New Roman" w:eastAsia="Times New Roman" w:hAnsi="Times New Roman" w:cs="Times New Roman"/>
          <w:sz w:val="28"/>
          <w:szCs w:val="28"/>
          <w:lang w:eastAsia="ru-RU"/>
        </w:rPr>
        <w:lastRenderedPageBreak/>
        <w:t xml:space="preserve">быть специально организовано в соответствии с имеющимися двигательными ограничениями. При организации учебного места следует учитывать возможности и особенности моторики, а также другие сопутствующие нарушения. Необходимо, чтобы мебель в кабинетах и в мастерских соответствовала потребностям </w:t>
      </w:r>
      <w:proofErr w:type="gramStart"/>
      <w:r w:rsidRPr="00217AB9">
        <w:rPr>
          <w:rFonts w:ascii="Times New Roman" w:eastAsia="Times New Roman" w:hAnsi="Times New Roman" w:cs="Times New Roman"/>
          <w:sz w:val="28"/>
          <w:szCs w:val="28"/>
          <w:lang w:eastAsia="ru-RU"/>
        </w:rPr>
        <w:t>обучающегося</w:t>
      </w:r>
      <w:proofErr w:type="gramEnd"/>
      <w:r w:rsidRPr="00217AB9">
        <w:rPr>
          <w:rFonts w:ascii="Times New Roman" w:eastAsia="Times New Roman" w:hAnsi="Times New Roman" w:cs="Times New Roman"/>
          <w:sz w:val="28"/>
          <w:szCs w:val="28"/>
          <w:lang w:eastAsia="ru-RU"/>
        </w:rPr>
        <w:t xml:space="preserve"> с НОДА (парты и стулья, регулируемые в соответствии с ростом обучающихся с двигательными нарушениями; одноместная парта с выемкой для инвалидной коляски передвижная на колёсиках, с коробом для учебников и т. д.). При тяжелых двигательных нарушениях безопасным является положение ребенка в рефлекс-запрещающих позициях, с фиксацией конечностей и головы, с частой сменой положения (с интервалом 10</w:t>
      </w:r>
      <w:r w:rsidRPr="00217AB9">
        <w:rPr>
          <w:rFonts w:ascii="Times New Roman" w:eastAsia="Calibri" w:hAnsi="Times New Roman" w:cs="Times New Roman"/>
          <w:sz w:val="28"/>
          <w:szCs w:val="28"/>
        </w:rPr>
        <w:t>–</w:t>
      </w:r>
      <w:r w:rsidRPr="00217AB9">
        <w:rPr>
          <w:rFonts w:ascii="Times New Roman" w:eastAsia="Times New Roman" w:hAnsi="Times New Roman" w:cs="Times New Roman"/>
          <w:sz w:val="28"/>
          <w:szCs w:val="28"/>
          <w:lang w:eastAsia="ru-RU"/>
        </w:rPr>
        <w:t xml:space="preserve">15минут). Для </w:t>
      </w:r>
      <w:proofErr w:type="gramStart"/>
      <w:r w:rsidRPr="00217AB9">
        <w:rPr>
          <w:rFonts w:ascii="Times New Roman" w:eastAsia="Times New Roman" w:hAnsi="Times New Roman" w:cs="Times New Roman"/>
          <w:sz w:val="28"/>
          <w:szCs w:val="28"/>
          <w:lang w:eastAsia="ru-RU"/>
        </w:rPr>
        <w:t>обучающихся</w:t>
      </w:r>
      <w:proofErr w:type="gramEnd"/>
      <w:r w:rsidRPr="00217AB9">
        <w:rPr>
          <w:rFonts w:ascii="Times New Roman" w:eastAsia="Times New Roman" w:hAnsi="Times New Roman" w:cs="Times New Roman"/>
          <w:sz w:val="28"/>
          <w:szCs w:val="28"/>
          <w:lang w:eastAsia="ru-RU"/>
        </w:rPr>
        <w:t xml:space="preserve"> с НОДА, у которых двигательные нарушения сочетаются с нарушения зрения, рабочее место рекомендуется оборудовать настольными лупами. Для создания оптимальных условий обучения следует организовать учебные места для проведения как индивидуальной, так и групповой форм обучения. С этой целью в помещениях должны быть созданы специальные зоны. Кроме учебных зон, необходимо предусмотреть места для отдыха и проведения свободного времени. В мастерских и кабинетах следует использовать оборудование и инструменты со специальными приспособлениями, предупреждающими травматизм с учетом имеющихся нарушений.</w:t>
      </w:r>
    </w:p>
    <w:p w:rsidR="00217AB9" w:rsidRPr="00217AB9" w:rsidRDefault="00217AB9" w:rsidP="00217A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Рекомендуется использовать специальное оборудование, позволяющее удерживать предметы и манипулировать ею с минимальными усилиями, а также утяжелители, снижающие проявления тремора при выполнении трудовых действий.</w:t>
      </w:r>
      <w:r w:rsidRPr="00217AB9">
        <w:rPr>
          <w:rFonts w:ascii="Times New Roman" w:eastAsia="Times New Roman" w:hAnsi="Times New Roman" w:cs="Times New Roman"/>
          <w:sz w:val="28"/>
          <w:szCs w:val="28"/>
          <w:shd w:val="clear" w:color="auto" w:fill="FFFFFF"/>
          <w:lang w:eastAsia="ru-RU"/>
        </w:rPr>
        <w:t xml:space="preserve">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приспособления. </w:t>
      </w:r>
      <w:r w:rsidRPr="00217AB9">
        <w:rPr>
          <w:rFonts w:ascii="Times New Roman" w:eastAsia="Times New Roman" w:hAnsi="Times New Roman" w:cs="Times New Roman"/>
          <w:sz w:val="28"/>
          <w:szCs w:val="28"/>
          <w:lang w:eastAsia="ru-RU"/>
        </w:rPr>
        <w:t>Для крепления чертежей рекомендуется использовать специальные магниты и кнопки.</w:t>
      </w:r>
    </w:p>
    <w:p w:rsidR="00217AB9" w:rsidRPr="00217AB9" w:rsidRDefault="00217AB9" w:rsidP="00217A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17AB9">
        <w:rPr>
          <w:rFonts w:ascii="Times New Roman" w:eastAsia="Times New Roman" w:hAnsi="Times New Roman" w:cs="Times New Roman"/>
          <w:sz w:val="28"/>
          <w:szCs w:val="28"/>
          <w:lang w:eastAsia="ru-RU" w:bidi="ru-RU"/>
        </w:rPr>
        <w:t>Для изучения модуля «</w:t>
      </w:r>
      <w:r w:rsidRPr="00217AB9">
        <w:rPr>
          <w:rFonts w:ascii="Times New Roman" w:eastAsia="Calibri" w:hAnsi="Times New Roman" w:cs="Times New Roman"/>
          <w:b/>
          <w:sz w:val="28"/>
          <w:szCs w:val="28"/>
          <w:lang w:bidi="ru-RU"/>
        </w:rPr>
        <w:t>Технологии обработки материалов, пищевых продуктов</w:t>
      </w:r>
      <w:r w:rsidRPr="00217AB9">
        <w:rPr>
          <w:rFonts w:ascii="Times New Roman" w:eastAsia="Times New Roman" w:hAnsi="Times New Roman" w:cs="Times New Roman"/>
          <w:sz w:val="28"/>
          <w:szCs w:val="28"/>
          <w:lang w:eastAsia="ru-RU" w:bidi="ru-RU"/>
        </w:rPr>
        <w:t xml:space="preserve">» в помещениях должна быть обеспечена личная и пожарная безопасность при работе обучающихся с НОДА с тепловыми приборами и кухонными </w:t>
      </w:r>
      <w:r w:rsidRPr="00217AB9">
        <w:rPr>
          <w:rFonts w:ascii="Times New Roman" w:eastAsia="Times New Roman" w:hAnsi="Times New Roman" w:cs="Times New Roman"/>
          <w:spacing w:val="2"/>
          <w:sz w:val="28"/>
          <w:szCs w:val="28"/>
          <w:lang w:eastAsia="ru-RU" w:bidi="ru-RU"/>
        </w:rPr>
        <w:t xml:space="preserve">плитами, </w:t>
      </w:r>
      <w:r w:rsidRPr="00217AB9">
        <w:rPr>
          <w:rFonts w:ascii="Times New Roman" w:eastAsia="Times New Roman" w:hAnsi="Times New Roman" w:cs="Times New Roman"/>
          <w:sz w:val="28"/>
          <w:szCs w:val="28"/>
          <w:lang w:eastAsia="ru-RU" w:bidi="ru-RU"/>
        </w:rPr>
        <w:t xml:space="preserve">инструментами и т. д. Все термические процессы и пользование нагревательными приборами следует разрешать только под наблюдением педагога. </w:t>
      </w:r>
      <w:proofErr w:type="gramStart"/>
      <w:r w:rsidRPr="00217AB9">
        <w:rPr>
          <w:rFonts w:ascii="Times New Roman" w:eastAsia="Times New Roman" w:hAnsi="Times New Roman" w:cs="Times New Roman"/>
          <w:sz w:val="28"/>
          <w:szCs w:val="28"/>
          <w:lang w:eastAsia="ru-RU" w:bidi="ru-RU"/>
        </w:rPr>
        <w:t>Серьезное внимание необходимо уделять соблюдению обучающимися с двигательными нарушениями правил санитарии и гигиены.</w:t>
      </w:r>
      <w:proofErr w:type="gramEnd"/>
      <w:r w:rsidRPr="00217AB9">
        <w:rPr>
          <w:rFonts w:ascii="Times New Roman" w:eastAsia="Times New Roman" w:hAnsi="Times New Roman" w:cs="Times New Roman"/>
          <w:sz w:val="28"/>
          <w:szCs w:val="28"/>
          <w:lang w:eastAsia="ru-RU" w:bidi="ru-RU"/>
        </w:rPr>
        <w:t xml:space="preserve"> Особенно это относится к выполнению ими технологических процессов по обработке пищевых продуктов и приготовлению</w:t>
      </w:r>
      <w:r w:rsidRPr="00217AB9">
        <w:rPr>
          <w:rFonts w:ascii="Times New Roman" w:eastAsia="Times New Roman" w:hAnsi="Times New Roman" w:cs="Times New Roman"/>
          <w:spacing w:val="4"/>
          <w:sz w:val="28"/>
          <w:szCs w:val="28"/>
          <w:lang w:eastAsia="ru-RU" w:bidi="ru-RU"/>
        </w:rPr>
        <w:t xml:space="preserve"> </w:t>
      </w:r>
      <w:r w:rsidRPr="00217AB9">
        <w:rPr>
          <w:rFonts w:ascii="Times New Roman" w:eastAsia="Times New Roman" w:hAnsi="Times New Roman" w:cs="Times New Roman"/>
          <w:sz w:val="28"/>
          <w:szCs w:val="28"/>
          <w:lang w:eastAsia="ru-RU" w:bidi="ru-RU"/>
        </w:rPr>
        <w:t>блюд.</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Для изучения модулей «</w:t>
      </w:r>
      <w:r w:rsidRPr="00217AB9">
        <w:rPr>
          <w:rFonts w:ascii="Times New Roman" w:eastAsia="Times New Roman" w:hAnsi="Times New Roman" w:cs="Times New Roman"/>
          <w:b/>
          <w:sz w:val="28"/>
          <w:szCs w:val="28"/>
          <w:lang w:eastAsia="ru-RU"/>
        </w:rPr>
        <w:t>Компьютерная графика</w:t>
      </w:r>
      <w:r w:rsidRPr="00217AB9">
        <w:rPr>
          <w:rFonts w:ascii="Times New Roman" w:eastAsia="Times New Roman" w:hAnsi="Times New Roman" w:cs="Times New Roman"/>
          <w:sz w:val="28"/>
          <w:szCs w:val="28"/>
          <w:lang w:eastAsia="ru-RU"/>
        </w:rPr>
        <w:t>», «</w:t>
      </w:r>
      <w:r w:rsidRPr="00217AB9">
        <w:rPr>
          <w:rFonts w:ascii="Times New Roman" w:eastAsia="Calibri" w:hAnsi="Times New Roman" w:cs="Times New Roman"/>
          <w:b/>
          <w:sz w:val="28"/>
          <w:szCs w:val="28"/>
        </w:rPr>
        <w:t xml:space="preserve">3D-моделирование, </w:t>
      </w:r>
      <w:proofErr w:type="spellStart"/>
      <w:r w:rsidRPr="00217AB9">
        <w:rPr>
          <w:rFonts w:ascii="Times New Roman" w:eastAsia="Calibri" w:hAnsi="Times New Roman" w:cs="Times New Roman"/>
          <w:b/>
          <w:sz w:val="28"/>
          <w:szCs w:val="28"/>
        </w:rPr>
        <w:t>прототипирование</w:t>
      </w:r>
      <w:proofErr w:type="spellEnd"/>
      <w:r w:rsidRPr="00217AB9">
        <w:rPr>
          <w:rFonts w:ascii="Times New Roman" w:eastAsia="Calibri" w:hAnsi="Times New Roman" w:cs="Times New Roman"/>
          <w:b/>
          <w:sz w:val="28"/>
          <w:szCs w:val="28"/>
        </w:rPr>
        <w:t xml:space="preserve"> и макетирование</w:t>
      </w:r>
      <w:r w:rsidRPr="00217AB9">
        <w:rPr>
          <w:rFonts w:ascii="Times New Roman" w:eastAsia="Times New Roman" w:hAnsi="Times New Roman" w:cs="Times New Roman"/>
          <w:b/>
          <w:sz w:val="28"/>
          <w:szCs w:val="28"/>
          <w:lang w:eastAsia="ru-RU"/>
        </w:rPr>
        <w:t>»</w:t>
      </w:r>
      <w:r w:rsidRPr="00217AB9">
        <w:rPr>
          <w:rFonts w:ascii="Times New Roman" w:eastAsia="Times New Roman" w:hAnsi="Times New Roman" w:cs="Times New Roman"/>
          <w:kern w:val="2"/>
          <w:sz w:val="28"/>
          <w:szCs w:val="28"/>
          <w:lang w:eastAsia="ru-RU"/>
        </w:rPr>
        <w:t xml:space="preserve"> следует предусмотреть наличие персональных компьютеров.</w:t>
      </w:r>
      <w:r w:rsidRPr="00217AB9">
        <w:rPr>
          <w:rFonts w:ascii="Times New Roman" w:eastAsia="Times New Roman" w:hAnsi="Times New Roman" w:cs="Times New Roman"/>
          <w:sz w:val="28"/>
          <w:szCs w:val="28"/>
          <w:lang w:eastAsia="ru-RU"/>
        </w:rPr>
        <w:t xml:space="preserve"> </w:t>
      </w:r>
      <w:r w:rsidRPr="00217AB9">
        <w:rPr>
          <w:rFonts w:ascii="Times New Roman" w:eastAsia="Times New Roman" w:hAnsi="Times New Roman" w:cs="Times New Roman"/>
          <w:kern w:val="2"/>
          <w:sz w:val="28"/>
          <w:szCs w:val="28"/>
          <w:lang w:eastAsia="ru-RU"/>
        </w:rPr>
        <w:t>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 или мыши.</w:t>
      </w:r>
      <w:r w:rsidRPr="00217AB9">
        <w:rPr>
          <w:rFonts w:ascii="Times New Roman" w:eastAsia="Times New Roman" w:hAnsi="Times New Roman" w:cs="Times New Roman"/>
          <w:sz w:val="28"/>
          <w:szCs w:val="28"/>
          <w:lang w:eastAsia="ru-RU"/>
        </w:rPr>
        <w:t xml:space="preserve"> Выбор правильного расположения компьютера и оптимизацию зрительного </w:t>
      </w:r>
      <w:r w:rsidRPr="00217AB9">
        <w:rPr>
          <w:rFonts w:ascii="Times New Roman" w:eastAsia="Times New Roman" w:hAnsi="Times New Roman" w:cs="Times New Roman"/>
          <w:sz w:val="28"/>
          <w:szCs w:val="28"/>
          <w:lang w:eastAsia="ru-RU"/>
        </w:rPr>
        <w:lastRenderedPageBreak/>
        <w:t>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рекомендуется также для выработки навыков зрительно-моторной координации (удержания взгляда и выполнение движения рукой в одной и той же области и т. д.).</w:t>
      </w:r>
      <w:r w:rsidRPr="00217AB9">
        <w:rPr>
          <w:rFonts w:ascii="Times New Roman" w:eastAsia="Times New Roman" w:hAnsi="Times New Roman" w:cs="Times New Roman"/>
          <w:sz w:val="28"/>
          <w:szCs w:val="28"/>
          <w:shd w:val="clear" w:color="auto" w:fill="FFFFFF"/>
          <w:lang w:eastAsia="ru-RU"/>
        </w:rPr>
        <w:t xml:space="preserve"> </w:t>
      </w:r>
      <w:proofErr w:type="gramStart"/>
      <w:r w:rsidRPr="00217AB9">
        <w:rPr>
          <w:rFonts w:ascii="Times New Roman" w:eastAsia="Times New Roman" w:hAnsi="Times New Roman" w:cs="Times New Roman"/>
          <w:sz w:val="28"/>
          <w:szCs w:val="28"/>
          <w:shd w:val="clear" w:color="auto" w:fill="FFFFFF"/>
          <w:lang w:eastAsia="ru-RU"/>
        </w:rPr>
        <w:t>Рекомендуется использовать специальные клавиатуры (в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головную мышь, выносные кнопки, компьютерную программу «виртуальная клавиатура» и т. д.</w:t>
      </w:r>
      <w:proofErr w:type="gramEnd"/>
    </w:p>
    <w:p w:rsidR="00217AB9" w:rsidRPr="00217AB9" w:rsidRDefault="00217AB9" w:rsidP="00217AB9">
      <w:pPr>
        <w:widowControl w:val="0"/>
        <w:spacing w:after="0" w:line="240" w:lineRule="auto"/>
        <w:ind w:firstLine="709"/>
        <w:contextualSpacing/>
        <w:jc w:val="both"/>
        <w:rPr>
          <w:rFonts w:ascii="Times New Roman" w:eastAsia="Times New Roman" w:hAnsi="Times New Roman" w:cs="Times New Roman"/>
          <w:kern w:val="2"/>
          <w:sz w:val="28"/>
          <w:szCs w:val="28"/>
          <w:lang w:eastAsia="ru-RU"/>
        </w:rPr>
      </w:pPr>
      <w:r w:rsidRPr="00217AB9">
        <w:rPr>
          <w:rFonts w:ascii="Times New Roman" w:eastAsia="Times New Roman" w:hAnsi="Times New Roman" w:cs="Times New Roman"/>
          <w:kern w:val="2"/>
          <w:sz w:val="28"/>
          <w:szCs w:val="28"/>
          <w:lang w:eastAsia="ru-RU"/>
        </w:rPr>
        <w:t xml:space="preserve">Должны быть созданы условия для функционирования современной информационно-образовательной среды по технологии,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217AB9">
        <w:rPr>
          <w:rFonts w:ascii="Times New Roman" w:eastAsia="Times New Roman" w:hAnsi="Times New Roman" w:cs="Times New Roman"/>
          <w:kern w:val="2"/>
          <w:sz w:val="28"/>
          <w:szCs w:val="28"/>
          <w:lang w:eastAsia="ru-RU"/>
        </w:rPr>
        <w:t>флеш-тренажеров</w:t>
      </w:r>
      <w:proofErr w:type="spellEnd"/>
      <w:r w:rsidRPr="00217AB9">
        <w:rPr>
          <w:rFonts w:ascii="Times New Roman" w:eastAsia="Times New Roman" w:hAnsi="Times New Roman" w:cs="Times New Roman"/>
          <w:kern w:val="2"/>
          <w:sz w:val="28"/>
          <w:szCs w:val="28"/>
          <w:lang w:eastAsia="ru-RU"/>
        </w:rPr>
        <w:t xml:space="preserve">, инструментов </w:t>
      </w:r>
      <w:proofErr w:type="spellStart"/>
      <w:r w:rsidRPr="00217AB9">
        <w:rPr>
          <w:rFonts w:ascii="Times New Roman" w:eastAsia="Times New Roman" w:hAnsi="Times New Roman" w:cs="Times New Roman"/>
          <w:kern w:val="2"/>
          <w:sz w:val="28"/>
          <w:szCs w:val="28"/>
          <w:lang w:eastAsia="ru-RU"/>
        </w:rPr>
        <w:t>Wiki</w:t>
      </w:r>
      <w:proofErr w:type="spellEnd"/>
      <w:r w:rsidRPr="00217AB9">
        <w:rPr>
          <w:rFonts w:ascii="Times New Roman" w:eastAsia="Times New Roman" w:hAnsi="Times New Roman" w:cs="Times New Roman"/>
          <w:kern w:val="2"/>
          <w:sz w:val="28"/>
          <w:szCs w:val="28"/>
          <w:lang w:eastAsia="ru-RU"/>
        </w:rPr>
        <w:t>, цифровых видеоматериалов и др.), обеспечивающих достижение каждым обучающимся с НОДА максимально возможных для него результатов обучения.</w:t>
      </w:r>
    </w:p>
    <w:p w:rsidR="00217AB9" w:rsidRPr="00217AB9" w:rsidRDefault="00217AB9" w:rsidP="00217AB9">
      <w:pPr>
        <w:spacing w:after="0" w:line="240" w:lineRule="auto"/>
        <w:ind w:firstLine="709"/>
        <w:contextualSpacing/>
        <w:jc w:val="both"/>
        <w:rPr>
          <w:rFonts w:ascii="Times New Roman" w:eastAsia="Times New Roman" w:hAnsi="Times New Roman" w:cs="Times New Roman"/>
          <w:b/>
          <w:bCs/>
          <w:color w:val="222222"/>
          <w:sz w:val="28"/>
          <w:szCs w:val="28"/>
          <w:lang w:eastAsia="ru-RU"/>
        </w:rPr>
      </w:pPr>
      <w:r w:rsidRPr="00217AB9">
        <w:rPr>
          <w:rFonts w:ascii="Times New Roman" w:eastAsia="Times New Roman" w:hAnsi="Times New Roman" w:cs="Times New Roman"/>
          <w:color w:val="222222"/>
          <w:sz w:val="28"/>
          <w:szCs w:val="28"/>
          <w:lang w:eastAsia="ru-RU"/>
        </w:rPr>
        <w:t xml:space="preserve">- </w:t>
      </w:r>
      <w:r w:rsidRPr="00217AB9">
        <w:rPr>
          <w:rFonts w:ascii="Times New Roman" w:eastAsia="Times New Roman" w:hAnsi="Times New Roman" w:cs="Times New Roman"/>
          <w:b/>
          <w:bCs/>
          <w:color w:val="222222"/>
          <w:sz w:val="28"/>
          <w:szCs w:val="28"/>
          <w:lang w:eastAsia="ru-RU"/>
        </w:rPr>
        <w:t>организационно-методические условия</w:t>
      </w:r>
    </w:p>
    <w:p w:rsidR="00217AB9" w:rsidRPr="00217AB9" w:rsidRDefault="00217AB9" w:rsidP="00217AB9">
      <w:pPr>
        <w:spacing w:after="0" w:line="240" w:lineRule="auto"/>
        <w:ind w:firstLine="709"/>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xml:space="preserve">Образовательная организация должна быть обеспечена необходимыми учебно-методическими </w:t>
      </w:r>
      <w:proofErr w:type="gramStart"/>
      <w:r w:rsidRPr="00217AB9">
        <w:rPr>
          <w:rFonts w:ascii="Times New Roman" w:eastAsia="Calibri" w:hAnsi="Times New Roman" w:cs="Times New Roman"/>
          <w:sz w:val="28"/>
          <w:szCs w:val="28"/>
        </w:rPr>
        <w:t>условиями</w:t>
      </w:r>
      <w:proofErr w:type="gramEnd"/>
      <w:r w:rsidRPr="00217AB9">
        <w:rPr>
          <w:rFonts w:ascii="Times New Roman" w:eastAsia="Calibri" w:hAnsi="Times New Roman" w:cs="Times New Roman"/>
          <w:sz w:val="28"/>
          <w:szCs w:val="28"/>
        </w:rPr>
        <w:t xml:space="preserve"> для выполнения обучающимися с НОДА заданий в процессе освоения данной дисциплины. В образовательной организации должны быть созданы условия для совершенствования вариативного содержания и применению новых методов и технологий в организации проектной и исследовательской деятельности обучающихся с двигательными нарушениями.</w:t>
      </w:r>
    </w:p>
    <w:p w:rsidR="00217AB9" w:rsidRPr="00217AB9" w:rsidRDefault="00217AB9" w:rsidP="00217AB9">
      <w:pPr>
        <w:spacing w:after="0" w:line="240" w:lineRule="auto"/>
        <w:ind w:firstLine="709"/>
        <w:jc w:val="both"/>
        <w:rPr>
          <w:rFonts w:ascii="Times New Roman" w:eastAsia="Times New Roman" w:hAnsi="Times New Roman" w:cs="Times New Roman"/>
          <w:color w:val="222222"/>
          <w:sz w:val="28"/>
          <w:szCs w:val="28"/>
          <w:lang w:eastAsia="ru-RU"/>
        </w:rPr>
      </w:pPr>
      <w:r w:rsidRPr="00217AB9">
        <w:rPr>
          <w:rFonts w:ascii="Times New Roman" w:eastAsia="Times New Roman" w:hAnsi="Times New Roman" w:cs="Times New Roman"/>
          <w:sz w:val="28"/>
          <w:szCs w:val="28"/>
          <w:lang w:eastAsia="ru-RU"/>
        </w:rPr>
        <w:t xml:space="preserve">Образовательная организация должна располагать учебниками и электронными приложениями, являющимися их составной частью, учебно-методической литературой и дополнительными материалами по учебному предмету «Технология».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На каждом уроке после 20 минут занятий необходимо проводить 5-минутную </w:t>
      </w:r>
      <w:proofErr w:type="spellStart"/>
      <w:r w:rsidRPr="00217AB9">
        <w:rPr>
          <w:rFonts w:ascii="Times New Roman" w:eastAsia="Times New Roman" w:hAnsi="Times New Roman" w:cs="Times New Roman"/>
          <w:sz w:val="28"/>
          <w:szCs w:val="28"/>
          <w:lang w:eastAsia="ru-RU"/>
        </w:rPr>
        <w:t>физкультпаузу</w:t>
      </w:r>
      <w:proofErr w:type="spellEnd"/>
      <w:r w:rsidRPr="00217AB9">
        <w:rPr>
          <w:rFonts w:ascii="Times New Roman" w:eastAsia="Times New Roman" w:hAnsi="Times New Roman" w:cs="Times New Roman"/>
          <w:sz w:val="28"/>
          <w:szCs w:val="28"/>
          <w:lang w:eastAsia="ru-RU"/>
        </w:rPr>
        <w:t xml:space="preserve"> с включением лечебно-коррекционных мероприятий. Обязательным условием является соблюдение индивидуального ортопедического режима, для каждого обучающегося с двигательной патологией. 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обучающегося с НОДА. Обучение детей с НОДА должно осуществляться на фоне лечебно-восстановительной работы на базе поликлиники или профильного медицинского центра. Каждый обучающийся должен периодически проходить курсы лечения в специализированных больницах и реабилитационных центрах.</w:t>
      </w:r>
    </w:p>
    <w:p w:rsidR="00217AB9" w:rsidRPr="00217AB9" w:rsidRDefault="00217AB9" w:rsidP="00217AB9">
      <w:pPr>
        <w:spacing w:after="0" w:line="240" w:lineRule="auto"/>
        <w:ind w:firstLine="709"/>
        <w:contextualSpacing/>
        <w:jc w:val="both"/>
        <w:rPr>
          <w:rFonts w:ascii="Times New Roman" w:eastAsia="Times New Roman" w:hAnsi="Times New Roman" w:cs="Times New Roman"/>
          <w:b/>
          <w:bCs/>
          <w:color w:val="222222"/>
          <w:sz w:val="28"/>
          <w:szCs w:val="28"/>
          <w:lang w:eastAsia="ru-RU"/>
        </w:rPr>
      </w:pPr>
      <w:r w:rsidRPr="00217AB9">
        <w:rPr>
          <w:rFonts w:ascii="Times New Roman" w:eastAsia="Times New Roman" w:hAnsi="Times New Roman" w:cs="Times New Roman"/>
          <w:color w:val="222222"/>
          <w:sz w:val="28"/>
          <w:szCs w:val="28"/>
          <w:lang w:eastAsia="ru-RU"/>
        </w:rPr>
        <w:t xml:space="preserve">- </w:t>
      </w:r>
      <w:r w:rsidRPr="00217AB9">
        <w:rPr>
          <w:rFonts w:ascii="Times New Roman" w:eastAsia="Times New Roman" w:hAnsi="Times New Roman" w:cs="Times New Roman"/>
          <w:b/>
          <w:bCs/>
          <w:color w:val="222222"/>
          <w:sz w:val="28"/>
          <w:szCs w:val="28"/>
          <w:lang w:eastAsia="ru-RU"/>
        </w:rPr>
        <w:t>психолого-педагогические условия</w:t>
      </w:r>
    </w:p>
    <w:p w:rsidR="00217AB9" w:rsidRPr="00217AB9" w:rsidRDefault="00217AB9" w:rsidP="00217AB9">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proofErr w:type="gramStart"/>
      <w:r w:rsidRPr="00217AB9">
        <w:rPr>
          <w:rFonts w:ascii="Times New Roman" w:eastAsia="Times New Roman" w:hAnsi="Times New Roman" w:cs="Times New Roman"/>
          <w:sz w:val="28"/>
          <w:szCs w:val="28"/>
          <w:lang w:eastAsia="ru-RU" w:bidi="ru-RU"/>
        </w:rPr>
        <w:t xml:space="preserve">В зависимости от состава класса, диагноза и двигательных возможностей каждого обучающегося, необходимо отбирать наиболее </w:t>
      </w:r>
      <w:r w:rsidRPr="00217AB9">
        <w:rPr>
          <w:rFonts w:ascii="Times New Roman" w:eastAsia="Times New Roman" w:hAnsi="Times New Roman" w:cs="Times New Roman"/>
          <w:sz w:val="28"/>
          <w:szCs w:val="28"/>
          <w:lang w:eastAsia="ru-RU" w:bidi="ru-RU"/>
        </w:rPr>
        <w:lastRenderedPageBreak/>
        <w:t xml:space="preserve">доступные для выполнения работы при реализации данной дисциплины следует выделять время выполнения различных упражнений, направленных на подготовку руки к более сложным манипуляциям с учетом необходимой </w:t>
      </w:r>
      <w:proofErr w:type="spellStart"/>
      <w:r w:rsidRPr="00217AB9">
        <w:rPr>
          <w:rFonts w:ascii="Times New Roman" w:eastAsia="Times New Roman" w:hAnsi="Times New Roman" w:cs="Times New Roman"/>
          <w:sz w:val="28"/>
          <w:szCs w:val="28"/>
          <w:lang w:eastAsia="ru-RU" w:bidi="ru-RU"/>
        </w:rPr>
        <w:t>этапности</w:t>
      </w:r>
      <w:proofErr w:type="spellEnd"/>
      <w:r w:rsidRPr="00217AB9">
        <w:rPr>
          <w:rFonts w:ascii="Times New Roman" w:eastAsia="Times New Roman" w:hAnsi="Times New Roman" w:cs="Times New Roman"/>
          <w:sz w:val="28"/>
          <w:szCs w:val="28"/>
          <w:lang w:eastAsia="ru-RU" w:bidi="ru-RU"/>
        </w:rPr>
        <w:t xml:space="preserve"> в формировании, развития движений руки, координации руки и глаза, ориентировки в пространстве, снятия напряженности и усталости.</w:t>
      </w:r>
      <w:proofErr w:type="gramEnd"/>
      <w:r w:rsidRPr="00217AB9">
        <w:rPr>
          <w:rFonts w:ascii="Times New Roman" w:eastAsia="Times New Roman" w:hAnsi="Times New Roman" w:cs="Times New Roman"/>
          <w:sz w:val="28"/>
          <w:szCs w:val="28"/>
          <w:lang w:eastAsia="ru-RU" w:bidi="ru-RU"/>
        </w:rPr>
        <w:t xml:space="preserve"> Характер и дозировка упражнений зависит от психофизических особенностей детей с НОДА. На каждом уроке необходимо осуществлять индивидуальный подход к каждому обучающемуся с НОДА, уделять особое внимание детям, имеющим тяжелые двигательные нарушения. Задания следуют усложнять по мере выработки прочных умений и навыков с учетом двигательных нарушений.</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17AB9">
        <w:rPr>
          <w:rFonts w:ascii="Times New Roman" w:eastAsia="Times New Roman" w:hAnsi="Times New Roman" w:cs="Times New Roman"/>
          <w:sz w:val="28"/>
          <w:szCs w:val="28"/>
          <w:lang w:eastAsia="ru-RU"/>
        </w:rPr>
        <w:t xml:space="preserve">При составлении тематического планирования, выборе объектов работы, форм организации образовательного процесса, в </w:t>
      </w:r>
      <w:proofErr w:type="spellStart"/>
      <w:r w:rsidRPr="00217AB9">
        <w:rPr>
          <w:rFonts w:ascii="Times New Roman" w:eastAsia="Times New Roman" w:hAnsi="Times New Roman" w:cs="Times New Roman"/>
          <w:sz w:val="28"/>
          <w:szCs w:val="28"/>
          <w:lang w:eastAsia="ru-RU"/>
        </w:rPr>
        <w:t>разноуровневых</w:t>
      </w:r>
      <w:proofErr w:type="spellEnd"/>
      <w:r w:rsidRPr="00217AB9">
        <w:rPr>
          <w:rFonts w:ascii="Times New Roman" w:eastAsia="Times New Roman" w:hAnsi="Times New Roman" w:cs="Times New Roman"/>
          <w:sz w:val="28"/>
          <w:szCs w:val="28"/>
          <w:lang w:eastAsia="ru-RU"/>
        </w:rPr>
        <w:t xml:space="preserve"> заданиях, а также в индивидуальной работе с </w:t>
      </w:r>
      <w:proofErr w:type="gramStart"/>
      <w:r w:rsidRPr="00217AB9">
        <w:rPr>
          <w:rFonts w:ascii="Times New Roman" w:eastAsia="Times New Roman" w:hAnsi="Times New Roman" w:cs="Times New Roman"/>
          <w:sz w:val="28"/>
          <w:szCs w:val="28"/>
          <w:lang w:eastAsia="ru-RU"/>
        </w:rPr>
        <w:t>обучающимися</w:t>
      </w:r>
      <w:proofErr w:type="gramEnd"/>
      <w:r w:rsidRPr="00217AB9">
        <w:rPr>
          <w:rFonts w:ascii="Times New Roman" w:eastAsia="Times New Roman" w:hAnsi="Times New Roman" w:cs="Times New Roman"/>
          <w:sz w:val="28"/>
          <w:szCs w:val="28"/>
          <w:lang w:eastAsia="ru-RU"/>
        </w:rPr>
        <w:t xml:space="preserve"> необходимо учитывать особые образовательные потребности детей с НОДА. </w:t>
      </w:r>
      <w:proofErr w:type="gramStart"/>
      <w:r w:rsidRPr="00217AB9">
        <w:rPr>
          <w:rFonts w:ascii="Times New Roman" w:eastAsia="Times New Roman" w:hAnsi="Times New Roman" w:cs="Times New Roman"/>
          <w:sz w:val="28"/>
          <w:szCs w:val="28"/>
          <w:lang w:eastAsia="ru-RU"/>
        </w:rPr>
        <w:t>В</w:t>
      </w:r>
      <w:r w:rsidRPr="00217AB9">
        <w:rPr>
          <w:rFonts w:ascii="Times New Roman" w:eastAsia="Times New Roman" w:hAnsi="Times New Roman" w:cs="Times New Roman"/>
          <w:sz w:val="28"/>
          <w:szCs w:val="28"/>
          <w:shd w:val="clear" w:color="auto" w:fill="FFFFFF"/>
          <w:lang w:eastAsia="ru-RU"/>
        </w:rPr>
        <w:t>ажно учитывать возможности обучающегося с НОДА, четко знать, что можно от него потребовать и в каком объеме: он должен всегда видеть результат своей деятельности.</w:t>
      </w:r>
      <w:proofErr w:type="gramEnd"/>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Для профилактики нарушений внимания и работоспособности необходимо: </w:t>
      </w:r>
      <w:r w:rsidRPr="00217AB9">
        <w:rPr>
          <w:rFonts w:ascii="Times New Roman" w:eastAsia="Times New Roman" w:hAnsi="Times New Roman" w:cs="Times New Roman"/>
          <w:sz w:val="28"/>
          <w:szCs w:val="28"/>
          <w:lang w:eastAsia="ru-RU" w:bidi="en-US"/>
        </w:rPr>
        <w:t>дозирование интеллектуальной нагрузки (объем учебного материала должен быть сокращен на треть от обычного объема); количество уроков должно быть сокращено или разделено на периоды с организацией длительного отдыха между ними; планирование смены видов деятельности с целью профилактики утомляемости; во время уроков необходимо планировать двигательные разминки и специальные релаксационные упражнения, применять на уроках специальные методики и приемы предъявления материала с учетом характера нарушения или заболевания.</w:t>
      </w:r>
    </w:p>
    <w:p w:rsidR="00217AB9" w:rsidRPr="00217AB9" w:rsidRDefault="00217AB9" w:rsidP="00217AB9">
      <w:pPr>
        <w:spacing w:after="0" w:line="240" w:lineRule="auto"/>
        <w:ind w:firstLine="709"/>
        <w:contextualSpacing/>
        <w:jc w:val="both"/>
        <w:rPr>
          <w:rFonts w:ascii="Times New Roman" w:eastAsia="Times New Roman" w:hAnsi="Times New Roman" w:cs="Times New Roman"/>
          <w:b/>
          <w:bCs/>
          <w:sz w:val="28"/>
          <w:szCs w:val="28"/>
          <w:lang w:eastAsia="ru-RU"/>
        </w:rPr>
      </w:pPr>
      <w:r w:rsidRPr="00217AB9">
        <w:rPr>
          <w:rFonts w:ascii="Times New Roman" w:eastAsia="Times New Roman" w:hAnsi="Times New Roman" w:cs="Times New Roman"/>
          <w:b/>
          <w:bCs/>
          <w:sz w:val="28"/>
          <w:szCs w:val="28"/>
          <w:lang w:eastAsia="ru-RU"/>
        </w:rPr>
        <w:t xml:space="preserve">Меры по обеспечению безопасности труда </w:t>
      </w:r>
      <w:proofErr w:type="gramStart"/>
      <w:r w:rsidRPr="00217AB9">
        <w:rPr>
          <w:rFonts w:ascii="Times New Roman" w:eastAsia="Times New Roman" w:hAnsi="Times New Roman" w:cs="Times New Roman"/>
          <w:b/>
          <w:bCs/>
          <w:sz w:val="28"/>
          <w:szCs w:val="28"/>
          <w:lang w:eastAsia="ru-RU"/>
        </w:rPr>
        <w:t>обучающихся</w:t>
      </w:r>
      <w:proofErr w:type="gramEnd"/>
      <w:r w:rsidRPr="00217AB9">
        <w:rPr>
          <w:rFonts w:ascii="Times New Roman" w:eastAsia="Times New Roman" w:hAnsi="Times New Roman" w:cs="Times New Roman"/>
          <w:b/>
          <w:bCs/>
          <w:sz w:val="28"/>
          <w:szCs w:val="28"/>
          <w:lang w:eastAsia="ru-RU"/>
        </w:rPr>
        <w:t xml:space="preserve"> с НОДА</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proofErr w:type="gramStart"/>
      <w:r w:rsidRPr="00217AB9">
        <w:rPr>
          <w:rFonts w:ascii="Times New Roman" w:eastAsia="Times New Roman" w:hAnsi="Times New Roman" w:cs="Times New Roman"/>
          <w:sz w:val="28"/>
          <w:szCs w:val="28"/>
          <w:lang w:eastAsia="ru-RU"/>
        </w:rPr>
        <w:t>В санитарно-эпидемиологических требованиях к условиям и организации обучения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 прописаны требования к организации мастерских, лабораторий, специализированных учебных кабинетов, размещению в них оборудования, станков и инструментов, организации рабочих мест обучающихся.</w:t>
      </w:r>
      <w:proofErr w:type="gramEnd"/>
      <w:r w:rsidRPr="00217AB9">
        <w:rPr>
          <w:rFonts w:ascii="Times New Roman" w:eastAsia="Times New Roman" w:hAnsi="Times New Roman" w:cs="Times New Roman"/>
          <w:sz w:val="28"/>
          <w:szCs w:val="28"/>
          <w:lang w:eastAsia="ru-RU"/>
        </w:rPr>
        <w:t xml:space="preserve"> Отдельно прописаны требования к столярным и слесарным мастерским, кабинету домоводства, сверлильным, точильным и другим станкам, столярным и слесарным верстакам, швейным машинам и столам для выкроек и раскроя.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Особое внимание следует обратить на соблюдение правил электробезопасности.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gramStart"/>
      <w:r w:rsidRPr="00217AB9">
        <w:rPr>
          <w:rFonts w:ascii="Times New Roman" w:eastAsia="Times New Roman" w:hAnsi="Times New Roman" w:cs="Times New Roman"/>
          <w:sz w:val="28"/>
          <w:szCs w:val="28"/>
          <w:shd w:val="clear" w:color="auto" w:fill="FFFFFF"/>
          <w:lang w:eastAsia="ru-RU"/>
        </w:rPr>
        <w:lastRenderedPageBreak/>
        <w:t>Перед проведением практической работы с обучающимися с НОДА следует добиваться знания и понимания цели и последовательности предстоящей деятельности, мер техники безопасности в случае работы с инструментами и оборудованием.</w:t>
      </w:r>
      <w:proofErr w:type="gramEnd"/>
      <w:r w:rsidRPr="00217AB9">
        <w:rPr>
          <w:rFonts w:ascii="Times New Roman" w:eastAsia="Times New Roman" w:hAnsi="Times New Roman" w:cs="Times New Roman"/>
          <w:sz w:val="28"/>
          <w:szCs w:val="28"/>
          <w:shd w:val="clear" w:color="auto" w:fill="FFFFFF"/>
          <w:lang w:eastAsia="ru-RU"/>
        </w:rPr>
        <w:t xml:space="preserve"> В ходе работы необходимо осуществлять наблюдение за ее ходом, в случае необходимости следует работу приостановить для дополнительного инструктажа или оказания индивидуальной помощи.</w:t>
      </w:r>
    </w:p>
    <w:p w:rsidR="00217AB9" w:rsidRPr="00217AB9" w:rsidRDefault="00217AB9" w:rsidP="00217AB9">
      <w:pPr>
        <w:spacing w:after="0" w:line="240" w:lineRule="auto"/>
        <w:ind w:firstLine="709"/>
        <w:jc w:val="both"/>
        <w:rPr>
          <w:rFonts w:ascii="Times New Roman" w:eastAsia="Times New Roman" w:hAnsi="Times New Roman" w:cs="Times New Roman"/>
          <w:color w:val="222222"/>
          <w:sz w:val="28"/>
          <w:szCs w:val="28"/>
          <w:lang w:eastAsia="ru-RU"/>
        </w:rPr>
      </w:pPr>
      <w:r w:rsidRPr="00217AB9">
        <w:rPr>
          <w:rFonts w:ascii="Times New Roman" w:eastAsia="Times New Roman" w:hAnsi="Times New Roman" w:cs="Times New Roman"/>
          <w:sz w:val="28"/>
          <w:szCs w:val="28"/>
          <w:lang w:eastAsia="ru-RU"/>
        </w:rPr>
        <w:t>Не допускается привлекать обучающихся с НОДА к работам с вредными или опасными условиями труда, а также к уборке санитарных узлов и мест общего пользования, мытью окон и светильников, уборке снега с крыш и другим аналогичным работам</w:t>
      </w:r>
      <w:r w:rsidRPr="00217AB9">
        <w:rPr>
          <w:rFonts w:ascii="Times New Roman" w:eastAsia="Times New Roman" w:hAnsi="Times New Roman" w:cs="Times New Roman"/>
          <w:color w:val="222222"/>
          <w:sz w:val="28"/>
          <w:szCs w:val="28"/>
          <w:lang w:eastAsia="ru-RU"/>
        </w:rPr>
        <w:t>.</w:t>
      </w:r>
    </w:p>
    <w:p w:rsidR="00217AB9" w:rsidRPr="00217AB9" w:rsidRDefault="00217AB9" w:rsidP="00217AB9">
      <w:pPr>
        <w:tabs>
          <w:tab w:val="left" w:pos="851"/>
          <w:tab w:val="left" w:pos="1134"/>
        </w:tabs>
        <w:spacing w:after="0" w:line="240" w:lineRule="auto"/>
        <w:ind w:firstLine="709"/>
        <w:contextualSpacing/>
        <w:jc w:val="center"/>
        <w:rPr>
          <w:rFonts w:ascii="Times New Roman" w:eastAsia="Calibri" w:hAnsi="Times New Roman" w:cs="Times New Roman"/>
          <w:b/>
          <w:sz w:val="28"/>
          <w:szCs w:val="28"/>
        </w:rPr>
      </w:pPr>
      <w:r w:rsidRPr="00217AB9">
        <w:rPr>
          <w:rFonts w:ascii="Times New Roman" w:eastAsia="Calibri" w:hAnsi="Times New Roman" w:cs="Times New Roman"/>
          <w:b/>
          <w:sz w:val="28"/>
          <w:szCs w:val="28"/>
        </w:rPr>
        <w:t>Место учебного предмета в учебном плане</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Учебный предмет «Технология» является необходимым компонентом основного общего образования обучающихся с НОДА.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Национально-региональные особенности местного социально-производственного окружения могут быть представлены в авторской программе для конкретной общеобразовательной организации соответствующими технологиями, видами и объектами труда.</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При проведении учебных занятий осуществляется деление классов на подгруппы с учетом двигательных возможностей и по выбору обучающихся с НОДА.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Основная часть учебного времени (не менее 70%) отводится на практическую деятельность - овладение </w:t>
      </w:r>
      <w:proofErr w:type="spellStart"/>
      <w:r w:rsidRPr="00217AB9">
        <w:rPr>
          <w:rFonts w:ascii="Times New Roman" w:eastAsia="Times New Roman" w:hAnsi="Times New Roman" w:cs="Times New Roman"/>
          <w:sz w:val="28"/>
          <w:szCs w:val="28"/>
          <w:lang w:eastAsia="ru-RU"/>
        </w:rPr>
        <w:t>общетрудовыми</w:t>
      </w:r>
      <w:proofErr w:type="spellEnd"/>
      <w:r w:rsidRPr="00217AB9">
        <w:rPr>
          <w:rFonts w:ascii="Times New Roman" w:eastAsia="Times New Roman" w:hAnsi="Times New Roman" w:cs="Times New Roman"/>
          <w:sz w:val="28"/>
          <w:szCs w:val="28"/>
          <w:lang w:eastAsia="ru-RU"/>
        </w:rPr>
        <w:t xml:space="preserve"> умениями и навыками с учетом особых образовательных потребностей обучающихся данной категории. Каждую практическую тему следует начинать с пропедевтической работы, включающей ряд тренировочных упражнений для освоения приемов работы с учетом двигательных возможностей.</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Программой подразумевается и значительная внеурочная активность </w:t>
      </w:r>
      <w:proofErr w:type="gramStart"/>
      <w:r w:rsidRPr="00217AB9">
        <w:rPr>
          <w:rFonts w:ascii="Times New Roman" w:eastAsia="Times New Roman" w:hAnsi="Times New Roman" w:cs="Times New Roman"/>
          <w:sz w:val="28"/>
          <w:szCs w:val="28"/>
          <w:lang w:eastAsia="ru-RU"/>
        </w:rPr>
        <w:t>обучающихся</w:t>
      </w:r>
      <w:proofErr w:type="gramEnd"/>
      <w:r w:rsidRPr="00217AB9">
        <w:rPr>
          <w:rFonts w:ascii="Times New Roman" w:eastAsia="Times New Roman" w:hAnsi="Times New Roman" w:cs="Times New Roman"/>
          <w:sz w:val="28"/>
          <w:szCs w:val="28"/>
          <w:lang w:eastAsia="ru-RU"/>
        </w:rPr>
        <w:t xml:space="preserve"> с НОДА. </w:t>
      </w:r>
    </w:p>
    <w:p w:rsidR="00217AB9" w:rsidRPr="00217AB9" w:rsidRDefault="00217AB9" w:rsidP="00217AB9">
      <w:pPr>
        <w:spacing w:after="0" w:line="240" w:lineRule="auto"/>
        <w:ind w:firstLine="709"/>
        <w:jc w:val="center"/>
        <w:rPr>
          <w:rFonts w:ascii="Times New Roman" w:eastAsia="Times New Roman" w:hAnsi="Times New Roman" w:cs="Times New Roman"/>
          <w:b/>
          <w:color w:val="000000"/>
          <w:sz w:val="28"/>
          <w:szCs w:val="28"/>
          <w:lang w:eastAsia="ru-RU"/>
        </w:rPr>
      </w:pPr>
      <w:r w:rsidRPr="00217AB9">
        <w:rPr>
          <w:rFonts w:ascii="Times New Roman" w:eastAsia="Times New Roman" w:hAnsi="Times New Roman" w:cs="Times New Roman"/>
          <w:b/>
          <w:color w:val="000000"/>
          <w:sz w:val="28"/>
          <w:szCs w:val="28"/>
          <w:lang w:eastAsia="ru-RU"/>
        </w:rPr>
        <w:t>Содержание учебного предмета</w:t>
      </w:r>
    </w:p>
    <w:p w:rsidR="00217AB9" w:rsidRPr="00217AB9" w:rsidRDefault="00217AB9" w:rsidP="00217AB9">
      <w:pPr>
        <w:widowControl w:val="0"/>
        <w:tabs>
          <w:tab w:val="left" w:pos="1912"/>
          <w:tab w:val="left" w:pos="5379"/>
          <w:tab w:val="left" w:pos="6954"/>
          <w:tab w:val="left" w:pos="7398"/>
          <w:tab w:val="left" w:pos="8701"/>
          <w:tab w:val="left" w:pos="9356"/>
          <w:tab w:val="left" w:pos="9857"/>
          <w:tab w:val="left" w:pos="9923"/>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proofErr w:type="gramStart"/>
      <w:r w:rsidRPr="00217AB9">
        <w:rPr>
          <w:rFonts w:ascii="Times New Roman" w:eastAsia="Times New Roman" w:hAnsi="Times New Roman" w:cs="Times New Roman"/>
          <w:sz w:val="28"/>
          <w:szCs w:val="28"/>
          <w:lang w:eastAsia="ru-RU" w:bidi="ru-RU"/>
        </w:rPr>
        <w:t xml:space="preserve">Содержание предметной области отражают: осознание роли техники и технологий для прогрессивного развития общества; формирование целостного представления о </w:t>
      </w:r>
      <w:proofErr w:type="spellStart"/>
      <w:r w:rsidRPr="00217AB9">
        <w:rPr>
          <w:rFonts w:ascii="Times New Roman" w:eastAsia="Times New Roman" w:hAnsi="Times New Roman" w:cs="Times New Roman"/>
          <w:sz w:val="28"/>
          <w:szCs w:val="28"/>
          <w:lang w:eastAsia="ru-RU" w:bidi="ru-RU"/>
        </w:rPr>
        <w:t>техносфере</w:t>
      </w:r>
      <w:proofErr w:type="spellEnd"/>
      <w:r w:rsidRPr="00217AB9">
        <w:rPr>
          <w:rFonts w:ascii="Times New Roman" w:eastAsia="Times New Roman" w:hAnsi="Times New Roman" w:cs="Times New Roman"/>
          <w:sz w:val="28"/>
          <w:szCs w:val="28"/>
          <w:lang w:eastAsia="ru-RU" w:bidi="ru-RU"/>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roofErr w:type="gramEnd"/>
      <w:r w:rsidRPr="00217AB9">
        <w:rPr>
          <w:rFonts w:ascii="Times New Roman" w:eastAsia="Times New Roman" w:hAnsi="Times New Roman" w:cs="Times New Roman"/>
          <w:sz w:val="28"/>
          <w:szCs w:val="28"/>
          <w:lang w:eastAsia="ru-RU" w:bidi="ru-RU"/>
        </w:rPr>
        <w:t xml:space="preserve"> </w:t>
      </w:r>
      <w:proofErr w:type="gramStart"/>
      <w:r w:rsidRPr="00217AB9">
        <w:rPr>
          <w:rFonts w:ascii="Times New Roman" w:eastAsia="Times New Roman" w:hAnsi="Times New Roman" w:cs="Times New Roman"/>
          <w:sz w:val="28"/>
          <w:szCs w:val="28"/>
          <w:lang w:eastAsia="ru-RU" w:bidi="ru-RU"/>
        </w:rPr>
        <w:t xml:space="preserve">овладение средствами и формами графического отображения объектов или процессов, правилами выполнения графической документации; формирование умений устанавливать взаимосвязь знаний по разным учебным предметам для решения прикладных учебных задач;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w:t>
      </w:r>
      <w:r w:rsidRPr="00217AB9">
        <w:rPr>
          <w:rFonts w:ascii="Times New Roman" w:eastAsia="Times New Roman" w:hAnsi="Times New Roman" w:cs="Times New Roman"/>
          <w:sz w:val="28"/>
          <w:szCs w:val="28"/>
          <w:lang w:eastAsia="ru-RU" w:bidi="ru-RU"/>
        </w:rPr>
        <w:lastRenderedPageBreak/>
        <w:t>производстве или сфере обслуживания;</w:t>
      </w:r>
      <w:proofErr w:type="gramEnd"/>
      <w:r w:rsidRPr="00217AB9">
        <w:rPr>
          <w:rFonts w:ascii="Times New Roman" w:eastAsia="Times New Roman" w:hAnsi="Times New Roman" w:cs="Times New Roman"/>
          <w:sz w:val="28"/>
          <w:szCs w:val="28"/>
          <w:lang w:eastAsia="ru-RU" w:bidi="ru-RU"/>
        </w:rPr>
        <w:t xml:space="preserve"> формирование представлений о мире профессий, связанных с изучаемыми технологиями, их востребованности на рынке труда.</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p>
    <w:p w:rsidR="00217AB9" w:rsidRPr="00217AB9" w:rsidRDefault="00217AB9" w:rsidP="00217AB9">
      <w:pPr>
        <w:spacing w:after="0" w:line="240" w:lineRule="auto"/>
        <w:ind w:firstLine="709"/>
        <w:jc w:val="center"/>
        <w:rPr>
          <w:rFonts w:ascii="Times New Roman" w:eastAsia="Times New Roman" w:hAnsi="Times New Roman" w:cs="Times New Roman"/>
          <w:b/>
          <w:bCs/>
          <w:sz w:val="32"/>
          <w:szCs w:val="32"/>
          <w:lang w:eastAsia="ru-RU"/>
        </w:rPr>
      </w:pPr>
      <w:r w:rsidRPr="00217AB9">
        <w:rPr>
          <w:rFonts w:ascii="Times New Roman" w:eastAsia="Times New Roman" w:hAnsi="Times New Roman" w:cs="Times New Roman"/>
          <w:b/>
          <w:bCs/>
          <w:sz w:val="32"/>
          <w:szCs w:val="32"/>
          <w:lang w:eastAsia="ru-RU"/>
        </w:rPr>
        <w:t>Примерное тематическое планирование</w:t>
      </w:r>
    </w:p>
    <w:p w:rsidR="00217AB9" w:rsidRPr="00217AB9" w:rsidRDefault="00217AB9" w:rsidP="00217AB9">
      <w:pPr>
        <w:spacing w:after="0" w:line="240" w:lineRule="auto"/>
        <w:ind w:firstLine="709"/>
        <w:jc w:val="both"/>
        <w:rPr>
          <w:rFonts w:ascii="Times New Roman" w:eastAsia="Times New Roman" w:hAnsi="Times New Roman" w:cs="Times New Roman"/>
          <w:b/>
          <w:bCs/>
          <w:sz w:val="28"/>
          <w:szCs w:val="28"/>
          <w:lang w:eastAsia="ru-RU"/>
        </w:rPr>
      </w:pPr>
      <w:r w:rsidRPr="00217AB9">
        <w:rPr>
          <w:rFonts w:ascii="Times New Roman" w:eastAsia="Times New Roman" w:hAnsi="Times New Roman" w:cs="Times New Roman"/>
          <w:b/>
          <w:bCs/>
          <w:sz w:val="28"/>
          <w:szCs w:val="28"/>
          <w:lang w:eastAsia="ru-RU"/>
        </w:rPr>
        <w:t>Модуль 1. Охрана труда и техника безопасности.</w:t>
      </w:r>
      <w:r w:rsidRPr="00217AB9">
        <w:rPr>
          <w:rFonts w:ascii="Times New Roman" w:eastAsia="Times New Roman" w:hAnsi="Times New Roman" w:cs="Times New Roman"/>
          <w:sz w:val="28"/>
          <w:szCs w:val="28"/>
          <w:lang w:eastAsia="ru-RU"/>
        </w:rPr>
        <w:t xml:space="preserve"> Основные понятия охраны труда и техники безопасности. Охрана труда и техника безопасности при работе в школьной мастерской. Основные действия учащихся перед работой, во время работы, в аварийной ситуации, по окончанию работы. Безопасное рабочее место. Охрана труда на рабочем месте. Травма. Виды травм. Охрана труда на производстве. Электробезопасность. Пожарная безопасность, экстренные службы: служба МЧС, скорой медицинской помощи, пожарная служба, газового хозяйства. </w:t>
      </w:r>
    </w:p>
    <w:p w:rsidR="00217AB9" w:rsidRPr="00217AB9" w:rsidRDefault="00217AB9" w:rsidP="00217AB9">
      <w:pPr>
        <w:widowControl w:val="0"/>
        <w:tabs>
          <w:tab w:val="left" w:pos="567"/>
        </w:tabs>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217AB9">
        <w:rPr>
          <w:rFonts w:ascii="Times New Roman" w:eastAsia="Times New Roman" w:hAnsi="Times New Roman" w:cs="Times New Roman"/>
          <w:b/>
          <w:sz w:val="28"/>
          <w:szCs w:val="28"/>
          <w:lang w:eastAsia="ru-RU"/>
        </w:rPr>
        <w:t>Модуль 2. «Производство и технологии»</w:t>
      </w:r>
    </w:p>
    <w:p w:rsidR="00217AB9" w:rsidRPr="00217AB9" w:rsidRDefault="00217AB9" w:rsidP="00217AB9">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217AB9">
        <w:rPr>
          <w:rFonts w:ascii="Times New Roman" w:eastAsia="Times New Roman" w:hAnsi="Times New Roman" w:cs="Times New Roman"/>
          <w:sz w:val="28"/>
          <w:szCs w:val="28"/>
          <w:shd w:val="clear" w:color="auto" w:fill="FFFFFF"/>
          <w:lang w:eastAsia="ru-RU"/>
        </w:rPr>
        <w:t>Техносфера</w:t>
      </w:r>
      <w:proofErr w:type="spellEnd"/>
      <w:r w:rsidRPr="00217AB9">
        <w:rPr>
          <w:rFonts w:ascii="Times New Roman" w:eastAsia="Times New Roman" w:hAnsi="Times New Roman" w:cs="Times New Roman"/>
          <w:sz w:val="28"/>
          <w:szCs w:val="28"/>
          <w:shd w:val="clear" w:color="auto" w:fill="FFFFFF"/>
          <w:lang w:eastAsia="ru-RU"/>
        </w:rPr>
        <w:t xml:space="preserve"> и сфера природы как среды обитания человека. Характеристики </w:t>
      </w:r>
      <w:proofErr w:type="spellStart"/>
      <w:r w:rsidRPr="00217AB9">
        <w:rPr>
          <w:rFonts w:ascii="Times New Roman" w:eastAsia="Times New Roman" w:hAnsi="Times New Roman" w:cs="Times New Roman"/>
          <w:sz w:val="28"/>
          <w:szCs w:val="28"/>
          <w:shd w:val="clear" w:color="auto" w:fill="FFFFFF"/>
          <w:lang w:eastAsia="ru-RU"/>
        </w:rPr>
        <w:t>техносферы</w:t>
      </w:r>
      <w:proofErr w:type="spellEnd"/>
      <w:r w:rsidRPr="00217AB9">
        <w:rPr>
          <w:rFonts w:ascii="Times New Roman" w:eastAsia="Times New Roman" w:hAnsi="Times New Roman" w:cs="Times New Roman"/>
          <w:sz w:val="28"/>
          <w:szCs w:val="28"/>
          <w:shd w:val="clear" w:color="auto" w:fill="FFFFFF"/>
          <w:lang w:eastAsia="ru-RU"/>
        </w:rPr>
        <w:t xml:space="preserve"> и её проявления. </w:t>
      </w:r>
      <w:r w:rsidRPr="00217AB9">
        <w:rPr>
          <w:rFonts w:ascii="Times New Roman" w:eastAsia="Times New Roman" w:hAnsi="Times New Roman" w:cs="Times New Roman"/>
          <w:sz w:val="28"/>
          <w:szCs w:val="28"/>
          <w:lang w:eastAsia="ru-RU"/>
        </w:rPr>
        <w:t>Роль техники и технологий для развития общества. Причины и последствия развития техники и технологий. Виды современных технологий и перспективы их развития. Инструменты и оборудование, используемое при обработке древесины, металлов, текстиля, сельскохозяйственной продукции, продуктов питания. Характеристика материалов: древесина, текстиль, сельскохозяйственная продукция. Виды и названия народных промыслов и ремесел. Продукты питания. Виды технологий: обработки конструкционных, текстильных материалов и продуктов питания, аддитивные, сельскохозяйственные. Народные промыслы и ремесла. Правила безопасности на производстве. Применение технологий с позиций экологической защищенности.</w:t>
      </w:r>
    </w:p>
    <w:p w:rsidR="00217AB9" w:rsidRPr="00217AB9" w:rsidRDefault="00217AB9" w:rsidP="00217AB9">
      <w:pPr>
        <w:widowControl w:val="0"/>
        <w:tabs>
          <w:tab w:val="left" w:pos="993"/>
        </w:tabs>
        <w:autoSpaceDE w:val="0"/>
        <w:autoSpaceDN w:val="0"/>
        <w:spacing w:after="0" w:line="240" w:lineRule="auto"/>
        <w:ind w:firstLine="709"/>
        <w:jc w:val="both"/>
        <w:rPr>
          <w:rFonts w:ascii="Times New Roman" w:eastAsia="Calibri" w:hAnsi="Times New Roman" w:cs="Times New Roman"/>
          <w:b/>
          <w:sz w:val="28"/>
          <w:szCs w:val="28"/>
        </w:rPr>
      </w:pPr>
      <w:r w:rsidRPr="00217AB9">
        <w:rPr>
          <w:rFonts w:ascii="Times New Roman" w:eastAsia="Times New Roman" w:hAnsi="Times New Roman" w:cs="Times New Roman"/>
          <w:b/>
          <w:sz w:val="28"/>
          <w:szCs w:val="28"/>
          <w:lang w:eastAsia="ru-RU"/>
        </w:rPr>
        <w:t xml:space="preserve">Модуль 3. </w:t>
      </w:r>
      <w:r w:rsidRPr="00217AB9">
        <w:rPr>
          <w:rFonts w:ascii="Times New Roman" w:eastAsia="Calibri" w:hAnsi="Times New Roman" w:cs="Times New Roman"/>
          <w:b/>
          <w:sz w:val="28"/>
          <w:szCs w:val="28"/>
        </w:rPr>
        <w:t>«Технологии обработки материалов, пищевых продуктов»</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17AB9">
        <w:rPr>
          <w:rFonts w:ascii="Times New Roman" w:eastAsia="Times New Roman" w:hAnsi="Times New Roman" w:cs="Times New Roman"/>
          <w:sz w:val="28"/>
          <w:szCs w:val="28"/>
          <w:lang w:eastAsia="ru-RU"/>
        </w:rPr>
        <w:t xml:space="preserve">Древесина как природный конструкционный материал, её строение, свойства и области применения. Пиломатериалы, их виды, области применения. Виды древесных материалов, свойства, области применения. </w:t>
      </w:r>
      <w:r w:rsidRPr="00217AB9">
        <w:rPr>
          <w:rFonts w:ascii="Times New Roman" w:eastAsia="Times New Roman" w:hAnsi="Times New Roman" w:cs="Times New Roman"/>
          <w:sz w:val="28"/>
          <w:szCs w:val="28"/>
          <w:shd w:val="clear" w:color="auto" w:fill="FFFFFF"/>
          <w:lang w:eastAsia="ru-RU"/>
        </w:rPr>
        <w:t>Основные технологические операции и приёмы ручной обработки древесины и древесных материалов с помощью механических и электрифицированных (аккумуляторных) ручных инструментов: пиление, строгание, сверление, шлифование; особенности их выполнения. Правила безопасной работы ручными столярными механическими и электрифицированными инструментами.</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shd w:val="clear" w:color="auto" w:fill="FFFFFF"/>
          <w:lang w:eastAsia="ru-RU"/>
        </w:rPr>
        <w:t>Металлы и их сплавы. Чёрные и цветные металлы. Области применения металлов и сплавов.</w:t>
      </w:r>
      <w:r w:rsidRPr="00217AB9">
        <w:rPr>
          <w:rFonts w:ascii="Times New Roman" w:eastAsia="Times New Roman" w:hAnsi="Times New Roman" w:cs="Times New Roman"/>
          <w:sz w:val="28"/>
          <w:szCs w:val="28"/>
          <w:lang w:eastAsia="ru-RU"/>
        </w:rPr>
        <w:t xml:space="preserve"> Технологии изготовления изделий из металлов и искусственных материалов ручными инструментами. Технологические карты. Технологические операции обработки металлов ручными инструментами: правка, разметка, резание, гибка, зачистка, сверление. Правила безопасного труда при ручной обработке металлов</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shd w:val="clear" w:color="auto" w:fill="FFFFFF"/>
          <w:lang w:eastAsia="ru-RU"/>
        </w:rPr>
        <w:t xml:space="preserve">Классификация текстильных волокон. Способы получения и свойства натуральных волокон растительного происхождения. Изготовление нитей и </w:t>
      </w:r>
      <w:r w:rsidRPr="00217AB9">
        <w:rPr>
          <w:rFonts w:ascii="Times New Roman" w:eastAsia="Times New Roman" w:hAnsi="Times New Roman" w:cs="Times New Roman"/>
          <w:sz w:val="28"/>
          <w:szCs w:val="28"/>
          <w:shd w:val="clear" w:color="auto" w:fill="FFFFFF"/>
          <w:lang w:eastAsia="ru-RU"/>
        </w:rPr>
        <w:lastRenderedPageBreak/>
        <w:t>тканей в условиях прядильного, ткацкого и отделочного современного производства и в домашних условиях.</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bCs/>
          <w:sz w:val="28"/>
          <w:szCs w:val="28"/>
          <w:shd w:val="clear" w:color="auto" w:fill="FFFFFF"/>
          <w:lang w:eastAsia="ru-RU"/>
        </w:rPr>
        <w:t>Кожа и её свойства. Области применения кожи как конструкционного материала.</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Инструменты, приспособления и технологическое оборудование Соблюдение санитарных правил и личной гигиены при кулинарной обработке продуктов для сохранения их качества и предупреждения пищевых отравлений. Безопасные приемы работы с кухонным оборудованием, колющими и режущими инструментами, горячими жидкостями.</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shd w:val="clear" w:color="auto" w:fill="FFFFFF"/>
          <w:lang w:eastAsia="ru-RU"/>
        </w:rPr>
        <w:t xml:space="preserve">Виды тепловой обработки продуктов. Преимущества и недостатки различных способов тепловой обработки. </w:t>
      </w:r>
      <w:r w:rsidRPr="00217AB9">
        <w:rPr>
          <w:rFonts w:ascii="Times New Roman" w:eastAsia="Times New Roman" w:hAnsi="Times New Roman" w:cs="Times New Roman"/>
          <w:sz w:val="28"/>
          <w:szCs w:val="28"/>
          <w:lang w:eastAsia="ru-RU"/>
        </w:rPr>
        <w:t>Способы определения готовности. Требования к качеству и оформлению готовых блюд. Характеристика мира профессий, связанных с изучаемыми технологиями, их востребованность на рынке труда.</w:t>
      </w:r>
    </w:p>
    <w:p w:rsidR="00217AB9" w:rsidRPr="00217AB9" w:rsidRDefault="00217AB9" w:rsidP="00217AB9">
      <w:pPr>
        <w:widowControl w:val="0"/>
        <w:tabs>
          <w:tab w:val="left" w:pos="993"/>
        </w:tabs>
        <w:autoSpaceDE w:val="0"/>
        <w:autoSpaceDN w:val="0"/>
        <w:spacing w:after="0" w:line="240" w:lineRule="auto"/>
        <w:ind w:firstLine="709"/>
        <w:jc w:val="both"/>
        <w:rPr>
          <w:rFonts w:ascii="Times New Roman" w:eastAsia="Calibri" w:hAnsi="Times New Roman" w:cs="Times New Roman"/>
          <w:b/>
          <w:sz w:val="28"/>
          <w:szCs w:val="28"/>
        </w:rPr>
      </w:pPr>
      <w:r w:rsidRPr="00217AB9">
        <w:rPr>
          <w:rFonts w:ascii="Times New Roman" w:eastAsia="Times New Roman" w:hAnsi="Times New Roman" w:cs="Times New Roman"/>
          <w:b/>
          <w:sz w:val="28"/>
          <w:szCs w:val="28"/>
          <w:lang w:eastAsia="ru-RU"/>
        </w:rPr>
        <w:t>Модуль 4.</w:t>
      </w:r>
      <w:r w:rsidRPr="00217AB9">
        <w:rPr>
          <w:rFonts w:ascii="Times New Roman" w:eastAsia="Times New Roman" w:hAnsi="Times New Roman" w:cs="Times New Roman"/>
          <w:sz w:val="28"/>
          <w:szCs w:val="28"/>
          <w:lang w:eastAsia="ru-RU"/>
        </w:rPr>
        <w:t xml:space="preserve"> </w:t>
      </w:r>
      <w:r w:rsidRPr="00217AB9">
        <w:rPr>
          <w:rFonts w:ascii="Times New Roman" w:eastAsia="Calibri" w:hAnsi="Times New Roman" w:cs="Times New Roman"/>
          <w:b/>
          <w:sz w:val="28"/>
          <w:szCs w:val="28"/>
        </w:rPr>
        <w:t>«Робототехника»</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Роботы по видам и назначениям. Первые российские роботы, краткая характеристика роботов. Мир профессий «</w:t>
      </w:r>
      <w:proofErr w:type="spellStart"/>
      <w:r w:rsidRPr="00217AB9">
        <w:rPr>
          <w:rFonts w:ascii="Times New Roman" w:eastAsia="Times New Roman" w:hAnsi="Times New Roman" w:cs="Times New Roman"/>
          <w:sz w:val="28"/>
          <w:szCs w:val="28"/>
          <w:lang w:eastAsia="ru-RU"/>
        </w:rPr>
        <w:t>Роботехники</w:t>
      </w:r>
      <w:proofErr w:type="spellEnd"/>
      <w:r w:rsidRPr="00217AB9">
        <w:rPr>
          <w:rFonts w:ascii="Times New Roman" w:eastAsia="Times New Roman" w:hAnsi="Times New Roman" w:cs="Times New Roman"/>
          <w:sz w:val="28"/>
          <w:szCs w:val="28"/>
          <w:lang w:eastAsia="ru-RU"/>
        </w:rPr>
        <w:t>». Понятие «робототехника». Три закона (правила) робототехники. Правила программирования роботов. Визуальное программирование в робототехнике.</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Современная робототехника: производство и использование роботов. Взаимодействие пользователя с роботом. </w:t>
      </w:r>
      <w:proofErr w:type="spellStart"/>
      <w:r w:rsidRPr="00217AB9">
        <w:rPr>
          <w:rFonts w:ascii="Times New Roman" w:eastAsia="Times New Roman" w:hAnsi="Times New Roman" w:cs="Times New Roman"/>
          <w:sz w:val="28"/>
          <w:szCs w:val="28"/>
          <w:lang w:eastAsia="ru-RU"/>
        </w:rPr>
        <w:t>Робот-андроид</w:t>
      </w:r>
      <w:proofErr w:type="spellEnd"/>
      <w:r w:rsidRPr="00217AB9">
        <w:rPr>
          <w:rFonts w:ascii="Times New Roman" w:eastAsia="Times New Roman" w:hAnsi="Times New Roman" w:cs="Times New Roman"/>
          <w:sz w:val="28"/>
          <w:szCs w:val="28"/>
          <w:lang w:eastAsia="ru-RU"/>
        </w:rPr>
        <w:t xml:space="preserve">, области применения роботов. Роботы-саперы, их основные функции.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Роботы-тренажеры, виды роботов–имитаторы и симуляторы, назначение и основные возможности. Ошибки в работе Робота и их исправление. Характеристика мира профессий, связанных с изучаемыми технологиями, их востребованность на рынке труда.</w:t>
      </w:r>
    </w:p>
    <w:p w:rsidR="00217AB9" w:rsidRPr="00217AB9" w:rsidRDefault="00217AB9" w:rsidP="00217AB9">
      <w:pPr>
        <w:widowControl w:val="0"/>
        <w:tabs>
          <w:tab w:val="left" w:pos="993"/>
        </w:tabs>
        <w:autoSpaceDE w:val="0"/>
        <w:autoSpaceDN w:val="0"/>
        <w:spacing w:after="0" w:line="240" w:lineRule="auto"/>
        <w:ind w:firstLine="709"/>
        <w:jc w:val="both"/>
        <w:rPr>
          <w:rFonts w:ascii="Times New Roman" w:eastAsia="Calibri" w:hAnsi="Times New Roman" w:cs="Times New Roman"/>
          <w:b/>
          <w:i/>
          <w:sz w:val="28"/>
          <w:szCs w:val="28"/>
        </w:rPr>
      </w:pPr>
      <w:r w:rsidRPr="00217AB9">
        <w:rPr>
          <w:rFonts w:ascii="Times New Roman" w:eastAsia="Times New Roman" w:hAnsi="Times New Roman" w:cs="Times New Roman"/>
          <w:b/>
          <w:sz w:val="28"/>
          <w:szCs w:val="28"/>
          <w:lang w:eastAsia="ru-RU"/>
        </w:rPr>
        <w:t>Модуль</w:t>
      </w:r>
      <w:r w:rsidRPr="00217AB9">
        <w:rPr>
          <w:rFonts w:ascii="Times New Roman" w:eastAsia="Times New Roman" w:hAnsi="Times New Roman" w:cs="Times New Roman"/>
          <w:sz w:val="28"/>
          <w:szCs w:val="28"/>
          <w:lang w:eastAsia="ru-RU"/>
        </w:rPr>
        <w:t xml:space="preserve"> </w:t>
      </w:r>
      <w:r w:rsidRPr="00217AB9">
        <w:rPr>
          <w:rFonts w:ascii="Times New Roman" w:eastAsia="Times New Roman" w:hAnsi="Times New Roman" w:cs="Times New Roman"/>
          <w:b/>
          <w:sz w:val="28"/>
          <w:szCs w:val="28"/>
          <w:lang w:eastAsia="ru-RU"/>
        </w:rPr>
        <w:t>5</w:t>
      </w:r>
      <w:r w:rsidRPr="00217AB9">
        <w:rPr>
          <w:rFonts w:ascii="Times New Roman" w:eastAsia="Times New Roman" w:hAnsi="Times New Roman" w:cs="Times New Roman"/>
          <w:sz w:val="28"/>
          <w:szCs w:val="28"/>
          <w:lang w:eastAsia="ru-RU"/>
        </w:rPr>
        <w:t>.</w:t>
      </w:r>
      <w:r w:rsidRPr="00217AB9">
        <w:rPr>
          <w:rFonts w:ascii="Times New Roman" w:eastAsia="Calibri" w:hAnsi="Times New Roman" w:cs="Times New Roman"/>
          <w:b/>
          <w:sz w:val="28"/>
          <w:szCs w:val="28"/>
        </w:rPr>
        <w:t xml:space="preserve"> «3D-моделирование, </w:t>
      </w:r>
      <w:proofErr w:type="spellStart"/>
      <w:r w:rsidRPr="00217AB9">
        <w:rPr>
          <w:rFonts w:ascii="Times New Roman" w:eastAsia="Calibri" w:hAnsi="Times New Roman" w:cs="Times New Roman"/>
          <w:b/>
          <w:sz w:val="28"/>
          <w:szCs w:val="28"/>
        </w:rPr>
        <w:t>прототипирование</w:t>
      </w:r>
      <w:proofErr w:type="spellEnd"/>
      <w:r w:rsidRPr="00217AB9">
        <w:rPr>
          <w:rFonts w:ascii="Times New Roman" w:eastAsia="Calibri" w:hAnsi="Times New Roman" w:cs="Times New Roman"/>
          <w:b/>
          <w:sz w:val="28"/>
          <w:szCs w:val="28"/>
        </w:rPr>
        <w:t xml:space="preserve"> и макетирование»</w:t>
      </w:r>
      <w:r w:rsidRPr="00217AB9">
        <w:rPr>
          <w:rFonts w:ascii="Times New Roman" w:eastAsia="Calibri" w:hAnsi="Times New Roman" w:cs="Times New Roman"/>
          <w:b/>
          <w:i/>
          <w:sz w:val="28"/>
          <w:szCs w:val="28"/>
        </w:rPr>
        <w:t>.</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17AB9">
        <w:rPr>
          <w:rFonts w:ascii="Times New Roman" w:eastAsia="Times New Roman" w:hAnsi="Times New Roman" w:cs="Times New Roman"/>
          <w:sz w:val="28"/>
          <w:szCs w:val="28"/>
          <w:lang w:eastAsia="ru-RU"/>
        </w:rPr>
        <w:t xml:space="preserve">Понятие 3D-моделирование, </w:t>
      </w:r>
      <w:proofErr w:type="spellStart"/>
      <w:r w:rsidRPr="00217AB9">
        <w:rPr>
          <w:rFonts w:ascii="Times New Roman" w:eastAsia="Times New Roman" w:hAnsi="Times New Roman" w:cs="Times New Roman"/>
          <w:sz w:val="28"/>
          <w:szCs w:val="28"/>
          <w:lang w:eastAsia="ru-RU"/>
        </w:rPr>
        <w:t>прототипирование</w:t>
      </w:r>
      <w:proofErr w:type="spellEnd"/>
      <w:r w:rsidRPr="00217AB9">
        <w:rPr>
          <w:rFonts w:ascii="Times New Roman" w:eastAsia="Times New Roman" w:hAnsi="Times New Roman" w:cs="Times New Roman"/>
          <w:sz w:val="28"/>
          <w:szCs w:val="28"/>
          <w:lang w:eastAsia="ru-RU"/>
        </w:rPr>
        <w:t xml:space="preserve"> и макетирование. Инструменты трёхмерного моделирования. Программное обеспечение графических редакторов (</w:t>
      </w:r>
      <w:proofErr w:type="spellStart"/>
      <w:r w:rsidRPr="00217AB9">
        <w:rPr>
          <w:rFonts w:ascii="Times New Roman" w:eastAsia="Times New Roman" w:hAnsi="Times New Roman" w:cs="Times New Roman"/>
          <w:sz w:val="28"/>
          <w:szCs w:val="28"/>
          <w:lang w:eastAsia="ru-RU"/>
        </w:rPr>
        <w:t>SketchUp</w:t>
      </w:r>
      <w:proofErr w:type="spellEnd"/>
      <w:r w:rsidRPr="00217AB9">
        <w:rPr>
          <w:rFonts w:ascii="Times New Roman" w:eastAsia="Times New Roman" w:hAnsi="Times New Roman" w:cs="Times New Roman"/>
          <w:sz w:val="28"/>
          <w:szCs w:val="28"/>
          <w:lang w:eastAsia="ru-RU"/>
        </w:rPr>
        <w:t xml:space="preserve">, </w:t>
      </w:r>
      <w:proofErr w:type="spellStart"/>
      <w:r w:rsidRPr="00217AB9">
        <w:rPr>
          <w:rFonts w:ascii="Times New Roman" w:eastAsia="Times New Roman" w:hAnsi="Times New Roman" w:cs="Times New Roman"/>
          <w:sz w:val="28"/>
          <w:szCs w:val="28"/>
          <w:lang w:eastAsia="ru-RU"/>
        </w:rPr>
        <w:t>AutoCAD</w:t>
      </w:r>
      <w:proofErr w:type="spellEnd"/>
      <w:r w:rsidRPr="00217AB9">
        <w:rPr>
          <w:rFonts w:ascii="Times New Roman" w:eastAsia="Times New Roman" w:hAnsi="Times New Roman" w:cs="Times New Roman"/>
          <w:sz w:val="28"/>
          <w:szCs w:val="28"/>
          <w:lang w:eastAsia="ru-RU"/>
        </w:rPr>
        <w:t>, Компас 3D);</w:t>
      </w:r>
      <w:r w:rsidRPr="00217AB9">
        <w:rPr>
          <w:rFonts w:ascii="Times New Roman" w:eastAsia="Times New Roman" w:hAnsi="Times New Roman" w:cs="Times New Roman"/>
          <w:sz w:val="28"/>
          <w:szCs w:val="28"/>
          <w:shd w:val="clear" w:color="auto" w:fill="FFFFFF"/>
          <w:lang w:eastAsia="ru-RU"/>
        </w:rPr>
        <w:t xml:space="preserve"> Место автоматизированных систем трехмерного моделирования в процессе проектирования. Связь курса с дисциплиной «Изобразительное искусство», а также с другими дисциплинами.</w:t>
      </w:r>
      <w:r w:rsidRPr="00217AB9">
        <w:rPr>
          <w:rFonts w:ascii="Times New Roman" w:eastAsia="Times New Roman" w:hAnsi="Times New Roman" w:cs="Times New Roman"/>
          <w:sz w:val="28"/>
          <w:szCs w:val="28"/>
          <w:lang w:eastAsia="ru-RU"/>
        </w:rPr>
        <w:t xml:space="preserve">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Особенности трехмерного моделирования средствами </w:t>
      </w:r>
      <w:proofErr w:type="spellStart"/>
      <w:r w:rsidRPr="00217AB9">
        <w:rPr>
          <w:rFonts w:ascii="Times New Roman" w:eastAsia="Times New Roman" w:hAnsi="Times New Roman" w:cs="Times New Roman"/>
          <w:sz w:val="28"/>
          <w:szCs w:val="28"/>
          <w:lang w:eastAsia="ru-RU"/>
        </w:rPr>
        <w:t>Blender</w:t>
      </w:r>
      <w:proofErr w:type="spellEnd"/>
      <w:r w:rsidRPr="00217AB9">
        <w:rPr>
          <w:rFonts w:ascii="Times New Roman" w:eastAsia="Times New Roman" w:hAnsi="Times New Roman" w:cs="Times New Roman"/>
          <w:sz w:val="28"/>
          <w:szCs w:val="28"/>
          <w:lang w:eastAsia="ru-RU"/>
        </w:rPr>
        <w:t xml:space="preserve">. Принципы работы системы трехмерного моделирования </w:t>
      </w:r>
      <w:proofErr w:type="spellStart"/>
      <w:r w:rsidRPr="00217AB9">
        <w:rPr>
          <w:rFonts w:ascii="Times New Roman" w:eastAsia="Times New Roman" w:hAnsi="Times New Roman" w:cs="Times New Roman"/>
          <w:sz w:val="28"/>
          <w:szCs w:val="28"/>
          <w:lang w:eastAsia="ru-RU"/>
        </w:rPr>
        <w:t>Blender</w:t>
      </w:r>
      <w:proofErr w:type="spellEnd"/>
      <w:r w:rsidRPr="00217AB9">
        <w:rPr>
          <w:rFonts w:ascii="Times New Roman" w:eastAsia="Times New Roman" w:hAnsi="Times New Roman" w:cs="Times New Roman"/>
          <w:sz w:val="28"/>
          <w:szCs w:val="28"/>
          <w:lang w:eastAsia="ru-RU"/>
        </w:rPr>
        <w:t>.</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Навигация в З</w:t>
      </w:r>
      <w:proofErr w:type="gramStart"/>
      <w:r w:rsidRPr="00217AB9">
        <w:rPr>
          <w:rFonts w:ascii="Times New Roman" w:eastAsia="Times New Roman" w:hAnsi="Times New Roman" w:cs="Times New Roman"/>
          <w:sz w:val="28"/>
          <w:szCs w:val="28"/>
          <w:lang w:eastAsia="ru-RU"/>
        </w:rPr>
        <w:t>D</w:t>
      </w:r>
      <w:proofErr w:type="gramEnd"/>
      <w:r w:rsidRPr="00217AB9">
        <w:rPr>
          <w:rFonts w:ascii="Times New Roman" w:eastAsia="Times New Roman" w:hAnsi="Times New Roman" w:cs="Times New Roman"/>
          <w:sz w:val="28"/>
          <w:szCs w:val="28"/>
          <w:lang w:eastAsia="ru-RU"/>
        </w:rPr>
        <w:t>-пространстве. Основные функции. Типы объектов. Выделение, перемещение, вращение и масштабирование объектов. Цифровой диалог. Копирование и группировка объектов.</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Области использования 3-хмерной графики и ее назначение. Мир профессий, связанных с 3D-моделированием, </w:t>
      </w:r>
      <w:proofErr w:type="spellStart"/>
      <w:r w:rsidRPr="00217AB9">
        <w:rPr>
          <w:rFonts w:ascii="Times New Roman" w:eastAsia="Times New Roman" w:hAnsi="Times New Roman" w:cs="Times New Roman"/>
          <w:sz w:val="28"/>
          <w:szCs w:val="28"/>
          <w:lang w:eastAsia="ru-RU"/>
        </w:rPr>
        <w:t>прототипированием</w:t>
      </w:r>
      <w:proofErr w:type="spellEnd"/>
      <w:r w:rsidRPr="00217AB9">
        <w:rPr>
          <w:rFonts w:ascii="Times New Roman" w:eastAsia="Times New Roman" w:hAnsi="Times New Roman" w:cs="Times New Roman"/>
          <w:sz w:val="28"/>
          <w:szCs w:val="28"/>
          <w:lang w:eastAsia="ru-RU"/>
        </w:rPr>
        <w:t xml:space="preserve"> и макетированием, их востребованность на рынке труда. Техника безопасности при работе на компьютере.</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b/>
          <w:sz w:val="28"/>
          <w:szCs w:val="28"/>
          <w:lang w:eastAsia="ru-RU"/>
        </w:rPr>
        <w:t>Модуль 6.</w:t>
      </w:r>
      <w:r w:rsidRPr="00217AB9">
        <w:rPr>
          <w:rFonts w:ascii="Times New Roman" w:eastAsia="Times New Roman" w:hAnsi="Times New Roman" w:cs="Times New Roman"/>
          <w:sz w:val="28"/>
          <w:szCs w:val="28"/>
          <w:lang w:eastAsia="ru-RU"/>
        </w:rPr>
        <w:t xml:space="preserve"> «</w:t>
      </w:r>
      <w:r w:rsidRPr="00217AB9">
        <w:rPr>
          <w:rFonts w:ascii="Times New Roman" w:eastAsia="Times New Roman" w:hAnsi="Times New Roman" w:cs="Times New Roman"/>
          <w:b/>
          <w:sz w:val="28"/>
          <w:szCs w:val="28"/>
          <w:lang w:eastAsia="ru-RU"/>
        </w:rPr>
        <w:t>Компьютерная графика</w:t>
      </w:r>
      <w:r w:rsidRPr="00217AB9">
        <w:rPr>
          <w:rFonts w:ascii="Times New Roman" w:eastAsia="Times New Roman" w:hAnsi="Times New Roman" w:cs="Times New Roman"/>
          <w:sz w:val="28"/>
          <w:szCs w:val="28"/>
          <w:lang w:eastAsia="ru-RU"/>
        </w:rPr>
        <w:t>»</w:t>
      </w:r>
    </w:p>
    <w:p w:rsidR="00217AB9" w:rsidRPr="00217AB9" w:rsidRDefault="00217AB9" w:rsidP="00217AB9">
      <w:pPr>
        <w:shd w:val="clear" w:color="auto" w:fill="FFFFFF"/>
        <w:tabs>
          <w:tab w:val="left" w:pos="284"/>
        </w:tabs>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lastRenderedPageBreak/>
        <w:t>Понятие компьютерная графика</w:t>
      </w:r>
      <w:r w:rsidRPr="00217AB9">
        <w:rPr>
          <w:rFonts w:ascii="Times New Roman" w:eastAsia="Times New Roman" w:hAnsi="Times New Roman" w:cs="Times New Roman"/>
          <w:sz w:val="28"/>
          <w:szCs w:val="28"/>
          <w:shd w:val="clear" w:color="auto" w:fill="FFFFFF"/>
          <w:lang w:eastAsia="ru-RU"/>
        </w:rPr>
        <w:t>, графический</w:t>
      </w:r>
      <w:r w:rsidRPr="00217AB9">
        <w:rPr>
          <w:rFonts w:ascii="Times New Roman" w:eastAsia="Times New Roman" w:hAnsi="Times New Roman" w:cs="Times New Roman"/>
          <w:b/>
          <w:bCs/>
          <w:sz w:val="28"/>
          <w:szCs w:val="28"/>
          <w:shd w:val="clear" w:color="auto" w:fill="FFFFFF"/>
          <w:lang w:eastAsia="ru-RU"/>
        </w:rPr>
        <w:t xml:space="preserve"> </w:t>
      </w:r>
      <w:r w:rsidRPr="00217AB9">
        <w:rPr>
          <w:rFonts w:ascii="Times New Roman" w:eastAsia="Times New Roman" w:hAnsi="Times New Roman" w:cs="Times New Roman"/>
          <w:bCs/>
          <w:sz w:val="28"/>
          <w:szCs w:val="28"/>
          <w:shd w:val="clear" w:color="auto" w:fill="FFFFFF"/>
          <w:lang w:eastAsia="ru-RU"/>
        </w:rPr>
        <w:t>редактор</w:t>
      </w:r>
      <w:r w:rsidRPr="00217AB9">
        <w:rPr>
          <w:rFonts w:ascii="Times New Roman" w:eastAsia="Times New Roman" w:hAnsi="Times New Roman" w:cs="Times New Roman"/>
          <w:sz w:val="28"/>
          <w:szCs w:val="28"/>
          <w:lang w:eastAsia="ru-RU"/>
        </w:rPr>
        <w:t>. История развития компьютерной графики. Виды компьютерной графики.</w:t>
      </w:r>
      <w:r w:rsidRPr="00217AB9">
        <w:rPr>
          <w:rFonts w:ascii="Times New Roman" w:eastAsia="Times New Roman" w:hAnsi="Times New Roman" w:cs="Times New Roman"/>
          <w:sz w:val="28"/>
          <w:szCs w:val="28"/>
          <w:shd w:val="clear" w:color="auto" w:fill="FFFFFF"/>
          <w:lang w:eastAsia="ru-RU"/>
        </w:rPr>
        <w:t xml:space="preserve"> </w:t>
      </w:r>
      <w:r w:rsidRPr="00217AB9">
        <w:rPr>
          <w:rFonts w:ascii="Times New Roman" w:eastAsia="Times New Roman" w:hAnsi="Times New Roman" w:cs="Times New Roman"/>
          <w:sz w:val="28"/>
          <w:szCs w:val="28"/>
          <w:lang w:eastAsia="ru-RU"/>
        </w:rPr>
        <w:t>Графические форматы. Аппаратное обеспечение компьютерной графики. Средства и технология создания и обработки графических объектов.</w:t>
      </w:r>
    </w:p>
    <w:p w:rsidR="00217AB9" w:rsidRPr="00217AB9" w:rsidRDefault="00217AB9" w:rsidP="00217AB9">
      <w:pPr>
        <w:shd w:val="clear" w:color="auto" w:fill="FFFFFF"/>
        <w:tabs>
          <w:tab w:val="left" w:pos="284"/>
        </w:tabs>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Создание компьютерного рисунка. Выбор темы, рисование контура, сохранение и экспорт в разные графические форматы. Растровая и векторная графика. </w:t>
      </w:r>
      <w:r w:rsidRPr="00217AB9">
        <w:rPr>
          <w:rFonts w:ascii="Times New Roman" w:eastAsia="Times New Roman" w:hAnsi="Times New Roman" w:cs="Times New Roman"/>
          <w:sz w:val="28"/>
          <w:szCs w:val="28"/>
          <w:shd w:val="clear" w:color="auto" w:fill="FFFFFF"/>
          <w:lang w:eastAsia="ru-RU"/>
        </w:rPr>
        <w:t>Устройство ввода и вывода графической информации. Компьютерная графика как способ визуализации процесса моделирования объекта. Области применения компьютерной графики.</w:t>
      </w:r>
      <w:r w:rsidRPr="00217AB9">
        <w:rPr>
          <w:rFonts w:ascii="Times New Roman" w:eastAsia="Times New Roman" w:hAnsi="Times New Roman" w:cs="Times New Roman"/>
          <w:sz w:val="28"/>
          <w:szCs w:val="28"/>
          <w:lang w:eastAsia="ru-RU"/>
        </w:rPr>
        <w:t xml:space="preserve"> Мир профессий, связанных с изучаемыми технологиями, их востребованность на рынке труда. Техника безопасности при работе на компьютере.</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b/>
          <w:sz w:val="28"/>
          <w:szCs w:val="28"/>
          <w:lang w:eastAsia="ru-RU"/>
        </w:rPr>
        <w:t>Модуль 7.</w:t>
      </w:r>
      <w:r w:rsidRPr="00217AB9">
        <w:rPr>
          <w:rFonts w:ascii="Times New Roman" w:eastAsia="Times New Roman" w:hAnsi="Times New Roman" w:cs="Times New Roman"/>
          <w:sz w:val="28"/>
          <w:szCs w:val="28"/>
          <w:lang w:eastAsia="ru-RU"/>
        </w:rPr>
        <w:t xml:space="preserve"> «</w:t>
      </w:r>
      <w:proofErr w:type="spellStart"/>
      <w:r w:rsidRPr="00217AB9">
        <w:rPr>
          <w:rFonts w:ascii="Times New Roman" w:eastAsia="Times New Roman" w:hAnsi="Times New Roman" w:cs="Times New Roman"/>
          <w:b/>
          <w:sz w:val="28"/>
          <w:szCs w:val="28"/>
          <w:lang w:eastAsia="ru-RU"/>
        </w:rPr>
        <w:t>Растениводство</w:t>
      </w:r>
      <w:proofErr w:type="spellEnd"/>
      <w:r w:rsidRPr="00217AB9">
        <w:rPr>
          <w:rFonts w:ascii="Times New Roman" w:eastAsia="Times New Roman" w:hAnsi="Times New Roman" w:cs="Times New Roman"/>
          <w:sz w:val="28"/>
          <w:szCs w:val="28"/>
          <w:lang w:eastAsia="ru-RU"/>
        </w:rPr>
        <w:t>»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Растение как объект технологии. Значение культурных растений в жизнедеятельности человека. Общая характеристика и классификация культурных растений. Условия внешней среды, необходимые для выращивания культурных растений. Технологии вегетативного размножения культурных растений. Технологии подготовки почвы. Технологии подготовки семян к посеву. Технологии посева и посадки культурных растений. Технологии ухода за культурными растениями. Технологии уборки и хранения урожая культурных растений. Технологии получения семян культурных растений.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Условия и методы сохранения природной среды. Технологии флористики. Технологии </w:t>
      </w:r>
      <w:proofErr w:type="spellStart"/>
      <w:r w:rsidRPr="00217AB9">
        <w:rPr>
          <w:rFonts w:ascii="Times New Roman" w:eastAsia="Times New Roman" w:hAnsi="Times New Roman" w:cs="Times New Roman"/>
          <w:sz w:val="28"/>
          <w:szCs w:val="28"/>
          <w:lang w:eastAsia="ru-RU"/>
        </w:rPr>
        <w:t>фитодизайна</w:t>
      </w:r>
      <w:proofErr w:type="spellEnd"/>
      <w:r w:rsidRPr="00217AB9">
        <w:rPr>
          <w:rFonts w:ascii="Times New Roman" w:eastAsia="Times New Roman" w:hAnsi="Times New Roman" w:cs="Times New Roman"/>
          <w:sz w:val="28"/>
          <w:szCs w:val="28"/>
          <w:lang w:eastAsia="ru-RU"/>
        </w:rPr>
        <w:t>. Технологии ландшафтного дизайна. Объекты биотехнологии. Биотехнологии в промышленности.</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Биотехнологии в сельском хозяйстве. Биотехнологии в медицине. Биотехнологии в пищевой промышленности. Ознакомление с понятием «генная (генетическая) инженерия».</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b/>
          <w:sz w:val="28"/>
          <w:szCs w:val="28"/>
          <w:lang w:eastAsia="ru-RU"/>
        </w:rPr>
        <w:t>Модуль</w:t>
      </w:r>
      <w:r w:rsidRPr="00217AB9">
        <w:rPr>
          <w:rFonts w:ascii="Times New Roman" w:eastAsia="Times New Roman" w:hAnsi="Times New Roman" w:cs="Times New Roman"/>
          <w:sz w:val="28"/>
          <w:szCs w:val="28"/>
          <w:lang w:eastAsia="ru-RU"/>
        </w:rPr>
        <w:t xml:space="preserve"> </w:t>
      </w:r>
      <w:r w:rsidRPr="00217AB9">
        <w:rPr>
          <w:rFonts w:ascii="Times New Roman" w:eastAsia="Times New Roman" w:hAnsi="Times New Roman" w:cs="Times New Roman"/>
          <w:b/>
          <w:sz w:val="28"/>
          <w:szCs w:val="28"/>
          <w:lang w:eastAsia="ru-RU"/>
        </w:rPr>
        <w:t>8.</w:t>
      </w:r>
      <w:r w:rsidRPr="00217AB9">
        <w:rPr>
          <w:rFonts w:ascii="Times New Roman" w:eastAsia="Times New Roman" w:hAnsi="Times New Roman" w:cs="Times New Roman"/>
          <w:sz w:val="28"/>
          <w:szCs w:val="28"/>
          <w:lang w:eastAsia="ru-RU"/>
        </w:rPr>
        <w:t xml:space="preserve"> «</w:t>
      </w:r>
      <w:r w:rsidRPr="00217AB9">
        <w:rPr>
          <w:rFonts w:ascii="Times New Roman" w:eastAsia="Times New Roman" w:hAnsi="Times New Roman" w:cs="Times New Roman"/>
          <w:b/>
          <w:sz w:val="28"/>
          <w:szCs w:val="28"/>
          <w:lang w:eastAsia="ru-RU"/>
        </w:rPr>
        <w:t>Животноводство</w:t>
      </w:r>
      <w:r w:rsidRPr="00217AB9">
        <w:rPr>
          <w:rFonts w:ascii="Times New Roman" w:eastAsia="Times New Roman" w:hAnsi="Times New Roman" w:cs="Times New Roman"/>
          <w:b/>
          <w:i/>
          <w:sz w:val="28"/>
          <w:szCs w:val="28"/>
          <w:lang w:eastAsia="ru-RU"/>
        </w:rPr>
        <w:t>»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bCs/>
          <w:sz w:val="28"/>
          <w:szCs w:val="28"/>
          <w:lang w:eastAsia="ru-RU"/>
        </w:rPr>
        <w:t>Животные и технологии.</w:t>
      </w:r>
      <w:r w:rsidRPr="00217AB9">
        <w:rPr>
          <w:rFonts w:ascii="Times New Roman" w:eastAsia="Times New Roman" w:hAnsi="Times New Roman" w:cs="Times New Roman"/>
          <w:sz w:val="28"/>
          <w:szCs w:val="28"/>
          <w:lang w:eastAsia="ru-RU"/>
        </w:rPr>
        <w:t xml:space="preserve"> Классификация животных организмов как объекта технологии. Технологии преобразования животных организмов в интересах человека и их основные элементы. Содержание животных как элемент технологии преобразования животных организмов в интересах человека.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Строительство и оборудование помещений для животных, технические устройства, обеспечивающие необходимые условия содержания животных и уход за ними. Кормление животных как элемент технологии их преобразования в интересах человека. Принципы кормления животных. Экономические показатели кормления и выращивания сельскохозяйственных животных.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lastRenderedPageBreak/>
        <w:t>Разведение животных и ветеринарная защита как элементы технологий преобразования животных организмов. Породы животных, их создание. Возможности создания животных организмов: понятие о клонировании.</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Экологические проблемы. Бездомные животные как социальная проблема. Животные на службе безопасности жизни человека. Животные для спорта, охоты, цирка и науки.</w:t>
      </w:r>
    </w:p>
    <w:p w:rsidR="00217AB9" w:rsidRPr="00217AB9" w:rsidRDefault="00217AB9" w:rsidP="00217A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17AB9">
        <w:rPr>
          <w:rFonts w:ascii="Times New Roman" w:eastAsia="Times New Roman" w:hAnsi="Times New Roman" w:cs="Times New Roman"/>
          <w:sz w:val="28"/>
          <w:szCs w:val="28"/>
          <w:lang w:eastAsia="ru-RU" w:bidi="ru-RU"/>
        </w:rPr>
        <w:t xml:space="preserve">Образовательные организации вправе самостоятельно определять последовательность модулей и количество часов для освоения обучающимися модулей учебного предмета «Технология». Образовательные модули, отмеченные знаком «*», включаются в программу учебного предмета с учетом материально-технического обеспечения образовательной среды, потребностей, обучающихся с НОДА, спецификой социально-экономической, культурно-образовательной и научной инфраструктуры, в которой реализуется основная образовательная программа основного общего образования. Практические работы выполняют те обучающиеся с НОДА, которым доступны практические действия в связи с отсутствием у них грубых ограничений </w:t>
      </w:r>
      <w:proofErr w:type="spellStart"/>
      <w:r w:rsidRPr="00217AB9">
        <w:rPr>
          <w:rFonts w:ascii="Times New Roman" w:eastAsia="Times New Roman" w:hAnsi="Times New Roman" w:cs="Times New Roman"/>
          <w:sz w:val="28"/>
          <w:szCs w:val="28"/>
          <w:lang w:eastAsia="ru-RU" w:bidi="ru-RU"/>
        </w:rPr>
        <w:t>манипулятивных</w:t>
      </w:r>
      <w:proofErr w:type="spellEnd"/>
      <w:r w:rsidRPr="00217AB9">
        <w:rPr>
          <w:rFonts w:ascii="Times New Roman" w:eastAsia="Times New Roman" w:hAnsi="Times New Roman" w:cs="Times New Roman"/>
          <w:sz w:val="28"/>
          <w:szCs w:val="28"/>
          <w:lang w:eastAsia="ru-RU" w:bidi="ru-RU"/>
        </w:rPr>
        <w:t xml:space="preserve"> функций.</w:t>
      </w:r>
    </w:p>
    <w:p w:rsidR="00217AB9" w:rsidRPr="00217AB9" w:rsidRDefault="00217AB9" w:rsidP="00217AB9">
      <w:pPr>
        <w:spacing w:after="0" w:line="240" w:lineRule="auto"/>
        <w:ind w:firstLine="709"/>
        <w:jc w:val="both"/>
        <w:rPr>
          <w:rFonts w:ascii="Times New Roman" w:eastAsia="Times New Roman" w:hAnsi="Times New Roman" w:cs="Times New Roman"/>
          <w:bCs/>
          <w:color w:val="222222"/>
          <w:sz w:val="28"/>
          <w:szCs w:val="28"/>
          <w:lang w:eastAsia="ru-RU"/>
        </w:rPr>
      </w:pPr>
      <w:r w:rsidRPr="00217AB9">
        <w:rPr>
          <w:rFonts w:ascii="Times New Roman" w:eastAsia="Times New Roman" w:hAnsi="Times New Roman" w:cs="Times New Roman"/>
          <w:bCs/>
          <w:color w:val="222222"/>
          <w:sz w:val="28"/>
          <w:szCs w:val="28"/>
          <w:lang w:eastAsia="ru-RU"/>
        </w:rPr>
        <w:t xml:space="preserve">Возможности освоения содержания: </w:t>
      </w:r>
      <w:bookmarkStart w:id="27" w:name="_Hlk44286697"/>
      <w:r w:rsidRPr="00217AB9">
        <w:rPr>
          <w:rFonts w:ascii="Times New Roman" w:eastAsia="Times New Roman" w:hAnsi="Times New Roman" w:cs="Times New Roman"/>
          <w:bCs/>
          <w:color w:val="222222"/>
          <w:sz w:val="28"/>
          <w:szCs w:val="28"/>
          <w:lang w:eastAsia="ru-RU"/>
        </w:rPr>
        <w:t>через учебные предметы, общественно-полезный труд, творческие проекты на территории образовательной организации и вне ее.</w:t>
      </w:r>
      <w:bookmarkEnd w:id="27"/>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Содержание предметной </w:t>
      </w:r>
      <w:proofErr w:type="gramStart"/>
      <w:r w:rsidRPr="00217AB9">
        <w:rPr>
          <w:rFonts w:ascii="Times New Roman" w:eastAsia="Times New Roman" w:hAnsi="Times New Roman" w:cs="Times New Roman"/>
          <w:sz w:val="28"/>
          <w:szCs w:val="28"/>
          <w:lang w:eastAsia="ru-RU"/>
        </w:rPr>
        <w:t>области</w:t>
      </w:r>
      <w:proofErr w:type="gramEnd"/>
      <w:r w:rsidRPr="00217AB9">
        <w:rPr>
          <w:rFonts w:ascii="Times New Roman" w:eastAsia="Times New Roman" w:hAnsi="Times New Roman" w:cs="Times New Roman"/>
          <w:sz w:val="28"/>
          <w:szCs w:val="28"/>
          <w:lang w:eastAsia="ru-RU"/>
        </w:rPr>
        <w:t xml:space="preserve"> возможно освоить через</w:t>
      </w:r>
      <w:r w:rsidRPr="00217AB9">
        <w:rPr>
          <w:rFonts w:ascii="Times New Roman" w:eastAsia="Times New Roman" w:hAnsi="Times New Roman" w:cs="Times New Roman"/>
          <w:sz w:val="28"/>
          <w:lang w:eastAsia="ru-RU"/>
        </w:rPr>
        <w:t xml:space="preserve"> </w:t>
      </w:r>
      <w:r w:rsidRPr="00217AB9">
        <w:rPr>
          <w:rFonts w:ascii="Times New Roman" w:eastAsia="Times New Roman" w:hAnsi="Times New Roman" w:cs="Times New Roman"/>
          <w:sz w:val="28"/>
          <w:szCs w:val="28"/>
          <w:lang w:eastAsia="ru-RU"/>
        </w:rPr>
        <w:t>учебные предметы, общественно-полезный труд, творческие проекты на территории образовательной организации и вне ее, внешкольную и внеурочную деятельность, дополнительное образование, с учетом особых образовательных потребностей, обучающихся с НОДА.</w:t>
      </w:r>
    </w:p>
    <w:p w:rsidR="00217AB9" w:rsidRPr="00217AB9" w:rsidRDefault="00217AB9" w:rsidP="00217AB9">
      <w:pPr>
        <w:spacing w:after="0" w:line="240" w:lineRule="auto"/>
        <w:ind w:firstLine="709"/>
        <w:contextualSpacing/>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Содержание учебного предмета «Технология» </w:t>
      </w:r>
      <w:proofErr w:type="gramStart"/>
      <w:r w:rsidRPr="00217AB9">
        <w:rPr>
          <w:rFonts w:ascii="Times New Roman" w:eastAsia="Times New Roman" w:hAnsi="Times New Roman" w:cs="Times New Roman"/>
          <w:sz w:val="28"/>
          <w:szCs w:val="28"/>
          <w:lang w:eastAsia="ru-RU"/>
        </w:rPr>
        <w:t>возможно</w:t>
      </w:r>
      <w:proofErr w:type="gramEnd"/>
      <w:r w:rsidRPr="00217AB9">
        <w:rPr>
          <w:rFonts w:ascii="Times New Roman" w:eastAsia="Times New Roman" w:hAnsi="Times New Roman" w:cs="Times New Roman"/>
          <w:sz w:val="28"/>
          <w:szCs w:val="28"/>
          <w:lang w:eastAsia="ru-RU"/>
        </w:rPr>
        <w:t xml:space="preserve"> также освоить через учебные предметы математика, алгебра, геометрия, биология, химия, физика и другие учебные предметы. На уроках алгебры и геометри</w:t>
      </w:r>
      <w:proofErr w:type="gramStart"/>
      <w:r w:rsidRPr="00217AB9">
        <w:rPr>
          <w:rFonts w:ascii="Times New Roman" w:eastAsia="Times New Roman" w:hAnsi="Times New Roman" w:cs="Times New Roman"/>
          <w:sz w:val="28"/>
          <w:szCs w:val="28"/>
          <w:lang w:eastAsia="ru-RU"/>
        </w:rPr>
        <w:t>и-</w:t>
      </w:r>
      <w:proofErr w:type="gramEnd"/>
      <w:r w:rsidRPr="00217AB9">
        <w:rPr>
          <w:rFonts w:ascii="Times New Roman" w:eastAsia="Times New Roman" w:hAnsi="Times New Roman" w:cs="Times New Roman"/>
          <w:sz w:val="28"/>
          <w:szCs w:val="28"/>
          <w:lang w:eastAsia="ru-RU"/>
        </w:rPr>
        <w:t xml:space="preserve"> при проведении расчётных операций и графических построений; на уроках химии- при изучении свойств конструкционных и текстильных материалов, пищевых продуктов; на уроках биологии- при рассмотрении и анализе технологий получения и преобразования объектов живой природы, на уроках физики -при изучении характеристик материалов, устройства и принципов работы машин, механизмов приборов, видов современных технологий; на уроках истории и изобразительного искусства, литературы </w:t>
      </w:r>
      <w:proofErr w:type="gramStart"/>
      <w:r w:rsidRPr="00217AB9">
        <w:rPr>
          <w:rFonts w:ascii="Times New Roman" w:eastAsia="Times New Roman" w:hAnsi="Times New Roman" w:cs="Times New Roman"/>
          <w:sz w:val="28"/>
          <w:szCs w:val="28"/>
          <w:lang w:eastAsia="ru-RU"/>
        </w:rPr>
        <w:t>-п</w:t>
      </w:r>
      <w:proofErr w:type="gramEnd"/>
      <w:r w:rsidRPr="00217AB9">
        <w:rPr>
          <w:rFonts w:ascii="Times New Roman" w:eastAsia="Times New Roman" w:hAnsi="Times New Roman" w:cs="Times New Roman"/>
          <w:sz w:val="28"/>
          <w:szCs w:val="28"/>
          <w:lang w:eastAsia="ru-RU"/>
        </w:rPr>
        <w:t>ри изучении технологий художественно-прикладной обработки материалов и др. При этом возможно проведение интегрированных занятий в рамках отдельных разделов с учетом особых образовательных потребностей обучающихся с НОДА.</w:t>
      </w:r>
    </w:p>
    <w:p w:rsidR="00217AB9" w:rsidRPr="00217AB9" w:rsidRDefault="00217AB9" w:rsidP="00217AB9">
      <w:pPr>
        <w:spacing w:after="0" w:line="240" w:lineRule="auto"/>
        <w:ind w:firstLine="709"/>
        <w:contextualSpacing/>
        <w:jc w:val="both"/>
        <w:rPr>
          <w:rFonts w:ascii="Times New Roman" w:eastAsia="Times New Roman" w:hAnsi="Times New Roman" w:cs="Times New Roman"/>
          <w:b/>
          <w:bCs/>
          <w:sz w:val="28"/>
          <w:szCs w:val="28"/>
          <w:lang w:eastAsia="ru-RU"/>
        </w:rPr>
      </w:pPr>
      <w:r w:rsidRPr="00217AB9">
        <w:rPr>
          <w:rFonts w:ascii="Times New Roman" w:eastAsia="Times New Roman" w:hAnsi="Times New Roman" w:cs="Times New Roman"/>
          <w:sz w:val="28"/>
          <w:szCs w:val="28"/>
          <w:lang w:eastAsia="ru-RU"/>
        </w:rPr>
        <w:t xml:space="preserve">В примерной рабочей программе «Технология» предусмотрено выполнение обучающимися с НОДА творческих или проектных работ. </w:t>
      </w:r>
    </w:p>
    <w:p w:rsidR="00217AB9" w:rsidRPr="00217AB9" w:rsidRDefault="00217AB9" w:rsidP="00217AB9">
      <w:pPr>
        <w:spacing w:after="0" w:line="240" w:lineRule="auto"/>
        <w:ind w:firstLine="709"/>
        <w:contextualSpacing/>
        <w:jc w:val="center"/>
        <w:rPr>
          <w:rFonts w:ascii="Times New Roman" w:eastAsia="Times New Roman" w:hAnsi="Times New Roman" w:cs="Times New Roman"/>
          <w:color w:val="222222"/>
          <w:sz w:val="28"/>
          <w:szCs w:val="28"/>
          <w:lang w:eastAsia="ru-RU"/>
        </w:rPr>
      </w:pPr>
      <w:r w:rsidRPr="00217AB9">
        <w:rPr>
          <w:rFonts w:ascii="Times New Roman" w:eastAsia="Times New Roman" w:hAnsi="Times New Roman" w:cs="Times New Roman"/>
          <w:b/>
          <w:bCs/>
          <w:color w:val="222222"/>
          <w:sz w:val="28"/>
          <w:szCs w:val="28"/>
          <w:lang w:eastAsia="ru-RU"/>
        </w:rPr>
        <w:t>Описание обязательных содержательных линий программы вне зависимости от профиля обучения</w:t>
      </w:r>
    </w:p>
    <w:p w:rsidR="00217AB9" w:rsidRPr="00217AB9" w:rsidRDefault="00217AB9" w:rsidP="00217AB9">
      <w:pPr>
        <w:spacing w:after="0" w:line="240" w:lineRule="auto"/>
        <w:ind w:firstLine="709"/>
        <w:contextualSpacing/>
        <w:jc w:val="both"/>
        <w:rPr>
          <w:rFonts w:ascii="Times New Roman" w:eastAsia="Times New Roman" w:hAnsi="Times New Roman" w:cs="Times New Roman"/>
          <w:color w:val="222222"/>
          <w:sz w:val="28"/>
          <w:szCs w:val="28"/>
          <w:lang w:eastAsia="ru-RU"/>
        </w:rPr>
      </w:pPr>
      <w:r w:rsidRPr="00217AB9">
        <w:rPr>
          <w:rFonts w:ascii="Times New Roman" w:eastAsia="Times New Roman" w:hAnsi="Times New Roman" w:cs="Times New Roman"/>
          <w:color w:val="222222"/>
          <w:sz w:val="28"/>
          <w:szCs w:val="28"/>
          <w:lang w:eastAsia="ru-RU"/>
        </w:rPr>
        <w:lastRenderedPageBreak/>
        <w:t>В соответствии с целями и задачами в ходе реализации Программы рекомендуется выстроить содержание деятельности в структуре трех блоков, обеспечивая получение заявленных результатов.</w:t>
      </w:r>
    </w:p>
    <w:p w:rsidR="00217AB9" w:rsidRPr="00217AB9" w:rsidRDefault="00217AB9" w:rsidP="00217AB9">
      <w:pPr>
        <w:spacing w:after="0" w:line="240" w:lineRule="auto"/>
        <w:ind w:firstLine="709"/>
        <w:contextualSpacing/>
        <w:jc w:val="both"/>
        <w:rPr>
          <w:rFonts w:ascii="Times New Roman" w:eastAsia="Times New Roman" w:hAnsi="Times New Roman" w:cs="Times New Roman"/>
          <w:color w:val="222222"/>
          <w:sz w:val="28"/>
          <w:szCs w:val="28"/>
          <w:lang w:eastAsia="ru-RU"/>
        </w:rPr>
      </w:pPr>
      <w:r w:rsidRPr="00217AB9">
        <w:rPr>
          <w:rFonts w:ascii="Times New Roman" w:eastAsia="Times New Roman" w:hAnsi="Times New Roman" w:cs="Times New Roman"/>
          <w:color w:val="222222"/>
          <w:sz w:val="28"/>
          <w:szCs w:val="28"/>
          <w:lang w:eastAsia="ru-RU"/>
        </w:rPr>
        <w:t xml:space="preserve"> Первый блок включает содержание, позволяющее ввести обучающихся с НОДА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с учетом особых образовательных потребностей обучающихся с НОДА.</w:t>
      </w:r>
    </w:p>
    <w:p w:rsidR="00217AB9" w:rsidRPr="00217AB9" w:rsidRDefault="00217AB9" w:rsidP="00217AB9">
      <w:pPr>
        <w:spacing w:after="0" w:line="240" w:lineRule="auto"/>
        <w:ind w:firstLine="709"/>
        <w:contextualSpacing/>
        <w:jc w:val="both"/>
        <w:rPr>
          <w:rFonts w:ascii="Times New Roman" w:eastAsia="Times New Roman" w:hAnsi="Times New Roman" w:cs="Times New Roman"/>
          <w:color w:val="222222"/>
          <w:sz w:val="28"/>
          <w:szCs w:val="28"/>
          <w:lang w:eastAsia="ru-RU"/>
        </w:rPr>
      </w:pPr>
      <w:proofErr w:type="gramStart"/>
      <w:r w:rsidRPr="00217AB9">
        <w:rPr>
          <w:rFonts w:ascii="Times New Roman" w:eastAsia="Times New Roman" w:hAnsi="Times New Roman" w:cs="Times New Roman"/>
          <w:color w:val="222222"/>
          <w:sz w:val="28"/>
          <w:szCs w:val="28"/>
          <w:lang w:eastAsia="ru-RU"/>
        </w:rPr>
        <w:t>Второй блок содержания позволяет обучающимся с НОДА получить опыт персонифицированного действия в рамках применения и разработки технологических решений, изучения и мониторинга эволюции потребностей с учетом двигательных возможностей.</w:t>
      </w:r>
      <w:proofErr w:type="gramEnd"/>
      <w:r w:rsidRPr="00217AB9">
        <w:rPr>
          <w:rFonts w:ascii="Times New Roman" w:eastAsia="Times New Roman" w:hAnsi="Times New Roman" w:cs="Times New Roman"/>
          <w:color w:val="222222"/>
          <w:sz w:val="28"/>
          <w:szCs w:val="28"/>
          <w:lang w:eastAsia="ru-RU"/>
        </w:rPr>
        <w:t xml:space="preserve"> </w:t>
      </w:r>
      <w:proofErr w:type="gramStart"/>
      <w:r w:rsidRPr="00217AB9">
        <w:rPr>
          <w:rFonts w:ascii="Times New Roman" w:eastAsia="Times New Roman" w:hAnsi="Times New Roman" w:cs="Times New Roman"/>
          <w:color w:val="222222"/>
          <w:sz w:val="28"/>
          <w:szCs w:val="28"/>
          <w:lang w:eastAsia="ru-RU"/>
        </w:rPr>
        <w:t>Содержание блока 2 следует организовать таким образом, чтобы сформировать универсальные учебные действия обучающихся с двигательными нарушениями,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 при наличии двигательных возможностей.</w:t>
      </w:r>
      <w:proofErr w:type="gramEnd"/>
      <w:r w:rsidRPr="00217AB9">
        <w:rPr>
          <w:rFonts w:ascii="Times New Roman" w:eastAsia="Times New Roman" w:hAnsi="Times New Roman" w:cs="Times New Roman"/>
          <w:color w:val="222222"/>
          <w:sz w:val="28"/>
          <w:szCs w:val="28"/>
          <w:lang w:eastAsia="ru-RU"/>
        </w:rPr>
        <w:t xml:space="preserve"> Базовыми образовательными технологиями, обеспечивающими работу с содержанием блока 2, являются технологии проектной деятельности с учетом двигательных возможностей. Блок 2 реализуется в следующих организационных формах: теоретическое обучение и формирование информационной основы проектной деятельности – в рамках урочной деятельности; практические работы в средах моделирования и конструирования – в рамках урочной деятельности; проектная деятельность в рамках урочной и внеурочной деятельности при наличии специальных условий с учетом особых образовательных потребностей обучающихся с НОДА. </w:t>
      </w:r>
    </w:p>
    <w:p w:rsidR="00217AB9" w:rsidRPr="00217AB9" w:rsidRDefault="00217AB9" w:rsidP="00217AB9">
      <w:pPr>
        <w:spacing w:after="0" w:line="240" w:lineRule="auto"/>
        <w:ind w:firstLine="709"/>
        <w:contextualSpacing/>
        <w:jc w:val="both"/>
        <w:rPr>
          <w:rFonts w:ascii="Times New Roman" w:eastAsia="Times New Roman" w:hAnsi="Times New Roman" w:cs="Times New Roman"/>
          <w:color w:val="222222"/>
          <w:sz w:val="28"/>
          <w:szCs w:val="28"/>
          <w:lang w:eastAsia="ru-RU"/>
        </w:rPr>
      </w:pPr>
      <w:proofErr w:type="gramStart"/>
      <w:r w:rsidRPr="00217AB9">
        <w:rPr>
          <w:rFonts w:ascii="Times New Roman" w:eastAsia="Times New Roman" w:hAnsi="Times New Roman" w:cs="Times New Roman"/>
          <w:color w:val="222222"/>
          <w:sz w:val="28"/>
          <w:szCs w:val="28"/>
          <w:lang w:eastAsia="ru-RU"/>
        </w:rPr>
        <w:t>Третий блок содержания обеспечивает обучающегося с НОДА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с учетом двигательных возможностей.</w:t>
      </w:r>
      <w:proofErr w:type="gramEnd"/>
      <w:r w:rsidRPr="00217AB9">
        <w:rPr>
          <w:rFonts w:ascii="Times New Roman" w:eastAsia="Times New Roman" w:hAnsi="Times New Roman" w:cs="Times New Roman"/>
          <w:color w:val="222222"/>
          <w:sz w:val="28"/>
          <w:szCs w:val="28"/>
          <w:lang w:eastAsia="ru-RU"/>
        </w:rPr>
        <w:t xml:space="preserve"> </w:t>
      </w:r>
      <w:proofErr w:type="gramStart"/>
      <w:r w:rsidRPr="00217AB9">
        <w:rPr>
          <w:rFonts w:ascii="Times New Roman" w:eastAsia="Times New Roman" w:hAnsi="Times New Roman" w:cs="Times New Roman"/>
          <w:color w:val="222222"/>
          <w:sz w:val="28"/>
          <w:szCs w:val="28"/>
          <w:lang w:eastAsia="ru-RU"/>
        </w:rPr>
        <w:t xml:space="preserve">Содержание блока 3 следует организовать таким образом, чтобы сформировать универсальные учебные действия обучающихся с двигательными нарушениями,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с учетом особых образовательных потребностей обучающихся данной категории. </w:t>
      </w:r>
      <w:proofErr w:type="gramEnd"/>
    </w:p>
    <w:p w:rsidR="00217AB9" w:rsidRPr="00217AB9" w:rsidRDefault="00217AB9" w:rsidP="00217AB9">
      <w:pPr>
        <w:spacing w:after="0" w:line="240" w:lineRule="auto"/>
        <w:ind w:firstLine="709"/>
        <w:contextualSpacing/>
        <w:jc w:val="both"/>
        <w:rPr>
          <w:rFonts w:ascii="Times New Roman" w:eastAsia="Times New Roman" w:hAnsi="Times New Roman" w:cs="Times New Roman"/>
          <w:color w:val="222222"/>
          <w:sz w:val="28"/>
          <w:szCs w:val="28"/>
          <w:lang w:eastAsia="ru-RU"/>
        </w:rPr>
      </w:pPr>
      <w:r w:rsidRPr="00217AB9">
        <w:rPr>
          <w:rFonts w:ascii="Times New Roman" w:eastAsia="Times New Roman" w:hAnsi="Times New Roman" w:cs="Times New Roman"/>
          <w:color w:val="222222"/>
          <w:sz w:val="28"/>
          <w:szCs w:val="28"/>
          <w:lang w:eastAsia="ru-RU"/>
        </w:rPr>
        <w:lastRenderedPageBreak/>
        <w:t xml:space="preserve">Все блоки содержания должны быть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работодателями.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 Основными содержательными линиями программы вне зависимости от профиля обучения являются:</w:t>
      </w:r>
    </w:p>
    <w:p w:rsidR="00217AB9" w:rsidRPr="00217AB9" w:rsidRDefault="00217AB9" w:rsidP="00217AB9">
      <w:pPr>
        <w:numPr>
          <w:ilvl w:val="0"/>
          <w:numId w:val="79"/>
        </w:numPr>
        <w:spacing w:after="0" w:line="240" w:lineRule="auto"/>
        <w:ind w:firstLine="709"/>
        <w:contextualSpacing/>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 xml:space="preserve">общекультурные и </w:t>
      </w:r>
      <w:proofErr w:type="spellStart"/>
      <w:r w:rsidRPr="00217AB9">
        <w:rPr>
          <w:rFonts w:ascii="Times New Roman" w:eastAsia="Calibri" w:hAnsi="Times New Roman" w:cs="Times New Roman"/>
          <w:sz w:val="28"/>
          <w:szCs w:val="28"/>
        </w:rPr>
        <w:t>общетрудовые</w:t>
      </w:r>
      <w:proofErr w:type="spellEnd"/>
      <w:r w:rsidRPr="00217AB9">
        <w:rPr>
          <w:rFonts w:ascii="Times New Roman" w:eastAsia="Calibri" w:hAnsi="Times New Roman" w:cs="Times New Roman"/>
          <w:sz w:val="28"/>
          <w:szCs w:val="28"/>
        </w:rPr>
        <w:t xml:space="preserve"> компетенции (знания, умения и способы деятельности). Основы культуры труда, самообслуживания;</w:t>
      </w:r>
    </w:p>
    <w:p w:rsidR="00217AB9" w:rsidRPr="00217AB9" w:rsidRDefault="00217AB9" w:rsidP="00217AB9">
      <w:pPr>
        <w:numPr>
          <w:ilvl w:val="0"/>
          <w:numId w:val="79"/>
        </w:numPr>
        <w:spacing w:after="0" w:line="240" w:lineRule="auto"/>
        <w:ind w:firstLine="709"/>
        <w:contextualSpacing/>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технология ручной обработки материалов;</w:t>
      </w:r>
    </w:p>
    <w:p w:rsidR="00217AB9" w:rsidRPr="00217AB9" w:rsidRDefault="00217AB9" w:rsidP="00217AB9">
      <w:pPr>
        <w:numPr>
          <w:ilvl w:val="0"/>
          <w:numId w:val="79"/>
        </w:numPr>
        <w:spacing w:after="0" w:line="240" w:lineRule="auto"/>
        <w:ind w:firstLine="709"/>
        <w:contextualSpacing/>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конструирование и моделирование;</w:t>
      </w:r>
    </w:p>
    <w:p w:rsidR="00217AB9" w:rsidRPr="00217AB9" w:rsidRDefault="00217AB9" w:rsidP="00217AB9">
      <w:pPr>
        <w:numPr>
          <w:ilvl w:val="0"/>
          <w:numId w:val="79"/>
        </w:numPr>
        <w:spacing w:after="0" w:line="240" w:lineRule="auto"/>
        <w:ind w:firstLine="709"/>
        <w:contextualSpacing/>
        <w:jc w:val="both"/>
        <w:rPr>
          <w:rFonts w:ascii="Times New Roman" w:eastAsia="Calibri" w:hAnsi="Times New Roman" w:cs="Times New Roman"/>
          <w:sz w:val="28"/>
          <w:szCs w:val="28"/>
        </w:rPr>
      </w:pPr>
      <w:r w:rsidRPr="00217AB9">
        <w:rPr>
          <w:rFonts w:ascii="Times New Roman" w:eastAsia="Calibri" w:hAnsi="Times New Roman" w:cs="Times New Roman"/>
          <w:sz w:val="28"/>
          <w:szCs w:val="28"/>
        </w:rPr>
        <w:t>практика работы на компьютере.</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Обязательный минимум содержания основных образовательных программ по технологии изучается в рамках одного из трех направлений: «Технология. Технический труд», «Технология. Обслуживающий труд», «Технология. Сельскохозяйственный труд (</w:t>
      </w:r>
      <w:proofErr w:type="spellStart"/>
      <w:r w:rsidRPr="00217AB9">
        <w:rPr>
          <w:rFonts w:ascii="Times New Roman" w:eastAsia="Times New Roman" w:hAnsi="Times New Roman" w:cs="Times New Roman"/>
          <w:sz w:val="28"/>
          <w:szCs w:val="28"/>
          <w:lang w:eastAsia="ru-RU"/>
        </w:rPr>
        <w:t>агротехнологии</w:t>
      </w:r>
      <w:proofErr w:type="spellEnd"/>
      <w:r w:rsidRPr="00217AB9">
        <w:rPr>
          <w:rFonts w:ascii="Times New Roman" w:eastAsia="Times New Roman" w:hAnsi="Times New Roman" w:cs="Times New Roman"/>
          <w:sz w:val="28"/>
          <w:szCs w:val="28"/>
          <w:lang w:eastAsia="ru-RU"/>
        </w:rPr>
        <w:t>)» при наличии специальных образовательных условий с учетом особых образовательных потребностей обучающихся с НОДА.</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Каждое направление включает в себя базовые технологические и инвариантные разделы. Базовым разделом для программы по направлению «Технология. Технический труд» является раздел «Создание изделий из конструкционных и поделочных материалов» с учетом двигательных возможностей, обучающихся с НОДА. Программа включает в себя также разделы «Электротехнические работы», «Технологии ведения дома», «Черчение и графика», «Современное производство и профессиональное образование» и др. </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Для программы по направлению «Технология. Обслуживающий труд» базовыми являются разделы «Кулинария», «Создание изделий из текстильных и поделочных материалов». Программа направления «Технология. Обслуживающий труд» обязательно включает в себя также разделы «Электротехнические работы», «Технологии ведения дома», «Черчение и графика», «Современное производство и профессиональное образование» при наличии двигательных возможностей.</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 xml:space="preserve">Базовыми разделами для программы по направлению «Технология. Сельскохозяйственный труд» являются разделы «Растениеводство» и «Животноводство». </w:t>
      </w:r>
      <w:proofErr w:type="gramStart"/>
      <w:r w:rsidRPr="00217AB9">
        <w:rPr>
          <w:rFonts w:ascii="Times New Roman" w:eastAsia="Times New Roman" w:hAnsi="Times New Roman" w:cs="Times New Roman"/>
          <w:sz w:val="28"/>
          <w:szCs w:val="28"/>
          <w:lang w:eastAsia="ru-RU"/>
        </w:rPr>
        <w:t>Поскольку в сельской школе традиционно дополнительно к технологиям сельскохозяйственного труда изучаются либо технологии промышленного производства, либо технологии сферы сервиса, для обучающихся с НОДА таких школ, с учетом сезонности работ в сельском хозяйстве создаются комбинированные программы, включающие разделы по технологиям растениеводства и/или животноводства, а также базовые и инвариантные разделы по технологиям технического труда или обслуживающего труда.</w:t>
      </w:r>
      <w:proofErr w:type="gramEnd"/>
      <w:r w:rsidRPr="00217AB9">
        <w:rPr>
          <w:rFonts w:ascii="Times New Roman" w:eastAsia="Times New Roman" w:hAnsi="Times New Roman" w:cs="Times New Roman"/>
          <w:sz w:val="28"/>
          <w:szCs w:val="28"/>
          <w:lang w:eastAsia="ru-RU"/>
        </w:rPr>
        <w:t xml:space="preserve"> Комплексный учебный план в конкретной сельской </w:t>
      </w:r>
      <w:r w:rsidRPr="00217AB9">
        <w:rPr>
          <w:rFonts w:ascii="Times New Roman" w:eastAsia="Times New Roman" w:hAnsi="Times New Roman" w:cs="Times New Roman"/>
          <w:sz w:val="28"/>
          <w:szCs w:val="28"/>
          <w:lang w:eastAsia="ru-RU"/>
        </w:rPr>
        <w:lastRenderedPageBreak/>
        <w:t xml:space="preserve">школе при этом составляется с учетом сезонности сельскохозяйственных работ в данном регионе. Для таких комбинированных программ рекомендуется освоение раздела «Современное производство и профессиональное образование» и проектная деятельность. Желательно, чтобы темы творческих работ и проектов, обучающихся с НОДА сельских школ, носили комбинированный характер, сочетая технологии технического и сельскохозяйственного труда. </w:t>
      </w:r>
    </w:p>
    <w:p w:rsidR="00217AB9" w:rsidRPr="00217AB9" w:rsidRDefault="00217AB9" w:rsidP="00217AB9">
      <w:pPr>
        <w:spacing w:after="0" w:line="240" w:lineRule="auto"/>
        <w:ind w:firstLine="709"/>
        <w:jc w:val="center"/>
        <w:rPr>
          <w:rFonts w:ascii="Times New Roman" w:eastAsia="Times New Roman" w:hAnsi="Times New Roman" w:cs="Times New Roman"/>
          <w:b/>
          <w:bCs/>
          <w:color w:val="222222"/>
          <w:sz w:val="28"/>
          <w:szCs w:val="28"/>
          <w:lang w:eastAsia="ru-RU"/>
        </w:rPr>
      </w:pPr>
      <w:r w:rsidRPr="00217AB9">
        <w:rPr>
          <w:rFonts w:ascii="Times New Roman" w:eastAsia="Times New Roman" w:hAnsi="Times New Roman" w:cs="Times New Roman"/>
          <w:b/>
          <w:bCs/>
          <w:color w:val="222222"/>
          <w:sz w:val="28"/>
          <w:szCs w:val="28"/>
          <w:lang w:eastAsia="ru-RU"/>
        </w:rPr>
        <w:t>Вариативность профилей в зависимости от особенностей, обучающихся с НОДА</w:t>
      </w:r>
    </w:p>
    <w:p w:rsidR="00217AB9" w:rsidRPr="00217AB9" w:rsidRDefault="00217AB9" w:rsidP="00217AB9">
      <w:pPr>
        <w:spacing w:after="0" w:line="240" w:lineRule="auto"/>
        <w:ind w:firstLine="709"/>
        <w:jc w:val="both"/>
        <w:rPr>
          <w:rFonts w:ascii="Times New Roman" w:eastAsia="Times New Roman" w:hAnsi="Times New Roman" w:cs="Times New Roman"/>
          <w:bCs/>
          <w:color w:val="222222"/>
          <w:sz w:val="28"/>
          <w:szCs w:val="28"/>
          <w:lang w:eastAsia="ru-RU"/>
        </w:rPr>
      </w:pPr>
      <w:r w:rsidRPr="00217AB9">
        <w:rPr>
          <w:rFonts w:ascii="Times New Roman" w:eastAsia="Times New Roman" w:hAnsi="Times New Roman" w:cs="Times New Roman"/>
          <w:bCs/>
          <w:color w:val="222222"/>
          <w:sz w:val="28"/>
          <w:szCs w:val="28"/>
          <w:lang w:eastAsia="ru-RU"/>
        </w:rPr>
        <w:t>В зависимости от особенностей, обучающихся с НОДА возможны следующие вариативные профессиональные профили:</w:t>
      </w:r>
    </w:p>
    <w:p w:rsidR="00217AB9" w:rsidRPr="00217AB9" w:rsidRDefault="00217AB9" w:rsidP="00217AB9">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17AB9">
        <w:rPr>
          <w:rFonts w:ascii="Times New Roman" w:eastAsia="Times New Roman" w:hAnsi="Times New Roman" w:cs="Times New Roman"/>
          <w:color w:val="000000"/>
          <w:sz w:val="28"/>
          <w:szCs w:val="28"/>
          <w:u w:val="single"/>
          <w:lang w:eastAsia="ru-RU"/>
        </w:rPr>
        <w:t>Человек – Человек:</w:t>
      </w:r>
      <w:r w:rsidRPr="00217AB9">
        <w:rPr>
          <w:rFonts w:ascii="Times New Roman" w:eastAsia="Times New Roman" w:hAnsi="Times New Roman" w:cs="Times New Roman"/>
          <w:color w:val="000000"/>
          <w:sz w:val="28"/>
          <w:szCs w:val="28"/>
          <w:lang w:eastAsia="ru-RU"/>
        </w:rPr>
        <w:t xml:space="preserve"> врач-физиотерапевт, приемщик заказов, продавец книжного магазина, медсестра, воспитатель, секретарь руководителя, диспетчер в ЖКХ, консультант, врач-специалист, учитель, специалист по социальной работе, преподаватель, заведующий хозяйством, начальник отдела, фельдшер, инспектор по кадрам, педагог дополнительного образования, психолог, методист, медицинский регистратор, педагог социальный, врач-педиатр, помощник воспитателя, мастер производственного обучения, андеррайтер, гувернер, менеджер по внешнеэкономической деятельности, менеджер по оказанию визовой поддержки, менеджер по персоналу</w:t>
      </w:r>
      <w:proofErr w:type="gramEnd"/>
      <w:r w:rsidRPr="00217AB9">
        <w:rPr>
          <w:rFonts w:ascii="Times New Roman" w:eastAsia="Times New Roman" w:hAnsi="Times New Roman" w:cs="Times New Roman"/>
          <w:color w:val="000000"/>
          <w:sz w:val="28"/>
          <w:szCs w:val="28"/>
          <w:lang w:eastAsia="ru-RU"/>
        </w:rPr>
        <w:t xml:space="preserve">, менеджер по туризму, </w:t>
      </w:r>
      <w:proofErr w:type="spellStart"/>
      <w:r w:rsidRPr="00217AB9">
        <w:rPr>
          <w:rFonts w:ascii="Times New Roman" w:eastAsia="Times New Roman" w:hAnsi="Times New Roman" w:cs="Times New Roman"/>
          <w:color w:val="000000"/>
          <w:sz w:val="28"/>
          <w:szCs w:val="28"/>
          <w:lang w:eastAsia="ru-RU"/>
        </w:rPr>
        <w:t>мерчендайзер</w:t>
      </w:r>
      <w:proofErr w:type="spellEnd"/>
      <w:r w:rsidRPr="00217AB9">
        <w:rPr>
          <w:rFonts w:ascii="Times New Roman" w:eastAsia="Times New Roman" w:hAnsi="Times New Roman" w:cs="Times New Roman"/>
          <w:color w:val="000000"/>
          <w:sz w:val="28"/>
          <w:szCs w:val="28"/>
          <w:lang w:eastAsia="ru-RU"/>
        </w:rPr>
        <w:t xml:space="preserve">, офис-менеджер, </w:t>
      </w:r>
      <w:proofErr w:type="spellStart"/>
      <w:r w:rsidRPr="00217AB9">
        <w:rPr>
          <w:rFonts w:ascii="Times New Roman" w:eastAsia="Times New Roman" w:hAnsi="Times New Roman" w:cs="Times New Roman"/>
          <w:color w:val="000000"/>
          <w:sz w:val="28"/>
          <w:szCs w:val="28"/>
          <w:lang w:eastAsia="ru-RU"/>
        </w:rPr>
        <w:t>промоутер</w:t>
      </w:r>
      <w:proofErr w:type="spellEnd"/>
      <w:r w:rsidRPr="00217AB9">
        <w:rPr>
          <w:rFonts w:ascii="Times New Roman" w:eastAsia="Times New Roman" w:hAnsi="Times New Roman" w:cs="Times New Roman"/>
          <w:color w:val="000000"/>
          <w:sz w:val="28"/>
          <w:szCs w:val="28"/>
          <w:lang w:eastAsia="ru-RU"/>
        </w:rPr>
        <w:t xml:space="preserve">, стендист, тренинг-менеджер, </w:t>
      </w:r>
      <w:proofErr w:type="spellStart"/>
      <w:r w:rsidRPr="00217AB9">
        <w:rPr>
          <w:rFonts w:ascii="Times New Roman" w:eastAsia="Times New Roman" w:hAnsi="Times New Roman" w:cs="Times New Roman"/>
          <w:color w:val="000000"/>
          <w:sz w:val="28"/>
          <w:szCs w:val="28"/>
          <w:lang w:eastAsia="ru-RU"/>
        </w:rPr>
        <w:t>фандрайзер</w:t>
      </w:r>
      <w:proofErr w:type="spellEnd"/>
      <w:r w:rsidRPr="00217AB9">
        <w:rPr>
          <w:rFonts w:ascii="Times New Roman" w:eastAsia="Times New Roman" w:hAnsi="Times New Roman" w:cs="Times New Roman"/>
          <w:color w:val="000000"/>
          <w:sz w:val="28"/>
          <w:szCs w:val="28"/>
          <w:lang w:eastAsia="ru-RU"/>
        </w:rPr>
        <w:t xml:space="preserve"> и другие.</w:t>
      </w:r>
    </w:p>
    <w:p w:rsidR="00217AB9" w:rsidRPr="00217AB9" w:rsidRDefault="00217AB9" w:rsidP="00217AB9">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17AB9">
        <w:rPr>
          <w:rFonts w:ascii="Times New Roman" w:eastAsia="Times New Roman" w:hAnsi="Times New Roman" w:cs="Times New Roman"/>
          <w:color w:val="000000"/>
          <w:sz w:val="28"/>
          <w:szCs w:val="28"/>
          <w:u w:val="single"/>
          <w:lang w:eastAsia="ru-RU"/>
        </w:rPr>
        <w:t xml:space="preserve">Человек – Техника: </w:t>
      </w:r>
      <w:r w:rsidRPr="00217AB9">
        <w:rPr>
          <w:rFonts w:ascii="Times New Roman" w:eastAsia="Times New Roman" w:hAnsi="Times New Roman" w:cs="Times New Roman"/>
          <w:color w:val="000000"/>
          <w:sz w:val="28"/>
          <w:szCs w:val="28"/>
          <w:lang w:eastAsia="ru-RU"/>
        </w:rPr>
        <w:t xml:space="preserve">слесарь по ремонту бытовых изделий, </w:t>
      </w:r>
      <w:proofErr w:type="spellStart"/>
      <w:r w:rsidRPr="00217AB9">
        <w:rPr>
          <w:rFonts w:ascii="Times New Roman" w:eastAsia="Times New Roman" w:hAnsi="Times New Roman" w:cs="Times New Roman"/>
          <w:color w:val="000000"/>
          <w:sz w:val="28"/>
          <w:szCs w:val="28"/>
          <w:lang w:eastAsia="ru-RU"/>
        </w:rPr>
        <w:t>телерадиомеханик</w:t>
      </w:r>
      <w:proofErr w:type="spellEnd"/>
      <w:r w:rsidRPr="00217AB9">
        <w:rPr>
          <w:rFonts w:ascii="Times New Roman" w:eastAsia="Times New Roman" w:hAnsi="Times New Roman" w:cs="Times New Roman"/>
          <w:color w:val="000000"/>
          <w:sz w:val="28"/>
          <w:szCs w:val="28"/>
          <w:lang w:eastAsia="ru-RU"/>
        </w:rPr>
        <w:t xml:space="preserve">, часовщик, переплетчик, телефонист справочной и междугородной связи, инженер по охране труда и технике безопасности, инженер-технолог, лаборант, врач-лаборант, мастер участка, ремонта обуви, фельдшер-лаборант, оператор связи, телефонист, радиотелеграфист, регулировщик радиоэлектронной аппаратуры и приборов, сборщик не крупных изделий, препаратор, провизор, раскройщик, </w:t>
      </w:r>
      <w:proofErr w:type="spellStart"/>
      <w:r w:rsidRPr="00217AB9">
        <w:rPr>
          <w:rFonts w:ascii="Times New Roman" w:eastAsia="Times New Roman" w:hAnsi="Times New Roman" w:cs="Times New Roman"/>
          <w:color w:val="000000"/>
          <w:sz w:val="28"/>
          <w:szCs w:val="28"/>
          <w:lang w:eastAsia="ru-RU"/>
        </w:rPr>
        <w:t>рентгенолаборант</w:t>
      </w:r>
      <w:proofErr w:type="spellEnd"/>
      <w:r w:rsidRPr="00217AB9">
        <w:rPr>
          <w:rFonts w:ascii="Times New Roman" w:eastAsia="Times New Roman" w:hAnsi="Times New Roman" w:cs="Times New Roman"/>
          <w:color w:val="000000"/>
          <w:sz w:val="28"/>
          <w:szCs w:val="28"/>
          <w:lang w:eastAsia="ru-RU"/>
        </w:rPr>
        <w:t xml:space="preserve">, клипмейкер, логистик, менеджер по оптовым продажам, </w:t>
      </w:r>
      <w:proofErr w:type="spellStart"/>
      <w:r w:rsidRPr="00217AB9">
        <w:rPr>
          <w:rFonts w:ascii="Times New Roman" w:eastAsia="Times New Roman" w:hAnsi="Times New Roman" w:cs="Times New Roman"/>
          <w:color w:val="000000"/>
          <w:sz w:val="28"/>
          <w:szCs w:val="28"/>
          <w:lang w:eastAsia="ru-RU"/>
        </w:rPr>
        <w:t>оnline-продавец</w:t>
      </w:r>
      <w:proofErr w:type="spellEnd"/>
      <w:r w:rsidRPr="00217AB9">
        <w:rPr>
          <w:rFonts w:ascii="Times New Roman" w:eastAsia="Times New Roman" w:hAnsi="Times New Roman" w:cs="Times New Roman"/>
          <w:color w:val="000000"/>
          <w:sz w:val="28"/>
          <w:szCs w:val="28"/>
          <w:lang w:eastAsia="ru-RU"/>
        </w:rPr>
        <w:t xml:space="preserve">, </w:t>
      </w:r>
      <w:proofErr w:type="spellStart"/>
      <w:r w:rsidRPr="00217AB9">
        <w:rPr>
          <w:rFonts w:ascii="Times New Roman" w:eastAsia="Times New Roman" w:hAnsi="Times New Roman" w:cs="Times New Roman"/>
          <w:color w:val="000000"/>
          <w:sz w:val="28"/>
          <w:szCs w:val="28"/>
          <w:lang w:eastAsia="ru-RU"/>
        </w:rPr>
        <w:t>оnline-редактор</w:t>
      </w:r>
      <w:proofErr w:type="spellEnd"/>
      <w:r w:rsidRPr="00217AB9">
        <w:rPr>
          <w:rFonts w:ascii="Times New Roman" w:eastAsia="Times New Roman" w:hAnsi="Times New Roman" w:cs="Times New Roman"/>
          <w:color w:val="000000"/>
          <w:sz w:val="28"/>
          <w:szCs w:val="28"/>
          <w:lang w:eastAsia="ru-RU"/>
        </w:rPr>
        <w:t>, пробирер и другие.</w:t>
      </w:r>
      <w:proofErr w:type="gramEnd"/>
    </w:p>
    <w:p w:rsidR="00217AB9" w:rsidRPr="00217AB9" w:rsidRDefault="00217AB9" w:rsidP="00217AB9">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17AB9">
        <w:rPr>
          <w:rFonts w:ascii="Times New Roman" w:eastAsia="Times New Roman" w:hAnsi="Times New Roman" w:cs="Times New Roman"/>
          <w:color w:val="000000"/>
          <w:sz w:val="28"/>
          <w:szCs w:val="28"/>
          <w:u w:val="single"/>
          <w:lang w:eastAsia="ru-RU"/>
        </w:rPr>
        <w:t>Человек – 3наковая система</w:t>
      </w:r>
      <w:r w:rsidRPr="00217AB9">
        <w:rPr>
          <w:rFonts w:ascii="Times New Roman" w:eastAsia="Times New Roman" w:hAnsi="Times New Roman" w:cs="Times New Roman"/>
          <w:color w:val="000000"/>
          <w:sz w:val="28"/>
          <w:szCs w:val="28"/>
          <w:lang w:eastAsia="ru-RU"/>
        </w:rPr>
        <w:t xml:space="preserve">: инженер-программист, инженер-проектировщик, бухгалтер, экономист, машинистка, стенографистка, оператор пульта управления, табельщик, корректор, оператор ЭВМ, статистик, делопроизводитель, юрисконсульт, заведующий складом, программист, библиотекарь, </w:t>
      </w:r>
      <w:proofErr w:type="spellStart"/>
      <w:r w:rsidRPr="00217AB9">
        <w:rPr>
          <w:rFonts w:ascii="Times New Roman" w:eastAsia="Times New Roman" w:hAnsi="Times New Roman" w:cs="Times New Roman"/>
          <w:color w:val="000000"/>
          <w:sz w:val="28"/>
          <w:szCs w:val="28"/>
          <w:lang w:eastAsia="ru-RU"/>
        </w:rPr>
        <w:t>документовед</w:t>
      </w:r>
      <w:proofErr w:type="spellEnd"/>
      <w:r w:rsidRPr="00217AB9">
        <w:rPr>
          <w:rFonts w:ascii="Times New Roman" w:eastAsia="Times New Roman" w:hAnsi="Times New Roman" w:cs="Times New Roman"/>
          <w:color w:val="000000"/>
          <w:sz w:val="28"/>
          <w:szCs w:val="28"/>
          <w:lang w:eastAsia="ru-RU"/>
        </w:rPr>
        <w:t xml:space="preserve">, учетчик, регистратор, аналитик фондового рынка, бренд–менеджер, брокер, бухгалтер-эксперт, Web-дизайнер, </w:t>
      </w:r>
      <w:proofErr w:type="spellStart"/>
      <w:r w:rsidRPr="00217AB9">
        <w:rPr>
          <w:rFonts w:ascii="Times New Roman" w:eastAsia="Times New Roman" w:hAnsi="Times New Roman" w:cs="Times New Roman"/>
          <w:color w:val="000000"/>
          <w:sz w:val="28"/>
          <w:szCs w:val="28"/>
          <w:lang w:eastAsia="ru-RU"/>
        </w:rPr>
        <w:t>девелопер</w:t>
      </w:r>
      <w:proofErr w:type="spellEnd"/>
      <w:r w:rsidRPr="00217AB9">
        <w:rPr>
          <w:rFonts w:ascii="Times New Roman" w:eastAsia="Times New Roman" w:hAnsi="Times New Roman" w:cs="Times New Roman"/>
          <w:color w:val="000000"/>
          <w:sz w:val="28"/>
          <w:szCs w:val="28"/>
          <w:lang w:eastAsia="ru-RU"/>
        </w:rPr>
        <w:t xml:space="preserve">, дилер, дистрибьютор, </w:t>
      </w:r>
      <w:proofErr w:type="spellStart"/>
      <w:r w:rsidRPr="00217AB9">
        <w:rPr>
          <w:rFonts w:ascii="Times New Roman" w:eastAsia="Times New Roman" w:hAnsi="Times New Roman" w:cs="Times New Roman"/>
          <w:color w:val="000000"/>
          <w:sz w:val="28"/>
          <w:szCs w:val="28"/>
          <w:lang w:eastAsia="ru-RU"/>
        </w:rPr>
        <w:t>копирайтер</w:t>
      </w:r>
      <w:proofErr w:type="spellEnd"/>
      <w:r w:rsidRPr="00217AB9">
        <w:rPr>
          <w:rFonts w:ascii="Times New Roman" w:eastAsia="Times New Roman" w:hAnsi="Times New Roman" w:cs="Times New Roman"/>
          <w:color w:val="000000"/>
          <w:sz w:val="28"/>
          <w:szCs w:val="28"/>
          <w:lang w:eastAsia="ru-RU"/>
        </w:rPr>
        <w:t xml:space="preserve">, </w:t>
      </w:r>
      <w:proofErr w:type="spellStart"/>
      <w:r w:rsidRPr="00217AB9">
        <w:rPr>
          <w:rFonts w:ascii="Times New Roman" w:eastAsia="Times New Roman" w:hAnsi="Times New Roman" w:cs="Times New Roman"/>
          <w:color w:val="000000"/>
          <w:sz w:val="28"/>
          <w:szCs w:val="28"/>
          <w:lang w:eastAsia="ru-RU"/>
        </w:rPr>
        <w:t>маркетолог</w:t>
      </w:r>
      <w:proofErr w:type="spellEnd"/>
      <w:r w:rsidRPr="00217AB9">
        <w:rPr>
          <w:rFonts w:ascii="Times New Roman" w:eastAsia="Times New Roman" w:hAnsi="Times New Roman" w:cs="Times New Roman"/>
          <w:color w:val="000000"/>
          <w:sz w:val="28"/>
          <w:szCs w:val="28"/>
          <w:lang w:eastAsia="ru-RU"/>
        </w:rPr>
        <w:t xml:space="preserve">, </w:t>
      </w:r>
      <w:proofErr w:type="spellStart"/>
      <w:r w:rsidRPr="00217AB9">
        <w:rPr>
          <w:rFonts w:ascii="Times New Roman" w:eastAsia="Times New Roman" w:hAnsi="Times New Roman" w:cs="Times New Roman"/>
          <w:color w:val="000000"/>
          <w:sz w:val="28"/>
          <w:szCs w:val="28"/>
          <w:lang w:eastAsia="ru-RU"/>
        </w:rPr>
        <w:t>медиа-планнер</w:t>
      </w:r>
      <w:proofErr w:type="spellEnd"/>
      <w:r w:rsidRPr="00217AB9">
        <w:rPr>
          <w:rFonts w:ascii="Times New Roman" w:eastAsia="Times New Roman" w:hAnsi="Times New Roman" w:cs="Times New Roman"/>
          <w:color w:val="000000"/>
          <w:sz w:val="28"/>
          <w:szCs w:val="28"/>
          <w:lang w:eastAsia="ru-RU"/>
        </w:rPr>
        <w:t xml:space="preserve">, менеджер по </w:t>
      </w:r>
      <w:proofErr w:type="spellStart"/>
      <w:r w:rsidRPr="00217AB9">
        <w:rPr>
          <w:rFonts w:ascii="Times New Roman" w:eastAsia="Times New Roman" w:hAnsi="Times New Roman" w:cs="Times New Roman"/>
          <w:color w:val="000000"/>
          <w:sz w:val="28"/>
          <w:szCs w:val="28"/>
          <w:lang w:eastAsia="ru-RU"/>
        </w:rPr>
        <w:t>франчайзингу</w:t>
      </w:r>
      <w:proofErr w:type="spellEnd"/>
      <w:r w:rsidRPr="00217AB9">
        <w:rPr>
          <w:rFonts w:ascii="Times New Roman" w:eastAsia="Times New Roman" w:hAnsi="Times New Roman" w:cs="Times New Roman"/>
          <w:color w:val="000000"/>
          <w:sz w:val="28"/>
          <w:szCs w:val="28"/>
          <w:lang w:eastAsia="ru-RU"/>
        </w:rPr>
        <w:t xml:space="preserve">, </w:t>
      </w:r>
      <w:proofErr w:type="spellStart"/>
      <w:r w:rsidRPr="00217AB9">
        <w:rPr>
          <w:rFonts w:ascii="Times New Roman" w:eastAsia="Times New Roman" w:hAnsi="Times New Roman" w:cs="Times New Roman"/>
          <w:color w:val="000000"/>
          <w:sz w:val="28"/>
          <w:szCs w:val="28"/>
          <w:lang w:eastAsia="ru-RU"/>
        </w:rPr>
        <w:t>сейлзменеджер</w:t>
      </w:r>
      <w:proofErr w:type="spellEnd"/>
      <w:r w:rsidRPr="00217AB9">
        <w:rPr>
          <w:rFonts w:ascii="Times New Roman" w:eastAsia="Times New Roman" w:hAnsi="Times New Roman" w:cs="Times New Roman"/>
          <w:color w:val="000000"/>
          <w:sz w:val="28"/>
          <w:szCs w:val="28"/>
          <w:lang w:eastAsia="ru-RU"/>
        </w:rPr>
        <w:t xml:space="preserve">, </w:t>
      </w:r>
      <w:proofErr w:type="spellStart"/>
      <w:r w:rsidRPr="00217AB9">
        <w:rPr>
          <w:rFonts w:ascii="Times New Roman" w:eastAsia="Times New Roman" w:hAnsi="Times New Roman" w:cs="Times New Roman"/>
          <w:color w:val="000000"/>
          <w:sz w:val="28"/>
          <w:szCs w:val="28"/>
          <w:lang w:eastAsia="ru-RU"/>
        </w:rPr>
        <w:t>супервайзер</w:t>
      </w:r>
      <w:proofErr w:type="spellEnd"/>
      <w:r w:rsidRPr="00217AB9">
        <w:rPr>
          <w:rFonts w:ascii="Times New Roman" w:eastAsia="Times New Roman" w:hAnsi="Times New Roman" w:cs="Times New Roman"/>
          <w:color w:val="000000"/>
          <w:sz w:val="28"/>
          <w:szCs w:val="28"/>
          <w:lang w:eastAsia="ru-RU"/>
        </w:rPr>
        <w:t xml:space="preserve">, </w:t>
      </w:r>
      <w:proofErr w:type="spellStart"/>
      <w:r w:rsidRPr="00217AB9">
        <w:rPr>
          <w:rFonts w:ascii="Times New Roman" w:eastAsia="Times New Roman" w:hAnsi="Times New Roman" w:cs="Times New Roman"/>
          <w:color w:val="000000"/>
          <w:sz w:val="28"/>
          <w:szCs w:val="28"/>
          <w:lang w:eastAsia="ru-RU"/>
        </w:rPr>
        <w:t>трейдер</w:t>
      </w:r>
      <w:proofErr w:type="spellEnd"/>
      <w:r w:rsidRPr="00217AB9">
        <w:rPr>
          <w:rFonts w:ascii="Times New Roman" w:eastAsia="Times New Roman" w:hAnsi="Times New Roman" w:cs="Times New Roman"/>
          <w:color w:val="000000"/>
          <w:sz w:val="28"/>
          <w:szCs w:val="28"/>
          <w:lang w:eastAsia="ru-RU"/>
        </w:rPr>
        <w:t xml:space="preserve">, </w:t>
      </w:r>
      <w:proofErr w:type="spellStart"/>
      <w:r w:rsidRPr="00217AB9">
        <w:rPr>
          <w:rFonts w:ascii="Times New Roman" w:eastAsia="Times New Roman" w:hAnsi="Times New Roman" w:cs="Times New Roman"/>
          <w:color w:val="000000"/>
          <w:sz w:val="28"/>
          <w:szCs w:val="28"/>
          <w:lang w:eastAsia="ru-RU"/>
        </w:rPr>
        <w:t>экаунт-менеджер</w:t>
      </w:r>
      <w:proofErr w:type="spellEnd"/>
      <w:r w:rsidRPr="00217AB9">
        <w:rPr>
          <w:rFonts w:ascii="Times New Roman" w:eastAsia="Times New Roman" w:hAnsi="Times New Roman" w:cs="Times New Roman"/>
          <w:color w:val="000000"/>
          <w:sz w:val="28"/>
          <w:szCs w:val="28"/>
          <w:lang w:eastAsia="ru-RU"/>
        </w:rPr>
        <w:t xml:space="preserve"> и другие.</w:t>
      </w:r>
      <w:proofErr w:type="gramEnd"/>
    </w:p>
    <w:p w:rsidR="00217AB9" w:rsidRPr="00217AB9" w:rsidRDefault="00217AB9" w:rsidP="00217AB9">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17AB9">
        <w:rPr>
          <w:rFonts w:ascii="Times New Roman" w:eastAsia="Times New Roman" w:hAnsi="Times New Roman" w:cs="Times New Roman"/>
          <w:color w:val="000000"/>
          <w:sz w:val="28"/>
          <w:szCs w:val="28"/>
          <w:u w:val="single"/>
          <w:lang w:eastAsia="ru-RU"/>
        </w:rPr>
        <w:t>Человек – Художественный образ</w:t>
      </w:r>
      <w:r w:rsidRPr="00217AB9">
        <w:rPr>
          <w:rFonts w:ascii="Times New Roman" w:eastAsia="Times New Roman" w:hAnsi="Times New Roman" w:cs="Times New Roman"/>
          <w:color w:val="000000"/>
          <w:sz w:val="28"/>
          <w:szCs w:val="28"/>
          <w:lang w:eastAsia="ru-RU"/>
        </w:rPr>
        <w:t>: швея, художник, фотограф, ретушер, разрисовщик игрушек, резчик по дереву и камню, сборщик елочных украшений, вышивальщица, кружевница, ювелир, музыкальный руководитель, архитектор, аниматор, визажист (визажист-стилист-</w:t>
      </w:r>
      <w:r w:rsidRPr="00217AB9">
        <w:rPr>
          <w:rFonts w:ascii="Times New Roman" w:eastAsia="Times New Roman" w:hAnsi="Times New Roman" w:cs="Times New Roman"/>
          <w:color w:val="000000"/>
          <w:sz w:val="28"/>
          <w:szCs w:val="28"/>
          <w:lang w:eastAsia="ru-RU"/>
        </w:rPr>
        <w:lastRenderedPageBreak/>
        <w:t>косметолог), декоратор, дизайнер, имиджмейкер, колорист, фито и ландшафтный дизайнер, и другие.</w:t>
      </w:r>
      <w:proofErr w:type="gramEnd"/>
    </w:p>
    <w:p w:rsidR="00217AB9" w:rsidRPr="00217AB9" w:rsidRDefault="00217AB9" w:rsidP="00217AB9">
      <w:pPr>
        <w:spacing w:after="0" w:line="240" w:lineRule="auto"/>
        <w:ind w:firstLine="709"/>
        <w:contextualSpacing/>
        <w:jc w:val="both"/>
        <w:rPr>
          <w:rFonts w:ascii="Times New Roman" w:eastAsia="Times New Roman" w:hAnsi="Times New Roman" w:cs="Times New Roman"/>
          <w:b/>
          <w:bCs/>
          <w:color w:val="222222"/>
          <w:sz w:val="28"/>
          <w:szCs w:val="28"/>
          <w:lang w:eastAsia="ru-RU"/>
        </w:rPr>
      </w:pPr>
      <w:r w:rsidRPr="00217AB9">
        <w:rPr>
          <w:rFonts w:ascii="Times New Roman" w:eastAsia="Times New Roman" w:hAnsi="Times New Roman" w:cs="Times New Roman"/>
          <w:color w:val="000000"/>
          <w:sz w:val="28"/>
          <w:szCs w:val="28"/>
          <w:u w:val="single"/>
        </w:rPr>
        <w:t>Человек-Природа</w:t>
      </w:r>
      <w:r w:rsidRPr="00217AB9">
        <w:rPr>
          <w:rFonts w:ascii="Times New Roman" w:eastAsia="Times New Roman" w:hAnsi="Times New Roman" w:cs="Times New Roman"/>
          <w:color w:val="000000"/>
          <w:sz w:val="28"/>
          <w:szCs w:val="28"/>
        </w:rPr>
        <w:t>:</w:t>
      </w:r>
      <w:r w:rsidRPr="00217AB9">
        <w:rPr>
          <w:rFonts w:ascii="Times New Roman" w:eastAsia="Calibri" w:hAnsi="Times New Roman" w:cs="Times New Roman"/>
          <w:sz w:val="28"/>
          <w:szCs w:val="28"/>
          <w:shd w:val="clear" w:color="auto" w:fill="FFFFFF"/>
        </w:rPr>
        <w:t xml:space="preserve"> ветеринар, пекарь, кондитер, повар, флорист и другие.</w:t>
      </w:r>
    </w:p>
    <w:p w:rsidR="00217AB9" w:rsidRPr="00217AB9" w:rsidRDefault="00217AB9" w:rsidP="00217AB9">
      <w:pPr>
        <w:spacing w:after="0" w:line="240" w:lineRule="auto"/>
        <w:ind w:firstLine="709"/>
        <w:contextualSpacing/>
        <w:jc w:val="center"/>
        <w:rPr>
          <w:rFonts w:ascii="Times New Roman" w:eastAsia="Times New Roman" w:hAnsi="Times New Roman" w:cs="Times New Roman"/>
          <w:color w:val="222222"/>
          <w:sz w:val="28"/>
          <w:szCs w:val="28"/>
          <w:lang w:eastAsia="ru-RU"/>
        </w:rPr>
      </w:pPr>
      <w:r w:rsidRPr="00217AB9">
        <w:rPr>
          <w:rFonts w:ascii="Times New Roman" w:eastAsia="Times New Roman" w:hAnsi="Times New Roman" w:cs="Times New Roman"/>
          <w:b/>
          <w:bCs/>
          <w:color w:val="222222"/>
          <w:sz w:val="28"/>
          <w:szCs w:val="28"/>
          <w:lang w:eastAsia="ru-RU"/>
        </w:rPr>
        <w:t>Коррекционно-развивающая направленность содержания</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17AB9">
        <w:rPr>
          <w:rFonts w:ascii="Times New Roman" w:eastAsia="Times New Roman" w:hAnsi="Times New Roman" w:cs="Times New Roman"/>
          <w:sz w:val="28"/>
          <w:szCs w:val="28"/>
          <w:shd w:val="clear" w:color="auto" w:fill="FFFFFF"/>
          <w:lang w:eastAsia="ru-RU"/>
        </w:rPr>
        <w:t xml:space="preserve">Содержание учебной дисциплины «Технология» </w:t>
      </w:r>
      <w:proofErr w:type="gramStart"/>
      <w:r w:rsidRPr="00217AB9">
        <w:rPr>
          <w:rFonts w:ascii="Times New Roman" w:eastAsia="Times New Roman" w:hAnsi="Times New Roman" w:cs="Times New Roman"/>
          <w:sz w:val="28"/>
          <w:szCs w:val="28"/>
          <w:shd w:val="clear" w:color="auto" w:fill="FFFFFF"/>
          <w:lang w:eastAsia="ru-RU"/>
        </w:rPr>
        <w:t>для</w:t>
      </w:r>
      <w:proofErr w:type="gramEnd"/>
      <w:r w:rsidRPr="00217AB9">
        <w:rPr>
          <w:rFonts w:ascii="Times New Roman" w:eastAsia="Times New Roman" w:hAnsi="Times New Roman" w:cs="Times New Roman"/>
          <w:sz w:val="28"/>
          <w:szCs w:val="28"/>
          <w:shd w:val="clear" w:color="auto" w:fill="FFFFFF"/>
          <w:lang w:eastAsia="ru-RU"/>
        </w:rPr>
        <w:t xml:space="preserve"> обучающихся с НОДА имеет коррекционно-развивающую направленность. Освоение дисциплины позволит лицам данной категории овладеть приёмами труда при наличии двигательных возможностей с использованием доступных инструментов, способами управления отдельными видами бытовой техники с учетом двигательных возможностей обучающихся с НОДА; общими трудовыми и специальными умениями, необходимыми для проектирования и создания продуктов труда, ведения домашнего хозяйства при наличии двигательных возможностей; осуществлять правильный профессиональный выбор с учетом двигательных, речевых, сенсорных, личностных нарушений у обучающихся с НОДА, научиться правильным и рациональным действиям при выполнении трудовых заданий с учетом двигательных возможностей, развивать пространственную ориентировку и зрительно-моторную координацию.</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Коррекционно-развивающая направленность содержания является также действенным средством при коррекции нарушений: развивается мотивационно-ценностная сфера обучающихся с НОДА, совершенствуются навыки контроля и самоконтроля, формируется ориентировочная основа действий, развивается коммуникативная сфера личности обучающегося с двигательными нарушениями, поскольку в процессе коллективного труда ребята вступают в деловые контакты, обусловленные ходом работы.</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217AB9" w:rsidRPr="00217AB9" w:rsidRDefault="00217AB9" w:rsidP="00217AB9">
      <w:pPr>
        <w:spacing w:after="0" w:line="240" w:lineRule="auto"/>
        <w:ind w:firstLine="709"/>
        <w:jc w:val="center"/>
        <w:rPr>
          <w:rFonts w:ascii="Times New Roman" w:eastAsia="Times New Roman" w:hAnsi="Times New Roman" w:cs="Times New Roman"/>
          <w:b/>
          <w:color w:val="000000"/>
          <w:sz w:val="28"/>
          <w:szCs w:val="28"/>
          <w:lang w:eastAsia="ru-RU"/>
        </w:rPr>
      </w:pPr>
      <w:r w:rsidRPr="00217AB9">
        <w:rPr>
          <w:rFonts w:ascii="Times New Roman" w:eastAsia="Times New Roman" w:hAnsi="Times New Roman" w:cs="Times New Roman"/>
          <w:b/>
          <w:color w:val="000000"/>
          <w:sz w:val="28"/>
          <w:szCs w:val="28"/>
          <w:lang w:eastAsia="ru-RU"/>
        </w:rPr>
        <w:t xml:space="preserve">Основные виды учебной деятельности по предмету. </w:t>
      </w:r>
    </w:p>
    <w:p w:rsidR="00217AB9" w:rsidRPr="00217AB9" w:rsidRDefault="00217AB9" w:rsidP="00217AB9">
      <w:pPr>
        <w:spacing w:after="0" w:line="240" w:lineRule="auto"/>
        <w:ind w:firstLine="709"/>
        <w:jc w:val="center"/>
        <w:rPr>
          <w:rFonts w:ascii="Times New Roman" w:eastAsia="Times New Roman" w:hAnsi="Times New Roman" w:cs="Times New Roman"/>
          <w:b/>
          <w:bCs/>
          <w:sz w:val="28"/>
          <w:szCs w:val="28"/>
          <w:lang w:eastAsia="ru-RU"/>
        </w:rPr>
      </w:pPr>
      <w:r w:rsidRPr="00217AB9">
        <w:rPr>
          <w:rFonts w:ascii="Times New Roman" w:eastAsia="Times New Roman" w:hAnsi="Times New Roman" w:cs="Times New Roman"/>
          <w:b/>
          <w:bCs/>
          <w:sz w:val="28"/>
          <w:szCs w:val="28"/>
          <w:lang w:eastAsia="ru-RU"/>
        </w:rPr>
        <w:t xml:space="preserve">Виды деятельности, обеспечивающие достижение </w:t>
      </w:r>
    </w:p>
    <w:p w:rsidR="00217AB9" w:rsidRPr="00217AB9" w:rsidRDefault="00217AB9" w:rsidP="00217AB9">
      <w:pPr>
        <w:spacing w:after="0" w:line="240" w:lineRule="auto"/>
        <w:ind w:firstLine="709"/>
        <w:jc w:val="center"/>
        <w:rPr>
          <w:rFonts w:ascii="Times New Roman" w:eastAsia="Times New Roman" w:hAnsi="Times New Roman" w:cs="Times New Roman"/>
          <w:b/>
          <w:bCs/>
          <w:sz w:val="28"/>
          <w:szCs w:val="28"/>
          <w:lang w:eastAsia="ru-RU"/>
        </w:rPr>
      </w:pPr>
      <w:r w:rsidRPr="00217AB9">
        <w:rPr>
          <w:rFonts w:ascii="Times New Roman" w:eastAsia="Times New Roman" w:hAnsi="Times New Roman" w:cs="Times New Roman"/>
          <w:b/>
          <w:bCs/>
          <w:sz w:val="28"/>
          <w:szCs w:val="28"/>
          <w:lang w:eastAsia="ru-RU"/>
        </w:rPr>
        <w:t xml:space="preserve">результатов, самостоятельности, безопасности, </w:t>
      </w:r>
    </w:p>
    <w:p w:rsidR="00217AB9" w:rsidRPr="00217AB9" w:rsidRDefault="00217AB9" w:rsidP="00217AB9">
      <w:pPr>
        <w:spacing w:after="0" w:line="240" w:lineRule="auto"/>
        <w:ind w:firstLine="709"/>
        <w:jc w:val="center"/>
        <w:rPr>
          <w:rFonts w:ascii="Times New Roman" w:eastAsia="Times New Roman" w:hAnsi="Times New Roman" w:cs="Times New Roman"/>
          <w:b/>
          <w:color w:val="000000"/>
          <w:sz w:val="28"/>
          <w:szCs w:val="28"/>
          <w:lang w:eastAsia="ru-RU"/>
        </w:rPr>
      </w:pPr>
      <w:r w:rsidRPr="00217AB9">
        <w:rPr>
          <w:rFonts w:ascii="Times New Roman" w:eastAsia="Times New Roman" w:hAnsi="Times New Roman" w:cs="Times New Roman"/>
          <w:b/>
          <w:bCs/>
          <w:sz w:val="28"/>
          <w:szCs w:val="28"/>
          <w:lang w:eastAsia="ru-RU"/>
        </w:rPr>
        <w:t>формирование профессиональных навыков</w:t>
      </w:r>
    </w:p>
    <w:p w:rsidR="00217AB9" w:rsidRPr="00217AB9" w:rsidRDefault="00217AB9" w:rsidP="00217AB9">
      <w:pPr>
        <w:spacing w:after="0" w:line="240" w:lineRule="auto"/>
        <w:ind w:firstLine="709"/>
        <w:jc w:val="both"/>
        <w:rPr>
          <w:rFonts w:ascii="Times New Roman" w:eastAsia="Times New Roman" w:hAnsi="Times New Roman" w:cs="Times New Roman"/>
          <w:sz w:val="28"/>
          <w:szCs w:val="28"/>
          <w:lang w:eastAsia="ru-RU"/>
        </w:rPr>
      </w:pPr>
      <w:r w:rsidRPr="00217AB9">
        <w:rPr>
          <w:rFonts w:ascii="Times New Roman" w:eastAsia="Times New Roman" w:hAnsi="Times New Roman" w:cs="Times New Roman"/>
          <w:sz w:val="28"/>
          <w:szCs w:val="28"/>
          <w:lang w:eastAsia="ru-RU"/>
        </w:rPr>
        <w:t>Видами деятельности, обеспечивающими достижения результатов освоения учебного предмета, являются проектирование, моделирование, в том числе 3</w:t>
      </w:r>
      <w:r w:rsidRPr="00217AB9">
        <w:rPr>
          <w:rFonts w:ascii="Times New Roman" w:eastAsia="Times New Roman" w:hAnsi="Times New Roman" w:cs="Times New Roman"/>
          <w:sz w:val="28"/>
          <w:szCs w:val="28"/>
          <w:lang w:val="en-US" w:eastAsia="ru-RU"/>
        </w:rPr>
        <w:t>D</w:t>
      </w:r>
      <w:r w:rsidRPr="00217AB9">
        <w:rPr>
          <w:rFonts w:ascii="Times New Roman" w:eastAsia="Times New Roman" w:hAnsi="Times New Roman" w:cs="Times New Roman"/>
          <w:sz w:val="28"/>
          <w:szCs w:val="28"/>
          <w:lang w:eastAsia="ru-RU"/>
        </w:rPr>
        <w:t xml:space="preserve"> - моделирование, практическая деятельность с использованием различных приборов, инструментов, станков и другого оборудования с учетом особых образовательных потребностей обучающихся с НОДА.</w:t>
      </w:r>
    </w:p>
    <w:p w:rsidR="00217AB9" w:rsidRPr="00217AB9" w:rsidRDefault="00217AB9" w:rsidP="00217AB9">
      <w:pPr>
        <w:spacing w:after="0" w:line="240" w:lineRule="auto"/>
        <w:ind w:firstLine="709"/>
        <w:jc w:val="both"/>
        <w:rPr>
          <w:rFonts w:ascii="Times New Roman" w:eastAsia="Times New Roman" w:hAnsi="Times New Roman" w:cs="Times New Roman"/>
          <w:b/>
          <w:color w:val="000000"/>
          <w:sz w:val="28"/>
          <w:szCs w:val="28"/>
          <w:lang w:eastAsia="ru-RU"/>
        </w:rPr>
      </w:pPr>
      <w:r w:rsidRPr="00217AB9">
        <w:rPr>
          <w:rFonts w:ascii="Times New Roman" w:eastAsia="MS Mincho" w:hAnsi="Times New Roman" w:cs="Times New Roman"/>
          <w:sz w:val="28"/>
          <w:szCs w:val="28"/>
          <w:lang w:eastAsia="ru-RU"/>
        </w:rPr>
        <w:t xml:space="preserve"> Особенности учебной деятельности при освоении учебного предмета «Технология» предполагает широкое использование разных методов (наглядных, словесных, практических) и их </w:t>
      </w:r>
      <w:proofErr w:type="spellStart"/>
      <w:r w:rsidRPr="00217AB9">
        <w:rPr>
          <w:rFonts w:ascii="Times New Roman" w:eastAsia="MS Mincho" w:hAnsi="Times New Roman" w:cs="Times New Roman"/>
          <w:sz w:val="28"/>
          <w:szCs w:val="28"/>
          <w:lang w:eastAsia="ru-RU"/>
        </w:rPr>
        <w:t>сочетанность</w:t>
      </w:r>
      <w:proofErr w:type="spellEnd"/>
      <w:r w:rsidRPr="00217AB9">
        <w:rPr>
          <w:rFonts w:ascii="Times New Roman" w:eastAsia="MS Mincho" w:hAnsi="Times New Roman" w:cs="Times New Roman"/>
          <w:sz w:val="28"/>
          <w:szCs w:val="28"/>
          <w:lang w:eastAsia="ru-RU"/>
        </w:rPr>
        <w:t>.</w:t>
      </w:r>
    </w:p>
    <w:p w:rsidR="00217AB9" w:rsidRPr="00217AB9" w:rsidRDefault="00217AB9" w:rsidP="00217AB9">
      <w:pPr>
        <w:spacing w:after="0" w:line="240" w:lineRule="auto"/>
        <w:ind w:firstLine="709"/>
        <w:jc w:val="center"/>
        <w:rPr>
          <w:rFonts w:ascii="Times New Roman" w:eastAsia="Times New Roman" w:hAnsi="Times New Roman" w:cs="Times New Roman"/>
          <w:b/>
          <w:color w:val="000000"/>
          <w:sz w:val="28"/>
          <w:szCs w:val="28"/>
          <w:lang w:eastAsia="ru-RU"/>
        </w:rPr>
      </w:pPr>
      <w:r w:rsidRPr="00217AB9">
        <w:rPr>
          <w:rFonts w:ascii="Times New Roman" w:eastAsia="Times New Roman" w:hAnsi="Times New Roman" w:cs="Times New Roman"/>
          <w:b/>
          <w:color w:val="000000"/>
          <w:sz w:val="28"/>
          <w:szCs w:val="28"/>
          <w:lang w:eastAsia="ru-RU"/>
        </w:rPr>
        <w:t xml:space="preserve">Критерии </w:t>
      </w:r>
      <w:proofErr w:type="gramStart"/>
      <w:r w:rsidRPr="00217AB9">
        <w:rPr>
          <w:rFonts w:ascii="Times New Roman" w:eastAsia="Times New Roman" w:hAnsi="Times New Roman" w:cs="Times New Roman"/>
          <w:b/>
          <w:color w:val="000000"/>
          <w:sz w:val="28"/>
          <w:szCs w:val="28"/>
          <w:lang w:eastAsia="ru-RU"/>
        </w:rPr>
        <w:t>оценки достижения планируемых результатов освоения программы</w:t>
      </w:r>
      <w:proofErr w:type="gramEnd"/>
    </w:p>
    <w:p w:rsidR="00217AB9" w:rsidRPr="00217AB9" w:rsidRDefault="00217AB9" w:rsidP="00217AB9">
      <w:pPr>
        <w:spacing w:after="0" w:line="240" w:lineRule="auto"/>
        <w:ind w:firstLine="709"/>
        <w:jc w:val="both"/>
        <w:rPr>
          <w:rFonts w:ascii="Times New Roman" w:eastAsia="MS Mincho" w:hAnsi="Times New Roman" w:cs="Times New Roman"/>
          <w:sz w:val="28"/>
          <w:szCs w:val="28"/>
          <w:lang w:eastAsia="ru-RU"/>
        </w:rPr>
      </w:pPr>
      <w:r w:rsidRPr="00217AB9">
        <w:rPr>
          <w:rFonts w:ascii="Times New Roman" w:eastAsia="MS Mincho" w:hAnsi="Times New Roman" w:cs="Times New Roman"/>
          <w:sz w:val="28"/>
          <w:szCs w:val="28"/>
          <w:lang w:eastAsia="ru-RU"/>
        </w:rPr>
        <w:t xml:space="preserve">В процессе </w:t>
      </w:r>
      <w:proofErr w:type="gramStart"/>
      <w:r w:rsidRPr="00217AB9">
        <w:rPr>
          <w:rFonts w:ascii="Times New Roman" w:eastAsia="MS Mincho" w:hAnsi="Times New Roman" w:cs="Times New Roman"/>
          <w:sz w:val="28"/>
          <w:szCs w:val="28"/>
          <w:lang w:eastAsia="ru-RU"/>
        </w:rPr>
        <w:t>оценки достижения планируемых результатов освоения программы</w:t>
      </w:r>
      <w:proofErr w:type="gramEnd"/>
      <w:r w:rsidRPr="00217AB9">
        <w:rPr>
          <w:rFonts w:ascii="Times New Roman" w:eastAsia="MS Mincho" w:hAnsi="Times New Roman" w:cs="Times New Roman"/>
          <w:sz w:val="28"/>
          <w:szCs w:val="28"/>
          <w:lang w:eastAsia="ru-RU"/>
        </w:rPr>
        <w:t xml:space="preserve">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w:t>
      </w:r>
      <w:r w:rsidRPr="00217AB9">
        <w:rPr>
          <w:rFonts w:ascii="Times New Roman" w:eastAsia="MS Mincho" w:hAnsi="Times New Roman" w:cs="Times New Roman"/>
          <w:sz w:val="28"/>
          <w:szCs w:val="28"/>
          <w:lang w:eastAsia="ru-RU"/>
        </w:rPr>
        <w:lastRenderedPageBreak/>
        <w:t xml:space="preserve">самооценка, наблюдения и др.) с учетом двигательных возможностей, обучающихся с НОДА. Основными методами проверки знаний и </w:t>
      </w:r>
      <w:proofErr w:type="gramStart"/>
      <w:r w:rsidRPr="00217AB9">
        <w:rPr>
          <w:rFonts w:ascii="Times New Roman" w:eastAsia="MS Mincho" w:hAnsi="Times New Roman" w:cs="Times New Roman"/>
          <w:sz w:val="28"/>
          <w:szCs w:val="28"/>
          <w:lang w:eastAsia="ru-RU"/>
        </w:rPr>
        <w:t>умений, обучающихся с НОДА являются</w:t>
      </w:r>
      <w:proofErr w:type="gramEnd"/>
      <w:r w:rsidRPr="00217AB9">
        <w:rPr>
          <w:rFonts w:ascii="Times New Roman" w:eastAsia="MS Mincho" w:hAnsi="Times New Roman" w:cs="Times New Roman"/>
          <w:sz w:val="28"/>
          <w:szCs w:val="28"/>
          <w:lang w:eastAsia="ru-RU"/>
        </w:rPr>
        <w:t xml:space="preserve"> устный, письменный контроль, практические, лабораторные и проектные работы. </w:t>
      </w:r>
    </w:p>
    <w:p w:rsidR="00217AB9" w:rsidRPr="00217AB9" w:rsidRDefault="00217AB9" w:rsidP="00217AB9">
      <w:pPr>
        <w:spacing w:after="0" w:line="240" w:lineRule="auto"/>
        <w:ind w:firstLine="709"/>
        <w:jc w:val="both"/>
        <w:rPr>
          <w:rFonts w:ascii="Times New Roman" w:eastAsia="MS Mincho" w:hAnsi="Times New Roman" w:cs="Times New Roman"/>
          <w:sz w:val="28"/>
          <w:szCs w:val="28"/>
          <w:lang w:eastAsia="ru-RU"/>
        </w:rPr>
      </w:pPr>
      <w:r w:rsidRPr="00217AB9">
        <w:rPr>
          <w:rFonts w:ascii="Times New Roman" w:eastAsia="MS Mincho" w:hAnsi="Times New Roman" w:cs="Times New Roman"/>
          <w:sz w:val="28"/>
          <w:szCs w:val="28"/>
          <w:lang w:eastAsia="ru-RU"/>
        </w:rPr>
        <w:t xml:space="preserve">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Форма промежуточной аттестации определяется учителем с учетом контингента обучающихся с НОДА, содержания учебного материала, используемых образовательных технологий и календарно-тематического планирования.</w:t>
      </w:r>
    </w:p>
    <w:p w:rsidR="00217AB9" w:rsidRPr="00217AB9" w:rsidRDefault="00217AB9" w:rsidP="00217AB9">
      <w:pPr>
        <w:spacing w:after="0" w:line="240" w:lineRule="auto"/>
        <w:ind w:firstLine="709"/>
        <w:jc w:val="both"/>
        <w:rPr>
          <w:rFonts w:ascii="Times New Roman" w:eastAsia="MS Mincho" w:hAnsi="Times New Roman" w:cs="Times New Roman"/>
          <w:sz w:val="28"/>
          <w:szCs w:val="28"/>
          <w:lang w:eastAsia="ru-RU"/>
        </w:rPr>
      </w:pPr>
      <w:r w:rsidRPr="00217AB9">
        <w:rPr>
          <w:rFonts w:ascii="Times New Roman" w:eastAsia="MS Mincho" w:hAnsi="Times New Roman" w:cs="Times New Roman"/>
          <w:sz w:val="28"/>
          <w:szCs w:val="28"/>
          <w:lang w:eastAsia="ru-RU"/>
        </w:rPr>
        <w:t>При оценивании планируемых результатов обучения, обучающихся с НОДА необходимо учитывать индивидуальные особенности их развития. Для более адекватной оценки учитель должен соблюдать индивидуальный, дифференцированный подход при проверке знаний. Форма устного опроса при низком качестве устной экспрессивной речи учащихся необходимо заменять письменными ответами.</w:t>
      </w:r>
    </w:p>
    <w:p w:rsidR="00217AB9" w:rsidRPr="00217AB9" w:rsidRDefault="00217AB9" w:rsidP="00217AB9">
      <w:pPr>
        <w:spacing w:after="0" w:line="240" w:lineRule="auto"/>
        <w:ind w:firstLine="709"/>
        <w:jc w:val="both"/>
        <w:rPr>
          <w:rFonts w:ascii="Times New Roman" w:eastAsia="MS Mincho" w:hAnsi="Times New Roman" w:cs="Times New Roman"/>
          <w:sz w:val="28"/>
          <w:szCs w:val="28"/>
          <w:lang w:eastAsia="ru-RU"/>
        </w:rPr>
      </w:pPr>
      <w:r w:rsidRPr="00217AB9">
        <w:rPr>
          <w:rFonts w:ascii="Times New Roman" w:eastAsia="MS Mincho" w:hAnsi="Times New Roman" w:cs="Times New Roman"/>
          <w:sz w:val="28"/>
          <w:szCs w:val="28"/>
          <w:lang w:eastAsia="ru-RU"/>
        </w:rPr>
        <w:t xml:space="preserve">В связи с имеющимися у обучающихся ограничений </w:t>
      </w:r>
      <w:proofErr w:type="spellStart"/>
      <w:r w:rsidRPr="00217AB9">
        <w:rPr>
          <w:rFonts w:ascii="Times New Roman" w:eastAsia="MS Mincho" w:hAnsi="Times New Roman" w:cs="Times New Roman"/>
          <w:sz w:val="28"/>
          <w:szCs w:val="28"/>
          <w:lang w:eastAsia="ru-RU"/>
        </w:rPr>
        <w:t>манипулятивных</w:t>
      </w:r>
      <w:proofErr w:type="spellEnd"/>
      <w:r w:rsidRPr="00217AB9">
        <w:rPr>
          <w:rFonts w:ascii="Times New Roman" w:eastAsia="MS Mincho" w:hAnsi="Times New Roman" w:cs="Times New Roman"/>
          <w:sz w:val="28"/>
          <w:szCs w:val="28"/>
          <w:lang w:eastAsia="ru-RU"/>
        </w:rPr>
        <w:t xml:space="preserve"> функций, препятствующих выполнению заданий по предмету «Технология», при реализации индивидуального и дифференцированного подхода учитель может использовать следующие тактики:</w:t>
      </w:r>
    </w:p>
    <w:p w:rsidR="00217AB9" w:rsidRPr="00217AB9" w:rsidRDefault="00217AB9" w:rsidP="00217AB9">
      <w:pPr>
        <w:numPr>
          <w:ilvl w:val="0"/>
          <w:numId w:val="80"/>
        </w:numPr>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при тяжелых поражениях рук, не позволяющих осуществлять целенаправленные предметно-практические действия, ученик по заданию учителя выполняет виртуальную модель изделия;</w:t>
      </w:r>
    </w:p>
    <w:p w:rsidR="00217AB9" w:rsidRPr="00217AB9" w:rsidRDefault="00217AB9" w:rsidP="00217AB9">
      <w:pPr>
        <w:numPr>
          <w:ilvl w:val="0"/>
          <w:numId w:val="80"/>
        </w:numPr>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 xml:space="preserve">при частичных ограничениях </w:t>
      </w:r>
      <w:proofErr w:type="spellStart"/>
      <w:r w:rsidRPr="00217AB9">
        <w:rPr>
          <w:rFonts w:ascii="Times New Roman" w:eastAsia="Calibri" w:hAnsi="Times New Roman" w:cs="Times New Roman"/>
          <w:sz w:val="28"/>
          <w:szCs w:val="28"/>
          <w:lang w:eastAsia="ru-RU"/>
        </w:rPr>
        <w:t>манипулятивных</w:t>
      </w:r>
      <w:proofErr w:type="spellEnd"/>
      <w:r w:rsidRPr="00217AB9">
        <w:rPr>
          <w:rFonts w:ascii="Times New Roman" w:eastAsia="Calibri" w:hAnsi="Times New Roman" w:cs="Times New Roman"/>
          <w:sz w:val="28"/>
          <w:szCs w:val="28"/>
          <w:lang w:eastAsia="ru-RU"/>
        </w:rPr>
        <w:t xml:space="preserve"> функций для ученика разрабатываются индивидуальные задания, исключающие операции, которые он не может выполнить из-за физических ограничений;</w:t>
      </w:r>
    </w:p>
    <w:p w:rsidR="00217AB9" w:rsidRPr="00217AB9" w:rsidRDefault="00217AB9" w:rsidP="00217AB9">
      <w:pPr>
        <w:numPr>
          <w:ilvl w:val="0"/>
          <w:numId w:val="80"/>
        </w:numPr>
        <w:spacing w:after="0" w:line="240" w:lineRule="auto"/>
        <w:ind w:firstLine="709"/>
        <w:contextualSpacing/>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 xml:space="preserve">в ряде случаев для ученика может создаваться условие для работы в паре </w:t>
      </w:r>
      <w:proofErr w:type="gramStart"/>
      <w:r w:rsidRPr="00217AB9">
        <w:rPr>
          <w:rFonts w:ascii="Times New Roman" w:eastAsia="Calibri" w:hAnsi="Times New Roman" w:cs="Times New Roman"/>
          <w:sz w:val="28"/>
          <w:szCs w:val="28"/>
          <w:lang w:eastAsia="ru-RU"/>
        </w:rPr>
        <w:t>с</w:t>
      </w:r>
      <w:proofErr w:type="gramEnd"/>
      <w:r w:rsidRPr="00217AB9">
        <w:rPr>
          <w:rFonts w:ascii="Times New Roman" w:eastAsia="Calibri" w:hAnsi="Times New Roman" w:cs="Times New Roman"/>
          <w:sz w:val="28"/>
          <w:szCs w:val="28"/>
          <w:lang w:eastAsia="ru-RU"/>
        </w:rPr>
        <w:t xml:space="preserve"> другим обучающимся. В этом случае каждый из </w:t>
      </w:r>
      <w:proofErr w:type="gramStart"/>
      <w:r w:rsidRPr="00217AB9">
        <w:rPr>
          <w:rFonts w:ascii="Times New Roman" w:eastAsia="Calibri" w:hAnsi="Times New Roman" w:cs="Times New Roman"/>
          <w:sz w:val="28"/>
          <w:szCs w:val="28"/>
          <w:lang w:eastAsia="ru-RU"/>
        </w:rPr>
        <w:t>обучающихся</w:t>
      </w:r>
      <w:proofErr w:type="gramEnd"/>
      <w:r w:rsidRPr="00217AB9">
        <w:rPr>
          <w:rFonts w:ascii="Times New Roman" w:eastAsia="Calibri" w:hAnsi="Times New Roman" w:cs="Times New Roman"/>
          <w:sz w:val="28"/>
          <w:szCs w:val="28"/>
          <w:lang w:eastAsia="ru-RU"/>
        </w:rPr>
        <w:t xml:space="preserve"> выполняет доступные ему операции.</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AB9">
        <w:rPr>
          <w:rFonts w:ascii="Times New Roman" w:eastAsia="Times New Roman" w:hAnsi="Times New Roman" w:cs="Times New Roman"/>
          <w:color w:val="000000"/>
          <w:sz w:val="28"/>
          <w:szCs w:val="28"/>
          <w:lang w:eastAsia="ru-RU"/>
        </w:rPr>
        <w:t xml:space="preserve">Учитель самостоятельно определяет контрольные работы с учетом отработанного материала программы, возможностей конкретного ученика и материально-технического обеспечения кабинета, мастерских, готовит необходимый материал и инструмент для промежуточной аттестации, теоретические вопросы. </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AB9">
        <w:rPr>
          <w:rFonts w:ascii="Times New Roman" w:eastAsia="Times New Roman" w:hAnsi="Times New Roman" w:cs="Times New Roman"/>
          <w:color w:val="000000"/>
          <w:sz w:val="28"/>
          <w:szCs w:val="28"/>
          <w:lang w:eastAsia="ru-RU"/>
        </w:rPr>
        <w:t xml:space="preserve">Оценка </w:t>
      </w:r>
      <w:proofErr w:type="gramStart"/>
      <w:r w:rsidRPr="00217AB9">
        <w:rPr>
          <w:rFonts w:ascii="Times New Roman" w:eastAsia="Times New Roman" w:hAnsi="Times New Roman" w:cs="Times New Roman"/>
          <w:color w:val="000000"/>
          <w:sz w:val="28"/>
          <w:szCs w:val="28"/>
          <w:lang w:eastAsia="ru-RU"/>
        </w:rPr>
        <w:t>обучающемуся</w:t>
      </w:r>
      <w:proofErr w:type="gramEnd"/>
      <w:r w:rsidRPr="00217AB9">
        <w:rPr>
          <w:rFonts w:ascii="Times New Roman" w:eastAsia="Times New Roman" w:hAnsi="Times New Roman" w:cs="Times New Roman"/>
          <w:color w:val="000000"/>
          <w:sz w:val="28"/>
          <w:szCs w:val="28"/>
          <w:lang w:eastAsia="ru-RU"/>
        </w:rPr>
        <w:t xml:space="preserve"> с НОДА выставляется на основании двух оценок: за устный ответ (теоретические сведения) и практическую/</w:t>
      </w:r>
      <w:r w:rsidRPr="00217AB9">
        <w:rPr>
          <w:rFonts w:ascii="Times New Roman" w:eastAsia="MS Mincho" w:hAnsi="Times New Roman" w:cs="Times New Roman"/>
          <w:sz w:val="28"/>
          <w:szCs w:val="28"/>
          <w:lang w:eastAsia="ru-RU"/>
        </w:rPr>
        <w:t xml:space="preserve"> лабораторную/ проектную </w:t>
      </w:r>
      <w:r w:rsidRPr="00217AB9">
        <w:rPr>
          <w:rFonts w:ascii="Times New Roman" w:eastAsia="Times New Roman" w:hAnsi="Times New Roman" w:cs="Times New Roman"/>
          <w:color w:val="000000"/>
          <w:sz w:val="28"/>
          <w:szCs w:val="28"/>
          <w:lang w:eastAsia="ru-RU"/>
        </w:rPr>
        <w:t>работу.</w:t>
      </w:r>
    </w:p>
    <w:p w:rsidR="00217AB9" w:rsidRPr="00217AB9" w:rsidRDefault="00217AB9" w:rsidP="00217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AB9">
        <w:rPr>
          <w:rFonts w:ascii="Times New Roman" w:eastAsia="Times New Roman" w:hAnsi="Times New Roman" w:cs="Times New Roman"/>
          <w:color w:val="000000"/>
          <w:sz w:val="28"/>
          <w:szCs w:val="28"/>
          <w:lang w:eastAsia="ru-RU"/>
        </w:rPr>
        <w:t>Критерии оценки обучающихся по предмету «Технология»:</w:t>
      </w:r>
    </w:p>
    <w:p w:rsidR="00217AB9" w:rsidRPr="009D67C0" w:rsidRDefault="00217AB9" w:rsidP="00217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AB9">
        <w:rPr>
          <w:rFonts w:ascii="Times New Roman" w:eastAsia="Times New Roman" w:hAnsi="Times New Roman" w:cs="Times New Roman"/>
          <w:b/>
          <w:color w:val="000000"/>
          <w:sz w:val="28"/>
          <w:szCs w:val="28"/>
          <w:lang w:eastAsia="ru-RU"/>
        </w:rPr>
        <w:t>Оценка «5»</w:t>
      </w:r>
      <w:r w:rsidRPr="00217AB9">
        <w:rPr>
          <w:rFonts w:ascii="Times New Roman" w:eastAsia="Times New Roman" w:hAnsi="Times New Roman" w:cs="Times New Roman"/>
          <w:color w:val="000000"/>
          <w:sz w:val="28"/>
          <w:szCs w:val="28"/>
          <w:lang w:eastAsia="ru-RU"/>
        </w:rPr>
        <w:t xml:space="preserve"> ставится, если обучающийся применяет полученные знания при выполнении практической работы и может выполнить её, </w:t>
      </w:r>
      <w:r w:rsidRPr="009D67C0">
        <w:rPr>
          <w:rFonts w:ascii="Times New Roman" w:eastAsia="Times New Roman" w:hAnsi="Times New Roman" w:cs="Times New Roman"/>
          <w:color w:val="000000"/>
          <w:sz w:val="28"/>
          <w:szCs w:val="28"/>
          <w:lang w:eastAsia="ru-RU"/>
        </w:rPr>
        <w:t>используя план или образец, а также проанализировать и оценить качество своей работы;</w:t>
      </w:r>
    </w:p>
    <w:p w:rsidR="00217AB9" w:rsidRPr="009D67C0" w:rsidRDefault="00217AB9" w:rsidP="00217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67C0">
        <w:rPr>
          <w:rFonts w:ascii="Times New Roman" w:eastAsia="Times New Roman" w:hAnsi="Times New Roman" w:cs="Times New Roman"/>
          <w:b/>
          <w:color w:val="000000"/>
          <w:sz w:val="28"/>
          <w:szCs w:val="28"/>
          <w:lang w:eastAsia="ru-RU"/>
        </w:rPr>
        <w:lastRenderedPageBreak/>
        <w:t>Оценка «4»</w:t>
      </w:r>
      <w:r w:rsidRPr="009D67C0">
        <w:rPr>
          <w:rFonts w:ascii="Times New Roman" w:eastAsia="Times New Roman" w:hAnsi="Times New Roman" w:cs="Times New Roman"/>
          <w:color w:val="000000"/>
          <w:sz w:val="28"/>
          <w:szCs w:val="28"/>
          <w:lang w:eastAsia="ru-RU"/>
        </w:rPr>
        <w:t xml:space="preserve"> ставится,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w:t>
      </w:r>
    </w:p>
    <w:p w:rsidR="00217AB9" w:rsidRPr="009D67C0" w:rsidRDefault="00217AB9" w:rsidP="00217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67C0">
        <w:rPr>
          <w:rFonts w:ascii="Times New Roman" w:eastAsia="Times New Roman" w:hAnsi="Times New Roman" w:cs="Times New Roman"/>
          <w:b/>
          <w:color w:val="000000"/>
          <w:sz w:val="28"/>
          <w:szCs w:val="28"/>
          <w:lang w:eastAsia="ru-RU"/>
        </w:rPr>
        <w:t>Оценка «3»</w:t>
      </w:r>
      <w:r w:rsidRPr="009D67C0">
        <w:rPr>
          <w:rFonts w:ascii="Times New Roman" w:eastAsia="Times New Roman" w:hAnsi="Times New Roman" w:cs="Times New Roman"/>
          <w:color w:val="000000"/>
          <w:sz w:val="28"/>
          <w:szCs w:val="28"/>
          <w:lang w:eastAsia="ru-RU"/>
        </w:rPr>
        <w:t xml:space="preserve"> ставится, если </w:t>
      </w:r>
      <w:proofErr w:type="gramStart"/>
      <w:r w:rsidRPr="009D67C0">
        <w:rPr>
          <w:rFonts w:ascii="Times New Roman" w:eastAsia="Times New Roman" w:hAnsi="Times New Roman" w:cs="Times New Roman"/>
          <w:color w:val="000000"/>
          <w:sz w:val="28"/>
          <w:szCs w:val="28"/>
          <w:lang w:eastAsia="ru-RU"/>
        </w:rPr>
        <w:t>обучающийся</w:t>
      </w:r>
      <w:proofErr w:type="gramEnd"/>
      <w:r w:rsidRPr="009D67C0">
        <w:rPr>
          <w:rFonts w:ascii="Times New Roman" w:eastAsia="Times New Roman" w:hAnsi="Times New Roman" w:cs="Times New Roman"/>
          <w:color w:val="000000"/>
          <w:sz w:val="28"/>
          <w:szCs w:val="28"/>
          <w:lang w:eastAsia="ru-RU"/>
        </w:rPr>
        <w:t xml:space="preserve"> может выполнить избирательно задания по аналогии и при различных видах помощи; не имеет способности обобщить и проанализировать свою работу.</w:t>
      </w:r>
    </w:p>
    <w:p w:rsidR="00217AB9" w:rsidRPr="009D67C0" w:rsidRDefault="00217AB9" w:rsidP="00217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67C0">
        <w:rPr>
          <w:rFonts w:ascii="Times New Roman" w:eastAsia="Times New Roman" w:hAnsi="Times New Roman" w:cs="Times New Roman"/>
          <w:b/>
          <w:color w:val="000000"/>
          <w:sz w:val="28"/>
          <w:szCs w:val="28"/>
          <w:lang w:eastAsia="ru-RU"/>
        </w:rPr>
        <w:t>Оценка «2»</w:t>
      </w:r>
      <w:r w:rsidRPr="009D67C0">
        <w:rPr>
          <w:rFonts w:ascii="Times New Roman" w:eastAsia="Times New Roman" w:hAnsi="Times New Roman" w:cs="Times New Roman"/>
          <w:color w:val="000000"/>
          <w:sz w:val="28"/>
          <w:szCs w:val="28"/>
          <w:lang w:eastAsia="ru-RU"/>
        </w:rPr>
        <w:t xml:space="preserve"> не ставится.</w:t>
      </w:r>
    </w:p>
    <w:p w:rsidR="00217AB9" w:rsidRPr="009D67C0" w:rsidRDefault="00217AB9" w:rsidP="00217AB9">
      <w:pPr>
        <w:widowControl w:val="0"/>
        <w:shd w:val="clear" w:color="auto" w:fill="FFFFFF"/>
        <w:spacing w:after="0" w:line="240" w:lineRule="auto"/>
        <w:ind w:right="340" w:firstLine="709"/>
        <w:jc w:val="both"/>
        <w:rPr>
          <w:rFonts w:ascii="Times New Roman" w:eastAsia="Calibri" w:hAnsi="Times New Roman" w:cs="Times New Roman"/>
          <w:iCs/>
          <w:sz w:val="28"/>
          <w:szCs w:val="28"/>
        </w:rPr>
      </w:pPr>
      <w:r w:rsidRPr="009D67C0">
        <w:rPr>
          <w:rFonts w:ascii="Times New Roman" w:eastAsia="Calibri" w:hAnsi="Times New Roman" w:cs="Times New Roman"/>
          <w:iCs/>
          <w:sz w:val="28"/>
          <w:szCs w:val="28"/>
        </w:rPr>
        <w:t xml:space="preserve">При оценке ответа педагог обязательно должен учитывать особенности обучающихся с НОДА и ни в коем случае не снижать отметки за недостаточную интонационную выразительность, замедленный темп и отсутствие плавности, </w:t>
      </w:r>
      <w:proofErr w:type="spellStart"/>
      <w:r w:rsidRPr="009D67C0">
        <w:rPr>
          <w:rFonts w:ascii="Times New Roman" w:eastAsia="Calibri" w:hAnsi="Times New Roman" w:cs="Times New Roman"/>
          <w:iCs/>
          <w:sz w:val="28"/>
          <w:szCs w:val="28"/>
        </w:rPr>
        <w:t>скандированность</w:t>
      </w:r>
      <w:proofErr w:type="spellEnd"/>
      <w:r w:rsidRPr="009D67C0">
        <w:rPr>
          <w:rFonts w:ascii="Times New Roman" w:eastAsia="Calibri" w:hAnsi="Times New Roman" w:cs="Times New Roman"/>
          <w:iCs/>
          <w:sz w:val="28"/>
          <w:szCs w:val="28"/>
        </w:rPr>
        <w:t xml:space="preserve">, не точность движений и т. д. Для более адекватной оценки учитель должен соблюдать индивидуальный, дифференцированный подход при проверке знаний. </w:t>
      </w:r>
    </w:p>
    <w:p w:rsidR="00217AB9" w:rsidRPr="009D67C0" w:rsidRDefault="00217AB9" w:rsidP="00217AB9">
      <w:pPr>
        <w:widowControl w:val="0"/>
        <w:shd w:val="clear" w:color="auto" w:fill="FFFFFF"/>
        <w:spacing w:after="0" w:line="240" w:lineRule="auto"/>
        <w:ind w:right="340" w:firstLine="709"/>
        <w:jc w:val="both"/>
        <w:rPr>
          <w:rFonts w:ascii="Times New Roman" w:eastAsia="Calibri" w:hAnsi="Times New Roman" w:cs="Times New Roman"/>
          <w:iCs/>
          <w:sz w:val="28"/>
          <w:szCs w:val="28"/>
        </w:rPr>
      </w:pPr>
      <w:r w:rsidRPr="009D67C0">
        <w:rPr>
          <w:rFonts w:ascii="Times New Roman" w:eastAsia="Calibri" w:hAnsi="Times New Roman" w:cs="Times New Roman"/>
          <w:iCs/>
          <w:sz w:val="28"/>
          <w:szCs w:val="28"/>
        </w:rPr>
        <w:t>Данными критериями учитель должен пользоваться и в тех случаях, когда ученик выполнил изделие самостоятельно, выполнил изделие в паре, выполнил виртуальную модель изделия.</w:t>
      </w:r>
    </w:p>
    <w:p w:rsidR="00217AB9" w:rsidRPr="009D67C0" w:rsidRDefault="00217AB9" w:rsidP="00217AB9">
      <w:pPr>
        <w:spacing w:after="0" w:line="240" w:lineRule="auto"/>
        <w:ind w:left="709"/>
        <w:contextualSpacing/>
        <w:jc w:val="center"/>
        <w:rPr>
          <w:rFonts w:ascii="Times New Roman" w:eastAsia="Calibri" w:hAnsi="Times New Roman" w:cs="Times New Roman"/>
          <w:b/>
          <w:sz w:val="28"/>
          <w:szCs w:val="28"/>
        </w:rPr>
      </w:pPr>
      <w:r w:rsidRPr="009D67C0">
        <w:rPr>
          <w:rFonts w:ascii="Times New Roman" w:eastAsia="Calibri" w:hAnsi="Times New Roman" w:cs="Times New Roman"/>
          <w:b/>
          <w:sz w:val="28"/>
          <w:szCs w:val="28"/>
        </w:rPr>
        <w:t>Подходы к формированию контрольно-измерительных материалов</w:t>
      </w:r>
    </w:p>
    <w:p w:rsidR="00217AB9" w:rsidRPr="009D67C0" w:rsidRDefault="00217AB9" w:rsidP="00217AB9">
      <w:pPr>
        <w:tabs>
          <w:tab w:val="left" w:pos="426"/>
        </w:tabs>
        <w:spacing w:after="0" w:line="240" w:lineRule="auto"/>
        <w:ind w:firstLine="709"/>
        <w:jc w:val="both"/>
        <w:rPr>
          <w:rFonts w:ascii="Times New Roman" w:eastAsia="MS Mincho" w:hAnsi="Times New Roman" w:cs="Times New Roman"/>
          <w:bCs/>
          <w:iCs/>
          <w:sz w:val="28"/>
          <w:szCs w:val="28"/>
          <w:lang w:eastAsia="ru-RU"/>
        </w:rPr>
      </w:pPr>
      <w:r w:rsidRPr="009D67C0">
        <w:rPr>
          <w:rFonts w:ascii="Times New Roman" w:eastAsia="MS Mincho" w:hAnsi="Times New Roman" w:cs="Times New Roman"/>
          <w:bCs/>
          <w:iCs/>
          <w:sz w:val="28"/>
          <w:szCs w:val="28"/>
          <w:lang w:eastAsia="ru-RU"/>
        </w:rPr>
        <w:t xml:space="preserve">КИМ (Контрольно-измерительные материалы) необходимы для контроля и самоконтроля </w:t>
      </w:r>
      <w:proofErr w:type="gramStart"/>
      <w:r w:rsidRPr="009D67C0">
        <w:rPr>
          <w:rFonts w:ascii="Times New Roman" w:eastAsia="MS Mincho" w:hAnsi="Times New Roman" w:cs="Times New Roman"/>
          <w:bCs/>
          <w:iCs/>
          <w:sz w:val="28"/>
          <w:szCs w:val="28"/>
          <w:lang w:eastAsia="ru-RU"/>
        </w:rPr>
        <w:t>знаний, обучающихся с НОДА и подбираются</w:t>
      </w:r>
      <w:proofErr w:type="gramEnd"/>
      <w:r w:rsidRPr="009D67C0">
        <w:rPr>
          <w:rFonts w:ascii="Times New Roman" w:eastAsia="MS Mincho" w:hAnsi="Times New Roman" w:cs="Times New Roman"/>
          <w:bCs/>
          <w:iCs/>
          <w:sz w:val="28"/>
          <w:szCs w:val="28"/>
          <w:lang w:eastAsia="ru-RU"/>
        </w:rPr>
        <w:t xml:space="preserve"> индивидуально по мере прохождения программы с учетом особых образовательных потребностей обучающихся с НОДА.</w:t>
      </w:r>
    </w:p>
    <w:p w:rsidR="00217AB9" w:rsidRPr="009D67C0" w:rsidRDefault="00217AB9" w:rsidP="00217AB9">
      <w:pPr>
        <w:tabs>
          <w:tab w:val="left" w:pos="426"/>
        </w:tabs>
        <w:spacing w:after="0" w:line="240" w:lineRule="auto"/>
        <w:ind w:firstLine="709"/>
        <w:jc w:val="both"/>
        <w:rPr>
          <w:rFonts w:ascii="Times New Roman" w:eastAsia="MS Mincho" w:hAnsi="Times New Roman" w:cs="Times New Roman"/>
          <w:bCs/>
          <w:iCs/>
          <w:sz w:val="28"/>
          <w:szCs w:val="28"/>
          <w:lang w:eastAsia="ru-RU"/>
        </w:rPr>
      </w:pPr>
      <w:r w:rsidRPr="009D67C0">
        <w:rPr>
          <w:rFonts w:ascii="Times New Roman" w:eastAsia="MS Mincho" w:hAnsi="Times New Roman" w:cs="Times New Roman"/>
          <w:bCs/>
          <w:iCs/>
          <w:sz w:val="28"/>
          <w:szCs w:val="28"/>
          <w:lang w:eastAsia="ru-RU"/>
        </w:rPr>
        <w:t xml:space="preserve">Предусмотрены следующие </w:t>
      </w:r>
      <w:r w:rsidRPr="009D67C0">
        <w:rPr>
          <w:rFonts w:ascii="Times New Roman" w:eastAsia="MS Mincho" w:hAnsi="Times New Roman" w:cs="Times New Roman"/>
          <w:bCs/>
          <w:iCs/>
          <w:sz w:val="28"/>
          <w:szCs w:val="28"/>
          <w:lang w:eastAsia="ru-RU"/>
        </w:rPr>
        <w:tab/>
        <w:t>подходы к формированию контрольно-измерительных материалов, обучающихся с НОДА:</w:t>
      </w:r>
    </w:p>
    <w:p w:rsidR="00217AB9" w:rsidRPr="00217AB9" w:rsidRDefault="00217AB9" w:rsidP="00217AB9">
      <w:pPr>
        <w:tabs>
          <w:tab w:val="left" w:pos="426"/>
        </w:tabs>
        <w:spacing w:after="0" w:line="240" w:lineRule="auto"/>
        <w:ind w:firstLine="709"/>
        <w:jc w:val="both"/>
        <w:rPr>
          <w:rFonts w:ascii="Times New Roman" w:eastAsia="MS Mincho" w:hAnsi="Times New Roman" w:cs="Times New Roman"/>
          <w:bCs/>
          <w:sz w:val="28"/>
          <w:szCs w:val="28"/>
          <w:lang w:eastAsia="ru-RU"/>
        </w:rPr>
      </w:pPr>
      <w:r w:rsidRPr="00217AB9">
        <w:rPr>
          <w:rFonts w:ascii="Times New Roman" w:eastAsia="MS Mincho" w:hAnsi="Times New Roman" w:cs="Times New Roman"/>
          <w:bCs/>
          <w:i/>
          <w:sz w:val="28"/>
          <w:szCs w:val="28"/>
          <w:lang w:eastAsia="ru-RU"/>
        </w:rPr>
        <w:t>Стартовая диагностика</w:t>
      </w:r>
      <w:r w:rsidRPr="00217AB9">
        <w:rPr>
          <w:rFonts w:ascii="Times New Roman" w:eastAsia="MS Mincho" w:hAnsi="Times New Roman" w:cs="Times New Roman"/>
          <w:bCs/>
          <w:sz w:val="28"/>
          <w:szCs w:val="28"/>
          <w:lang w:eastAsia="ru-RU"/>
        </w:rPr>
        <w:t xml:space="preserve"> (входное оценивание)</w:t>
      </w:r>
    </w:p>
    <w:p w:rsidR="00217AB9" w:rsidRPr="00217AB9" w:rsidRDefault="00217AB9" w:rsidP="00217AB9">
      <w:pPr>
        <w:widowControl w:val="0"/>
        <w:numPr>
          <w:ilvl w:val="0"/>
          <w:numId w:val="71"/>
        </w:numPr>
        <w:tabs>
          <w:tab w:val="left" w:pos="426"/>
          <w:tab w:val="left" w:pos="925"/>
        </w:tabs>
        <w:autoSpaceDE w:val="0"/>
        <w:autoSpaceDN w:val="0"/>
        <w:spacing w:after="0" w:line="240" w:lineRule="auto"/>
        <w:ind w:firstLine="709"/>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Устный контроль и самоконтроль (устный</w:t>
      </w:r>
      <w:r w:rsidRPr="00217AB9">
        <w:rPr>
          <w:rFonts w:ascii="Times New Roman" w:eastAsia="Calibri" w:hAnsi="Times New Roman" w:cs="Times New Roman"/>
          <w:spacing w:val="-2"/>
          <w:sz w:val="28"/>
          <w:szCs w:val="28"/>
          <w:lang w:eastAsia="ru-RU"/>
        </w:rPr>
        <w:t xml:space="preserve"> </w:t>
      </w:r>
      <w:r w:rsidRPr="00217AB9">
        <w:rPr>
          <w:rFonts w:ascii="Times New Roman" w:eastAsia="Calibri" w:hAnsi="Times New Roman" w:cs="Times New Roman"/>
          <w:sz w:val="28"/>
          <w:szCs w:val="28"/>
          <w:lang w:eastAsia="ru-RU"/>
        </w:rPr>
        <w:t>ответ).</w:t>
      </w:r>
    </w:p>
    <w:p w:rsidR="00217AB9" w:rsidRPr="00217AB9" w:rsidRDefault="00217AB9" w:rsidP="00217AB9">
      <w:pPr>
        <w:spacing w:after="0" w:line="240" w:lineRule="auto"/>
        <w:ind w:firstLine="709"/>
        <w:jc w:val="both"/>
        <w:rPr>
          <w:rFonts w:ascii="Times New Roman" w:eastAsia="MS Mincho" w:hAnsi="Times New Roman" w:cs="Times New Roman"/>
          <w:bCs/>
          <w:i/>
          <w:sz w:val="28"/>
          <w:szCs w:val="28"/>
          <w:lang w:eastAsia="ru-RU"/>
        </w:rPr>
      </w:pPr>
      <w:r w:rsidRPr="00217AB9">
        <w:rPr>
          <w:rFonts w:ascii="Times New Roman" w:eastAsia="MS Mincho" w:hAnsi="Times New Roman" w:cs="Times New Roman"/>
          <w:bCs/>
          <w:i/>
          <w:sz w:val="28"/>
          <w:szCs w:val="28"/>
          <w:lang w:eastAsia="ru-RU"/>
        </w:rPr>
        <w:t>Текущая диагностика</w:t>
      </w:r>
    </w:p>
    <w:p w:rsidR="00217AB9" w:rsidRPr="00217AB9" w:rsidRDefault="00217AB9" w:rsidP="00217AB9">
      <w:pPr>
        <w:widowControl w:val="0"/>
        <w:numPr>
          <w:ilvl w:val="0"/>
          <w:numId w:val="71"/>
        </w:numPr>
        <w:tabs>
          <w:tab w:val="left" w:pos="142"/>
          <w:tab w:val="left" w:pos="925"/>
        </w:tabs>
        <w:autoSpaceDE w:val="0"/>
        <w:autoSpaceDN w:val="0"/>
        <w:spacing w:after="0" w:line="240" w:lineRule="auto"/>
        <w:ind w:firstLine="709"/>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Практический контроль и самоконтроль (практическая работа, лабораторная работа, проектная работа).</w:t>
      </w:r>
    </w:p>
    <w:p w:rsidR="00217AB9" w:rsidRPr="00217AB9" w:rsidRDefault="00217AB9" w:rsidP="00217AB9">
      <w:pPr>
        <w:tabs>
          <w:tab w:val="left" w:pos="142"/>
        </w:tabs>
        <w:spacing w:after="0" w:line="240" w:lineRule="auto"/>
        <w:ind w:firstLine="709"/>
        <w:jc w:val="both"/>
        <w:rPr>
          <w:rFonts w:ascii="Times New Roman" w:eastAsia="MS Mincho" w:hAnsi="Times New Roman" w:cs="Times New Roman"/>
          <w:bCs/>
          <w:i/>
          <w:sz w:val="28"/>
          <w:szCs w:val="28"/>
          <w:lang w:eastAsia="ru-RU"/>
        </w:rPr>
      </w:pPr>
      <w:r w:rsidRPr="00217AB9">
        <w:rPr>
          <w:rFonts w:ascii="Times New Roman" w:eastAsia="MS Mincho" w:hAnsi="Times New Roman" w:cs="Times New Roman"/>
          <w:bCs/>
          <w:i/>
          <w:sz w:val="28"/>
          <w:szCs w:val="28"/>
          <w:lang w:eastAsia="ru-RU"/>
        </w:rPr>
        <w:t>Промежуточная диагностика</w:t>
      </w:r>
    </w:p>
    <w:p w:rsidR="00217AB9" w:rsidRPr="00217AB9" w:rsidRDefault="00217AB9" w:rsidP="00217AB9">
      <w:pPr>
        <w:widowControl w:val="0"/>
        <w:numPr>
          <w:ilvl w:val="0"/>
          <w:numId w:val="71"/>
        </w:numPr>
        <w:tabs>
          <w:tab w:val="left" w:pos="142"/>
          <w:tab w:val="left" w:pos="925"/>
        </w:tabs>
        <w:autoSpaceDE w:val="0"/>
        <w:autoSpaceDN w:val="0"/>
        <w:spacing w:after="0" w:line="240" w:lineRule="auto"/>
        <w:ind w:firstLine="709"/>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Письменный контроль и самоконтроль (тест, реферат, самостоятельная работа, контрольная работа).</w:t>
      </w:r>
    </w:p>
    <w:p w:rsidR="00217AB9" w:rsidRPr="00217AB9" w:rsidRDefault="00217AB9" w:rsidP="00217AB9">
      <w:pPr>
        <w:widowControl w:val="0"/>
        <w:tabs>
          <w:tab w:val="left" w:pos="142"/>
          <w:tab w:val="left" w:pos="925"/>
        </w:tabs>
        <w:autoSpaceDE w:val="0"/>
        <w:autoSpaceDN w:val="0"/>
        <w:spacing w:after="0" w:line="240" w:lineRule="auto"/>
        <w:ind w:firstLine="709"/>
        <w:rPr>
          <w:rFonts w:ascii="Times New Roman" w:eastAsia="Calibri" w:hAnsi="Times New Roman" w:cs="Times New Roman"/>
          <w:sz w:val="28"/>
          <w:szCs w:val="28"/>
          <w:lang w:eastAsia="ru-RU"/>
        </w:rPr>
      </w:pPr>
      <w:r w:rsidRPr="00217AB9">
        <w:rPr>
          <w:rFonts w:ascii="Times New Roman" w:eastAsia="Calibri" w:hAnsi="Times New Roman" w:cs="Times New Roman"/>
          <w:i/>
          <w:iCs/>
          <w:sz w:val="28"/>
          <w:szCs w:val="28"/>
          <w:lang w:eastAsia="ru-RU"/>
        </w:rPr>
        <w:t>Итоговая</w:t>
      </w:r>
      <w:r w:rsidRPr="00217AB9">
        <w:rPr>
          <w:rFonts w:ascii="Times New Roman" w:eastAsia="Calibri" w:hAnsi="Times New Roman" w:cs="Times New Roman"/>
          <w:sz w:val="28"/>
          <w:szCs w:val="28"/>
          <w:lang w:eastAsia="ru-RU"/>
        </w:rPr>
        <w:t xml:space="preserve"> диагностика</w:t>
      </w:r>
    </w:p>
    <w:p w:rsidR="00217AB9" w:rsidRPr="00217AB9" w:rsidRDefault="00217AB9" w:rsidP="00217AB9">
      <w:pPr>
        <w:widowControl w:val="0"/>
        <w:numPr>
          <w:ilvl w:val="0"/>
          <w:numId w:val="71"/>
        </w:numPr>
        <w:tabs>
          <w:tab w:val="left" w:pos="142"/>
          <w:tab w:val="left" w:pos="925"/>
        </w:tabs>
        <w:autoSpaceDE w:val="0"/>
        <w:autoSpaceDN w:val="0"/>
        <w:spacing w:after="0" w:line="240" w:lineRule="auto"/>
        <w:ind w:firstLine="709"/>
        <w:jc w:val="both"/>
        <w:rPr>
          <w:rFonts w:ascii="Times New Roman" w:eastAsia="Calibri" w:hAnsi="Times New Roman" w:cs="Times New Roman"/>
          <w:sz w:val="28"/>
          <w:szCs w:val="28"/>
          <w:lang w:eastAsia="ru-RU"/>
        </w:rPr>
      </w:pPr>
      <w:r w:rsidRPr="00217AB9">
        <w:rPr>
          <w:rFonts w:ascii="Times New Roman" w:eastAsia="Calibri" w:hAnsi="Times New Roman" w:cs="Times New Roman"/>
          <w:sz w:val="28"/>
          <w:szCs w:val="28"/>
          <w:lang w:eastAsia="ru-RU"/>
        </w:rPr>
        <w:t>Контрольное тестирование, проектная работа (изготовление готового изделия)</w:t>
      </w:r>
    </w:p>
    <w:p w:rsidR="00217AB9" w:rsidRPr="00217AB9" w:rsidRDefault="00217AB9" w:rsidP="00217AB9">
      <w:pPr>
        <w:spacing w:line="240" w:lineRule="auto"/>
        <w:ind w:firstLine="709"/>
        <w:jc w:val="both"/>
        <w:rPr>
          <w:rFonts w:ascii="Times New Roman" w:eastAsia="MS Mincho" w:hAnsi="Times New Roman" w:cs="Times New Roman"/>
          <w:sz w:val="28"/>
          <w:szCs w:val="28"/>
          <w:lang w:eastAsia="ru-RU"/>
        </w:rPr>
      </w:pPr>
      <w:r w:rsidRPr="00217AB9">
        <w:rPr>
          <w:rFonts w:ascii="Times New Roman" w:eastAsia="MS Mincho" w:hAnsi="Times New Roman" w:cs="Times New Roman"/>
          <w:sz w:val="28"/>
          <w:szCs w:val="28"/>
          <w:lang w:eastAsia="ru-RU"/>
        </w:rPr>
        <w:t xml:space="preserve">Проводится по итогам изучения раздела курса с целью диагностирования усвоения </w:t>
      </w:r>
      <w:proofErr w:type="gramStart"/>
      <w:r w:rsidRPr="00217AB9">
        <w:rPr>
          <w:rFonts w:ascii="Times New Roman" w:eastAsia="MS Mincho" w:hAnsi="Times New Roman" w:cs="Times New Roman"/>
          <w:sz w:val="28"/>
          <w:szCs w:val="28"/>
          <w:lang w:eastAsia="ru-RU"/>
        </w:rPr>
        <w:t>обучающимися</w:t>
      </w:r>
      <w:proofErr w:type="gramEnd"/>
      <w:r w:rsidRPr="00217AB9">
        <w:rPr>
          <w:rFonts w:ascii="Times New Roman" w:eastAsia="MS Mincho" w:hAnsi="Times New Roman" w:cs="Times New Roman"/>
          <w:sz w:val="28"/>
          <w:szCs w:val="28"/>
          <w:lang w:eastAsia="ru-RU"/>
        </w:rPr>
        <w:t xml:space="preserve"> с НОДА основных понятий раздела и понимания их взаимосвязи.</w:t>
      </w:r>
      <w:r w:rsidRPr="00217AB9">
        <w:rPr>
          <w:rFonts w:ascii="Times New Roman" w:eastAsia="MS Mincho" w:hAnsi="Times New Roman" w:cs="Times New Roman"/>
          <w:sz w:val="28"/>
          <w:szCs w:val="28"/>
          <w:lang w:eastAsia="ru-RU"/>
        </w:rPr>
        <w:tab/>
        <w:t>Форма промежуточной аттестации определяется учителем с учетом контингента обучающихся с НОДА, содержания учебного материала, используемых образовательных технологий и календарно-тематического планирования.</w:t>
      </w:r>
    </w:p>
    <w:p w:rsidR="00217AB9" w:rsidRDefault="00217AB9" w:rsidP="00217AB9">
      <w:pPr>
        <w:spacing w:after="0" w:line="240" w:lineRule="auto"/>
        <w:ind w:firstLine="709"/>
        <w:jc w:val="both"/>
        <w:rPr>
          <w:rFonts w:ascii="Times New Roman" w:eastAsia="MS Mincho" w:hAnsi="Times New Roman" w:cs="Times New Roman"/>
          <w:b/>
          <w:sz w:val="28"/>
          <w:lang w:eastAsia="ru-RU"/>
        </w:rPr>
      </w:pPr>
    </w:p>
    <w:p w:rsidR="00110C26" w:rsidRDefault="00110C26" w:rsidP="00217AB9">
      <w:pPr>
        <w:jc w:val="center"/>
        <w:rPr>
          <w:rFonts w:ascii="Times New Roman" w:hAnsi="Times New Roman" w:cs="Times New Roman"/>
          <w:b/>
          <w:sz w:val="28"/>
          <w:szCs w:val="28"/>
        </w:rPr>
      </w:pPr>
    </w:p>
    <w:p w:rsidR="00217AB9" w:rsidRDefault="00217AB9" w:rsidP="00217AB9">
      <w:pPr>
        <w:jc w:val="center"/>
        <w:rPr>
          <w:rFonts w:ascii="Times New Roman" w:hAnsi="Times New Roman" w:cs="Times New Roman"/>
          <w:b/>
          <w:sz w:val="28"/>
          <w:szCs w:val="28"/>
        </w:rPr>
      </w:pPr>
      <w:r w:rsidRPr="00EF740B">
        <w:rPr>
          <w:rFonts w:ascii="Times New Roman" w:hAnsi="Times New Roman" w:cs="Times New Roman"/>
          <w:b/>
          <w:sz w:val="28"/>
          <w:szCs w:val="28"/>
        </w:rPr>
        <w:lastRenderedPageBreak/>
        <w:t>Адаптированная рабочая программа основного общего образования  по предмету «</w:t>
      </w:r>
      <w:r w:rsidR="004B00E5">
        <w:rPr>
          <w:rFonts w:ascii="Times New Roman" w:eastAsia="MS Mincho" w:hAnsi="Times New Roman" w:cs="Times New Roman"/>
          <w:b/>
          <w:sz w:val="28"/>
          <w:lang w:eastAsia="ru-RU"/>
        </w:rPr>
        <w:t>Адаптивная физическая культура</w:t>
      </w:r>
      <w:r w:rsidRPr="00EF740B">
        <w:rPr>
          <w:rFonts w:ascii="Times New Roman" w:hAnsi="Times New Roman" w:cs="Times New Roman"/>
          <w:b/>
          <w:sz w:val="28"/>
          <w:szCs w:val="28"/>
        </w:rPr>
        <w:t>» для учащихся</w:t>
      </w:r>
      <w:r>
        <w:rPr>
          <w:rFonts w:ascii="Times New Roman" w:hAnsi="Times New Roman" w:cs="Times New Roman"/>
          <w:b/>
          <w:sz w:val="28"/>
          <w:szCs w:val="28"/>
        </w:rPr>
        <w:t xml:space="preserve"> 7</w:t>
      </w:r>
      <w:r w:rsidRPr="00EF740B">
        <w:rPr>
          <w:rFonts w:ascii="Times New Roman" w:hAnsi="Times New Roman" w:cs="Times New Roman"/>
          <w:b/>
          <w:sz w:val="28"/>
          <w:szCs w:val="28"/>
        </w:rPr>
        <w:t xml:space="preserve"> класс</w:t>
      </w:r>
      <w:r>
        <w:rPr>
          <w:rFonts w:ascii="Times New Roman" w:hAnsi="Times New Roman" w:cs="Times New Roman"/>
          <w:b/>
          <w:sz w:val="28"/>
          <w:szCs w:val="28"/>
        </w:rPr>
        <w:t xml:space="preserve">а, </w:t>
      </w:r>
      <w:r w:rsidRPr="00EF740B">
        <w:rPr>
          <w:rFonts w:ascii="Times New Roman" w:hAnsi="Times New Roman" w:cs="Times New Roman"/>
          <w:b/>
          <w:sz w:val="28"/>
          <w:szCs w:val="28"/>
        </w:rPr>
        <w:t xml:space="preserve">обучающихся  по варианту  </w:t>
      </w:r>
      <w:r w:rsidR="00FD79CC">
        <w:rPr>
          <w:rFonts w:ascii="Times New Roman" w:hAnsi="Times New Roman" w:cs="Times New Roman"/>
          <w:b/>
          <w:sz w:val="28"/>
          <w:szCs w:val="28"/>
        </w:rPr>
        <w:t xml:space="preserve">6.1 и </w:t>
      </w:r>
      <w:r w:rsidRPr="00EF740B">
        <w:rPr>
          <w:rFonts w:ascii="Times New Roman" w:hAnsi="Times New Roman" w:cs="Times New Roman"/>
          <w:b/>
          <w:sz w:val="28"/>
          <w:szCs w:val="28"/>
        </w:rPr>
        <w:t>6.2</w:t>
      </w:r>
    </w:p>
    <w:p w:rsidR="004B00E5" w:rsidRPr="004B00E5" w:rsidRDefault="004B00E5" w:rsidP="004B00E5">
      <w:pPr>
        <w:pBdr>
          <w:top w:val="nil"/>
          <w:left w:val="nil"/>
          <w:bottom w:val="nil"/>
          <w:right w:val="nil"/>
          <w:between w:val="nil"/>
          <w:bar w:val="nil"/>
        </w:pBdr>
        <w:spacing w:after="0" w:line="240" w:lineRule="auto"/>
        <w:jc w:val="center"/>
        <w:rPr>
          <w:rFonts w:ascii="Times New Roman" w:eastAsia="MS Mincho" w:hAnsi="Times New Roman" w:cs="Times New Roman"/>
          <w:bCs/>
          <w:i/>
          <w:sz w:val="28"/>
          <w:szCs w:val="28"/>
          <w:lang w:eastAsia="ru-RU"/>
        </w:rPr>
      </w:pPr>
      <w:r w:rsidRPr="004B00E5">
        <w:rPr>
          <w:rFonts w:ascii="Times New Roman" w:eastAsia="MS Mincho" w:hAnsi="Times New Roman" w:cs="Times New Roman"/>
          <w:bCs/>
          <w:i/>
          <w:sz w:val="28"/>
          <w:szCs w:val="28"/>
          <w:u w:color="222222"/>
          <w:lang w:eastAsia="ru-RU"/>
        </w:rPr>
        <w:t>Общие сведения о программе</w:t>
      </w:r>
    </w:p>
    <w:p w:rsidR="004B00E5" w:rsidRPr="004B00E5" w:rsidRDefault="004B00E5" w:rsidP="004B00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Times New Roman" w:hAnsi="Times New Roman" w:cs="Times New Roman"/>
          <w:sz w:val="28"/>
          <w:szCs w:val="28"/>
          <w:lang w:eastAsia="ru-RU"/>
        </w:rPr>
        <w:t xml:space="preserve">Одной из приоритетных задач в системе образования на современном этапе является охрана и укрепление здоровья обучающихся и воспитанников. Решается эта задача в процессе физического воспитания. </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Согласно требованиям к проведению занятий по физическому воспитанию все учащиеся с ограниченными возможностями здоровья должны заниматься физическими упражнениями в соответствии с индивидуальными возможностями организма и состоянием здоровья.</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С этой целью в школах необходимо реализовывать специальные программы коррекционной направленности по адаптивной физической культуре (АФК) специально для разных категорий детей с ОВЗ. </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Адаптивная физическая культура – это комплекс мер спортивно-оздоровительного характера, направленный на коррекцию нарушенных функций и формирование компенсации утраченных способностей, средство укрепления физического здоровья, повышения и совершенствования двигательных возможностей.</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Программа по адаптивной физической культуре должна содействовать всестороннему развитию личности ребенка, формированию осознанного отношения к своим силам, развитию основных физических качеств, компенсацию нарушенных функций организма.</w:t>
      </w:r>
    </w:p>
    <w:p w:rsidR="004B00E5" w:rsidRPr="004B00E5" w:rsidRDefault="004B00E5" w:rsidP="004B00E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Методика АФК для детей и подростков с НОДА имеет ряд существенных отличий, от общеобразовательной программы физического воспитания. Это обусловлено нарушениями развития как физической так психической сферы обучающегося с двигательными </w:t>
      </w:r>
      <w:r w:rsidR="00380D80" w:rsidRPr="004B00E5">
        <w:rPr>
          <w:rFonts w:ascii="Times New Roman" w:eastAsia="MS Mincho" w:hAnsi="Times New Roman" w:cs="Times New Roman"/>
          <w:sz w:val="28"/>
          <w:szCs w:val="28"/>
          <w:lang w:eastAsia="ru-RU"/>
        </w:rPr>
        <w:t>нарушениями</w:t>
      </w:r>
      <w:r w:rsidRPr="004B00E5">
        <w:rPr>
          <w:rFonts w:ascii="Times New Roman" w:eastAsia="MS Mincho" w:hAnsi="Times New Roman" w:cs="Times New Roman"/>
          <w:sz w:val="28"/>
          <w:szCs w:val="28"/>
          <w:lang w:eastAsia="ru-RU"/>
        </w:rPr>
        <w:t>. Основные подходы к построению и содержанию занятий в рамках уроков по адаптивному физическому воспитанию детей с нарушением опорно-двигательного аппарата определяются специальными принципами работы с данной категорией обучающихся с ОВЗ.</w:t>
      </w:r>
    </w:p>
    <w:p w:rsidR="004B00E5" w:rsidRPr="004B00E5" w:rsidRDefault="004B00E5" w:rsidP="004B00E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Категория </w:t>
      </w:r>
      <w:proofErr w:type="gramStart"/>
      <w:r w:rsidRPr="004B00E5">
        <w:rPr>
          <w:rFonts w:ascii="Times New Roman" w:eastAsia="MS Mincho" w:hAnsi="Times New Roman" w:cs="Times New Roman"/>
          <w:sz w:val="28"/>
          <w:szCs w:val="28"/>
          <w:lang w:eastAsia="ru-RU"/>
        </w:rPr>
        <w:t>обучающихся</w:t>
      </w:r>
      <w:proofErr w:type="gramEnd"/>
      <w:r w:rsidRPr="004B00E5">
        <w:rPr>
          <w:rFonts w:ascii="Times New Roman" w:eastAsia="MS Mincho" w:hAnsi="Times New Roman" w:cs="Times New Roman"/>
          <w:sz w:val="28"/>
          <w:szCs w:val="28"/>
          <w:lang w:eastAsia="ru-RU"/>
        </w:rPr>
        <w:t xml:space="preserve"> с НОДА чрезвычайно разнообразна по нозологии, возрасту, степени тяжести двигательного нарушения, времени его возникновения, причинам и характеру протекания заболевания, медицинскому прогнозу, состоянию соматического здоровья, уровню физического развития и физической подготовленности.</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Важно для каждой нозологической группы при составлении программы занятий учитывать особенности нарушений, компенсаторных возможностей организма, степень компенсации и развития остаточных физических качеств. </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В основу разработки программы по адаптивной физической культуре </w:t>
      </w:r>
      <w:proofErr w:type="gramStart"/>
      <w:r w:rsidRPr="004B00E5">
        <w:rPr>
          <w:rFonts w:ascii="Times New Roman" w:eastAsia="MS Mincho" w:hAnsi="Times New Roman" w:cs="Times New Roman"/>
          <w:sz w:val="28"/>
          <w:szCs w:val="28"/>
          <w:lang w:eastAsia="ru-RU"/>
        </w:rPr>
        <w:t>обучающихся</w:t>
      </w:r>
      <w:proofErr w:type="gramEnd"/>
      <w:r w:rsidRPr="004B00E5">
        <w:rPr>
          <w:rFonts w:ascii="Times New Roman" w:eastAsia="MS Mincho" w:hAnsi="Times New Roman" w:cs="Times New Roman"/>
          <w:sz w:val="28"/>
          <w:szCs w:val="28"/>
          <w:lang w:eastAsia="ru-RU"/>
        </w:rPr>
        <w:t xml:space="preserve"> с НОДА заложены дифференцированный и </w:t>
      </w:r>
      <w:proofErr w:type="spellStart"/>
      <w:r w:rsidRPr="004B00E5">
        <w:rPr>
          <w:rFonts w:ascii="Times New Roman" w:eastAsia="MS Mincho" w:hAnsi="Times New Roman" w:cs="Times New Roman"/>
          <w:sz w:val="28"/>
          <w:szCs w:val="28"/>
          <w:lang w:eastAsia="ru-RU"/>
        </w:rPr>
        <w:t>деятельностный</w:t>
      </w:r>
      <w:proofErr w:type="spellEnd"/>
      <w:r w:rsidRPr="004B00E5">
        <w:rPr>
          <w:rFonts w:ascii="Times New Roman" w:eastAsia="MS Mincho" w:hAnsi="Times New Roman" w:cs="Times New Roman"/>
          <w:sz w:val="28"/>
          <w:szCs w:val="28"/>
          <w:lang w:eastAsia="ru-RU"/>
        </w:rPr>
        <w:t xml:space="preserve"> </w:t>
      </w:r>
      <w:r w:rsidRPr="004B00E5">
        <w:rPr>
          <w:rFonts w:ascii="Times New Roman" w:eastAsia="MS Mincho" w:hAnsi="Times New Roman" w:cs="Times New Roman"/>
          <w:sz w:val="28"/>
          <w:szCs w:val="28"/>
          <w:lang w:eastAsia="ru-RU"/>
        </w:rPr>
        <w:lastRenderedPageBreak/>
        <w:t>подходы. Применение дифференцированного подхода к созданию образовательных программ обеспечивает разнообразие содержания, предоставляя детям с НОДА возможность реализовать индивидуальный потенциал развития.</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В процессе разработки программы целесообразно выделять следующие нозологические группы обучающихся: с детским церебральным параличом </w:t>
      </w:r>
      <w:r w:rsidRPr="004B00E5">
        <w:rPr>
          <w:rFonts w:ascii="Times New Roman" w:eastAsia="MS Mincho" w:hAnsi="Times New Roman" w:cs="Times New Roman"/>
          <w:sz w:val="28"/>
          <w:szCs w:val="28"/>
          <w:u w:color="00B050"/>
          <w:lang w:eastAsia="ru-RU"/>
        </w:rPr>
        <w:t>и сходными состояниями</w:t>
      </w:r>
      <w:r w:rsidRPr="004B00E5">
        <w:rPr>
          <w:rFonts w:ascii="Times New Roman" w:eastAsia="MS Mincho" w:hAnsi="Times New Roman" w:cs="Times New Roman"/>
          <w:sz w:val="28"/>
          <w:szCs w:val="28"/>
          <w:lang w:eastAsia="ru-RU"/>
        </w:rPr>
        <w:t>, с поражением спинного мозга, с ампутацией конечностей.</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proofErr w:type="gramStart"/>
      <w:r w:rsidRPr="004B00E5">
        <w:rPr>
          <w:rFonts w:ascii="Times New Roman" w:eastAsia="MS Mincho" w:hAnsi="Times New Roman" w:cs="Times New Roman"/>
          <w:sz w:val="28"/>
          <w:szCs w:val="28"/>
          <w:u w:color="00B050"/>
          <w:lang w:eastAsia="ru-RU"/>
        </w:rPr>
        <w:t xml:space="preserve">Для </w:t>
      </w:r>
      <w:r w:rsidRPr="004B00E5">
        <w:rPr>
          <w:rFonts w:ascii="Times New Roman" w:eastAsia="MS Mincho" w:hAnsi="Times New Roman" w:cs="Times New Roman"/>
          <w:sz w:val="28"/>
          <w:szCs w:val="28"/>
          <w:lang w:eastAsia="ru-RU"/>
        </w:rPr>
        <w:t>обучающихся, у которых НОДА обусловлены органическим поражением двигательных отделов центральной нервной системы, характерны неврологические двигательные расстройства.</w:t>
      </w:r>
      <w:proofErr w:type="gramEnd"/>
      <w:r w:rsidRPr="004B00E5">
        <w:rPr>
          <w:rFonts w:ascii="Times New Roman" w:eastAsia="MS Mincho" w:hAnsi="Times New Roman" w:cs="Times New Roman"/>
          <w:sz w:val="28"/>
          <w:szCs w:val="28"/>
          <w:lang w:eastAsia="ru-RU"/>
        </w:rPr>
        <w:t xml:space="preserve"> Большинство детей этой группы составляют дети с детским церебральным параличом (ДЦП). </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Группа обучающихся с поражением спинного мозга характеризуются полной или частичной утратой произвольных движений, различных видов чувствительности, расстройствам функции тазовых органов. Грубые повреждения спинного мозга после травмы </w:t>
      </w:r>
      <w:proofErr w:type="spellStart"/>
      <w:r w:rsidRPr="004B00E5">
        <w:rPr>
          <w:rFonts w:ascii="Times New Roman" w:eastAsia="MS Mincho" w:hAnsi="Times New Roman" w:cs="Times New Roman"/>
          <w:sz w:val="28"/>
          <w:szCs w:val="28"/>
          <w:lang w:eastAsia="ru-RU"/>
        </w:rPr>
        <w:t>нижнешейного</w:t>
      </w:r>
      <w:proofErr w:type="spellEnd"/>
      <w:r w:rsidRPr="004B00E5">
        <w:rPr>
          <w:rFonts w:ascii="Times New Roman" w:eastAsia="MS Mincho" w:hAnsi="Times New Roman" w:cs="Times New Roman"/>
          <w:sz w:val="28"/>
          <w:szCs w:val="28"/>
          <w:lang w:eastAsia="ru-RU"/>
        </w:rPr>
        <w:t xml:space="preserve"> отдела позвоночника наблюдаются преимущественно у обучающихся старше 9 лет. У таких учеников страдает функции многих органов и систем, не только ниже, но и выше уровня поражения. Сопровождающая их гиподинамия вызывает многочисленные нарушения функционирования органов и их систем. Контрактуры и деформации формируются достаточно в короткое время, что может привести </w:t>
      </w:r>
      <w:proofErr w:type="gramStart"/>
      <w:r w:rsidRPr="004B00E5">
        <w:rPr>
          <w:rFonts w:ascii="Times New Roman" w:eastAsia="MS Mincho" w:hAnsi="Times New Roman" w:cs="Times New Roman"/>
          <w:sz w:val="28"/>
          <w:szCs w:val="28"/>
          <w:lang w:eastAsia="ru-RU"/>
        </w:rPr>
        <w:t>к</w:t>
      </w:r>
      <w:proofErr w:type="gramEnd"/>
      <w:r w:rsidRPr="004B00E5">
        <w:rPr>
          <w:rFonts w:ascii="Times New Roman" w:eastAsia="MS Mincho" w:hAnsi="Times New Roman" w:cs="Times New Roman"/>
          <w:sz w:val="28"/>
          <w:szCs w:val="28"/>
          <w:lang w:eastAsia="ru-RU"/>
        </w:rPr>
        <w:t xml:space="preserve"> тяжелой </w:t>
      </w:r>
      <w:proofErr w:type="spellStart"/>
      <w:r w:rsidRPr="004B00E5">
        <w:rPr>
          <w:rFonts w:ascii="Times New Roman" w:eastAsia="MS Mincho" w:hAnsi="Times New Roman" w:cs="Times New Roman"/>
          <w:sz w:val="28"/>
          <w:szCs w:val="28"/>
          <w:lang w:eastAsia="ru-RU"/>
        </w:rPr>
        <w:t>инвалидизации</w:t>
      </w:r>
      <w:proofErr w:type="spellEnd"/>
      <w:r w:rsidRPr="004B00E5">
        <w:rPr>
          <w:rFonts w:ascii="Times New Roman" w:eastAsia="MS Mincho" w:hAnsi="Times New Roman" w:cs="Times New Roman"/>
          <w:sz w:val="28"/>
          <w:szCs w:val="28"/>
          <w:lang w:eastAsia="ru-RU"/>
        </w:rPr>
        <w:t xml:space="preserve"> и сохраняться даже при неврологическом восстановлении.</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При ампутации конечностей отмечается нарушение и перестройка оптимального двигательного стереотипа. Это выражается в атрофии половины тазового сегмента при ампутации нижней конечности, а при ампутации верхней конечности изменением статодинамических характеристик верхне-плечевого пояса. Выявляются постуральные нарушения, в мышцах усеченной конечности возникают трофические процессы, формируются контрактуры и </w:t>
      </w:r>
      <w:proofErr w:type="spellStart"/>
      <w:r w:rsidRPr="004B00E5">
        <w:rPr>
          <w:rFonts w:ascii="Times New Roman" w:eastAsia="MS Mincho" w:hAnsi="Times New Roman" w:cs="Times New Roman"/>
          <w:sz w:val="28"/>
          <w:szCs w:val="28"/>
          <w:lang w:eastAsia="ru-RU"/>
        </w:rPr>
        <w:t>тугоподвижность</w:t>
      </w:r>
      <w:proofErr w:type="spellEnd"/>
      <w:r w:rsidRPr="004B00E5">
        <w:rPr>
          <w:rFonts w:ascii="Times New Roman" w:eastAsia="MS Mincho" w:hAnsi="Times New Roman" w:cs="Times New Roman"/>
          <w:sz w:val="28"/>
          <w:szCs w:val="28"/>
          <w:lang w:eastAsia="ru-RU"/>
        </w:rPr>
        <w:t xml:space="preserve"> в сохраненных суставах, общий центр массы тела смещается в сторону сохранившейся конечности и вверх, появляются вторичные деформации костно-мышечной системы. </w:t>
      </w:r>
    </w:p>
    <w:p w:rsidR="004B00E5" w:rsidRPr="004B00E5" w:rsidRDefault="004B00E5" w:rsidP="004B00E5">
      <w:pPr>
        <w:spacing w:after="0" w:line="240" w:lineRule="auto"/>
        <w:ind w:firstLine="709"/>
        <w:jc w:val="both"/>
        <w:rPr>
          <w:rFonts w:ascii="Times New Roman" w:eastAsia="MS Mincho" w:hAnsi="Times New Roman" w:cs="Times New Roman"/>
          <w:kern w:val="28"/>
          <w:sz w:val="28"/>
          <w:szCs w:val="28"/>
          <w:lang w:eastAsia="ru-RU"/>
        </w:rPr>
      </w:pPr>
      <w:r w:rsidRPr="004B00E5">
        <w:rPr>
          <w:rFonts w:ascii="Times New Roman" w:eastAsia="MS Mincho" w:hAnsi="Times New Roman" w:cs="Times New Roman"/>
          <w:kern w:val="28"/>
          <w:sz w:val="28"/>
          <w:szCs w:val="28"/>
          <w:lang w:eastAsia="ru-RU"/>
        </w:rPr>
        <w:t xml:space="preserve">Специфика и тяжесть двигательных нарушений в сочетании с особенностями психического развития и </w:t>
      </w:r>
      <w:proofErr w:type="gramStart"/>
      <w:r w:rsidRPr="004B00E5">
        <w:rPr>
          <w:rFonts w:ascii="Times New Roman" w:eastAsia="MS Mincho" w:hAnsi="Times New Roman" w:cs="Times New Roman"/>
          <w:kern w:val="28"/>
          <w:sz w:val="28"/>
          <w:szCs w:val="28"/>
          <w:lang w:eastAsia="ru-RU"/>
        </w:rPr>
        <w:t>речи</w:t>
      </w:r>
      <w:proofErr w:type="gramEnd"/>
      <w:r w:rsidRPr="004B00E5">
        <w:rPr>
          <w:rFonts w:ascii="Times New Roman" w:eastAsia="MS Mincho" w:hAnsi="Times New Roman" w:cs="Times New Roman"/>
          <w:kern w:val="28"/>
          <w:sz w:val="28"/>
          <w:szCs w:val="28"/>
          <w:lang w:eastAsia="ru-RU"/>
        </w:rPr>
        <w:t xml:space="preserve"> обучающихся с НОДА определяют их особые образовательные потребности, а именно потребность:</w:t>
      </w:r>
    </w:p>
    <w:p w:rsidR="004B00E5" w:rsidRPr="004B00E5" w:rsidRDefault="004B00E5" w:rsidP="004B00E5">
      <w:pPr>
        <w:spacing w:after="0" w:line="240" w:lineRule="auto"/>
        <w:ind w:firstLine="709"/>
        <w:jc w:val="both"/>
        <w:rPr>
          <w:rFonts w:ascii="Times New Roman" w:eastAsia="MS Mincho" w:hAnsi="Times New Roman" w:cs="Times New Roman"/>
          <w:kern w:val="28"/>
          <w:sz w:val="28"/>
          <w:szCs w:val="28"/>
          <w:lang w:eastAsia="ru-RU"/>
        </w:rPr>
      </w:pPr>
      <w:r w:rsidRPr="004B00E5">
        <w:rPr>
          <w:rFonts w:ascii="Times New Roman" w:eastAsia="MS Mincho" w:hAnsi="Times New Roman" w:cs="Times New Roman"/>
          <w:kern w:val="28"/>
          <w:sz w:val="28"/>
          <w:szCs w:val="28"/>
          <w:lang w:eastAsia="ru-RU"/>
        </w:rPr>
        <w:t>- в максимально раннем начале коррекционно-развивающей работы и комплексной реабилитации (</w:t>
      </w:r>
      <w:proofErr w:type="spellStart"/>
      <w:r w:rsidRPr="004B00E5">
        <w:rPr>
          <w:rFonts w:ascii="Times New Roman" w:eastAsia="MS Mincho" w:hAnsi="Times New Roman" w:cs="Times New Roman"/>
          <w:kern w:val="28"/>
          <w:sz w:val="28"/>
          <w:szCs w:val="28"/>
          <w:lang w:eastAsia="ru-RU"/>
        </w:rPr>
        <w:t>абилитации</w:t>
      </w:r>
      <w:proofErr w:type="spellEnd"/>
      <w:r w:rsidRPr="004B00E5">
        <w:rPr>
          <w:rFonts w:ascii="Times New Roman" w:eastAsia="MS Mincho" w:hAnsi="Times New Roman" w:cs="Times New Roman"/>
          <w:kern w:val="28"/>
          <w:sz w:val="28"/>
          <w:szCs w:val="28"/>
          <w:lang w:eastAsia="ru-RU"/>
        </w:rPr>
        <w:t>), в том числе с использованием методов физической культуры и спорта;</w:t>
      </w:r>
    </w:p>
    <w:p w:rsidR="004B00E5" w:rsidRPr="004B00E5" w:rsidRDefault="004B00E5" w:rsidP="004B00E5">
      <w:pPr>
        <w:spacing w:after="0" w:line="240" w:lineRule="auto"/>
        <w:ind w:firstLine="709"/>
        <w:jc w:val="both"/>
        <w:rPr>
          <w:rFonts w:ascii="Times New Roman" w:eastAsia="MS Mincho" w:hAnsi="Times New Roman" w:cs="Times New Roman"/>
          <w:kern w:val="28"/>
          <w:sz w:val="28"/>
          <w:szCs w:val="28"/>
          <w:lang w:eastAsia="ru-RU"/>
        </w:rPr>
      </w:pPr>
      <w:r w:rsidRPr="004B00E5">
        <w:rPr>
          <w:rFonts w:ascii="Times New Roman" w:eastAsia="MS Mincho" w:hAnsi="Times New Roman" w:cs="Times New Roman"/>
          <w:kern w:val="28"/>
          <w:sz w:val="28"/>
          <w:szCs w:val="28"/>
          <w:lang w:eastAsia="ru-RU"/>
        </w:rPr>
        <w:t>- в строгой регламентации деятельности с учетом медицинских рекомендаций;</w:t>
      </w:r>
    </w:p>
    <w:p w:rsidR="004B00E5" w:rsidRPr="004B00E5" w:rsidRDefault="004B00E5" w:rsidP="004B00E5">
      <w:pPr>
        <w:spacing w:after="0" w:line="240" w:lineRule="auto"/>
        <w:ind w:firstLine="709"/>
        <w:jc w:val="both"/>
        <w:rPr>
          <w:rFonts w:ascii="Times New Roman" w:eastAsia="MS Mincho" w:hAnsi="Times New Roman" w:cs="Times New Roman"/>
          <w:kern w:val="28"/>
          <w:sz w:val="28"/>
          <w:szCs w:val="28"/>
          <w:lang w:eastAsia="ru-RU"/>
        </w:rPr>
      </w:pPr>
      <w:r w:rsidRPr="004B00E5">
        <w:rPr>
          <w:rFonts w:ascii="Times New Roman" w:eastAsia="MS Mincho" w:hAnsi="Times New Roman" w:cs="Times New Roman"/>
          <w:kern w:val="28"/>
          <w:sz w:val="28"/>
          <w:szCs w:val="28"/>
          <w:lang w:eastAsia="ru-RU"/>
        </w:rPr>
        <w:t>- в индивидуализации образовательного процесса;</w:t>
      </w:r>
    </w:p>
    <w:p w:rsidR="004B00E5" w:rsidRPr="004B00E5" w:rsidRDefault="004B00E5" w:rsidP="004B00E5">
      <w:pPr>
        <w:spacing w:after="0" w:line="240" w:lineRule="auto"/>
        <w:ind w:firstLine="709"/>
        <w:jc w:val="both"/>
        <w:rPr>
          <w:rFonts w:ascii="Times New Roman" w:eastAsia="MS Mincho" w:hAnsi="Times New Roman" w:cs="Times New Roman"/>
          <w:kern w:val="28"/>
          <w:sz w:val="28"/>
          <w:szCs w:val="28"/>
          <w:lang w:eastAsia="ru-RU"/>
        </w:rPr>
      </w:pPr>
      <w:r w:rsidRPr="004B00E5">
        <w:rPr>
          <w:rFonts w:ascii="Times New Roman" w:eastAsia="MS Mincho" w:hAnsi="Times New Roman" w:cs="Times New Roman"/>
          <w:kern w:val="28"/>
          <w:sz w:val="28"/>
          <w:szCs w:val="28"/>
          <w:lang w:eastAsia="ru-RU"/>
        </w:rPr>
        <w:t xml:space="preserve">- в обеспечении вспомогательными средствами для облегчения самообслуживания и для обучения (инвентарь; специальные держатели, </w:t>
      </w:r>
      <w:r w:rsidRPr="004B00E5">
        <w:rPr>
          <w:rFonts w:ascii="Times New Roman" w:eastAsia="MS Mincho" w:hAnsi="Times New Roman" w:cs="Times New Roman"/>
          <w:kern w:val="28"/>
          <w:sz w:val="28"/>
          <w:szCs w:val="28"/>
          <w:lang w:eastAsia="ru-RU"/>
        </w:rPr>
        <w:lastRenderedPageBreak/>
        <w:t xml:space="preserve">утяжелители для рук, мягкие маты, специальный адаптированный спортивный инвентарь и др.); </w:t>
      </w:r>
    </w:p>
    <w:p w:rsidR="004B00E5" w:rsidRPr="004B00E5" w:rsidRDefault="004B00E5" w:rsidP="004B00E5">
      <w:pPr>
        <w:spacing w:after="0" w:line="240" w:lineRule="auto"/>
        <w:ind w:firstLine="709"/>
        <w:jc w:val="both"/>
        <w:rPr>
          <w:rFonts w:ascii="Times New Roman" w:eastAsia="MS Mincho" w:hAnsi="Times New Roman" w:cs="Times New Roman"/>
          <w:kern w:val="28"/>
          <w:sz w:val="28"/>
          <w:szCs w:val="28"/>
          <w:lang w:eastAsia="ru-RU"/>
        </w:rPr>
      </w:pPr>
      <w:r w:rsidRPr="004B00E5">
        <w:rPr>
          <w:rFonts w:ascii="Times New Roman" w:eastAsia="MS Mincho" w:hAnsi="Times New Roman" w:cs="Times New Roman"/>
          <w:kern w:val="28"/>
          <w:sz w:val="28"/>
          <w:szCs w:val="28"/>
          <w:lang w:eastAsia="ru-RU"/>
        </w:rPr>
        <w:t xml:space="preserve">- в создании </w:t>
      </w:r>
      <w:proofErr w:type="spellStart"/>
      <w:r w:rsidRPr="004B00E5">
        <w:rPr>
          <w:rFonts w:ascii="Times New Roman" w:eastAsia="MS Mincho" w:hAnsi="Times New Roman" w:cs="Times New Roman"/>
          <w:kern w:val="28"/>
          <w:sz w:val="28"/>
          <w:szCs w:val="28"/>
          <w:lang w:eastAsia="ru-RU"/>
        </w:rPr>
        <w:t>безбарьерной</w:t>
      </w:r>
      <w:proofErr w:type="spellEnd"/>
      <w:r w:rsidRPr="004B00E5">
        <w:rPr>
          <w:rFonts w:ascii="Times New Roman" w:eastAsia="MS Mincho" w:hAnsi="Times New Roman" w:cs="Times New Roman"/>
          <w:kern w:val="28"/>
          <w:sz w:val="28"/>
          <w:szCs w:val="28"/>
          <w:lang w:eastAsia="ru-RU"/>
        </w:rPr>
        <w:t xml:space="preserve"> архитектурно-планировочной среды;</w:t>
      </w:r>
    </w:p>
    <w:p w:rsidR="004B00E5" w:rsidRPr="004B00E5" w:rsidRDefault="004B00E5" w:rsidP="004B00E5">
      <w:pPr>
        <w:spacing w:after="0" w:line="240" w:lineRule="auto"/>
        <w:ind w:firstLine="709"/>
        <w:jc w:val="both"/>
        <w:rPr>
          <w:rFonts w:ascii="Times New Roman" w:eastAsia="MS Mincho" w:hAnsi="Times New Roman" w:cs="Times New Roman"/>
          <w:kern w:val="28"/>
          <w:sz w:val="28"/>
          <w:szCs w:val="28"/>
          <w:lang w:eastAsia="ru-RU"/>
        </w:rPr>
      </w:pPr>
      <w:r w:rsidRPr="004B00E5">
        <w:rPr>
          <w:rFonts w:ascii="Times New Roman" w:eastAsia="MS Mincho" w:hAnsi="Times New Roman" w:cs="Times New Roman"/>
          <w:kern w:val="28"/>
          <w:sz w:val="28"/>
          <w:szCs w:val="28"/>
          <w:lang w:eastAsia="ru-RU"/>
        </w:rPr>
        <w:t xml:space="preserve">- в предоставлении дифференцированной помощи, в том числе в привлечении ассистента (для </w:t>
      </w:r>
      <w:proofErr w:type="gramStart"/>
      <w:r w:rsidRPr="004B00E5">
        <w:rPr>
          <w:rFonts w:ascii="Times New Roman" w:eastAsia="MS Mincho" w:hAnsi="Times New Roman" w:cs="Times New Roman"/>
          <w:kern w:val="28"/>
          <w:sz w:val="28"/>
          <w:szCs w:val="28"/>
          <w:lang w:eastAsia="ru-RU"/>
        </w:rPr>
        <w:t>обучающихся</w:t>
      </w:r>
      <w:proofErr w:type="gramEnd"/>
      <w:r w:rsidRPr="004B00E5">
        <w:rPr>
          <w:rFonts w:ascii="Times New Roman" w:eastAsia="MS Mincho" w:hAnsi="Times New Roman" w:cs="Times New Roman"/>
          <w:kern w:val="28"/>
          <w:sz w:val="28"/>
          <w:szCs w:val="28"/>
          <w:lang w:eastAsia="ru-RU"/>
        </w:rPr>
        <w:t xml:space="preserve"> с тяжелыми двигательными нарушениями); </w:t>
      </w:r>
    </w:p>
    <w:p w:rsidR="004B00E5" w:rsidRPr="004B00E5" w:rsidRDefault="004B00E5" w:rsidP="004B00E5">
      <w:pPr>
        <w:spacing w:after="0" w:line="240" w:lineRule="auto"/>
        <w:ind w:firstLine="709"/>
        <w:jc w:val="both"/>
        <w:rPr>
          <w:rFonts w:ascii="Times New Roman" w:eastAsia="MS Mincho" w:hAnsi="Times New Roman" w:cs="Times New Roman"/>
          <w:kern w:val="28"/>
          <w:sz w:val="28"/>
          <w:szCs w:val="28"/>
          <w:lang w:eastAsia="ru-RU"/>
        </w:rPr>
      </w:pPr>
      <w:r w:rsidRPr="004B00E5">
        <w:rPr>
          <w:rFonts w:ascii="Times New Roman" w:eastAsia="MS Mincho" w:hAnsi="Times New Roman" w:cs="Times New Roman"/>
          <w:kern w:val="28"/>
          <w:sz w:val="28"/>
          <w:szCs w:val="28"/>
          <w:lang w:eastAsia="ru-RU"/>
        </w:rPr>
        <w:t xml:space="preserve">- в обеспечении возможности вербальной и невербальной коммуникации (для </w:t>
      </w:r>
      <w:proofErr w:type="gramStart"/>
      <w:r w:rsidRPr="004B00E5">
        <w:rPr>
          <w:rFonts w:ascii="Times New Roman" w:eastAsia="MS Mincho" w:hAnsi="Times New Roman" w:cs="Times New Roman"/>
          <w:kern w:val="28"/>
          <w:sz w:val="28"/>
          <w:szCs w:val="28"/>
          <w:lang w:eastAsia="ru-RU"/>
        </w:rPr>
        <w:t>обучающихся</w:t>
      </w:r>
      <w:proofErr w:type="gramEnd"/>
      <w:r w:rsidRPr="004B00E5">
        <w:rPr>
          <w:rFonts w:ascii="Times New Roman" w:eastAsia="MS Mincho" w:hAnsi="Times New Roman" w:cs="Times New Roman"/>
          <w:kern w:val="28"/>
          <w:sz w:val="28"/>
          <w:szCs w:val="28"/>
          <w:lang w:eastAsia="ru-RU"/>
        </w:rPr>
        <w:t xml:space="preserve"> с двигательными нарушениями в сочетании с грубыми нарушениями речи и коммуникации).</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Особенности типов двигательных нарушений разных нозологических групп обучающихся с двигательными нарушениями определяет дифференциацию задач адаптивного физического воспитания, методов и условий реализации программы.</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У </w:t>
      </w:r>
      <w:proofErr w:type="gramStart"/>
      <w:r w:rsidRPr="004B00E5">
        <w:rPr>
          <w:rFonts w:ascii="Times New Roman" w:eastAsia="MS Mincho" w:hAnsi="Times New Roman" w:cs="Times New Roman"/>
          <w:sz w:val="28"/>
          <w:szCs w:val="28"/>
          <w:lang w:eastAsia="ru-RU"/>
        </w:rPr>
        <w:t>обучающихся</w:t>
      </w:r>
      <w:proofErr w:type="gramEnd"/>
      <w:r w:rsidRPr="004B00E5">
        <w:rPr>
          <w:rFonts w:ascii="Times New Roman" w:eastAsia="MS Mincho" w:hAnsi="Times New Roman" w:cs="Times New Roman"/>
          <w:sz w:val="28"/>
          <w:szCs w:val="28"/>
          <w:lang w:eastAsia="ru-RU"/>
        </w:rPr>
        <w:t xml:space="preserve"> с НОДА двигательные нарушения имеют различную степень выраженности:</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 тяжелая степень двигательных нарушений характеризуется </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 отсутствием </w:t>
      </w:r>
      <w:proofErr w:type="gramStart"/>
      <w:r w:rsidRPr="004B00E5">
        <w:rPr>
          <w:rFonts w:ascii="Times New Roman" w:eastAsia="MS Mincho" w:hAnsi="Times New Roman" w:cs="Times New Roman"/>
          <w:sz w:val="28"/>
          <w:szCs w:val="28"/>
          <w:lang w:eastAsia="ru-RU"/>
        </w:rPr>
        <w:t>возможности к</w:t>
      </w:r>
      <w:proofErr w:type="gramEnd"/>
      <w:r w:rsidRPr="004B00E5">
        <w:rPr>
          <w:rFonts w:ascii="Times New Roman" w:eastAsia="MS Mincho" w:hAnsi="Times New Roman" w:cs="Times New Roman"/>
          <w:sz w:val="28"/>
          <w:szCs w:val="28"/>
          <w:lang w:eastAsia="ru-RU"/>
        </w:rPr>
        <w:t xml:space="preserve"> самостоятельному передвижению и </w:t>
      </w:r>
      <w:proofErr w:type="spellStart"/>
      <w:r w:rsidRPr="004B00E5">
        <w:rPr>
          <w:rFonts w:ascii="Times New Roman" w:eastAsia="MS Mincho" w:hAnsi="Times New Roman" w:cs="Times New Roman"/>
          <w:sz w:val="28"/>
          <w:szCs w:val="28"/>
          <w:lang w:eastAsia="ru-RU"/>
        </w:rPr>
        <w:t>манипулятивной</w:t>
      </w:r>
      <w:proofErr w:type="spellEnd"/>
      <w:r w:rsidRPr="004B00E5">
        <w:rPr>
          <w:rFonts w:ascii="Times New Roman" w:eastAsia="MS Mincho" w:hAnsi="Times New Roman" w:cs="Times New Roman"/>
          <w:sz w:val="28"/>
          <w:szCs w:val="28"/>
          <w:lang w:eastAsia="ru-RU"/>
        </w:rPr>
        <w:t xml:space="preserve"> деятельности, самостоятельное обслуживание затруднено. </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 средняя степень двигательных нарушений характеризуется владением ходьбой, но при помощи технических средств реабилитации самостоятельное передвижение затруднено, самообслуживание затруднено из-за нарушений </w:t>
      </w:r>
      <w:proofErr w:type="spellStart"/>
      <w:r w:rsidRPr="004B00E5">
        <w:rPr>
          <w:rFonts w:ascii="Times New Roman" w:eastAsia="MS Mincho" w:hAnsi="Times New Roman" w:cs="Times New Roman"/>
          <w:sz w:val="28"/>
          <w:szCs w:val="28"/>
          <w:lang w:eastAsia="ru-RU"/>
        </w:rPr>
        <w:t>манипулятивных</w:t>
      </w:r>
      <w:proofErr w:type="spellEnd"/>
      <w:r w:rsidRPr="004B00E5">
        <w:rPr>
          <w:rFonts w:ascii="Times New Roman" w:eastAsia="MS Mincho" w:hAnsi="Times New Roman" w:cs="Times New Roman"/>
          <w:sz w:val="28"/>
          <w:szCs w:val="28"/>
          <w:lang w:eastAsia="ru-RU"/>
        </w:rPr>
        <w:t xml:space="preserve"> функций рук;</w:t>
      </w:r>
    </w:p>
    <w:p w:rsidR="004B00E5" w:rsidRPr="004B00E5" w:rsidRDefault="004B00E5" w:rsidP="004B00E5">
      <w:pPr>
        <w:numPr>
          <w:ilvl w:val="0"/>
          <w:numId w:val="91"/>
        </w:numPr>
        <w:pBdr>
          <w:top w:val="nil"/>
          <w:left w:val="nil"/>
          <w:bottom w:val="nil"/>
          <w:right w:val="nil"/>
          <w:between w:val="nil"/>
          <w:bar w:val="nil"/>
        </w:pBd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легкая степень двигательных нарушений характеризуется тем, что дети передвигаются самостоятельно, без помощи, полностью себя или частично обслуживают, </w:t>
      </w:r>
      <w:proofErr w:type="spellStart"/>
      <w:r w:rsidRPr="004B00E5">
        <w:rPr>
          <w:rFonts w:ascii="Times New Roman" w:eastAsia="MS Mincho" w:hAnsi="Times New Roman" w:cs="Times New Roman"/>
          <w:sz w:val="28"/>
          <w:szCs w:val="28"/>
          <w:lang w:eastAsia="ru-RU"/>
        </w:rPr>
        <w:t>манипулятивная</w:t>
      </w:r>
      <w:proofErr w:type="spellEnd"/>
      <w:r w:rsidRPr="004B00E5">
        <w:rPr>
          <w:rFonts w:ascii="Times New Roman" w:eastAsia="MS Mincho" w:hAnsi="Times New Roman" w:cs="Times New Roman"/>
          <w:sz w:val="28"/>
          <w:szCs w:val="28"/>
          <w:lang w:eastAsia="ru-RU"/>
        </w:rPr>
        <w:t xml:space="preserve"> функция развита хорошо удовлетворительно. </w:t>
      </w:r>
      <w:proofErr w:type="gramStart"/>
      <w:r w:rsidRPr="004B00E5">
        <w:rPr>
          <w:rFonts w:ascii="Times New Roman" w:eastAsia="MS Mincho" w:hAnsi="Times New Roman" w:cs="Times New Roman"/>
          <w:sz w:val="28"/>
          <w:szCs w:val="28"/>
          <w:lang w:eastAsia="ru-RU"/>
        </w:rPr>
        <w:t>Но при этом у обучающихся, с данной степенью могут наблюдаться патологические позы и положения, нарушения походки, мышечная сила снижена, ограничения в способности бегать и прыгать, движения неточные и неловкие, имеются нарушения мелкой моторики.</w:t>
      </w:r>
      <w:proofErr w:type="gramEnd"/>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Ученики, обучающиеся по вариантам ПАООП ООО 6.1. и 6.2., могут иметь двигательные нарушения разной степени выраженности: передвигаться самостоятельно или при помощи технических средств реабилитации, или на инвалидной коляске с посторонней помощью. Как правило, нарушения способности к передвижению сочетаются с ограничениями </w:t>
      </w:r>
      <w:proofErr w:type="spellStart"/>
      <w:r w:rsidRPr="004B00E5">
        <w:rPr>
          <w:rFonts w:ascii="Times New Roman" w:eastAsia="MS Mincho" w:hAnsi="Times New Roman" w:cs="Times New Roman"/>
          <w:sz w:val="28"/>
          <w:szCs w:val="28"/>
          <w:lang w:eastAsia="ru-RU"/>
        </w:rPr>
        <w:t>манипулятивной</w:t>
      </w:r>
      <w:proofErr w:type="spellEnd"/>
      <w:r w:rsidRPr="004B00E5">
        <w:rPr>
          <w:rFonts w:ascii="Times New Roman" w:eastAsia="MS Mincho" w:hAnsi="Times New Roman" w:cs="Times New Roman"/>
          <w:sz w:val="28"/>
          <w:szCs w:val="28"/>
          <w:lang w:eastAsia="ru-RU"/>
        </w:rPr>
        <w:t xml:space="preserve"> деятельности и мелкой моторики. Даже при легкой степени двигательных ограничений у обучающихся отмечается нарушение походки, ограничения способности в беге, прыжках и ходьбе на длинные дистанции, координации движений и моторная неловкость. Превалирует нарушение мышечного тонуса по типу </w:t>
      </w:r>
      <w:proofErr w:type="spellStart"/>
      <w:r w:rsidRPr="004B00E5">
        <w:rPr>
          <w:rFonts w:ascii="Times New Roman" w:eastAsia="MS Mincho" w:hAnsi="Times New Roman" w:cs="Times New Roman"/>
          <w:sz w:val="28"/>
          <w:szCs w:val="28"/>
          <w:lang w:eastAsia="ru-RU"/>
        </w:rPr>
        <w:t>спастичности</w:t>
      </w:r>
      <w:proofErr w:type="spellEnd"/>
      <w:r w:rsidRPr="004B00E5">
        <w:rPr>
          <w:rFonts w:ascii="Times New Roman" w:eastAsia="MS Mincho" w:hAnsi="Times New Roman" w:cs="Times New Roman"/>
          <w:sz w:val="28"/>
          <w:szCs w:val="28"/>
          <w:lang w:eastAsia="ru-RU"/>
        </w:rPr>
        <w:t xml:space="preserve">, снижением мышечной силы. </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При построении программы необходимо учитывать, что учащиеся с двигательными нарушениями, часто имеют нарушения осанки и стоп (</w:t>
      </w:r>
      <w:proofErr w:type="spellStart"/>
      <w:r w:rsidRPr="004B00E5">
        <w:rPr>
          <w:rFonts w:ascii="Times New Roman" w:eastAsia="MS Mincho" w:hAnsi="Times New Roman" w:cs="Times New Roman"/>
          <w:sz w:val="28"/>
          <w:szCs w:val="28"/>
          <w:lang w:eastAsia="ru-RU"/>
        </w:rPr>
        <w:t>эквинусную</w:t>
      </w:r>
      <w:proofErr w:type="spellEnd"/>
      <w:r w:rsidRPr="004B00E5">
        <w:rPr>
          <w:rFonts w:ascii="Times New Roman" w:eastAsia="MS Mincho" w:hAnsi="Times New Roman" w:cs="Times New Roman"/>
          <w:sz w:val="28"/>
          <w:szCs w:val="28"/>
          <w:lang w:eastAsia="ru-RU"/>
        </w:rPr>
        <w:t xml:space="preserve"> установку стоп и др.), при чрезмерных нагрузках или </w:t>
      </w:r>
      <w:r w:rsidRPr="004B00E5">
        <w:rPr>
          <w:rFonts w:ascii="Times New Roman" w:eastAsia="MS Mincho" w:hAnsi="Times New Roman" w:cs="Times New Roman"/>
          <w:sz w:val="28"/>
          <w:szCs w:val="28"/>
          <w:lang w:eastAsia="ru-RU"/>
        </w:rPr>
        <w:lastRenderedPageBreak/>
        <w:t>неправильно подобранных упражнениях они подвержены высокому риску ухудшения состояния опорно-двигательной системы.</w:t>
      </w:r>
    </w:p>
    <w:p w:rsidR="004B00E5" w:rsidRPr="004B00E5" w:rsidRDefault="004B00E5" w:rsidP="004B00E5">
      <w:pPr>
        <w:shd w:val="clear" w:color="auto" w:fill="FFFFFF"/>
        <w:tabs>
          <w:tab w:val="left" w:pos="9356"/>
          <w:tab w:val="left" w:pos="9923"/>
        </w:tabs>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Адаптивная физическая культура занимает важное место не только в образовательном процессе </w:t>
      </w:r>
      <w:proofErr w:type="gramStart"/>
      <w:r w:rsidRPr="004B00E5">
        <w:rPr>
          <w:rFonts w:ascii="Times New Roman" w:eastAsia="MS Mincho" w:hAnsi="Times New Roman" w:cs="Times New Roman"/>
          <w:sz w:val="28"/>
          <w:szCs w:val="28"/>
          <w:lang w:eastAsia="ru-RU"/>
        </w:rPr>
        <w:t>обучающихся</w:t>
      </w:r>
      <w:proofErr w:type="gramEnd"/>
      <w:r w:rsidRPr="004B00E5">
        <w:rPr>
          <w:rFonts w:ascii="Times New Roman" w:eastAsia="MS Mincho" w:hAnsi="Times New Roman" w:cs="Times New Roman"/>
          <w:sz w:val="28"/>
          <w:szCs w:val="28"/>
          <w:lang w:eastAsia="ru-RU"/>
        </w:rPr>
        <w:t xml:space="preserve"> с НОДА, но и в целом является частью системы комплексного сопровождения и психолого-педагогической реабилитации / </w:t>
      </w:r>
      <w:proofErr w:type="spellStart"/>
      <w:r w:rsidRPr="004B00E5">
        <w:rPr>
          <w:rFonts w:ascii="Times New Roman" w:eastAsia="MS Mincho" w:hAnsi="Times New Roman" w:cs="Times New Roman"/>
          <w:sz w:val="28"/>
          <w:szCs w:val="28"/>
          <w:lang w:eastAsia="ru-RU"/>
        </w:rPr>
        <w:t>абилитации</w:t>
      </w:r>
      <w:proofErr w:type="spellEnd"/>
      <w:r w:rsidRPr="004B00E5">
        <w:rPr>
          <w:rFonts w:ascii="Times New Roman" w:eastAsia="MS Mincho" w:hAnsi="Times New Roman" w:cs="Times New Roman"/>
          <w:sz w:val="28"/>
          <w:szCs w:val="28"/>
          <w:lang w:eastAsia="ru-RU"/>
        </w:rPr>
        <w:t xml:space="preserve"> обучающихся с НОДА. Высокий потенциал дисциплины как эффективного метода и социализации детей с двигательными нарушениями признается специалистами в сфере образования, физической культуры и спорта, здравоохранения и социальной защиты. Все обучающиеся с НОДА должны посещать занятия по АФК, никто не может быть освобождён от них полностью. В случае надомного обучения занятия АФК должны быть организованы на дому с созданием специальных условий.</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в том числе навыков самообслуживания, </w:t>
      </w:r>
      <w:proofErr w:type="spellStart"/>
      <w:r w:rsidRPr="004B00E5">
        <w:rPr>
          <w:rFonts w:ascii="Times New Roman" w:eastAsia="MS Mincho" w:hAnsi="Times New Roman" w:cs="Times New Roman"/>
          <w:sz w:val="28"/>
          <w:szCs w:val="28"/>
          <w:lang w:eastAsia="ru-RU"/>
        </w:rPr>
        <w:t>дефицитарных</w:t>
      </w:r>
      <w:proofErr w:type="spellEnd"/>
      <w:r w:rsidRPr="004B00E5">
        <w:rPr>
          <w:rFonts w:ascii="Times New Roman" w:eastAsia="MS Mincho" w:hAnsi="Times New Roman" w:cs="Times New Roman"/>
          <w:sz w:val="28"/>
          <w:szCs w:val="28"/>
          <w:lang w:eastAsia="ru-RU"/>
        </w:rPr>
        <w:t xml:space="preserve"> вследствие двигательных ограничений. </w:t>
      </w:r>
    </w:p>
    <w:p w:rsidR="004B00E5" w:rsidRPr="004B00E5" w:rsidRDefault="004B00E5" w:rsidP="004B00E5">
      <w:pPr>
        <w:shd w:val="clear" w:color="auto" w:fill="FFFFFF"/>
        <w:tabs>
          <w:tab w:val="left" w:pos="9356"/>
          <w:tab w:val="left" w:pos="9923"/>
        </w:tabs>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На дисциплину «Адаптивная физическая культура в основной школе отводится в учебном плане 102 часа в год, из расчёта 3 </w:t>
      </w:r>
      <w:proofErr w:type="gramStart"/>
      <w:r w:rsidRPr="004B00E5">
        <w:rPr>
          <w:rFonts w:ascii="Times New Roman" w:eastAsia="MS Mincho" w:hAnsi="Times New Roman" w:cs="Times New Roman"/>
          <w:sz w:val="28"/>
          <w:szCs w:val="28"/>
          <w:lang w:eastAsia="ru-RU"/>
        </w:rPr>
        <w:t>учебных</w:t>
      </w:r>
      <w:proofErr w:type="gramEnd"/>
      <w:r w:rsidRPr="004B00E5">
        <w:rPr>
          <w:rFonts w:ascii="Times New Roman" w:eastAsia="MS Mincho" w:hAnsi="Times New Roman" w:cs="Times New Roman"/>
          <w:sz w:val="28"/>
          <w:szCs w:val="28"/>
          <w:lang w:eastAsia="ru-RU"/>
        </w:rPr>
        <w:t xml:space="preserve"> часа в неделю. При проведении уроков АФК рекомендуется деление классов на подгруппы с учетом двигательных возможностей.</w:t>
      </w:r>
    </w:p>
    <w:p w:rsidR="004B00E5" w:rsidRPr="004B00E5" w:rsidRDefault="004B00E5" w:rsidP="004B00E5">
      <w:pPr>
        <w:shd w:val="clear" w:color="auto" w:fill="FFFFFF"/>
        <w:tabs>
          <w:tab w:val="left" w:pos="9356"/>
          <w:tab w:val="left" w:pos="9923"/>
        </w:tabs>
        <w:spacing w:after="0" w:line="240" w:lineRule="auto"/>
        <w:ind w:firstLine="709"/>
        <w:jc w:val="both"/>
        <w:rPr>
          <w:rFonts w:ascii="Times New Roman" w:eastAsia="Times New Roman" w:hAnsi="Times New Roman" w:cs="Times New Roman"/>
          <w:sz w:val="28"/>
          <w:szCs w:val="28"/>
          <w:lang w:eastAsia="ru-RU"/>
        </w:rPr>
      </w:pPr>
    </w:p>
    <w:p w:rsidR="004B00E5" w:rsidRPr="004B00E5" w:rsidRDefault="004B00E5" w:rsidP="004B00E5">
      <w:pPr>
        <w:pBdr>
          <w:top w:val="nil"/>
          <w:left w:val="nil"/>
          <w:bottom w:val="nil"/>
          <w:right w:val="nil"/>
          <w:between w:val="nil"/>
          <w:bar w:val="nil"/>
        </w:pBdr>
        <w:spacing w:after="0" w:line="240" w:lineRule="auto"/>
        <w:ind w:firstLine="709"/>
        <w:jc w:val="center"/>
        <w:rPr>
          <w:rFonts w:ascii="Times New Roman" w:eastAsia="Calibri" w:hAnsi="Times New Roman" w:cs="Times New Roman"/>
          <w:bCs/>
          <w:i/>
          <w:sz w:val="28"/>
          <w:szCs w:val="28"/>
          <w:lang w:eastAsia="ru-RU"/>
        </w:rPr>
      </w:pPr>
      <w:r w:rsidRPr="004B00E5">
        <w:rPr>
          <w:rFonts w:ascii="Times New Roman" w:eastAsia="Calibri" w:hAnsi="Times New Roman" w:cs="Times New Roman"/>
          <w:bCs/>
          <w:i/>
          <w:sz w:val="28"/>
          <w:szCs w:val="28"/>
          <w:u w:color="222222"/>
          <w:lang w:eastAsia="ru-RU"/>
        </w:rPr>
        <w:t>Цель и задачи реализации программы по предмету</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bCs/>
          <w:i/>
          <w:sz w:val="28"/>
          <w:szCs w:val="28"/>
          <w:lang w:eastAsia="ru-RU"/>
        </w:rPr>
        <w:t>Цель реализации программы</w:t>
      </w:r>
      <w:r w:rsidRPr="004B00E5">
        <w:rPr>
          <w:rFonts w:ascii="Times New Roman" w:eastAsia="MS Mincho" w:hAnsi="Times New Roman" w:cs="Times New Roman"/>
          <w:sz w:val="28"/>
          <w:szCs w:val="28"/>
          <w:lang w:eastAsia="ru-RU"/>
        </w:rPr>
        <w:t xml:space="preserve"> - стремление к нормализации двигательной деятельности, способствующей социальной реабилитации (</w:t>
      </w:r>
      <w:proofErr w:type="spellStart"/>
      <w:r w:rsidRPr="004B00E5">
        <w:rPr>
          <w:rFonts w:ascii="Times New Roman" w:eastAsia="MS Mincho" w:hAnsi="Times New Roman" w:cs="Times New Roman"/>
          <w:sz w:val="28"/>
          <w:szCs w:val="28"/>
          <w:lang w:eastAsia="ru-RU"/>
        </w:rPr>
        <w:t>абилитации</w:t>
      </w:r>
      <w:proofErr w:type="spellEnd"/>
      <w:r w:rsidRPr="004B00E5">
        <w:rPr>
          <w:rFonts w:ascii="Times New Roman" w:eastAsia="MS Mincho" w:hAnsi="Times New Roman" w:cs="Times New Roman"/>
          <w:sz w:val="28"/>
          <w:szCs w:val="28"/>
          <w:lang w:eastAsia="ru-RU"/>
        </w:rPr>
        <w:t>) обучающихся, достижению такого уровня развития двигательных навыков, который даст возможность минимально зависеть от посторонней помощи, вести более активный образ жизни, общаться с другими людьми.</w:t>
      </w:r>
    </w:p>
    <w:p w:rsidR="004B00E5" w:rsidRPr="004B00E5" w:rsidRDefault="004B00E5" w:rsidP="004B00E5">
      <w:pPr>
        <w:spacing w:after="0" w:line="240" w:lineRule="auto"/>
        <w:ind w:firstLine="709"/>
        <w:jc w:val="both"/>
        <w:rPr>
          <w:rFonts w:ascii="Times New Roman" w:eastAsia="Times New Roman" w:hAnsi="Times New Roman" w:cs="Times New Roman"/>
          <w:bCs/>
          <w:i/>
          <w:sz w:val="28"/>
          <w:szCs w:val="28"/>
          <w:lang w:eastAsia="ru-RU"/>
        </w:rPr>
      </w:pPr>
      <w:r w:rsidRPr="004B00E5">
        <w:rPr>
          <w:rFonts w:ascii="Times New Roman" w:eastAsia="MS Mincho" w:hAnsi="Times New Roman" w:cs="Times New Roman"/>
          <w:bCs/>
          <w:i/>
          <w:sz w:val="28"/>
          <w:szCs w:val="28"/>
          <w:lang w:eastAsia="ru-RU"/>
        </w:rPr>
        <w:t>Задачи реализации программы:</w:t>
      </w:r>
    </w:p>
    <w:p w:rsidR="004B00E5" w:rsidRPr="004B00E5" w:rsidRDefault="004B00E5" w:rsidP="004B00E5">
      <w:pPr>
        <w:spacing w:after="0" w:line="240" w:lineRule="auto"/>
        <w:ind w:firstLine="709"/>
        <w:jc w:val="both"/>
        <w:rPr>
          <w:rFonts w:ascii="Times New Roman" w:eastAsia="MS Mincho" w:hAnsi="Times New Roman" w:cs="Times New Roman"/>
          <w:bCs/>
          <w:sz w:val="28"/>
          <w:szCs w:val="28"/>
          <w:lang w:eastAsia="ru-RU"/>
        </w:rPr>
      </w:pPr>
      <w:r w:rsidRPr="004B00E5">
        <w:rPr>
          <w:rFonts w:ascii="Times New Roman" w:eastAsia="MS Mincho" w:hAnsi="Times New Roman" w:cs="Times New Roman"/>
          <w:bCs/>
          <w:sz w:val="28"/>
          <w:szCs w:val="28"/>
          <w:lang w:eastAsia="ru-RU"/>
        </w:rPr>
        <w:t>Поставленная цель конкретизируется через следующие задачи изучения учебного предмета:</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bCs/>
          <w:sz w:val="28"/>
          <w:szCs w:val="28"/>
          <w:lang w:eastAsia="ru-RU"/>
        </w:rPr>
        <w:t>- обеспечение регулярной адекватной состоянию здоровья физической нагрузки; доступного уровня физической активности и поддержание его в</w:t>
      </w:r>
      <w:r w:rsidRPr="004B00E5">
        <w:rPr>
          <w:rFonts w:ascii="Times New Roman" w:eastAsia="MS Mincho" w:hAnsi="Times New Roman" w:cs="Times New Roman"/>
          <w:sz w:val="28"/>
          <w:szCs w:val="28"/>
          <w:lang w:eastAsia="ru-RU"/>
        </w:rPr>
        <w:t xml:space="preserve"> течение учебного года;</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укрепление здоровья, содействие физическому развитию, повышению защитных сил организма;</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обучение основам техники движений, формированию жизненно необходимых навыков и умений;</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развитие двигательных (кондиционных и координационных) способностей;</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 приобретение знаний </w:t>
      </w:r>
      <w:r w:rsidRPr="004B00E5">
        <w:rPr>
          <w:rFonts w:ascii="Times New Roman" w:eastAsia="Calibri" w:hAnsi="Times New Roman" w:cs="Times New Roman"/>
          <w:sz w:val="28"/>
          <w:szCs w:val="28"/>
          <w:lang w:eastAsia="ru-RU"/>
        </w:rPr>
        <w:t xml:space="preserve">(определяемых стандартом) </w:t>
      </w:r>
      <w:r w:rsidRPr="004B00E5">
        <w:rPr>
          <w:rFonts w:ascii="Times New Roman" w:eastAsia="MS Mincho" w:hAnsi="Times New Roman" w:cs="Times New Roman"/>
          <w:sz w:val="28"/>
          <w:szCs w:val="28"/>
          <w:lang w:eastAsia="ru-RU"/>
        </w:rPr>
        <w:t>в области физической культуры и спорта;</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lastRenderedPageBreak/>
        <w:t xml:space="preserve">- развитие и совершенствование личностных и эмоционально-волевых качеств </w:t>
      </w:r>
      <w:proofErr w:type="gramStart"/>
      <w:r w:rsidRPr="004B00E5">
        <w:rPr>
          <w:rFonts w:ascii="Times New Roman" w:eastAsia="MS Mincho" w:hAnsi="Times New Roman" w:cs="Times New Roman"/>
          <w:sz w:val="28"/>
          <w:szCs w:val="28"/>
          <w:lang w:eastAsia="ru-RU"/>
        </w:rPr>
        <w:t>обучающегося</w:t>
      </w:r>
      <w:proofErr w:type="gramEnd"/>
      <w:r w:rsidRPr="004B00E5">
        <w:rPr>
          <w:rFonts w:ascii="Times New Roman" w:eastAsia="MS Mincho" w:hAnsi="Times New Roman" w:cs="Times New Roman"/>
          <w:sz w:val="28"/>
          <w:szCs w:val="28"/>
          <w:lang w:eastAsia="ru-RU"/>
        </w:rPr>
        <w:t xml:space="preserve"> с НОДА;</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формирование потребности в самостоятельных занятиях физической культурой, умения самостоятельно выбирать и выполнять физические упражнения для отдыха, тренировки, повышения работоспособности;</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 развитие социально-коммуникативных умений; </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формирование общей культуры, духовно-нравственное, гражданское, социальное, личностное и интеллектуальное развитие;</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развитие способностей.</w:t>
      </w:r>
    </w:p>
    <w:p w:rsidR="004B00E5" w:rsidRPr="004B00E5" w:rsidRDefault="004B00E5" w:rsidP="004B00E5">
      <w:pPr>
        <w:spacing w:after="0" w:line="240" w:lineRule="auto"/>
        <w:ind w:firstLine="709"/>
        <w:jc w:val="both"/>
        <w:rPr>
          <w:rFonts w:ascii="Times New Roman" w:eastAsia="Times New Roman" w:hAnsi="Times New Roman" w:cs="Times New Roman"/>
          <w:bCs/>
          <w:sz w:val="28"/>
          <w:szCs w:val="28"/>
          <w:lang w:eastAsia="ru-RU"/>
        </w:rPr>
      </w:pPr>
      <w:r w:rsidRPr="004B00E5">
        <w:rPr>
          <w:rFonts w:ascii="Times New Roman" w:eastAsia="MS Mincho" w:hAnsi="Times New Roman" w:cs="Times New Roman"/>
          <w:bCs/>
          <w:i/>
          <w:sz w:val="28"/>
          <w:szCs w:val="28"/>
          <w:lang w:eastAsia="ru-RU"/>
        </w:rPr>
        <w:t>Специфические (коррекционные, компенсаторные, профилактические) задачи</w:t>
      </w:r>
      <w:r w:rsidRPr="004B00E5">
        <w:rPr>
          <w:rFonts w:ascii="Times New Roman" w:eastAsia="MS Mincho" w:hAnsi="Times New Roman" w:cs="Times New Roman"/>
          <w:b/>
          <w:bCs/>
          <w:sz w:val="28"/>
          <w:szCs w:val="28"/>
          <w:lang w:eastAsia="ru-RU"/>
        </w:rPr>
        <w:t xml:space="preserve"> </w:t>
      </w:r>
      <w:r w:rsidRPr="004B00E5">
        <w:rPr>
          <w:rFonts w:ascii="Times New Roman" w:eastAsia="MS Mincho" w:hAnsi="Times New Roman" w:cs="Times New Roman"/>
          <w:bCs/>
          <w:sz w:val="28"/>
          <w:szCs w:val="28"/>
          <w:lang w:eastAsia="ru-RU"/>
        </w:rPr>
        <w:t xml:space="preserve">адаптивной физической культуры при работе с </w:t>
      </w:r>
      <w:proofErr w:type="gramStart"/>
      <w:r w:rsidRPr="004B00E5">
        <w:rPr>
          <w:rFonts w:ascii="Times New Roman" w:eastAsia="MS Mincho" w:hAnsi="Times New Roman" w:cs="Times New Roman"/>
          <w:bCs/>
          <w:sz w:val="28"/>
          <w:szCs w:val="28"/>
          <w:lang w:eastAsia="ru-RU"/>
        </w:rPr>
        <w:t>обучающимися</w:t>
      </w:r>
      <w:proofErr w:type="gramEnd"/>
      <w:r w:rsidRPr="004B00E5">
        <w:rPr>
          <w:rFonts w:ascii="Times New Roman" w:eastAsia="MS Mincho" w:hAnsi="Times New Roman" w:cs="Times New Roman"/>
          <w:bCs/>
          <w:sz w:val="28"/>
          <w:szCs w:val="28"/>
          <w:lang w:eastAsia="ru-RU"/>
        </w:rPr>
        <w:t xml:space="preserve"> с НОДА сохраняются на протяжении всего периода обучения в школе. Задачи следующие:</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 коррекция техники основных движений – ходьбы, бега, плавания, прыжков, </w:t>
      </w:r>
      <w:proofErr w:type="spellStart"/>
      <w:r w:rsidRPr="004B00E5">
        <w:rPr>
          <w:rFonts w:ascii="Times New Roman" w:eastAsia="MS Mincho" w:hAnsi="Times New Roman" w:cs="Times New Roman"/>
          <w:sz w:val="28"/>
          <w:szCs w:val="28"/>
          <w:lang w:eastAsia="ru-RU"/>
        </w:rPr>
        <w:t>перелезания</w:t>
      </w:r>
      <w:proofErr w:type="spellEnd"/>
      <w:r w:rsidRPr="004B00E5">
        <w:rPr>
          <w:rFonts w:ascii="Times New Roman" w:eastAsia="MS Mincho" w:hAnsi="Times New Roman" w:cs="Times New Roman"/>
          <w:sz w:val="28"/>
          <w:szCs w:val="28"/>
          <w:lang w:eastAsia="ru-RU"/>
        </w:rPr>
        <w:t>, метания, мелкой моторики рук, симметричных и ассиметричных движений и др.;</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коррекция и развитие координационных способностей – согласованности движений отдельных звеньев тела при выполнении физических упражнений, ориентировки в пространстве, дифференцировки усилий, времени и пространства, расслабления,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-изменение качества движений за счет улучшения согласованности и тренировки различных мышечных групп, согласования сокращения и расслабления мышц-антагонистов и мышц-синергистов в процессе выполнения малоамплитудных движений;</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-улучшение пластичности и гибкости;</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-коррекция и развитие физической подготовленности – мышечной силы, элементарных форм скоростных, скоростно-силовых качеств, ловкости, выносливости, подвижности в суставах;</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компенсация утраченных или нарушенных функций, формирование новых видов движений за счет сохранных функций в случае невозможности коррекции;</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-профилактика и коррекция соматических нарушений – нарушений осанки, дыхательной и </w:t>
      </w:r>
      <w:proofErr w:type="gramStart"/>
      <w:r w:rsidRPr="004B00E5">
        <w:rPr>
          <w:rFonts w:ascii="Times New Roman" w:eastAsia="MS Mincho" w:hAnsi="Times New Roman" w:cs="Times New Roman"/>
          <w:sz w:val="28"/>
          <w:szCs w:val="28"/>
          <w:lang w:eastAsia="ru-RU"/>
        </w:rPr>
        <w:t>сердечно-сосудистой</w:t>
      </w:r>
      <w:proofErr w:type="gramEnd"/>
      <w:r w:rsidRPr="004B00E5">
        <w:rPr>
          <w:rFonts w:ascii="Times New Roman" w:eastAsia="MS Mincho" w:hAnsi="Times New Roman" w:cs="Times New Roman"/>
          <w:sz w:val="28"/>
          <w:szCs w:val="28"/>
          <w:lang w:eastAsia="ru-RU"/>
        </w:rPr>
        <w:t xml:space="preserve"> системы, сколиоза, плоскостопия, профилактика простудных и инфекционных заболеваний, травматизма, микротравм;</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развитие устойчивости к вестибулярным раздражениям; дифференцировка тактильных ощущений, кожно-кинестетических восприятий и т. д.;</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-коррекция психических нарушений в процессе деятельности </w:t>
      </w:r>
      <w:proofErr w:type="gramStart"/>
      <w:r w:rsidRPr="004B00E5">
        <w:rPr>
          <w:rFonts w:ascii="Times New Roman" w:eastAsia="MS Mincho" w:hAnsi="Times New Roman" w:cs="Times New Roman"/>
          <w:sz w:val="28"/>
          <w:szCs w:val="28"/>
          <w:lang w:eastAsia="ru-RU"/>
        </w:rPr>
        <w:t>–з</w:t>
      </w:r>
      <w:proofErr w:type="gramEnd"/>
      <w:r w:rsidRPr="004B00E5">
        <w:rPr>
          <w:rFonts w:ascii="Times New Roman" w:eastAsia="MS Mincho" w:hAnsi="Times New Roman" w:cs="Times New Roman"/>
          <w:sz w:val="28"/>
          <w:szCs w:val="28"/>
          <w:lang w:eastAsia="ru-RU"/>
        </w:rPr>
        <w:t xml:space="preserve">рительно-предметного и зрительно-пространственного восприятия, </w:t>
      </w:r>
      <w:r w:rsidRPr="004B00E5">
        <w:rPr>
          <w:rFonts w:ascii="Times New Roman" w:eastAsia="MS Mincho" w:hAnsi="Times New Roman" w:cs="Times New Roman"/>
          <w:sz w:val="28"/>
          <w:szCs w:val="28"/>
          <w:lang w:eastAsia="ru-RU"/>
        </w:rPr>
        <w:lastRenderedPageBreak/>
        <w:t xml:space="preserve">наглядно-образного и вербально-логического мышления, памяти, внимания, речи, воображения, эмоционально-волевой сферы и т. д. </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В зависимости от нозологической группы, к которой относятся обучающиеся с НОДА, специфические (коррекционные) задачи дифференцируются. Для обучающихся с ДЦП и сходными заболеваниями в каждое занятие необходимо включать упражнения, на коррекцию пространственных нарушений, развитие мелкой моторики, точности и координации движений, а также спортивные игры по упрощенным правилам.</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Для обучающихся с поражениями спинного мозга важно включать в структуру занятий максимально включать упражнения для стимуляции двигательной активности, упражнения для профилактики контрактур и трофических нарушений, упражнения для активизации дыхательной мускулатуры. </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Для обучающихся с отсутствием или недоразвитием конечностей следует подбирать специальные упражнения, направленные на профилактику вторичных нарушений мышечной и двигательной системы нарушений. Перед учителем также стоит задача по овладению обучающимся протезом, стимуляции его использования.</w:t>
      </w:r>
    </w:p>
    <w:p w:rsidR="004B00E5" w:rsidRPr="004B00E5" w:rsidRDefault="004B00E5" w:rsidP="004B00E5">
      <w:pPr>
        <w:spacing w:after="0" w:line="240" w:lineRule="auto"/>
        <w:ind w:firstLine="709"/>
        <w:jc w:val="center"/>
        <w:rPr>
          <w:rFonts w:ascii="Times New Roman" w:eastAsia="MS Mincho" w:hAnsi="Times New Roman" w:cs="Times New Roman"/>
          <w:b/>
          <w:bCs/>
          <w:sz w:val="28"/>
          <w:szCs w:val="28"/>
          <w:lang w:eastAsia="ru-RU"/>
        </w:rPr>
      </w:pPr>
    </w:p>
    <w:p w:rsidR="004B00E5" w:rsidRPr="004B00E5" w:rsidRDefault="004B00E5" w:rsidP="004B00E5">
      <w:pPr>
        <w:spacing w:after="0" w:line="240" w:lineRule="auto"/>
        <w:ind w:firstLine="709"/>
        <w:jc w:val="center"/>
        <w:rPr>
          <w:rFonts w:ascii="Times New Roman" w:eastAsia="Times New Roman" w:hAnsi="Times New Roman" w:cs="Times New Roman"/>
          <w:bCs/>
          <w:i/>
          <w:sz w:val="28"/>
          <w:szCs w:val="28"/>
          <w:lang w:eastAsia="ru-RU"/>
        </w:rPr>
      </w:pPr>
      <w:r w:rsidRPr="004B00E5">
        <w:rPr>
          <w:rFonts w:ascii="Times New Roman" w:eastAsia="MS Mincho" w:hAnsi="Times New Roman" w:cs="Times New Roman"/>
          <w:bCs/>
          <w:i/>
          <w:sz w:val="28"/>
          <w:szCs w:val="28"/>
          <w:lang w:eastAsia="ru-RU"/>
        </w:rPr>
        <w:t>Принципы и подходы реализации программы по предмету</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Программно-целевой подход предполагает:</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единую систему планирования и своевременную корректировку коррекционно-образовательной работы;</w:t>
      </w:r>
      <w:r w:rsidRPr="004B00E5">
        <w:rPr>
          <w:rFonts w:ascii="Times New Roman" w:eastAsia="Times New Roman" w:hAnsi="Times New Roman" w:cs="Times New Roman"/>
          <w:sz w:val="28"/>
          <w:szCs w:val="28"/>
          <w:lang w:eastAsia="ru-RU"/>
        </w:rPr>
        <w:t xml:space="preserve"> </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proofErr w:type="gramStart"/>
      <w:r w:rsidRPr="004B00E5">
        <w:rPr>
          <w:rFonts w:ascii="Times New Roman" w:eastAsia="Times New Roman" w:hAnsi="Times New Roman" w:cs="Times New Roman"/>
          <w:sz w:val="28"/>
          <w:szCs w:val="28"/>
          <w:lang w:eastAsia="ru-RU"/>
        </w:rPr>
        <w:t xml:space="preserve">- </w:t>
      </w:r>
      <w:r w:rsidRPr="004B00E5">
        <w:rPr>
          <w:rFonts w:ascii="Times New Roman" w:eastAsia="MS Mincho" w:hAnsi="Times New Roman" w:cs="Times New Roman"/>
          <w:sz w:val="28"/>
          <w:szCs w:val="28"/>
          <w:lang w:eastAsia="ru-RU"/>
        </w:rPr>
        <w:t>использование специальных методов, приёмов и средств обучения, учитывающих особые образовательных потребности учеников с НОДА;</w:t>
      </w:r>
      <w:proofErr w:type="gramEnd"/>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 повышение компетентности и информированности участников образовательного процесса по вопросам АФК, физического развития и реабилитации обучающихся, </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-вариативность, которая предполагает осуществление различных вариантов действий по реализации поставленных задач;</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-комплексный подход в реализации коррекционно-образовательного процесса; </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Образовательно-коррекционный процесс на уроках АФК базируется на </w:t>
      </w:r>
      <w:proofErr w:type="spellStart"/>
      <w:r w:rsidRPr="004B00E5">
        <w:rPr>
          <w:rFonts w:ascii="Times New Roman" w:eastAsia="MS Mincho" w:hAnsi="Times New Roman" w:cs="Times New Roman"/>
          <w:sz w:val="28"/>
          <w:szCs w:val="28"/>
          <w:lang w:eastAsia="ru-RU"/>
        </w:rPr>
        <w:t>общедидактических</w:t>
      </w:r>
      <w:proofErr w:type="spellEnd"/>
      <w:r w:rsidRPr="004B00E5">
        <w:rPr>
          <w:rFonts w:ascii="Times New Roman" w:eastAsia="MS Mincho" w:hAnsi="Times New Roman" w:cs="Times New Roman"/>
          <w:sz w:val="28"/>
          <w:szCs w:val="28"/>
          <w:lang w:eastAsia="ru-RU"/>
        </w:rPr>
        <w:t xml:space="preserve"> и специальных принципах, обусловленных особенностями психофизического развития обучающихся с НОДА.</w:t>
      </w:r>
    </w:p>
    <w:p w:rsidR="004B00E5" w:rsidRPr="004B00E5" w:rsidRDefault="004B00E5" w:rsidP="004B00E5">
      <w:pPr>
        <w:spacing w:after="0" w:line="240" w:lineRule="auto"/>
        <w:ind w:firstLine="709"/>
        <w:rPr>
          <w:rFonts w:ascii="Times New Roman" w:eastAsia="Times New Roman" w:hAnsi="Times New Roman" w:cs="Times New Roman"/>
          <w:sz w:val="28"/>
          <w:szCs w:val="28"/>
          <w:u w:color="222222"/>
          <w:lang w:eastAsia="ru-RU"/>
        </w:rPr>
      </w:pPr>
    </w:p>
    <w:p w:rsidR="004B00E5" w:rsidRPr="004B00E5" w:rsidRDefault="004B00E5" w:rsidP="004B00E5">
      <w:pPr>
        <w:pBdr>
          <w:top w:val="nil"/>
          <w:left w:val="nil"/>
          <w:bottom w:val="nil"/>
          <w:right w:val="nil"/>
          <w:between w:val="nil"/>
          <w:bar w:val="nil"/>
        </w:pBdr>
        <w:spacing w:after="0" w:line="240" w:lineRule="auto"/>
        <w:ind w:firstLine="709"/>
        <w:jc w:val="center"/>
        <w:rPr>
          <w:rFonts w:ascii="Times New Roman" w:eastAsia="Calibri" w:hAnsi="Times New Roman" w:cs="Times New Roman"/>
          <w:bCs/>
          <w:i/>
          <w:sz w:val="28"/>
          <w:szCs w:val="28"/>
          <w:lang w:eastAsia="ru-RU"/>
        </w:rPr>
      </w:pPr>
      <w:r w:rsidRPr="004B00E5">
        <w:rPr>
          <w:rFonts w:ascii="Times New Roman" w:eastAsia="Calibri" w:hAnsi="Times New Roman" w:cs="Times New Roman"/>
          <w:bCs/>
          <w:i/>
          <w:sz w:val="28"/>
          <w:szCs w:val="28"/>
          <w:u w:color="222222"/>
          <w:lang w:eastAsia="ru-RU"/>
        </w:rPr>
        <w:t>Содержание учебного предмета</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Программный материал специальной дисциплины «Адаптивная физическая культура» структурирован по тематическим модулям без привязки к годам обучения. Образовательная организация по собственному усмотрению распределяет материал по годам и периодам обучения. </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Содержание </w:t>
      </w:r>
      <w:proofErr w:type="gramStart"/>
      <w:r w:rsidRPr="004B00E5">
        <w:rPr>
          <w:rFonts w:ascii="Times New Roman" w:eastAsia="Calibri" w:hAnsi="Times New Roman" w:cs="Times New Roman"/>
          <w:sz w:val="28"/>
          <w:szCs w:val="28"/>
        </w:rPr>
        <w:t>обучения по программе</w:t>
      </w:r>
      <w:proofErr w:type="gramEnd"/>
      <w:r w:rsidRPr="004B00E5">
        <w:rPr>
          <w:rFonts w:ascii="Times New Roman" w:eastAsia="Calibri" w:hAnsi="Times New Roman" w:cs="Times New Roman"/>
          <w:sz w:val="28"/>
          <w:szCs w:val="28"/>
        </w:rPr>
        <w:t xml:space="preserve"> является вариативным, оно может изменяться в зависимости от особых образовательных потребностей обучающихся, обусловленных тяжестью и характером имеющихся у них нарушений. При формировании и структурировании материала необходимо </w:t>
      </w:r>
      <w:r w:rsidRPr="004B00E5">
        <w:rPr>
          <w:rFonts w:ascii="Times New Roman" w:eastAsia="Calibri" w:hAnsi="Times New Roman" w:cs="Times New Roman"/>
          <w:sz w:val="28"/>
          <w:szCs w:val="28"/>
        </w:rPr>
        <w:lastRenderedPageBreak/>
        <w:t xml:space="preserve">учитывать нозологию, возраст, степень тяжести двигательного дефекта, времени его возникновения, причины и характер протекания заболевания, состояние соматического здоровья, уровень физического развития и физической подготовленности </w:t>
      </w:r>
      <w:proofErr w:type="gramStart"/>
      <w:r w:rsidRPr="004B00E5">
        <w:rPr>
          <w:rFonts w:ascii="Times New Roman" w:eastAsia="Calibri" w:hAnsi="Times New Roman" w:cs="Times New Roman"/>
          <w:sz w:val="28"/>
          <w:szCs w:val="28"/>
        </w:rPr>
        <w:t>обучающихся</w:t>
      </w:r>
      <w:proofErr w:type="gramEnd"/>
      <w:r w:rsidRPr="004B00E5">
        <w:rPr>
          <w:rFonts w:ascii="Times New Roman" w:eastAsia="Calibri" w:hAnsi="Times New Roman" w:cs="Times New Roman"/>
          <w:sz w:val="28"/>
          <w:szCs w:val="28"/>
        </w:rPr>
        <w:t xml:space="preserve">. Все упражнения дифференцируются в зависимости от ведущего двигательного нарушения у </w:t>
      </w:r>
      <w:proofErr w:type="gramStart"/>
      <w:r w:rsidRPr="004B00E5">
        <w:rPr>
          <w:rFonts w:ascii="Times New Roman" w:eastAsia="Calibri" w:hAnsi="Times New Roman" w:cs="Times New Roman"/>
          <w:sz w:val="28"/>
          <w:szCs w:val="28"/>
        </w:rPr>
        <w:t>обучающихся</w:t>
      </w:r>
      <w:proofErr w:type="gramEnd"/>
      <w:r w:rsidRPr="004B00E5">
        <w:rPr>
          <w:rFonts w:ascii="Times New Roman" w:eastAsia="Calibri" w:hAnsi="Times New Roman" w:cs="Times New Roman"/>
          <w:sz w:val="28"/>
          <w:szCs w:val="28"/>
        </w:rPr>
        <w:t>.</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Урок адаптивного физического воспитания включает в себя подготовительную, основную и заключительную части и имеет свои принципиальные особенности.</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1. Подготовительная часть (длительность 10–15 минут)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w:t>
      </w:r>
      <w:proofErr w:type="gramStart"/>
      <w:r w:rsidRPr="004B00E5">
        <w:rPr>
          <w:rFonts w:ascii="Times New Roman" w:eastAsia="MS Mincho" w:hAnsi="Times New Roman" w:cs="Times New Roman"/>
          <w:sz w:val="28"/>
          <w:szCs w:val="28"/>
          <w:lang w:eastAsia="ru-RU"/>
        </w:rPr>
        <w:t>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w:t>
      </w:r>
      <w:proofErr w:type="gramEnd"/>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proofErr w:type="gramStart"/>
      <w:r w:rsidRPr="004B00E5">
        <w:rPr>
          <w:rFonts w:ascii="Times New Roman" w:eastAsia="MS Mincho" w:hAnsi="Times New Roman" w:cs="Times New Roman"/>
          <w:sz w:val="28"/>
          <w:szCs w:val="28"/>
          <w:lang w:eastAsia="ru-RU"/>
        </w:rPr>
        <w:t>Упражнения, рекомендуемые для подготовительной части урока: построение, ходьба в различном темпе и направлениях, бег в медленном темпе, комплексы дыхательных упражнений, общеразвивающие упражнения без предметов и с предметами, упражнения в и. п. сидя в коляске и лежа.</w:t>
      </w:r>
      <w:proofErr w:type="gramEnd"/>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2. Основная часть (длительность 15–18 мин.) отводится для решения основных задач урока. В неё необходимо включать новые физические упражнения, ориентированные на развитие у обучающихся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w:t>
      </w:r>
      <w:proofErr w:type="spellStart"/>
      <w:r w:rsidRPr="004B00E5">
        <w:rPr>
          <w:rFonts w:ascii="Times New Roman" w:eastAsia="MS Mincho" w:hAnsi="Times New Roman" w:cs="Times New Roman"/>
          <w:sz w:val="28"/>
          <w:szCs w:val="28"/>
          <w:lang w:eastAsia="ru-RU"/>
        </w:rPr>
        <w:t>задействующими</w:t>
      </w:r>
      <w:proofErr w:type="spellEnd"/>
      <w:r w:rsidRPr="004B00E5">
        <w:rPr>
          <w:rFonts w:ascii="Times New Roman" w:eastAsia="MS Mincho" w:hAnsi="Times New Roman" w:cs="Times New Roman"/>
          <w:sz w:val="28"/>
          <w:szCs w:val="28"/>
          <w:lang w:eastAsia="ru-RU"/>
        </w:rPr>
        <w:t xml:space="preserve"> большое количество звеньев и мышечных цепей опорно-двигательного аппарата.</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w:t>
      </w:r>
      <w:proofErr w:type="spellStart"/>
      <w:r w:rsidRPr="004B00E5">
        <w:rPr>
          <w:rFonts w:ascii="Times New Roman" w:eastAsia="MS Mincho" w:hAnsi="Times New Roman" w:cs="Times New Roman"/>
          <w:sz w:val="28"/>
          <w:szCs w:val="28"/>
          <w:lang w:eastAsia="ru-RU"/>
        </w:rPr>
        <w:t>стретчинг</w:t>
      </w:r>
      <w:proofErr w:type="spellEnd"/>
      <w:r w:rsidRPr="004B00E5">
        <w:rPr>
          <w:rFonts w:ascii="Times New Roman" w:eastAsia="MS Mincho" w:hAnsi="Times New Roman" w:cs="Times New Roman"/>
          <w:sz w:val="28"/>
          <w:szCs w:val="28"/>
          <w:lang w:eastAsia="ru-RU"/>
        </w:rPr>
        <w:t>, организация медленной ходьбы.</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В каждый урок адаптивного физического воспитания включаются общеразвивающие, корригирующие, прикладные упражнения и игры по упрощенным правилам. </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Все упражнения используются дифференцированно в зависимости от двигательных возможностей обучающихся.</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lastRenderedPageBreak/>
        <w:t xml:space="preserve">При работе с </w:t>
      </w:r>
      <w:proofErr w:type="gramStart"/>
      <w:r w:rsidRPr="004B00E5">
        <w:rPr>
          <w:rFonts w:ascii="Times New Roman" w:eastAsia="MS Mincho" w:hAnsi="Times New Roman" w:cs="Times New Roman"/>
          <w:sz w:val="28"/>
          <w:szCs w:val="28"/>
          <w:lang w:eastAsia="ru-RU"/>
        </w:rPr>
        <w:t>обучающимися</w:t>
      </w:r>
      <w:proofErr w:type="gramEnd"/>
      <w:r w:rsidRPr="004B00E5">
        <w:rPr>
          <w:rFonts w:ascii="Times New Roman" w:eastAsia="MS Mincho" w:hAnsi="Times New Roman" w:cs="Times New Roman"/>
          <w:sz w:val="28"/>
          <w:szCs w:val="28"/>
          <w:lang w:eastAsia="ru-RU"/>
        </w:rPr>
        <w:t xml:space="preserve"> с тяжелой степенью двигательных нарушений предусматриваются индивидуальные формы работы. Занятия по двигательной коррекции направлены на обучение произвольному и дозированному напряжению, и расслаблению мышц, нормализации координации, опороспособности и равновесия, снижение повышенного мышечного тонуса и устранение патологических </w:t>
      </w:r>
      <w:proofErr w:type="spellStart"/>
      <w:r w:rsidRPr="004B00E5">
        <w:rPr>
          <w:rFonts w:ascii="Times New Roman" w:eastAsia="MS Mincho" w:hAnsi="Times New Roman" w:cs="Times New Roman"/>
          <w:sz w:val="28"/>
          <w:szCs w:val="28"/>
          <w:lang w:eastAsia="ru-RU"/>
        </w:rPr>
        <w:t>синкинезий</w:t>
      </w:r>
      <w:proofErr w:type="spellEnd"/>
      <w:r w:rsidRPr="004B00E5">
        <w:rPr>
          <w:rFonts w:ascii="Times New Roman" w:eastAsia="MS Mincho" w:hAnsi="Times New Roman" w:cs="Times New Roman"/>
          <w:sz w:val="28"/>
          <w:szCs w:val="28"/>
          <w:lang w:eastAsia="ru-RU"/>
        </w:rPr>
        <w:t>, предупреждение и борьбу с контрактурами, увеличение амплитуды движений и мышечной силы, выработку компенсаторных навыков.</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Проведение уроков по </w:t>
      </w:r>
      <w:proofErr w:type="gramStart"/>
      <w:r w:rsidRPr="004B00E5">
        <w:rPr>
          <w:rFonts w:ascii="Times New Roman" w:eastAsia="MS Mincho" w:hAnsi="Times New Roman" w:cs="Times New Roman"/>
          <w:sz w:val="28"/>
          <w:szCs w:val="28"/>
          <w:lang w:eastAsia="ru-RU"/>
        </w:rPr>
        <w:t>адаптивному</w:t>
      </w:r>
      <w:proofErr w:type="gramEnd"/>
      <w:r w:rsidRPr="004B00E5">
        <w:rPr>
          <w:rFonts w:ascii="Times New Roman" w:eastAsia="MS Mincho" w:hAnsi="Times New Roman" w:cs="Times New Roman"/>
          <w:sz w:val="28"/>
          <w:szCs w:val="28"/>
          <w:lang w:eastAsia="ru-RU"/>
        </w:rPr>
        <w:t xml:space="preserve"> физическому культуре предполагает соблюдение следующих принципов работы:</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1. Создание мотивации. Важно на уроках создавать ситуации, в которых учащиеся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2. Сочетание активной работы и отдыха. Важно чередовать отдых и физическую нагрузку. При чрезмерной нагрузке у </w:t>
      </w:r>
      <w:proofErr w:type="gramStart"/>
      <w:r w:rsidRPr="004B00E5">
        <w:rPr>
          <w:rFonts w:ascii="Times New Roman" w:eastAsia="MS Mincho" w:hAnsi="Times New Roman" w:cs="Times New Roman"/>
          <w:sz w:val="28"/>
          <w:szCs w:val="28"/>
          <w:lang w:eastAsia="ru-RU"/>
        </w:rPr>
        <w:t>обучающихся</w:t>
      </w:r>
      <w:proofErr w:type="gramEnd"/>
      <w:r w:rsidRPr="004B00E5">
        <w:rPr>
          <w:rFonts w:ascii="Times New Roman" w:eastAsia="MS Mincho" w:hAnsi="Times New Roman" w:cs="Times New Roman"/>
          <w:sz w:val="28"/>
          <w:szCs w:val="28"/>
          <w:lang w:eastAsia="ru-RU"/>
        </w:rPr>
        <w:t xml:space="preserve"> с НОДА быстро наступает психофизическое утомление, что приводит к потере концентрации и нарушению техники движения.</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3. Непрерывность образовательного процесса. Уроки должны быть регулярными, адекватными, практически постоянными. </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4. Важность поощрения. Необходимо как можно чаще подчеркивать успехи учащихся с ОВЗ в ходе проведения занятия.</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5. Социально значимые двигательные акты. Необходимо включать в уроки те упражнения, которые имитируют или подводят учащихся к выполнению движений, максимально приближенных к бытовым нуждам.</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6. Активизации всех нарушенных функций. На каждом уроке необходимо задействовать как можно больше анализаторов, акцентируя внимание на их компенсаторных способностях.</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7. Сотрудничество с родителями. Уроки по адаптивной физической культуре должны продолжаться и в домашних условиях. Именно здесь важна взаимосвязь учащегося, родителей и учителя. Рекомендовано регулярное выполнение комплексов упражнений в домашних условиях с учетом специфичности нарушений.</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8. Обязательная опора на медицинское заключение, учет показаний и противопоказаний к выполнению определенных упражнений / видов деятельности.</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Для проведения занятий АФК для обучающихся с НОДА требуется специальное оборудование спортивного зала и адаптированный спортивный инвентарь, который обеспечивает возможность выполнения отдельных упражнений </w:t>
      </w:r>
      <w:proofErr w:type="gramStart"/>
      <w:r w:rsidRPr="004B00E5">
        <w:rPr>
          <w:rFonts w:ascii="Times New Roman" w:eastAsia="MS Mincho" w:hAnsi="Times New Roman" w:cs="Times New Roman"/>
          <w:sz w:val="28"/>
          <w:szCs w:val="28"/>
          <w:lang w:eastAsia="ru-RU"/>
        </w:rPr>
        <w:t>обучающимися</w:t>
      </w:r>
      <w:proofErr w:type="gramEnd"/>
      <w:r w:rsidRPr="004B00E5">
        <w:rPr>
          <w:rFonts w:ascii="Times New Roman" w:eastAsia="MS Mincho" w:hAnsi="Times New Roman" w:cs="Times New Roman"/>
          <w:sz w:val="28"/>
          <w:szCs w:val="28"/>
          <w:lang w:eastAsia="ru-RU"/>
        </w:rPr>
        <w:t xml:space="preserve"> и безопасность занятий.</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Содержание программного материала осваивается </w:t>
      </w:r>
      <w:proofErr w:type="gramStart"/>
      <w:r w:rsidRPr="004B00E5">
        <w:rPr>
          <w:rFonts w:ascii="Times New Roman" w:eastAsia="MS Mincho" w:hAnsi="Times New Roman" w:cs="Times New Roman"/>
          <w:sz w:val="28"/>
          <w:szCs w:val="28"/>
          <w:lang w:eastAsia="ru-RU"/>
        </w:rPr>
        <w:t>обучающимися</w:t>
      </w:r>
      <w:proofErr w:type="gramEnd"/>
      <w:r w:rsidRPr="004B00E5">
        <w:rPr>
          <w:rFonts w:ascii="Times New Roman" w:eastAsia="MS Mincho" w:hAnsi="Times New Roman" w:cs="Times New Roman"/>
          <w:sz w:val="28"/>
          <w:szCs w:val="28"/>
          <w:lang w:eastAsia="ru-RU"/>
        </w:rPr>
        <w:t xml:space="preserve"> с НОДА через:</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учебный предмет «АФК»,</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общественно полезный труд,</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lastRenderedPageBreak/>
        <w:t>физкультурную/спортивно-оздоровительную деятельность в пространстве образовательной организации,</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внеклассную и внешкольную работу,</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дополнительное образование и др.</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Программа построена по модульному принципу, как своего рода «конструктор». Содержание курса АФК представлено в виде комплекса модулей, количество которых может быть дополнено образовательной организацией – с учётом интересов и способностей обучающихся, запросов их родителей (законных представителей), а также возможностей образовательной организации (в т.ч. с учётом особенностей региона, на территории которого расположена образовательная организация). </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p>
    <w:p w:rsidR="004B00E5" w:rsidRPr="004B00E5" w:rsidRDefault="004B00E5" w:rsidP="004B00E5">
      <w:pPr>
        <w:spacing w:after="0" w:line="240" w:lineRule="auto"/>
        <w:ind w:firstLine="709"/>
        <w:jc w:val="center"/>
        <w:rPr>
          <w:rFonts w:ascii="Times New Roman" w:eastAsia="Times New Roman" w:hAnsi="Times New Roman" w:cs="Times New Roman"/>
          <w:bCs/>
          <w:i/>
          <w:sz w:val="28"/>
          <w:szCs w:val="28"/>
          <w:lang w:eastAsia="ru-RU"/>
        </w:rPr>
      </w:pPr>
      <w:r w:rsidRPr="004B00E5">
        <w:rPr>
          <w:rFonts w:ascii="Times New Roman" w:eastAsia="MS Mincho" w:hAnsi="Times New Roman" w:cs="Times New Roman"/>
          <w:bCs/>
          <w:i/>
          <w:sz w:val="28"/>
          <w:szCs w:val="28"/>
          <w:lang w:eastAsia="ru-RU"/>
        </w:rPr>
        <w:t>Основные тематические модули</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В число модулей, представляющие собой содержательно и организационно завершённые направления образовательно-коррекционной работы на уроках АФК, входят следующие:</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модуль «Теория и методика физической культуры и спорта»;</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модуль «Гимнастика»;</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модуль «Лёгкая атлетика»;</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модуль «Лыжная подготовка»;</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модуль «Подвижные и спортивные игры»;</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модуль «Плавание».</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другим модулям.</w:t>
      </w:r>
    </w:p>
    <w:p w:rsidR="004B00E5" w:rsidRPr="004B00E5" w:rsidRDefault="004B00E5" w:rsidP="004B00E5">
      <w:pPr>
        <w:widowControl w:val="0"/>
        <w:tabs>
          <w:tab w:val="left" w:pos="993"/>
        </w:tabs>
        <w:spacing w:after="0" w:line="240" w:lineRule="auto"/>
        <w:ind w:firstLine="709"/>
        <w:jc w:val="both"/>
        <w:rPr>
          <w:rFonts w:ascii="Times New Roman" w:eastAsia="Times New Roman" w:hAnsi="Times New Roman" w:cs="Times New Roman"/>
          <w:b/>
          <w:iCs/>
          <w:sz w:val="28"/>
          <w:szCs w:val="28"/>
          <w:lang w:eastAsia="ru-RU"/>
        </w:rPr>
      </w:pPr>
      <w:r w:rsidRPr="004B00E5">
        <w:rPr>
          <w:rFonts w:ascii="Times New Roman" w:eastAsia="MS Mincho" w:hAnsi="Times New Roman" w:cs="Times New Roman"/>
          <w:b/>
          <w:iCs/>
          <w:sz w:val="28"/>
          <w:szCs w:val="28"/>
          <w:lang w:eastAsia="ru-RU"/>
        </w:rPr>
        <w:t>Теория и методика физической культуры и спорта</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bCs/>
          <w:sz w:val="28"/>
          <w:szCs w:val="28"/>
        </w:rPr>
        <w:t xml:space="preserve">В данном блоке теоретические знания по истории физической культуры и спорта, их месте и роли в современном обществе. </w:t>
      </w:r>
      <w:r w:rsidRPr="004B00E5">
        <w:rPr>
          <w:rFonts w:ascii="Times New Roman" w:eastAsia="Calibri" w:hAnsi="Times New Roman" w:cs="Times New Roman"/>
          <w:sz w:val="28"/>
          <w:szCs w:val="28"/>
        </w:rPr>
        <w:t xml:space="preserve">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proofErr w:type="gramStart"/>
      <w:r w:rsidRPr="004B00E5">
        <w:rPr>
          <w:rFonts w:ascii="Times New Roman" w:eastAsia="Calibri" w:hAnsi="Times New Roman" w:cs="Times New Roman"/>
          <w:sz w:val="28"/>
          <w:szCs w:val="28"/>
        </w:rPr>
        <w:t xml:space="preserve">Специфической особенностью содержания учебного материала для обучающихся с НОДА является включение тематики, касающейся адаптивного спорта, параолимпийского движения, видов адаптивного спорта для лиц с нарушениями опорно-двигательного аппарата (конный спорт, </w:t>
      </w:r>
      <w:proofErr w:type="spellStart"/>
      <w:r w:rsidRPr="004B00E5">
        <w:rPr>
          <w:rFonts w:ascii="Times New Roman" w:eastAsia="Calibri" w:hAnsi="Times New Roman" w:cs="Times New Roman"/>
          <w:sz w:val="28"/>
          <w:szCs w:val="28"/>
        </w:rPr>
        <w:t>бочча</w:t>
      </w:r>
      <w:proofErr w:type="spellEnd"/>
      <w:r w:rsidRPr="004B00E5">
        <w:rPr>
          <w:rFonts w:ascii="Times New Roman" w:eastAsia="Calibri" w:hAnsi="Times New Roman" w:cs="Times New Roman"/>
          <w:sz w:val="28"/>
          <w:szCs w:val="28"/>
        </w:rPr>
        <w:t>, настольный теннис, плавание, бадминтон на колясках и др.).</w:t>
      </w:r>
      <w:proofErr w:type="gramEnd"/>
    </w:p>
    <w:p w:rsidR="004B00E5" w:rsidRPr="004B00E5" w:rsidRDefault="004B00E5" w:rsidP="004B00E5">
      <w:pPr>
        <w:spacing w:after="0" w:line="240" w:lineRule="auto"/>
        <w:ind w:firstLine="709"/>
        <w:jc w:val="both"/>
        <w:rPr>
          <w:rFonts w:ascii="Times New Roman" w:eastAsia="Calibri" w:hAnsi="Times New Roman" w:cs="Times New Roman"/>
          <w:b/>
          <w:iCs/>
          <w:sz w:val="28"/>
          <w:szCs w:val="28"/>
        </w:rPr>
      </w:pPr>
      <w:r w:rsidRPr="004B00E5">
        <w:rPr>
          <w:rFonts w:ascii="Times New Roman" w:eastAsia="Calibri" w:hAnsi="Times New Roman" w:cs="Times New Roman"/>
          <w:b/>
          <w:iCs/>
          <w:sz w:val="28"/>
          <w:szCs w:val="28"/>
        </w:rPr>
        <w:t>Гимнастика</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bCs/>
          <w:sz w:val="28"/>
          <w:szCs w:val="28"/>
        </w:rPr>
        <w:t>В данный блок</w:t>
      </w:r>
      <w:r w:rsidRPr="004B00E5">
        <w:rPr>
          <w:rFonts w:ascii="Times New Roman" w:eastAsia="Calibri" w:hAnsi="Times New Roman" w:cs="Times New Roman"/>
          <w:b/>
          <w:bCs/>
          <w:sz w:val="28"/>
          <w:szCs w:val="28"/>
        </w:rPr>
        <w:t xml:space="preserve"> </w:t>
      </w:r>
      <w:r w:rsidRPr="004B00E5">
        <w:rPr>
          <w:rFonts w:ascii="Times New Roman" w:eastAsia="Calibri" w:hAnsi="Times New Roman" w:cs="Times New Roman"/>
          <w:sz w:val="28"/>
          <w:szCs w:val="28"/>
        </w:rPr>
        <w:t xml:space="preserve">необходимо включать физические упражнения, которые будут направлены на коррекцию нарушений опорно-двигательного аппарата. </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Построения и перестроения также включаются в программу уроков по гимнастике. Учащиеся должны владеть самыми простыми способами перестроения и ориентировки в пространстве.</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lastRenderedPageBreak/>
        <w:t xml:space="preserve">Включаются в уроки и общеразвивающие и корригирующие упражнения, болящая часть которых должна проводиться из </w:t>
      </w:r>
      <w:proofErr w:type="gramStart"/>
      <w:r w:rsidRPr="004B00E5">
        <w:rPr>
          <w:rFonts w:ascii="Times New Roman" w:eastAsia="Calibri" w:hAnsi="Times New Roman" w:cs="Times New Roman"/>
          <w:sz w:val="28"/>
          <w:szCs w:val="28"/>
        </w:rPr>
        <w:t>положения</w:t>
      </w:r>
      <w:proofErr w:type="gramEnd"/>
      <w:r w:rsidRPr="004B00E5">
        <w:rPr>
          <w:rFonts w:ascii="Times New Roman" w:eastAsia="Calibri" w:hAnsi="Times New Roman" w:cs="Times New Roman"/>
          <w:sz w:val="28"/>
          <w:szCs w:val="28"/>
        </w:rPr>
        <w:t xml:space="preserve"> лежа, а также стоя или сидя – но в уже в меньшем количестве. </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Обучение правильному дыханию в покое и при физической нагрузке осуществляет коррекцию дыхания, осанке.</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Акробатические упражнения и комбинации (перекаты, упоры). </w:t>
      </w:r>
      <w:proofErr w:type="gramStart"/>
      <w:r w:rsidRPr="004B00E5">
        <w:rPr>
          <w:rFonts w:ascii="Times New Roman" w:eastAsia="Calibri" w:hAnsi="Times New Roman" w:cs="Times New Roman"/>
          <w:sz w:val="28"/>
          <w:szCs w:val="28"/>
        </w:rPr>
        <w:t>Гимнастические упражнения и комбинации на спортивных снарядах (перекладине, бревне): висы, упоры, повороты, передвижения, седы, стойки.</w:t>
      </w:r>
      <w:proofErr w:type="gramEnd"/>
      <w:r w:rsidRPr="004B00E5">
        <w:rPr>
          <w:rFonts w:ascii="Times New Roman" w:eastAsia="Calibri" w:hAnsi="Times New Roman" w:cs="Times New Roman"/>
          <w:sz w:val="28"/>
          <w:szCs w:val="28"/>
        </w:rPr>
        <w:t xml:space="preserve"> Преодоление гимнастической полосы препятствий.</w:t>
      </w:r>
    </w:p>
    <w:p w:rsidR="004B00E5" w:rsidRPr="004B00E5" w:rsidRDefault="004B00E5" w:rsidP="004B00E5">
      <w:pPr>
        <w:spacing w:after="0" w:line="240" w:lineRule="auto"/>
        <w:ind w:firstLine="709"/>
        <w:rPr>
          <w:rFonts w:ascii="Times New Roman" w:eastAsia="Calibri" w:hAnsi="Times New Roman" w:cs="Times New Roman"/>
          <w:b/>
          <w:iCs/>
          <w:sz w:val="28"/>
          <w:szCs w:val="28"/>
        </w:rPr>
      </w:pPr>
      <w:r w:rsidRPr="004B00E5">
        <w:rPr>
          <w:rFonts w:ascii="Times New Roman" w:eastAsia="Calibri" w:hAnsi="Times New Roman" w:cs="Times New Roman"/>
          <w:b/>
          <w:iCs/>
          <w:sz w:val="28"/>
          <w:szCs w:val="28"/>
        </w:rPr>
        <w:t>Легкая атлетика</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b/>
          <w:bCs/>
          <w:sz w:val="28"/>
          <w:szCs w:val="28"/>
        </w:rPr>
        <w:t xml:space="preserve"> </w:t>
      </w:r>
      <w:r w:rsidRPr="004B00E5">
        <w:rPr>
          <w:rFonts w:ascii="Times New Roman" w:eastAsia="Calibri" w:hAnsi="Times New Roman" w:cs="Times New Roman"/>
          <w:bCs/>
          <w:sz w:val="28"/>
          <w:szCs w:val="28"/>
        </w:rPr>
        <w:t>Данный</w:t>
      </w:r>
      <w:r w:rsidRPr="004B00E5">
        <w:rPr>
          <w:rFonts w:ascii="Times New Roman" w:eastAsia="Calibri" w:hAnsi="Times New Roman" w:cs="Times New Roman"/>
          <w:sz w:val="28"/>
          <w:szCs w:val="28"/>
        </w:rPr>
        <w:t xml:space="preserve"> модуль включает ходьбу, бег, прыжки, метание. Изучение раздела легкой атлетики способствует формированию двигательных навыков, таких как правильная ходьба, бег, прыжки и метание, гонки на колясках. </w:t>
      </w:r>
      <w:proofErr w:type="gramStart"/>
      <w:r w:rsidRPr="004B00E5">
        <w:rPr>
          <w:rFonts w:ascii="Times New Roman" w:eastAsia="Calibri" w:hAnsi="Times New Roman" w:cs="Times New Roman"/>
          <w:sz w:val="28"/>
          <w:szCs w:val="28"/>
        </w:rPr>
        <w:t>На ряду</w:t>
      </w:r>
      <w:proofErr w:type="gramEnd"/>
      <w:r w:rsidRPr="004B00E5">
        <w:rPr>
          <w:rFonts w:ascii="Times New Roman" w:eastAsia="Calibri" w:hAnsi="Times New Roman" w:cs="Times New Roman"/>
          <w:sz w:val="28"/>
          <w:szCs w:val="28"/>
        </w:rPr>
        <w:t xml:space="preserve"> с этим важно развивать такие физические качества, а в дальнейшем и совершенствовать их, как быстрота, ловкость, гибкость, сила, выносливость, быстрота реакции. Метание развивает точность, ловкость действий с предметами, глазомер. </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Легкоатлетические упражнения: техника ходьбы, бега на короткие, средние и длинные дистанции, метания малого мяча. </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Для детей с выраженными двигательными нарушениями необходимо использовать различные специальные беговые упражнения; гонки на колясках, ходьбу при помощи технических средств реабилитации. </w:t>
      </w:r>
    </w:p>
    <w:p w:rsidR="004B00E5" w:rsidRPr="004B00E5" w:rsidRDefault="004B00E5" w:rsidP="004B00E5">
      <w:pPr>
        <w:spacing w:after="0" w:line="240" w:lineRule="auto"/>
        <w:ind w:firstLine="709"/>
        <w:jc w:val="both"/>
        <w:rPr>
          <w:rFonts w:ascii="Times New Roman" w:eastAsia="MS Mincho" w:hAnsi="Times New Roman" w:cs="Times New Roman"/>
          <w:sz w:val="28"/>
          <w:szCs w:val="28"/>
          <w:lang w:eastAsia="ru-RU"/>
        </w:rPr>
      </w:pPr>
      <w:proofErr w:type="gramStart"/>
      <w:r w:rsidRPr="004B00E5">
        <w:rPr>
          <w:rFonts w:ascii="Times New Roman" w:eastAsia="MS Mincho" w:hAnsi="Times New Roman" w:cs="Times New Roman"/>
          <w:sz w:val="28"/>
          <w:szCs w:val="28"/>
          <w:lang w:eastAsia="ru-RU"/>
        </w:rPr>
        <w:t>Для обучающихся, которые не могут заниматься бегом / осваивать технику бега можно вводить упражнения для улучшения постурального контроля (например, статичные положения с постепенным увеличением времени нахождения в них).</w:t>
      </w:r>
      <w:proofErr w:type="gramEnd"/>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При занятиях с детьми с двигательными нарушениями, сопровождающими </w:t>
      </w:r>
      <w:proofErr w:type="spellStart"/>
      <w:r w:rsidRPr="004B00E5">
        <w:rPr>
          <w:rFonts w:ascii="Times New Roman" w:eastAsia="MS Mincho" w:hAnsi="Times New Roman" w:cs="Times New Roman"/>
          <w:sz w:val="28"/>
          <w:szCs w:val="28"/>
          <w:lang w:eastAsia="ru-RU"/>
        </w:rPr>
        <w:t>спастичностью</w:t>
      </w:r>
      <w:proofErr w:type="spellEnd"/>
      <w:r w:rsidRPr="004B00E5">
        <w:rPr>
          <w:rFonts w:ascii="Times New Roman" w:eastAsia="MS Mincho" w:hAnsi="Times New Roman" w:cs="Times New Roman"/>
          <w:sz w:val="28"/>
          <w:szCs w:val="28"/>
          <w:lang w:eastAsia="ru-RU"/>
        </w:rPr>
        <w:t xml:space="preserve"> мышц, следует учитывать, что при выполнении упражнений с ускорением и резкими или рывковыми движениями возможно усиление </w:t>
      </w:r>
      <w:proofErr w:type="spellStart"/>
      <w:r w:rsidRPr="004B00E5">
        <w:rPr>
          <w:rFonts w:ascii="Times New Roman" w:eastAsia="MS Mincho" w:hAnsi="Times New Roman" w:cs="Times New Roman"/>
          <w:sz w:val="28"/>
          <w:szCs w:val="28"/>
          <w:lang w:eastAsia="ru-RU"/>
        </w:rPr>
        <w:t>спастики</w:t>
      </w:r>
      <w:proofErr w:type="spellEnd"/>
      <w:r w:rsidRPr="004B00E5">
        <w:rPr>
          <w:rFonts w:ascii="Times New Roman" w:eastAsia="MS Mincho" w:hAnsi="Times New Roman" w:cs="Times New Roman"/>
          <w:sz w:val="28"/>
          <w:szCs w:val="28"/>
          <w:lang w:eastAsia="ru-RU"/>
        </w:rPr>
        <w:t xml:space="preserve"> в мышцах рук и ног.</w:t>
      </w:r>
    </w:p>
    <w:p w:rsidR="004B00E5" w:rsidRPr="004B00E5" w:rsidRDefault="004B00E5" w:rsidP="004B00E5">
      <w:pPr>
        <w:spacing w:after="0" w:line="240" w:lineRule="auto"/>
        <w:ind w:firstLine="709"/>
        <w:rPr>
          <w:rFonts w:ascii="Times New Roman" w:eastAsia="Calibri" w:hAnsi="Times New Roman" w:cs="Times New Roman"/>
          <w:b/>
          <w:iCs/>
          <w:sz w:val="28"/>
          <w:szCs w:val="28"/>
        </w:rPr>
      </w:pPr>
      <w:r w:rsidRPr="004B00E5">
        <w:rPr>
          <w:rFonts w:ascii="Times New Roman" w:eastAsia="Calibri" w:hAnsi="Times New Roman" w:cs="Times New Roman"/>
          <w:b/>
          <w:iCs/>
          <w:sz w:val="28"/>
          <w:szCs w:val="28"/>
        </w:rPr>
        <w:t>Спортивные и подвижные игры</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Подвижные игры для детей с НОДА – это игры с различными предметами для верхних конечностей, направленные на использование функций нижних конечностей: игры с использованием ходьбы, бега, прыжков, </w:t>
      </w:r>
      <w:proofErr w:type="spellStart"/>
      <w:r w:rsidRPr="004B00E5">
        <w:rPr>
          <w:rFonts w:ascii="Times New Roman" w:eastAsia="Calibri" w:hAnsi="Times New Roman" w:cs="Times New Roman"/>
          <w:sz w:val="28"/>
          <w:szCs w:val="28"/>
        </w:rPr>
        <w:t>перелезания</w:t>
      </w:r>
      <w:proofErr w:type="spellEnd"/>
      <w:r w:rsidRPr="004B00E5">
        <w:rPr>
          <w:rFonts w:ascii="Times New Roman" w:eastAsia="Calibri" w:hAnsi="Times New Roman" w:cs="Times New Roman"/>
          <w:sz w:val="28"/>
          <w:szCs w:val="28"/>
        </w:rPr>
        <w:t xml:space="preserve">, игр с элементами футбола, баскетбола в коляске, </w:t>
      </w:r>
      <w:proofErr w:type="spellStart"/>
      <w:r w:rsidRPr="004B00E5">
        <w:rPr>
          <w:rFonts w:ascii="Times New Roman" w:eastAsia="Calibri" w:hAnsi="Times New Roman" w:cs="Times New Roman"/>
          <w:sz w:val="28"/>
          <w:szCs w:val="28"/>
        </w:rPr>
        <w:t>бочча</w:t>
      </w:r>
      <w:proofErr w:type="spellEnd"/>
      <w:r w:rsidRPr="004B00E5">
        <w:rPr>
          <w:rFonts w:ascii="Times New Roman" w:eastAsia="Calibri" w:hAnsi="Times New Roman" w:cs="Times New Roman"/>
          <w:sz w:val="28"/>
          <w:szCs w:val="28"/>
        </w:rPr>
        <w:t xml:space="preserve">, </w:t>
      </w:r>
      <w:proofErr w:type="spellStart"/>
      <w:r w:rsidRPr="004B00E5">
        <w:rPr>
          <w:rFonts w:ascii="Times New Roman" w:eastAsia="Calibri" w:hAnsi="Times New Roman" w:cs="Times New Roman"/>
          <w:sz w:val="28"/>
          <w:szCs w:val="28"/>
        </w:rPr>
        <w:t>флорбола</w:t>
      </w:r>
      <w:proofErr w:type="spellEnd"/>
      <w:r w:rsidRPr="004B00E5">
        <w:rPr>
          <w:rFonts w:ascii="Times New Roman" w:eastAsia="Calibri" w:hAnsi="Times New Roman" w:cs="Times New Roman"/>
          <w:sz w:val="28"/>
          <w:szCs w:val="28"/>
        </w:rPr>
        <w:t xml:space="preserve">, </w:t>
      </w:r>
      <w:proofErr w:type="spellStart"/>
      <w:r w:rsidRPr="004B00E5">
        <w:rPr>
          <w:rFonts w:ascii="Times New Roman" w:eastAsia="Calibri" w:hAnsi="Times New Roman" w:cs="Times New Roman"/>
          <w:sz w:val="28"/>
          <w:szCs w:val="28"/>
        </w:rPr>
        <w:t>дартса</w:t>
      </w:r>
      <w:proofErr w:type="spellEnd"/>
      <w:r w:rsidRPr="004B00E5">
        <w:rPr>
          <w:rFonts w:ascii="Times New Roman" w:eastAsia="Calibri" w:hAnsi="Times New Roman" w:cs="Times New Roman"/>
          <w:sz w:val="28"/>
          <w:szCs w:val="28"/>
        </w:rPr>
        <w:t>, настольного тенниса, баскетбол, футбол по упрощенным правилам.</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Баскетбол на коляске: Передвижение на спортивной коляске. Перемещение без мяча и с мячом, технические приемы и тактические действия, передача, ведение мяча, броски в кольцо, взаимодействие в парах, в тройках. Атакующие и защитные действия.</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proofErr w:type="spellStart"/>
      <w:r w:rsidRPr="004B00E5">
        <w:rPr>
          <w:rFonts w:ascii="Times New Roman" w:eastAsia="Calibri" w:hAnsi="Times New Roman" w:cs="Times New Roman"/>
          <w:sz w:val="28"/>
          <w:szCs w:val="28"/>
        </w:rPr>
        <w:t>Бочча</w:t>
      </w:r>
      <w:proofErr w:type="spellEnd"/>
      <w:r w:rsidRPr="004B00E5">
        <w:rPr>
          <w:rFonts w:ascii="Times New Roman" w:eastAsia="Calibri" w:hAnsi="Times New Roman" w:cs="Times New Roman"/>
          <w:sz w:val="28"/>
          <w:szCs w:val="28"/>
        </w:rPr>
        <w:t xml:space="preserve">: Овладение техникой бросков мяча. Освоение тактики игры. </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proofErr w:type="spellStart"/>
      <w:r w:rsidRPr="004B00E5">
        <w:rPr>
          <w:rFonts w:ascii="Times New Roman" w:eastAsia="Calibri" w:hAnsi="Times New Roman" w:cs="Times New Roman"/>
          <w:sz w:val="28"/>
          <w:szCs w:val="28"/>
        </w:rPr>
        <w:lastRenderedPageBreak/>
        <w:t>Флорбол</w:t>
      </w:r>
      <w:proofErr w:type="spellEnd"/>
      <w:r w:rsidRPr="004B00E5">
        <w:rPr>
          <w:rFonts w:ascii="Times New Roman" w:eastAsia="Calibri" w:hAnsi="Times New Roman" w:cs="Times New Roman"/>
          <w:sz w:val="28"/>
          <w:szCs w:val="28"/>
        </w:rPr>
        <w:t xml:space="preserve"> и футбол на колясках: Основы правила игры. Ознакомление с базовыми элементами техники владения клюшкой и мячом. </w:t>
      </w:r>
    </w:p>
    <w:p w:rsidR="004B00E5" w:rsidRPr="004B00E5" w:rsidRDefault="004B00E5" w:rsidP="004B00E5">
      <w:pPr>
        <w:spacing w:after="0" w:line="240" w:lineRule="auto"/>
        <w:ind w:firstLine="709"/>
        <w:rPr>
          <w:rFonts w:ascii="Times New Roman" w:eastAsia="Calibri" w:hAnsi="Times New Roman" w:cs="Times New Roman"/>
          <w:b/>
          <w:iCs/>
          <w:sz w:val="28"/>
          <w:szCs w:val="28"/>
        </w:rPr>
      </w:pPr>
      <w:r w:rsidRPr="004B00E5">
        <w:rPr>
          <w:rFonts w:ascii="Times New Roman" w:eastAsia="Calibri" w:hAnsi="Times New Roman" w:cs="Times New Roman"/>
          <w:b/>
          <w:iCs/>
          <w:sz w:val="28"/>
          <w:szCs w:val="28"/>
        </w:rPr>
        <w:t>Зимние виды спорта (Лыжная подготовка)</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Блок включает весь необходимый комплекс упражнений для развития движений, осанки, дыхания, координации, моторики и др.</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Техника основных способов передвижения на лыжах (ходьба, бег, спуски, подъемы, торможения). </w:t>
      </w:r>
    </w:p>
    <w:p w:rsidR="004B00E5" w:rsidRPr="004B00E5" w:rsidRDefault="004B00E5" w:rsidP="004B00E5">
      <w:pPr>
        <w:spacing w:after="0" w:line="240" w:lineRule="auto"/>
        <w:ind w:firstLine="709"/>
        <w:jc w:val="both"/>
        <w:rPr>
          <w:rFonts w:ascii="Times New Roman" w:eastAsia="Calibri" w:hAnsi="Times New Roman" w:cs="Times New Roman"/>
          <w:b/>
          <w:bCs/>
          <w:iCs/>
          <w:sz w:val="28"/>
          <w:szCs w:val="28"/>
        </w:rPr>
      </w:pPr>
      <w:r w:rsidRPr="004B00E5">
        <w:rPr>
          <w:rFonts w:ascii="Times New Roman" w:eastAsia="Calibri" w:hAnsi="Times New Roman" w:cs="Times New Roman"/>
          <w:b/>
          <w:bCs/>
          <w:iCs/>
          <w:sz w:val="28"/>
          <w:szCs w:val="28"/>
        </w:rPr>
        <w:t>Плавание</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Модуль включает комплекс подготовительных, общеразвивающих упражнений, упражнений для развития дыхания, координации, моторики и др.; подводящие упражнения в лежании на воде, всплывании и скольжении; игры в воде с элементами плавания.</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Техника работы рук, ног и дыхания, выполнения основных элементов плавания (элементы «брасса» и «кроля» на спине и на груди).</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Занятия для детей с НОДА должны проходить в теплой воде.</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Распределение программного материала из модулей по дисциплине АФК по таким отрезкам учебного времени, как учебный год и учебная четверть, учитель осуществляет самостоятельно – с учётом степени сложности видов деятельности, а также состояния здоровья обучающихся, включая их особенности, обусловленные нарушением двигательных функций. </w:t>
      </w:r>
    </w:p>
    <w:p w:rsidR="004B00E5" w:rsidRPr="004B00E5" w:rsidRDefault="004B00E5" w:rsidP="004B00E5">
      <w:pPr>
        <w:spacing w:after="0" w:line="240" w:lineRule="auto"/>
        <w:ind w:firstLine="709"/>
        <w:contextualSpacing/>
        <w:rPr>
          <w:rFonts w:ascii="Times New Roman" w:eastAsia="Calibri" w:hAnsi="Times New Roman" w:cs="Times New Roman"/>
          <w:b/>
          <w:sz w:val="28"/>
          <w:szCs w:val="28"/>
        </w:rPr>
      </w:pPr>
    </w:p>
    <w:p w:rsidR="004B00E5" w:rsidRPr="004B00E5" w:rsidRDefault="004B00E5" w:rsidP="004B00E5">
      <w:pPr>
        <w:spacing w:after="0" w:line="240" w:lineRule="auto"/>
        <w:ind w:firstLine="709"/>
        <w:jc w:val="center"/>
        <w:rPr>
          <w:rFonts w:ascii="Times New Roman" w:eastAsia="Times New Roman" w:hAnsi="Times New Roman" w:cs="Times New Roman"/>
          <w:b/>
          <w:bCs/>
          <w:sz w:val="28"/>
          <w:szCs w:val="28"/>
          <w:lang w:eastAsia="ru-RU"/>
        </w:rPr>
      </w:pPr>
      <w:r w:rsidRPr="004B00E5">
        <w:rPr>
          <w:rFonts w:ascii="Times New Roman" w:eastAsia="MS Mincho" w:hAnsi="Times New Roman" w:cs="Times New Roman"/>
          <w:b/>
          <w:bCs/>
          <w:sz w:val="28"/>
          <w:szCs w:val="28"/>
          <w:lang w:eastAsia="ru-RU"/>
        </w:rPr>
        <w:t xml:space="preserve">Требования к предметным результатам освоения учебного предмета «Адаптивная физическая культура», распределенные по тематическим модулям, для </w:t>
      </w:r>
      <w:proofErr w:type="gramStart"/>
      <w:r w:rsidRPr="004B00E5">
        <w:rPr>
          <w:rFonts w:ascii="Times New Roman" w:eastAsia="MS Mincho" w:hAnsi="Times New Roman" w:cs="Times New Roman"/>
          <w:b/>
          <w:bCs/>
          <w:sz w:val="28"/>
          <w:szCs w:val="28"/>
          <w:lang w:eastAsia="ru-RU"/>
        </w:rPr>
        <w:t>обучающихся</w:t>
      </w:r>
      <w:proofErr w:type="gramEnd"/>
      <w:r w:rsidRPr="004B00E5">
        <w:rPr>
          <w:rFonts w:ascii="Times New Roman" w:eastAsia="MS Mincho" w:hAnsi="Times New Roman" w:cs="Times New Roman"/>
          <w:b/>
          <w:bCs/>
          <w:sz w:val="28"/>
          <w:szCs w:val="28"/>
          <w:lang w:eastAsia="ru-RU"/>
        </w:rPr>
        <w:t xml:space="preserve"> с нарушениями опорно-двигательного аппарата</w:t>
      </w:r>
    </w:p>
    <w:p w:rsidR="004B00E5" w:rsidRPr="004B00E5" w:rsidRDefault="004B00E5" w:rsidP="004B00E5">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 xml:space="preserve">Результаты освоения программного материала каждым обучающимся оцениваются индивидуально с учетом его физических особенностей и имеющихся двигательных ограничений. </w:t>
      </w:r>
      <w:bookmarkStart w:id="28" w:name="_Hlk55032438"/>
      <w:r w:rsidRPr="004B00E5">
        <w:rPr>
          <w:rFonts w:ascii="Times New Roman" w:eastAsia="MS Mincho" w:hAnsi="Times New Roman" w:cs="Times New Roman"/>
          <w:sz w:val="28"/>
          <w:szCs w:val="28"/>
          <w:lang w:eastAsia="ru-RU"/>
        </w:rPr>
        <w:t>Представленные ниже требования к результатам освоения программы по дисциплине «Адаптивная физическая культура для обучающихся с нарушениями опорно-двигательного аппарата» являются описанием возможных результатов, к которым следует стремиться.</w:t>
      </w:r>
    </w:p>
    <w:bookmarkEnd w:id="28"/>
    <w:p w:rsidR="004B00E5" w:rsidRPr="004B00E5" w:rsidRDefault="004B00E5" w:rsidP="004B00E5">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(на уроках адаптивной физической культуры).</w:t>
      </w:r>
    </w:p>
    <w:p w:rsidR="004B00E5" w:rsidRPr="004B00E5" w:rsidRDefault="004B00E5" w:rsidP="004B00E5">
      <w:pPr>
        <w:widowControl w:val="0"/>
        <w:tabs>
          <w:tab w:val="left" w:pos="993"/>
        </w:tabs>
        <w:spacing w:after="0" w:line="240" w:lineRule="auto"/>
        <w:ind w:firstLine="709"/>
        <w:jc w:val="center"/>
        <w:rPr>
          <w:rFonts w:ascii="Times New Roman" w:eastAsia="Times New Roman" w:hAnsi="Times New Roman" w:cs="Times New Roman"/>
          <w:bCs/>
          <w:i/>
          <w:sz w:val="28"/>
          <w:szCs w:val="28"/>
          <w:lang w:eastAsia="ru-RU"/>
        </w:rPr>
      </w:pPr>
      <w:r w:rsidRPr="004B00E5">
        <w:rPr>
          <w:rFonts w:ascii="Times New Roman" w:eastAsia="MS Mincho" w:hAnsi="Times New Roman" w:cs="Times New Roman"/>
          <w:bCs/>
          <w:i/>
          <w:sz w:val="28"/>
          <w:szCs w:val="28"/>
          <w:lang w:eastAsia="ru-RU"/>
        </w:rPr>
        <w:t>Модуль «Теория и методика физической культуры и спорта»</w:t>
      </w:r>
    </w:p>
    <w:p w:rsidR="004B00E5" w:rsidRPr="004B00E5" w:rsidRDefault="004B00E5" w:rsidP="004B00E5">
      <w:pPr>
        <w:widowControl w:val="0"/>
        <w:tabs>
          <w:tab w:val="left" w:pos="993"/>
        </w:tabs>
        <w:spacing w:after="0" w:line="240" w:lineRule="auto"/>
        <w:ind w:firstLine="709"/>
        <w:jc w:val="both"/>
        <w:rPr>
          <w:rFonts w:ascii="Times New Roman" w:eastAsia="Times New Roman" w:hAnsi="Times New Roman" w:cs="Times New Roman"/>
          <w:b/>
          <w:bCs/>
          <w:sz w:val="28"/>
          <w:szCs w:val="28"/>
          <w:lang w:eastAsia="ru-RU"/>
        </w:rPr>
      </w:pPr>
      <w:r w:rsidRPr="004B00E5">
        <w:rPr>
          <w:rFonts w:ascii="Times New Roman" w:eastAsia="MS Mincho" w:hAnsi="Times New Roman" w:cs="Times New Roman"/>
          <w:sz w:val="28"/>
          <w:szCs w:val="28"/>
          <w:lang w:eastAsia="ru-RU"/>
        </w:rPr>
        <w:t>Предметные результаты изучения модуля должны отражать знания о:</w:t>
      </w:r>
    </w:p>
    <w:p w:rsidR="004B00E5" w:rsidRPr="004B00E5" w:rsidRDefault="004B00E5" w:rsidP="004B00E5">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w:t>
      </w:r>
      <w:proofErr w:type="gramStart"/>
      <w:r w:rsidRPr="004B00E5">
        <w:rPr>
          <w:rFonts w:ascii="Times New Roman" w:eastAsia="MS Mincho" w:hAnsi="Times New Roman" w:cs="Times New Roman"/>
          <w:sz w:val="28"/>
          <w:szCs w:val="28"/>
          <w:lang w:eastAsia="ru-RU"/>
        </w:rPr>
        <w:t>месте</w:t>
      </w:r>
      <w:proofErr w:type="gramEnd"/>
      <w:r w:rsidRPr="004B00E5">
        <w:rPr>
          <w:rFonts w:ascii="Times New Roman" w:eastAsia="MS Mincho" w:hAnsi="Times New Roman" w:cs="Times New Roman"/>
          <w:sz w:val="28"/>
          <w:szCs w:val="28"/>
          <w:lang w:eastAsia="ru-RU"/>
        </w:rPr>
        <w:t xml:space="preserve"> и роли физической культуры, и спорта в современном обществе;</w:t>
      </w:r>
    </w:p>
    <w:p w:rsidR="004B00E5" w:rsidRPr="004B00E5" w:rsidRDefault="004B00E5" w:rsidP="004B00E5">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-истории развития видов спорта;</w:t>
      </w:r>
    </w:p>
    <w:p w:rsidR="004B00E5" w:rsidRPr="004B00E5" w:rsidRDefault="004B00E5" w:rsidP="004B00E5">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-необходимых сведения о строении и функциях организма человека;</w:t>
      </w:r>
    </w:p>
    <w:p w:rsidR="004B00E5" w:rsidRPr="004B00E5" w:rsidRDefault="004B00E5" w:rsidP="004B00E5">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w:t>
      </w:r>
      <w:proofErr w:type="gramStart"/>
      <w:r w:rsidRPr="004B00E5">
        <w:rPr>
          <w:rFonts w:ascii="Times New Roman" w:eastAsia="MS Mincho" w:hAnsi="Times New Roman" w:cs="Times New Roman"/>
          <w:sz w:val="28"/>
          <w:szCs w:val="28"/>
          <w:lang w:eastAsia="ru-RU"/>
        </w:rPr>
        <w:t>гигиенических</w:t>
      </w:r>
      <w:proofErr w:type="gramEnd"/>
      <w:r w:rsidRPr="004B00E5">
        <w:rPr>
          <w:rFonts w:ascii="Times New Roman" w:eastAsia="MS Mincho" w:hAnsi="Times New Roman" w:cs="Times New Roman"/>
          <w:sz w:val="28"/>
          <w:szCs w:val="28"/>
          <w:lang w:eastAsia="ru-RU"/>
        </w:rPr>
        <w:t xml:space="preserve"> знания, умения и навыки;</w:t>
      </w:r>
    </w:p>
    <w:p w:rsidR="004B00E5" w:rsidRPr="004B00E5" w:rsidRDefault="004B00E5" w:rsidP="004B00E5">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t>-</w:t>
      </w:r>
      <w:proofErr w:type="gramStart"/>
      <w:r w:rsidRPr="004B00E5">
        <w:rPr>
          <w:rFonts w:ascii="Times New Roman" w:eastAsia="MS Mincho" w:hAnsi="Times New Roman" w:cs="Times New Roman"/>
          <w:sz w:val="28"/>
          <w:szCs w:val="28"/>
          <w:lang w:eastAsia="ru-RU"/>
        </w:rPr>
        <w:t>требованиях</w:t>
      </w:r>
      <w:proofErr w:type="gramEnd"/>
      <w:r w:rsidRPr="004B00E5">
        <w:rPr>
          <w:rFonts w:ascii="Times New Roman" w:eastAsia="MS Mincho" w:hAnsi="Times New Roman" w:cs="Times New Roman"/>
          <w:sz w:val="28"/>
          <w:szCs w:val="28"/>
          <w:lang w:eastAsia="ru-RU"/>
        </w:rPr>
        <w:t xml:space="preserve"> к оборудованию, инвентарю и спортивной экипировке;</w:t>
      </w:r>
    </w:p>
    <w:p w:rsidR="004B00E5" w:rsidRPr="004B00E5" w:rsidRDefault="004B00E5" w:rsidP="004B00E5">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MS Mincho" w:hAnsi="Times New Roman" w:cs="Times New Roman"/>
          <w:sz w:val="28"/>
          <w:szCs w:val="28"/>
          <w:lang w:eastAsia="ru-RU"/>
        </w:rPr>
        <w:lastRenderedPageBreak/>
        <w:t>-</w:t>
      </w:r>
      <w:proofErr w:type="gramStart"/>
      <w:r w:rsidRPr="004B00E5">
        <w:rPr>
          <w:rFonts w:ascii="Times New Roman" w:eastAsia="MS Mincho" w:hAnsi="Times New Roman" w:cs="Times New Roman"/>
          <w:sz w:val="28"/>
          <w:szCs w:val="28"/>
          <w:lang w:eastAsia="ru-RU"/>
        </w:rPr>
        <w:t>требованиях</w:t>
      </w:r>
      <w:proofErr w:type="gramEnd"/>
      <w:r w:rsidRPr="004B00E5">
        <w:rPr>
          <w:rFonts w:ascii="Times New Roman" w:eastAsia="MS Mincho" w:hAnsi="Times New Roman" w:cs="Times New Roman"/>
          <w:sz w:val="28"/>
          <w:szCs w:val="28"/>
          <w:lang w:eastAsia="ru-RU"/>
        </w:rPr>
        <w:t xml:space="preserve"> техники безопасности при занятиях спортом, на уроках АФК.</w:t>
      </w:r>
    </w:p>
    <w:p w:rsidR="004B00E5" w:rsidRPr="004B00E5" w:rsidRDefault="004B00E5" w:rsidP="004B00E5">
      <w:pPr>
        <w:widowControl w:val="0"/>
        <w:tabs>
          <w:tab w:val="left" w:pos="993"/>
        </w:tabs>
        <w:spacing w:after="0" w:line="240" w:lineRule="auto"/>
        <w:ind w:firstLine="709"/>
        <w:rPr>
          <w:rFonts w:ascii="Times New Roman" w:eastAsia="Times New Roman" w:hAnsi="Times New Roman" w:cs="Times New Roman"/>
          <w:b/>
          <w:iCs/>
          <w:sz w:val="28"/>
          <w:szCs w:val="28"/>
          <w:lang w:eastAsia="ru-RU"/>
        </w:rPr>
      </w:pPr>
      <w:r w:rsidRPr="004B00E5">
        <w:rPr>
          <w:rFonts w:ascii="Times New Roman" w:eastAsia="MS Mincho" w:hAnsi="Times New Roman" w:cs="Times New Roman"/>
          <w:b/>
          <w:iCs/>
          <w:sz w:val="28"/>
          <w:szCs w:val="28"/>
          <w:lang w:eastAsia="ru-RU"/>
        </w:rPr>
        <w:t>Модуль «Гимнастика с элементами акробатики»</w:t>
      </w:r>
    </w:p>
    <w:p w:rsidR="004B00E5" w:rsidRPr="004B00E5" w:rsidRDefault="004B00E5" w:rsidP="004B00E5">
      <w:pPr>
        <w:widowControl w:val="0"/>
        <w:tabs>
          <w:tab w:val="left" w:pos="993"/>
        </w:tabs>
        <w:spacing w:after="0" w:line="240" w:lineRule="auto"/>
        <w:ind w:firstLine="709"/>
        <w:jc w:val="both"/>
        <w:rPr>
          <w:rFonts w:ascii="Times New Roman" w:eastAsia="Times New Roman" w:hAnsi="Times New Roman" w:cs="Times New Roman"/>
          <w:b/>
          <w:bCs/>
          <w:sz w:val="28"/>
          <w:szCs w:val="28"/>
          <w:lang w:eastAsia="ru-RU"/>
        </w:rPr>
      </w:pPr>
      <w:r w:rsidRPr="004B00E5">
        <w:rPr>
          <w:rFonts w:ascii="Times New Roman" w:eastAsia="MS Mincho" w:hAnsi="Times New Roman" w:cs="Times New Roman"/>
          <w:sz w:val="28"/>
          <w:szCs w:val="28"/>
          <w:lang w:eastAsia="ru-RU"/>
        </w:rPr>
        <w:t xml:space="preserve">Предметные результаты изучения модуля должны отражать </w:t>
      </w:r>
      <w:proofErr w:type="spellStart"/>
      <w:r w:rsidRPr="004B00E5">
        <w:rPr>
          <w:rFonts w:ascii="Times New Roman" w:eastAsia="MS Mincho" w:hAnsi="Times New Roman" w:cs="Times New Roman"/>
          <w:sz w:val="28"/>
          <w:szCs w:val="28"/>
          <w:lang w:eastAsia="ru-RU"/>
        </w:rPr>
        <w:t>сформированность</w:t>
      </w:r>
      <w:proofErr w:type="spellEnd"/>
      <w:r w:rsidRPr="004B00E5">
        <w:rPr>
          <w:rFonts w:ascii="Times New Roman" w:eastAsia="MS Mincho" w:hAnsi="Times New Roman" w:cs="Times New Roman"/>
          <w:sz w:val="28"/>
          <w:szCs w:val="28"/>
          <w:lang w:eastAsia="ru-RU"/>
        </w:rPr>
        <w:t xml:space="preserve"> умений:</w:t>
      </w:r>
    </w:p>
    <w:p w:rsidR="004B00E5" w:rsidRPr="004B00E5" w:rsidRDefault="004B00E5" w:rsidP="004B00E5">
      <w:pPr>
        <w:widowControl w:val="0"/>
        <w:numPr>
          <w:ilvl w:val="0"/>
          <w:numId w:val="82"/>
        </w:numPr>
        <w:pBdr>
          <w:top w:val="nil"/>
          <w:left w:val="nil"/>
          <w:bottom w:val="nil"/>
          <w:right w:val="nil"/>
          <w:between w:val="nil"/>
          <w:bar w:val="nil"/>
        </w:pBd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соблюдать правила безопасности при выполнении гимнастических и акробатических упражнений;</w:t>
      </w:r>
    </w:p>
    <w:p w:rsidR="004B00E5" w:rsidRPr="004B00E5" w:rsidRDefault="004B00E5" w:rsidP="004B00E5">
      <w:pPr>
        <w:numPr>
          <w:ilvl w:val="0"/>
          <w:numId w:val="83"/>
        </w:numPr>
        <w:pBdr>
          <w:top w:val="nil"/>
          <w:left w:val="nil"/>
          <w:bottom w:val="nil"/>
          <w:right w:val="nil"/>
          <w:between w:val="nil"/>
          <w:bar w:val="nil"/>
        </w:pBd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выполнять физическую страховку с преподавателем; </w:t>
      </w:r>
    </w:p>
    <w:p w:rsidR="004B00E5" w:rsidRPr="004B00E5" w:rsidRDefault="004B00E5" w:rsidP="004B00E5">
      <w:pPr>
        <w:numPr>
          <w:ilvl w:val="0"/>
          <w:numId w:val="83"/>
        </w:numPr>
        <w:pBdr>
          <w:top w:val="nil"/>
          <w:left w:val="nil"/>
          <w:bottom w:val="nil"/>
          <w:right w:val="nil"/>
          <w:between w:val="nil"/>
          <w:bar w:val="nil"/>
        </w:pBd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выполнять строевые действия в шеренге и колонне;</w:t>
      </w:r>
    </w:p>
    <w:p w:rsidR="004B00E5" w:rsidRPr="004B00E5" w:rsidRDefault="004B00E5" w:rsidP="004B00E5">
      <w:pPr>
        <w:numPr>
          <w:ilvl w:val="0"/>
          <w:numId w:val="83"/>
        </w:numPr>
        <w:pBdr>
          <w:top w:val="nil"/>
          <w:left w:val="nil"/>
          <w:bottom w:val="nil"/>
          <w:right w:val="nil"/>
          <w:between w:val="nil"/>
          <w:bar w:val="nil"/>
        </w:pBd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выполнять акробатические упражнения и комбинации </w:t>
      </w:r>
      <w:bookmarkStart w:id="29" w:name="_Hlk4161407"/>
      <w:r w:rsidRPr="004B00E5">
        <w:rPr>
          <w:rFonts w:ascii="Times New Roman" w:eastAsia="MS Mincho" w:hAnsi="Times New Roman" w:cs="Times New Roman"/>
          <w:sz w:val="28"/>
          <w:szCs w:val="28"/>
          <w:lang w:eastAsia="ru-RU"/>
        </w:rPr>
        <w:t>(</w:t>
      </w:r>
      <w:bookmarkStart w:id="30" w:name="_Hlk4161332"/>
      <w:bookmarkEnd w:id="29"/>
      <w:r w:rsidRPr="004B00E5">
        <w:rPr>
          <w:rFonts w:ascii="Times New Roman" w:eastAsia="MS Mincho" w:hAnsi="Times New Roman" w:cs="Times New Roman"/>
          <w:sz w:val="28"/>
          <w:szCs w:val="28"/>
          <w:lang w:eastAsia="ru-RU"/>
        </w:rPr>
        <w:t>дифференцированно в зависимости от двигательных возможностей)</w:t>
      </w:r>
      <w:bookmarkEnd w:id="30"/>
      <w:r w:rsidRPr="004B00E5">
        <w:rPr>
          <w:rFonts w:ascii="Times New Roman" w:eastAsia="MS Mincho" w:hAnsi="Times New Roman" w:cs="Times New Roman"/>
          <w:sz w:val="28"/>
          <w:szCs w:val="28"/>
          <w:lang w:eastAsia="ru-RU"/>
        </w:rPr>
        <w:t>;</w:t>
      </w:r>
    </w:p>
    <w:p w:rsidR="004B00E5" w:rsidRPr="004B00E5" w:rsidRDefault="004B00E5" w:rsidP="004B00E5">
      <w:pPr>
        <w:numPr>
          <w:ilvl w:val="0"/>
          <w:numId w:val="83"/>
        </w:numPr>
        <w:pBdr>
          <w:top w:val="nil"/>
          <w:left w:val="nil"/>
          <w:bottom w:val="nil"/>
          <w:right w:val="nil"/>
          <w:between w:val="nil"/>
          <w:bar w:val="nil"/>
        </w:pBd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выполнять гимнастические упражнения и комбинации (дифференцированно в зависимости от двигательных возможностей);</w:t>
      </w:r>
    </w:p>
    <w:p w:rsidR="004B00E5" w:rsidRPr="004B00E5" w:rsidRDefault="004B00E5" w:rsidP="004B00E5">
      <w:pPr>
        <w:numPr>
          <w:ilvl w:val="0"/>
          <w:numId w:val="83"/>
        </w:numPr>
        <w:pBdr>
          <w:top w:val="nil"/>
          <w:left w:val="nil"/>
          <w:bottom w:val="nil"/>
          <w:right w:val="nil"/>
          <w:between w:val="nil"/>
          <w:bar w:val="nil"/>
        </w:pBd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выполнять упражнения в равновесии (специально подобранные упражнения с учетом нарушения);</w:t>
      </w:r>
    </w:p>
    <w:p w:rsidR="004B00E5" w:rsidRPr="004B00E5" w:rsidRDefault="004B00E5" w:rsidP="004B00E5">
      <w:pPr>
        <w:numPr>
          <w:ilvl w:val="0"/>
          <w:numId w:val="83"/>
        </w:numPr>
        <w:pBdr>
          <w:top w:val="nil"/>
          <w:left w:val="nil"/>
          <w:bottom w:val="nil"/>
          <w:right w:val="nil"/>
          <w:between w:val="nil"/>
          <w:bar w:val="nil"/>
        </w:pBd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преодоление полосы препятствий с элементами лазанья и </w:t>
      </w:r>
      <w:proofErr w:type="spellStart"/>
      <w:r w:rsidRPr="004B00E5">
        <w:rPr>
          <w:rFonts w:ascii="Times New Roman" w:eastAsia="MS Mincho" w:hAnsi="Times New Roman" w:cs="Times New Roman"/>
          <w:sz w:val="28"/>
          <w:szCs w:val="28"/>
          <w:lang w:eastAsia="ru-RU"/>
        </w:rPr>
        <w:t>перелезания</w:t>
      </w:r>
      <w:proofErr w:type="spellEnd"/>
      <w:r w:rsidRPr="004B00E5">
        <w:rPr>
          <w:rFonts w:ascii="Times New Roman" w:eastAsia="MS Mincho" w:hAnsi="Times New Roman" w:cs="Times New Roman"/>
          <w:sz w:val="28"/>
          <w:szCs w:val="28"/>
          <w:lang w:eastAsia="ru-RU"/>
        </w:rPr>
        <w:t xml:space="preserve">, </w:t>
      </w:r>
      <w:proofErr w:type="spellStart"/>
      <w:r w:rsidRPr="004B00E5">
        <w:rPr>
          <w:rFonts w:ascii="Times New Roman" w:eastAsia="MS Mincho" w:hAnsi="Times New Roman" w:cs="Times New Roman"/>
          <w:sz w:val="28"/>
          <w:szCs w:val="28"/>
          <w:lang w:eastAsia="ru-RU"/>
        </w:rPr>
        <w:t>переползания</w:t>
      </w:r>
      <w:proofErr w:type="spellEnd"/>
      <w:r w:rsidRPr="004B00E5">
        <w:rPr>
          <w:rFonts w:ascii="Times New Roman" w:eastAsia="MS Mincho" w:hAnsi="Times New Roman" w:cs="Times New Roman"/>
          <w:sz w:val="28"/>
          <w:szCs w:val="28"/>
          <w:lang w:eastAsia="ru-RU"/>
        </w:rPr>
        <w:t xml:space="preserve"> (дифференцированно в зависимости от двигательных возможностей); </w:t>
      </w:r>
    </w:p>
    <w:p w:rsidR="004B00E5" w:rsidRPr="004B00E5" w:rsidRDefault="004B00E5" w:rsidP="004B00E5">
      <w:pPr>
        <w:numPr>
          <w:ilvl w:val="0"/>
          <w:numId w:val="83"/>
        </w:numPr>
        <w:pBdr>
          <w:top w:val="nil"/>
          <w:left w:val="nil"/>
          <w:bottom w:val="nil"/>
          <w:right w:val="nil"/>
          <w:between w:val="nil"/>
          <w:bar w:val="nil"/>
        </w:pBd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выбирать для самостоятельных занятий современные фитнес – программы (на уроке АФК), с учетом индивидуальных потребностей и возможностей здоровья.</w:t>
      </w:r>
    </w:p>
    <w:p w:rsidR="004B00E5" w:rsidRPr="004B00E5" w:rsidRDefault="004B00E5" w:rsidP="004B00E5">
      <w:pPr>
        <w:spacing w:after="0" w:line="240" w:lineRule="auto"/>
        <w:ind w:firstLine="709"/>
        <w:rPr>
          <w:rFonts w:ascii="Times New Roman" w:eastAsia="Times New Roman" w:hAnsi="Times New Roman" w:cs="Times New Roman"/>
          <w:b/>
          <w:iCs/>
          <w:sz w:val="28"/>
          <w:szCs w:val="28"/>
          <w:lang w:eastAsia="ru-RU"/>
        </w:rPr>
      </w:pPr>
      <w:r w:rsidRPr="004B00E5">
        <w:rPr>
          <w:rFonts w:ascii="Times New Roman" w:eastAsia="MS Mincho" w:hAnsi="Times New Roman" w:cs="Times New Roman"/>
          <w:b/>
          <w:iCs/>
          <w:sz w:val="28"/>
          <w:szCs w:val="28"/>
          <w:lang w:eastAsia="ru-RU"/>
        </w:rPr>
        <w:t>Модуль «Легкая атлетика»</w:t>
      </w:r>
    </w:p>
    <w:p w:rsidR="004B00E5" w:rsidRPr="004B00E5" w:rsidRDefault="004B00E5" w:rsidP="004B00E5">
      <w:pPr>
        <w:spacing w:after="0" w:line="240" w:lineRule="auto"/>
        <w:ind w:firstLine="709"/>
        <w:jc w:val="both"/>
        <w:rPr>
          <w:rFonts w:ascii="Times New Roman" w:eastAsia="Times New Roman" w:hAnsi="Times New Roman" w:cs="Times New Roman"/>
          <w:b/>
          <w:bCs/>
          <w:sz w:val="28"/>
          <w:szCs w:val="28"/>
          <w:lang w:eastAsia="ru-RU"/>
        </w:rPr>
      </w:pPr>
      <w:r w:rsidRPr="004B00E5">
        <w:rPr>
          <w:rFonts w:ascii="Times New Roman" w:eastAsia="MS Mincho" w:hAnsi="Times New Roman" w:cs="Times New Roman"/>
          <w:sz w:val="28"/>
          <w:szCs w:val="28"/>
          <w:lang w:eastAsia="ru-RU"/>
        </w:rPr>
        <w:t xml:space="preserve">Предметные результаты изучения модуля должны отражать </w:t>
      </w:r>
      <w:proofErr w:type="spellStart"/>
      <w:r w:rsidRPr="004B00E5">
        <w:rPr>
          <w:rFonts w:ascii="Times New Roman" w:eastAsia="MS Mincho" w:hAnsi="Times New Roman" w:cs="Times New Roman"/>
          <w:sz w:val="28"/>
          <w:szCs w:val="28"/>
          <w:lang w:eastAsia="ru-RU"/>
        </w:rPr>
        <w:t>сформированность</w:t>
      </w:r>
      <w:proofErr w:type="spellEnd"/>
      <w:r w:rsidRPr="004B00E5">
        <w:rPr>
          <w:rFonts w:ascii="Times New Roman" w:eastAsia="MS Mincho" w:hAnsi="Times New Roman" w:cs="Times New Roman"/>
          <w:sz w:val="28"/>
          <w:szCs w:val="28"/>
          <w:lang w:eastAsia="ru-RU"/>
        </w:rPr>
        <w:t xml:space="preserve"> умений:</w:t>
      </w:r>
    </w:p>
    <w:p w:rsidR="004B00E5" w:rsidRPr="004B00E5" w:rsidRDefault="004B00E5" w:rsidP="004B00E5">
      <w:pPr>
        <w:widowControl w:val="0"/>
        <w:numPr>
          <w:ilvl w:val="0"/>
          <w:numId w:val="85"/>
        </w:numPr>
        <w:pBdr>
          <w:top w:val="nil"/>
          <w:left w:val="nil"/>
          <w:bottom w:val="nil"/>
          <w:right w:val="nil"/>
          <w:between w:val="nil"/>
          <w:bar w:val="nil"/>
        </w:pBd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соблюдать правила безопасности при выполнении легкоатлетических упражнений;</w:t>
      </w:r>
    </w:p>
    <w:p w:rsidR="004B00E5" w:rsidRPr="004B00E5" w:rsidRDefault="004B00E5" w:rsidP="004B00E5">
      <w:pPr>
        <w:numPr>
          <w:ilvl w:val="0"/>
          <w:numId w:val="85"/>
        </w:numPr>
        <w:spacing w:after="0" w:line="240" w:lineRule="auto"/>
        <w:ind w:firstLine="709"/>
        <w:contextualSpacing/>
        <w:jc w:val="both"/>
        <w:rPr>
          <w:rFonts w:ascii="Times New Roman" w:eastAsia="Calibri" w:hAnsi="Times New Roman" w:cs="Times New Roman"/>
          <w:sz w:val="28"/>
          <w:szCs w:val="28"/>
          <w:lang w:eastAsia="ru-RU"/>
        </w:rPr>
      </w:pPr>
      <w:r w:rsidRPr="004B00E5">
        <w:rPr>
          <w:rFonts w:ascii="Times New Roman" w:eastAsia="Calibri" w:hAnsi="Times New Roman" w:cs="Times New Roman"/>
          <w:sz w:val="28"/>
          <w:szCs w:val="28"/>
          <w:lang w:eastAsia="ru-RU"/>
        </w:rPr>
        <w:t xml:space="preserve">выполнять бег на короткие, средние и длинные дистанции, участвовать в гонках на колясках (дифференцированно в зависимости от двигательных возможностей); </w:t>
      </w:r>
    </w:p>
    <w:p w:rsidR="004B00E5" w:rsidRPr="004B00E5" w:rsidRDefault="004B00E5" w:rsidP="004B00E5">
      <w:pPr>
        <w:numPr>
          <w:ilvl w:val="0"/>
          <w:numId w:val="85"/>
        </w:numPr>
        <w:spacing w:after="0" w:line="240" w:lineRule="auto"/>
        <w:ind w:firstLine="709"/>
        <w:contextualSpacing/>
        <w:jc w:val="both"/>
        <w:rPr>
          <w:rFonts w:ascii="Times New Roman" w:eastAsia="Calibri" w:hAnsi="Times New Roman" w:cs="Times New Roman"/>
          <w:sz w:val="28"/>
          <w:szCs w:val="28"/>
          <w:lang w:eastAsia="ru-RU"/>
        </w:rPr>
      </w:pPr>
      <w:r w:rsidRPr="004B00E5">
        <w:rPr>
          <w:rFonts w:ascii="Times New Roman" w:eastAsia="Calibri" w:hAnsi="Times New Roman" w:cs="Times New Roman"/>
          <w:sz w:val="28"/>
          <w:szCs w:val="28"/>
          <w:lang w:eastAsia="ru-RU"/>
        </w:rPr>
        <w:t>выполнять прыжки в длину и высоту (дифференцированно в зависимости от двигательных возможностей и характера имеющихся нарушений);</w:t>
      </w:r>
    </w:p>
    <w:p w:rsidR="004B00E5" w:rsidRPr="004B00E5" w:rsidRDefault="004B00E5" w:rsidP="004B00E5">
      <w:pPr>
        <w:numPr>
          <w:ilvl w:val="0"/>
          <w:numId w:val="87"/>
        </w:numPr>
        <w:pBdr>
          <w:top w:val="nil"/>
          <w:left w:val="nil"/>
          <w:bottom w:val="nil"/>
          <w:right w:val="nil"/>
          <w:between w:val="nil"/>
          <w:bar w:val="nil"/>
        </w:pBd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выполнять метания малого мяча на дальность;</w:t>
      </w:r>
    </w:p>
    <w:p w:rsidR="004B00E5" w:rsidRPr="004B00E5" w:rsidRDefault="004B00E5" w:rsidP="004B00E5">
      <w:pPr>
        <w:widowControl w:val="0"/>
        <w:numPr>
          <w:ilvl w:val="0"/>
          <w:numId w:val="83"/>
        </w:numPr>
        <w:pBdr>
          <w:top w:val="nil"/>
          <w:left w:val="nil"/>
          <w:bottom w:val="nil"/>
          <w:right w:val="nil"/>
          <w:between w:val="nil"/>
          <w:bar w:val="nil"/>
        </w:pBdr>
        <w:shd w:val="clear" w:color="auto" w:fill="FFFFFF"/>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преодолевать препятствия, используя </w:t>
      </w:r>
      <w:proofErr w:type="spellStart"/>
      <w:r w:rsidRPr="004B00E5">
        <w:rPr>
          <w:rFonts w:ascii="Times New Roman" w:eastAsia="MS Mincho" w:hAnsi="Times New Roman" w:cs="Times New Roman"/>
          <w:sz w:val="28"/>
          <w:szCs w:val="28"/>
          <w:lang w:eastAsia="ru-RU"/>
        </w:rPr>
        <w:t>прикладно-ориентированные</w:t>
      </w:r>
      <w:proofErr w:type="spellEnd"/>
      <w:r w:rsidRPr="004B00E5">
        <w:rPr>
          <w:rFonts w:ascii="Times New Roman" w:eastAsia="MS Mincho" w:hAnsi="Times New Roman" w:cs="Times New Roman"/>
          <w:sz w:val="28"/>
          <w:szCs w:val="28"/>
          <w:lang w:eastAsia="ru-RU"/>
        </w:rPr>
        <w:t xml:space="preserve"> способы передвижения (дифференцированно в зависимости от двигательных возможностей).</w:t>
      </w:r>
    </w:p>
    <w:p w:rsidR="004B00E5" w:rsidRPr="004B00E5" w:rsidRDefault="004B00E5" w:rsidP="004B00E5">
      <w:pPr>
        <w:widowControl w:val="0"/>
        <w:shd w:val="clear" w:color="auto" w:fill="FFFFFF"/>
        <w:spacing w:after="0" w:line="240" w:lineRule="auto"/>
        <w:ind w:firstLine="709"/>
        <w:rPr>
          <w:rFonts w:ascii="Times New Roman" w:eastAsia="Times New Roman" w:hAnsi="Times New Roman" w:cs="Times New Roman"/>
          <w:b/>
          <w:iCs/>
          <w:sz w:val="28"/>
          <w:szCs w:val="28"/>
          <w:lang w:eastAsia="ru-RU"/>
        </w:rPr>
      </w:pPr>
      <w:r w:rsidRPr="004B00E5">
        <w:rPr>
          <w:rFonts w:ascii="Times New Roman" w:eastAsia="MS Mincho" w:hAnsi="Times New Roman" w:cs="Times New Roman"/>
          <w:b/>
          <w:iCs/>
          <w:sz w:val="28"/>
          <w:szCs w:val="28"/>
          <w:lang w:eastAsia="ru-RU"/>
        </w:rPr>
        <w:t>Модуль «Подвижные и спортивные игры»</w:t>
      </w:r>
    </w:p>
    <w:p w:rsidR="004B00E5" w:rsidRPr="004B00E5" w:rsidRDefault="004B00E5" w:rsidP="004B00E5">
      <w:pPr>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4B00E5">
        <w:rPr>
          <w:rFonts w:ascii="Times New Roman" w:eastAsia="MS Mincho" w:hAnsi="Times New Roman" w:cs="Times New Roman"/>
          <w:sz w:val="28"/>
          <w:szCs w:val="28"/>
          <w:lang w:eastAsia="ru-RU"/>
        </w:rPr>
        <w:t xml:space="preserve">Предметные результаты изучения модуля должны отражать </w:t>
      </w:r>
      <w:proofErr w:type="spellStart"/>
      <w:r w:rsidRPr="004B00E5">
        <w:rPr>
          <w:rFonts w:ascii="Times New Roman" w:eastAsia="MS Mincho" w:hAnsi="Times New Roman" w:cs="Times New Roman"/>
          <w:sz w:val="28"/>
          <w:szCs w:val="28"/>
          <w:lang w:eastAsia="ru-RU"/>
        </w:rPr>
        <w:t>сформированность</w:t>
      </w:r>
      <w:proofErr w:type="spellEnd"/>
      <w:r w:rsidRPr="004B00E5">
        <w:rPr>
          <w:rFonts w:ascii="Times New Roman" w:eastAsia="MS Mincho" w:hAnsi="Times New Roman" w:cs="Times New Roman"/>
          <w:sz w:val="28"/>
          <w:szCs w:val="28"/>
          <w:lang w:eastAsia="ru-RU"/>
        </w:rPr>
        <w:t xml:space="preserve"> умений:</w:t>
      </w:r>
    </w:p>
    <w:p w:rsidR="004B00E5" w:rsidRPr="004B00E5" w:rsidRDefault="004B00E5" w:rsidP="004B00E5">
      <w:pPr>
        <w:widowControl w:val="0"/>
        <w:numPr>
          <w:ilvl w:val="0"/>
          <w:numId w:val="89"/>
        </w:numPr>
        <w:pBdr>
          <w:top w:val="nil"/>
          <w:left w:val="nil"/>
          <w:bottom w:val="nil"/>
          <w:right w:val="nil"/>
          <w:between w:val="nil"/>
          <w:bar w:val="nil"/>
        </w:pBdr>
        <w:shd w:val="clear" w:color="auto" w:fill="FFFFFF"/>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соблюдать правила безопасности при занятиях спортивными играми;</w:t>
      </w:r>
    </w:p>
    <w:p w:rsidR="004B00E5" w:rsidRPr="004B00E5" w:rsidRDefault="004B00E5" w:rsidP="004B00E5">
      <w:pPr>
        <w:numPr>
          <w:ilvl w:val="0"/>
          <w:numId w:val="83"/>
        </w:numPr>
        <w:pBdr>
          <w:top w:val="nil"/>
          <w:left w:val="nil"/>
          <w:bottom w:val="nil"/>
          <w:right w:val="nil"/>
          <w:between w:val="nil"/>
          <w:bar w:val="nil"/>
        </w:pBd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выполнять технические элементы игровых видов спорта: ловлю, передачи, ведение, броски, подачи, удары по мячу, остановки мяча, применять их в игровой и соревновательной деятельности;</w:t>
      </w:r>
    </w:p>
    <w:p w:rsidR="004B00E5" w:rsidRPr="004B00E5" w:rsidRDefault="004B00E5" w:rsidP="004B00E5">
      <w:pPr>
        <w:widowControl w:val="0"/>
        <w:numPr>
          <w:ilvl w:val="0"/>
          <w:numId w:val="83"/>
        </w:numPr>
        <w:pBdr>
          <w:top w:val="nil"/>
          <w:left w:val="nil"/>
          <w:bottom w:val="nil"/>
          <w:right w:val="nil"/>
          <w:between w:val="nil"/>
          <w:bar w:val="nil"/>
        </w:pBdr>
        <w:shd w:val="clear" w:color="auto" w:fill="FFFFFF"/>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lastRenderedPageBreak/>
        <w:t>выполнять тактические действия игровых видов спорта: индивидуальные, групповые и командные действия в защите и нападении, применять их в игровой и соревновательной деятельности;</w:t>
      </w:r>
    </w:p>
    <w:p w:rsidR="004B00E5" w:rsidRPr="004B00E5" w:rsidRDefault="004B00E5" w:rsidP="004B00E5">
      <w:pPr>
        <w:widowControl w:val="0"/>
        <w:numPr>
          <w:ilvl w:val="0"/>
          <w:numId w:val="83"/>
        </w:numPr>
        <w:pBdr>
          <w:top w:val="nil"/>
          <w:left w:val="nil"/>
          <w:bottom w:val="nil"/>
          <w:right w:val="nil"/>
          <w:between w:val="nil"/>
          <w:bar w:val="nil"/>
        </w:pBdr>
        <w:shd w:val="clear" w:color="auto" w:fill="FFFFFF"/>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осуществлять судейство соревнований в избранном виде спорта.</w:t>
      </w:r>
    </w:p>
    <w:p w:rsidR="004B00E5" w:rsidRPr="004B00E5" w:rsidRDefault="004B00E5" w:rsidP="004B00E5">
      <w:pPr>
        <w:widowControl w:val="0"/>
        <w:shd w:val="clear" w:color="auto" w:fill="FFFFFF"/>
        <w:spacing w:after="0" w:line="240" w:lineRule="auto"/>
        <w:ind w:firstLine="709"/>
        <w:rPr>
          <w:rFonts w:ascii="Times New Roman" w:eastAsia="Times New Roman" w:hAnsi="Times New Roman" w:cs="Times New Roman"/>
          <w:b/>
          <w:iCs/>
          <w:sz w:val="28"/>
          <w:szCs w:val="28"/>
          <w:lang w:eastAsia="ru-RU"/>
        </w:rPr>
      </w:pPr>
      <w:r w:rsidRPr="004B00E5">
        <w:rPr>
          <w:rFonts w:ascii="Times New Roman" w:eastAsia="MS Mincho" w:hAnsi="Times New Roman" w:cs="Times New Roman"/>
          <w:b/>
          <w:iCs/>
          <w:sz w:val="28"/>
          <w:szCs w:val="28"/>
          <w:lang w:eastAsia="ru-RU"/>
        </w:rPr>
        <w:t xml:space="preserve">Модуль «Лыжная подготовка» </w:t>
      </w:r>
    </w:p>
    <w:p w:rsidR="004B00E5" w:rsidRPr="004B00E5" w:rsidRDefault="004B00E5" w:rsidP="004B00E5">
      <w:pPr>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4B00E5">
        <w:rPr>
          <w:rFonts w:ascii="Times New Roman" w:eastAsia="MS Mincho" w:hAnsi="Times New Roman" w:cs="Times New Roman"/>
          <w:sz w:val="28"/>
          <w:szCs w:val="28"/>
          <w:lang w:eastAsia="ru-RU"/>
        </w:rPr>
        <w:t xml:space="preserve">Предметные результаты изучения модуля (с учетом природно-климатических условий региона) должны отражать </w:t>
      </w:r>
      <w:proofErr w:type="spellStart"/>
      <w:r w:rsidRPr="004B00E5">
        <w:rPr>
          <w:rFonts w:ascii="Times New Roman" w:eastAsia="MS Mincho" w:hAnsi="Times New Roman" w:cs="Times New Roman"/>
          <w:sz w:val="28"/>
          <w:szCs w:val="28"/>
          <w:lang w:eastAsia="ru-RU"/>
        </w:rPr>
        <w:t>сформированность</w:t>
      </w:r>
      <w:proofErr w:type="spellEnd"/>
      <w:r w:rsidRPr="004B00E5">
        <w:rPr>
          <w:rFonts w:ascii="Times New Roman" w:eastAsia="MS Mincho" w:hAnsi="Times New Roman" w:cs="Times New Roman"/>
          <w:sz w:val="28"/>
          <w:szCs w:val="28"/>
          <w:lang w:eastAsia="ru-RU"/>
        </w:rPr>
        <w:t xml:space="preserve"> умений (дифференцированно в зависимости от двигательных возможностей, по необходимости с ассистентом):</w:t>
      </w:r>
    </w:p>
    <w:p w:rsidR="004B00E5" w:rsidRPr="004B00E5" w:rsidRDefault="004B00E5" w:rsidP="004B00E5">
      <w:pPr>
        <w:numPr>
          <w:ilvl w:val="0"/>
          <w:numId w:val="83"/>
        </w:numPr>
        <w:pBdr>
          <w:top w:val="nil"/>
          <w:left w:val="nil"/>
          <w:bottom w:val="nil"/>
          <w:right w:val="nil"/>
          <w:between w:val="nil"/>
          <w:bar w:val="nil"/>
        </w:pBd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соблюдать правила безопасности при занятиях зимними видами спорта;</w:t>
      </w:r>
    </w:p>
    <w:p w:rsidR="004B00E5" w:rsidRPr="004B00E5" w:rsidRDefault="004B00E5" w:rsidP="004B00E5">
      <w:pPr>
        <w:widowControl w:val="0"/>
        <w:numPr>
          <w:ilvl w:val="0"/>
          <w:numId w:val="83"/>
        </w:numPr>
        <w:pBdr>
          <w:top w:val="nil"/>
          <w:left w:val="nil"/>
          <w:bottom w:val="nil"/>
          <w:right w:val="nil"/>
          <w:between w:val="nil"/>
          <w:bar w:val="nil"/>
        </w:pBdr>
        <w:shd w:val="clear" w:color="auto" w:fill="FFFFFF"/>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 xml:space="preserve">выполнять передвижения на лыжах </w:t>
      </w:r>
      <w:proofErr w:type="spellStart"/>
      <w:r w:rsidRPr="004B00E5">
        <w:rPr>
          <w:rFonts w:ascii="Times New Roman" w:eastAsia="MS Mincho" w:hAnsi="Times New Roman" w:cs="Times New Roman"/>
          <w:sz w:val="28"/>
          <w:szCs w:val="28"/>
          <w:lang w:eastAsia="ru-RU"/>
        </w:rPr>
        <w:t>одношажными</w:t>
      </w:r>
      <w:proofErr w:type="spellEnd"/>
      <w:r w:rsidRPr="004B00E5">
        <w:rPr>
          <w:rFonts w:ascii="Times New Roman" w:eastAsia="MS Mincho" w:hAnsi="Times New Roman" w:cs="Times New Roman"/>
          <w:sz w:val="28"/>
          <w:szCs w:val="28"/>
          <w:lang w:eastAsia="ru-RU"/>
        </w:rPr>
        <w:t xml:space="preserve"> и </w:t>
      </w:r>
      <w:proofErr w:type="spellStart"/>
      <w:r w:rsidRPr="004B00E5">
        <w:rPr>
          <w:rFonts w:ascii="Times New Roman" w:eastAsia="MS Mincho" w:hAnsi="Times New Roman" w:cs="Times New Roman"/>
          <w:sz w:val="28"/>
          <w:szCs w:val="28"/>
          <w:lang w:eastAsia="ru-RU"/>
        </w:rPr>
        <w:t>двухшажными</w:t>
      </w:r>
      <w:proofErr w:type="spellEnd"/>
      <w:r w:rsidRPr="004B00E5">
        <w:rPr>
          <w:rFonts w:ascii="Times New Roman" w:eastAsia="MS Mincho" w:hAnsi="Times New Roman" w:cs="Times New Roman"/>
          <w:sz w:val="28"/>
          <w:szCs w:val="28"/>
          <w:lang w:eastAsia="ru-RU"/>
        </w:rPr>
        <w:t xml:space="preserve"> ходами в зависимости от рельефа местности и состояния лыжной трассы; </w:t>
      </w:r>
    </w:p>
    <w:p w:rsidR="004B00E5" w:rsidRPr="004B00E5" w:rsidRDefault="004B00E5" w:rsidP="004B00E5">
      <w:pPr>
        <w:widowControl w:val="0"/>
        <w:numPr>
          <w:ilvl w:val="0"/>
          <w:numId w:val="83"/>
        </w:numPr>
        <w:pBdr>
          <w:top w:val="nil"/>
          <w:left w:val="nil"/>
          <w:bottom w:val="nil"/>
          <w:right w:val="nil"/>
          <w:between w:val="nil"/>
          <w:bar w:val="nil"/>
        </w:pBdr>
        <w:shd w:val="clear" w:color="auto" w:fill="FFFFFF"/>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выполнять технические элементы лыжного спорта: спуски, подъемы, повороты;</w:t>
      </w:r>
    </w:p>
    <w:p w:rsidR="004B00E5" w:rsidRPr="004B00E5" w:rsidRDefault="004B00E5" w:rsidP="004B00E5">
      <w:pPr>
        <w:numPr>
          <w:ilvl w:val="0"/>
          <w:numId w:val="83"/>
        </w:numPr>
        <w:pBdr>
          <w:top w:val="nil"/>
          <w:left w:val="nil"/>
          <w:bottom w:val="nil"/>
          <w:right w:val="nil"/>
          <w:between w:val="nil"/>
          <w:bar w:val="nil"/>
        </w:pBdr>
        <w:spacing w:after="0" w:line="240" w:lineRule="auto"/>
        <w:ind w:firstLine="709"/>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выполнять переходы с хода на ход в зависимости от рельефа местности и состояния лыжной трассы.</w:t>
      </w:r>
    </w:p>
    <w:p w:rsidR="004B00E5" w:rsidRPr="004B00E5" w:rsidRDefault="004B00E5" w:rsidP="004B00E5">
      <w:pPr>
        <w:spacing w:after="0" w:line="240" w:lineRule="auto"/>
        <w:ind w:firstLine="709"/>
        <w:rPr>
          <w:rFonts w:ascii="Times New Roman" w:eastAsia="Times New Roman" w:hAnsi="Times New Roman" w:cs="Times New Roman"/>
          <w:b/>
          <w:iCs/>
          <w:sz w:val="28"/>
          <w:szCs w:val="28"/>
          <w:lang w:eastAsia="ru-RU"/>
        </w:rPr>
      </w:pPr>
      <w:r w:rsidRPr="004B00E5">
        <w:rPr>
          <w:rFonts w:ascii="Times New Roman" w:eastAsia="MS Mincho" w:hAnsi="Times New Roman" w:cs="Times New Roman"/>
          <w:b/>
          <w:iCs/>
          <w:sz w:val="28"/>
          <w:szCs w:val="28"/>
          <w:lang w:eastAsia="ru-RU"/>
        </w:rPr>
        <w:t xml:space="preserve">Модуль «Плавание» </w:t>
      </w:r>
    </w:p>
    <w:p w:rsidR="004B00E5" w:rsidRPr="004B00E5" w:rsidRDefault="004B00E5" w:rsidP="004B00E5">
      <w:pPr>
        <w:spacing w:after="0" w:line="240" w:lineRule="auto"/>
        <w:ind w:firstLine="709"/>
        <w:jc w:val="both"/>
        <w:rPr>
          <w:rFonts w:ascii="Times New Roman" w:eastAsia="Times New Roman" w:hAnsi="Times New Roman" w:cs="Times New Roman"/>
          <w:b/>
          <w:bCs/>
          <w:sz w:val="28"/>
          <w:szCs w:val="28"/>
          <w:lang w:eastAsia="ru-RU"/>
        </w:rPr>
      </w:pPr>
      <w:r w:rsidRPr="004B00E5">
        <w:rPr>
          <w:rFonts w:ascii="Times New Roman" w:eastAsia="MS Mincho" w:hAnsi="Times New Roman" w:cs="Times New Roman"/>
          <w:sz w:val="28"/>
          <w:szCs w:val="28"/>
          <w:lang w:eastAsia="ru-RU"/>
        </w:rPr>
        <w:t xml:space="preserve">Предметные результаты изучения модуля (с учетом возможностей материально-технической базы образовательной организации) должны отражать </w:t>
      </w:r>
      <w:proofErr w:type="spellStart"/>
      <w:r w:rsidRPr="004B00E5">
        <w:rPr>
          <w:rFonts w:ascii="Times New Roman" w:eastAsia="MS Mincho" w:hAnsi="Times New Roman" w:cs="Times New Roman"/>
          <w:sz w:val="28"/>
          <w:szCs w:val="28"/>
          <w:lang w:eastAsia="ru-RU"/>
        </w:rPr>
        <w:t>сформированность</w:t>
      </w:r>
      <w:proofErr w:type="spellEnd"/>
      <w:r w:rsidRPr="004B00E5">
        <w:rPr>
          <w:rFonts w:ascii="Times New Roman" w:eastAsia="MS Mincho" w:hAnsi="Times New Roman" w:cs="Times New Roman"/>
          <w:sz w:val="28"/>
          <w:szCs w:val="28"/>
          <w:lang w:eastAsia="ru-RU"/>
        </w:rPr>
        <w:t xml:space="preserve"> умений (дифференцированно в зависимости от двигательных возможностей, по необходимости с ассистентом):</w:t>
      </w:r>
    </w:p>
    <w:p w:rsidR="004B00E5" w:rsidRPr="004B00E5" w:rsidRDefault="004B00E5" w:rsidP="004B00E5">
      <w:pPr>
        <w:numPr>
          <w:ilvl w:val="0"/>
          <w:numId w:val="83"/>
        </w:numPr>
        <w:pBdr>
          <w:top w:val="nil"/>
          <w:left w:val="nil"/>
          <w:bottom w:val="nil"/>
          <w:right w:val="nil"/>
          <w:between w:val="nil"/>
          <w:bar w:val="nil"/>
        </w:pBd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соблюдать правила безопасности в бассейне, при выполнении плавательных упражнений;</w:t>
      </w:r>
    </w:p>
    <w:p w:rsidR="004B00E5" w:rsidRPr="004B00E5" w:rsidRDefault="004B00E5" w:rsidP="004B00E5">
      <w:pPr>
        <w:widowControl w:val="0"/>
        <w:numPr>
          <w:ilvl w:val="0"/>
          <w:numId w:val="83"/>
        </w:numPr>
        <w:pBdr>
          <w:top w:val="nil"/>
          <w:left w:val="nil"/>
          <w:bottom w:val="nil"/>
          <w:right w:val="nil"/>
          <w:between w:val="nil"/>
          <w:bar w:val="nil"/>
        </w:pBdr>
        <w:shd w:val="clear" w:color="auto" w:fill="FFFFFF"/>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выполнять прыжки в воду (дифференцированно в зависимости от двигательных возможностей);</w:t>
      </w:r>
    </w:p>
    <w:p w:rsidR="004B00E5" w:rsidRPr="004B00E5" w:rsidRDefault="004B00E5" w:rsidP="004B00E5">
      <w:pPr>
        <w:widowControl w:val="0"/>
        <w:numPr>
          <w:ilvl w:val="0"/>
          <w:numId w:val="83"/>
        </w:numPr>
        <w:pBdr>
          <w:top w:val="nil"/>
          <w:left w:val="nil"/>
          <w:bottom w:val="nil"/>
          <w:right w:val="nil"/>
          <w:between w:val="nil"/>
          <w:bar w:val="nil"/>
        </w:pBdr>
        <w:shd w:val="clear" w:color="auto" w:fill="FFFFFF"/>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выполнять повороты кувырком, маятником (дифференцированно в зависимости от двигательных возможностей);</w:t>
      </w:r>
    </w:p>
    <w:p w:rsidR="004B00E5" w:rsidRPr="004B00E5" w:rsidRDefault="004B00E5" w:rsidP="004B00E5">
      <w:pPr>
        <w:widowControl w:val="0"/>
        <w:numPr>
          <w:ilvl w:val="0"/>
          <w:numId w:val="83"/>
        </w:numPr>
        <w:pBdr>
          <w:top w:val="nil"/>
          <w:left w:val="nil"/>
          <w:bottom w:val="nil"/>
          <w:right w:val="nil"/>
          <w:between w:val="nil"/>
          <w:bar w:val="nil"/>
        </w:pBdr>
        <w:shd w:val="clear" w:color="auto" w:fill="FFFFFF"/>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нырять в длину и глубину;</w:t>
      </w:r>
    </w:p>
    <w:p w:rsidR="004B00E5" w:rsidRPr="004B00E5" w:rsidRDefault="004B00E5" w:rsidP="004B00E5">
      <w:pPr>
        <w:widowControl w:val="0"/>
        <w:numPr>
          <w:ilvl w:val="0"/>
          <w:numId w:val="83"/>
        </w:numPr>
        <w:pBdr>
          <w:top w:val="nil"/>
          <w:left w:val="nil"/>
          <w:bottom w:val="nil"/>
          <w:right w:val="nil"/>
          <w:between w:val="nil"/>
          <w:bar w:val="nil"/>
        </w:pBdr>
        <w:shd w:val="clear" w:color="auto" w:fill="FFFFFF"/>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выполнять технические элементы плавания способом кроль на груди в согласовании с дыханием;</w:t>
      </w:r>
    </w:p>
    <w:p w:rsidR="004B00E5" w:rsidRPr="004B00E5" w:rsidRDefault="004B00E5" w:rsidP="004B00E5">
      <w:pPr>
        <w:numPr>
          <w:ilvl w:val="0"/>
          <w:numId w:val="83"/>
        </w:numPr>
        <w:pBdr>
          <w:top w:val="nil"/>
          <w:left w:val="nil"/>
          <w:bottom w:val="nil"/>
          <w:right w:val="nil"/>
          <w:between w:val="nil"/>
          <w:bar w:val="nil"/>
        </w:pBdr>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выполнять технические элементы плавания способом брасс в согласовании с дыханием;</w:t>
      </w:r>
    </w:p>
    <w:p w:rsidR="004B00E5" w:rsidRPr="004B00E5" w:rsidRDefault="004B00E5" w:rsidP="004B00E5">
      <w:pPr>
        <w:widowControl w:val="0"/>
        <w:numPr>
          <w:ilvl w:val="0"/>
          <w:numId w:val="83"/>
        </w:numPr>
        <w:pBdr>
          <w:top w:val="nil"/>
          <w:left w:val="nil"/>
          <w:bottom w:val="nil"/>
          <w:right w:val="nil"/>
          <w:between w:val="nil"/>
          <w:bar w:val="nil"/>
        </w:pBdr>
        <w:shd w:val="clear" w:color="auto" w:fill="FFFFFF"/>
        <w:spacing w:after="0" w:line="240" w:lineRule="auto"/>
        <w:ind w:firstLine="709"/>
        <w:jc w:val="both"/>
        <w:rPr>
          <w:rFonts w:ascii="Times New Roman" w:eastAsia="MS Mincho" w:hAnsi="Times New Roman" w:cs="Times New Roman"/>
          <w:sz w:val="28"/>
          <w:szCs w:val="28"/>
          <w:lang w:eastAsia="ru-RU"/>
        </w:rPr>
      </w:pPr>
      <w:r w:rsidRPr="004B00E5">
        <w:rPr>
          <w:rFonts w:ascii="Times New Roman" w:eastAsia="MS Mincho" w:hAnsi="Times New Roman" w:cs="Times New Roman"/>
          <w:sz w:val="28"/>
          <w:szCs w:val="28"/>
          <w:lang w:eastAsia="ru-RU"/>
        </w:rPr>
        <w:t>безопасно действовать в экстремальных ситуациях,</w:t>
      </w:r>
    </w:p>
    <w:p w:rsidR="004B00E5" w:rsidRPr="004A6F4C" w:rsidRDefault="004B00E5" w:rsidP="004B00E5">
      <w:pPr>
        <w:widowControl w:val="0"/>
        <w:numPr>
          <w:ilvl w:val="0"/>
          <w:numId w:val="83"/>
        </w:numPr>
        <w:pBdr>
          <w:top w:val="nil"/>
          <w:left w:val="nil"/>
          <w:bottom w:val="nil"/>
          <w:right w:val="nil"/>
          <w:between w:val="nil"/>
          <w:bar w:val="nil"/>
        </w:pBdr>
        <w:shd w:val="clear" w:color="auto" w:fill="FFFFFF"/>
        <w:spacing w:after="0" w:line="240" w:lineRule="auto"/>
        <w:ind w:firstLine="709"/>
        <w:jc w:val="both"/>
        <w:rPr>
          <w:rFonts w:ascii="Times New Roman" w:eastAsia="MS Mincho" w:hAnsi="Times New Roman" w:cs="Times New Roman"/>
          <w:sz w:val="28"/>
          <w:szCs w:val="28"/>
          <w:lang w:eastAsia="ru-RU"/>
        </w:rPr>
      </w:pPr>
      <w:r w:rsidRPr="004A6F4C">
        <w:rPr>
          <w:rFonts w:ascii="Times New Roman" w:eastAsia="MS Mincho" w:hAnsi="Times New Roman" w:cs="Times New Roman"/>
          <w:sz w:val="28"/>
          <w:szCs w:val="28"/>
          <w:lang w:eastAsia="ru-RU"/>
        </w:rPr>
        <w:t>проплывать учебную дистанцию вольным стилем.</w:t>
      </w:r>
    </w:p>
    <w:p w:rsidR="004B00E5" w:rsidRPr="004A6F4C" w:rsidRDefault="004B00E5" w:rsidP="004B00E5">
      <w:pPr>
        <w:spacing w:after="0" w:line="240" w:lineRule="auto"/>
        <w:ind w:left="1440"/>
        <w:contextualSpacing/>
        <w:rPr>
          <w:rFonts w:ascii="Times New Roman" w:eastAsia="Calibri" w:hAnsi="Times New Roman" w:cs="Times New Roman"/>
          <w:b/>
          <w:sz w:val="28"/>
          <w:szCs w:val="28"/>
        </w:rPr>
      </w:pPr>
    </w:p>
    <w:p w:rsidR="00D328DD" w:rsidRPr="004A6F4C" w:rsidRDefault="00D328DD">
      <w:pPr>
        <w:rPr>
          <w:rFonts w:ascii="Times New Roman" w:eastAsia="Times New Roman" w:hAnsi="Times New Roman" w:cs="Times New Roman"/>
          <w:b/>
          <w:i/>
          <w:sz w:val="28"/>
          <w:szCs w:val="28"/>
        </w:rPr>
      </w:pPr>
      <w:r w:rsidRPr="004A6F4C">
        <w:rPr>
          <w:rFonts w:ascii="Times New Roman" w:eastAsia="Times New Roman" w:hAnsi="Times New Roman" w:cs="Times New Roman"/>
          <w:b/>
          <w:i/>
          <w:sz w:val="28"/>
          <w:szCs w:val="28"/>
        </w:rPr>
        <w:br w:type="page"/>
      </w:r>
    </w:p>
    <w:p w:rsidR="00DA63F0" w:rsidRDefault="004A6F4C" w:rsidP="004A6F4C">
      <w:pPr>
        <w:pStyle w:val="ae"/>
        <w:rPr>
          <w:b/>
          <w:i/>
          <w:szCs w:val="28"/>
        </w:rPr>
      </w:pPr>
      <w:r w:rsidRPr="004A6F4C">
        <w:rPr>
          <w:b/>
          <w:i/>
          <w:szCs w:val="28"/>
        </w:rPr>
        <w:lastRenderedPageBreak/>
        <w:t xml:space="preserve">Программа логопедической работы с </w:t>
      </w:r>
      <w:proofErr w:type="gramStart"/>
      <w:r w:rsidRPr="004A6F4C">
        <w:rPr>
          <w:b/>
          <w:i/>
          <w:szCs w:val="28"/>
        </w:rPr>
        <w:t>обучающимися</w:t>
      </w:r>
      <w:proofErr w:type="gramEnd"/>
      <w:r w:rsidRPr="004A6F4C">
        <w:rPr>
          <w:b/>
          <w:i/>
          <w:szCs w:val="28"/>
        </w:rPr>
        <w:t xml:space="preserve"> с НОДА </w:t>
      </w:r>
    </w:p>
    <w:p w:rsidR="004A6F4C" w:rsidRPr="004A6F4C" w:rsidRDefault="004A6F4C" w:rsidP="004A6F4C">
      <w:pPr>
        <w:pStyle w:val="ae"/>
        <w:rPr>
          <w:rFonts w:eastAsia="Calibri"/>
          <w:b/>
          <w:i/>
          <w:szCs w:val="28"/>
        </w:rPr>
      </w:pPr>
      <w:r w:rsidRPr="004A6F4C">
        <w:rPr>
          <w:b/>
          <w:i/>
          <w:szCs w:val="28"/>
        </w:rPr>
        <w:t>(вариант 6.1.)</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Необходимость логопедической работы с </w:t>
      </w:r>
      <w:proofErr w:type="gramStart"/>
      <w:r w:rsidRPr="004A6F4C">
        <w:rPr>
          <w:rFonts w:ascii="Times New Roman" w:eastAsia="Times New Roman" w:hAnsi="Times New Roman" w:cs="Times New Roman"/>
          <w:kern w:val="2"/>
          <w:sz w:val="28"/>
          <w:szCs w:val="28"/>
        </w:rPr>
        <w:t>обучающимися</w:t>
      </w:r>
      <w:proofErr w:type="gramEnd"/>
      <w:r w:rsidRPr="004A6F4C">
        <w:rPr>
          <w:rFonts w:ascii="Times New Roman" w:eastAsia="Times New Roman" w:hAnsi="Times New Roman" w:cs="Times New Roman"/>
          <w:kern w:val="2"/>
          <w:sz w:val="28"/>
          <w:szCs w:val="28"/>
        </w:rPr>
        <w:t xml:space="preserve"> с НОДА обусловлена тем, что: </w:t>
      </w:r>
    </w:p>
    <w:p w:rsidR="004A6F4C" w:rsidRPr="004A6F4C" w:rsidRDefault="004A6F4C" w:rsidP="004A6F4C">
      <w:pPr>
        <w:numPr>
          <w:ilvl w:val="0"/>
          <w:numId w:val="97"/>
        </w:numPr>
        <w:spacing w:after="0" w:line="240" w:lineRule="auto"/>
        <w:ind w:left="0"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У большинства </w:t>
      </w:r>
      <w:proofErr w:type="gramStart"/>
      <w:r w:rsidRPr="004A6F4C">
        <w:rPr>
          <w:rFonts w:ascii="Times New Roman" w:eastAsia="Times New Roman" w:hAnsi="Times New Roman" w:cs="Times New Roman"/>
          <w:kern w:val="2"/>
          <w:sz w:val="28"/>
          <w:szCs w:val="28"/>
        </w:rPr>
        <w:t>обучающихся</w:t>
      </w:r>
      <w:proofErr w:type="gramEnd"/>
      <w:r w:rsidRPr="004A6F4C">
        <w:rPr>
          <w:rFonts w:ascii="Times New Roman" w:eastAsia="Times New Roman" w:hAnsi="Times New Roman" w:cs="Times New Roman"/>
          <w:kern w:val="2"/>
          <w:sz w:val="28"/>
          <w:szCs w:val="28"/>
        </w:rPr>
        <w:t xml:space="preserve"> с НОДА отмечаются </w:t>
      </w:r>
      <w:proofErr w:type="spellStart"/>
      <w:r w:rsidRPr="004A6F4C">
        <w:rPr>
          <w:rFonts w:ascii="Times New Roman" w:eastAsia="Times New Roman" w:hAnsi="Times New Roman" w:cs="Times New Roman"/>
          <w:kern w:val="2"/>
          <w:sz w:val="28"/>
          <w:szCs w:val="28"/>
        </w:rPr>
        <w:t>дизартрические</w:t>
      </w:r>
      <w:proofErr w:type="spellEnd"/>
      <w:r w:rsidRPr="004A6F4C">
        <w:rPr>
          <w:rFonts w:ascii="Times New Roman" w:eastAsia="Times New Roman" w:hAnsi="Times New Roman" w:cs="Times New Roman"/>
          <w:kern w:val="2"/>
          <w:sz w:val="28"/>
          <w:szCs w:val="28"/>
        </w:rPr>
        <w:t xml:space="preserve"> (</w:t>
      </w:r>
      <w:proofErr w:type="spellStart"/>
      <w:r w:rsidRPr="004A6F4C">
        <w:rPr>
          <w:rFonts w:ascii="Times New Roman" w:eastAsia="Times New Roman" w:hAnsi="Times New Roman" w:cs="Times New Roman"/>
          <w:kern w:val="2"/>
          <w:sz w:val="28"/>
          <w:szCs w:val="28"/>
        </w:rPr>
        <w:t>речедвигательные</w:t>
      </w:r>
      <w:proofErr w:type="spellEnd"/>
      <w:r w:rsidRPr="004A6F4C">
        <w:rPr>
          <w:rFonts w:ascii="Times New Roman" w:eastAsia="Times New Roman" w:hAnsi="Times New Roman" w:cs="Times New Roman"/>
          <w:kern w:val="2"/>
          <w:sz w:val="28"/>
          <w:szCs w:val="28"/>
        </w:rPr>
        <w:t xml:space="preserve">) нарушения различной степени тяжести (чаще стертая дизартрия); они обуславливают недостаточную разборчивость речи, что может приводить к коммуникативным затруднениям. </w:t>
      </w:r>
    </w:p>
    <w:p w:rsidR="004A6F4C" w:rsidRPr="004A6F4C" w:rsidRDefault="004A6F4C" w:rsidP="004A6F4C">
      <w:pPr>
        <w:numPr>
          <w:ilvl w:val="0"/>
          <w:numId w:val="97"/>
        </w:numPr>
        <w:spacing w:after="0" w:line="240" w:lineRule="auto"/>
        <w:ind w:left="0"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У многих обучающихся наблюдается недоразвитие устной речи (общее недоразвитие речи </w:t>
      </w:r>
      <w:r w:rsidRPr="004A6F4C">
        <w:rPr>
          <w:rFonts w:ascii="Times New Roman" w:eastAsia="Times New Roman" w:hAnsi="Times New Roman" w:cs="Times New Roman"/>
          <w:kern w:val="2"/>
          <w:sz w:val="28"/>
          <w:szCs w:val="28"/>
          <w:lang w:val="en-US"/>
        </w:rPr>
        <w:t>III</w:t>
      </w:r>
      <w:r w:rsidRPr="004A6F4C">
        <w:rPr>
          <w:rFonts w:ascii="Times New Roman" w:eastAsia="Times New Roman" w:hAnsi="Times New Roman" w:cs="Times New Roman"/>
          <w:kern w:val="2"/>
          <w:sz w:val="28"/>
          <w:szCs w:val="28"/>
        </w:rPr>
        <w:t xml:space="preserve"> уровня речевого развития), имеют место недостатки связной речи. </w:t>
      </w:r>
    </w:p>
    <w:p w:rsidR="004A6F4C" w:rsidRPr="004A6F4C" w:rsidRDefault="004A6F4C" w:rsidP="004A6F4C">
      <w:pPr>
        <w:numPr>
          <w:ilvl w:val="0"/>
          <w:numId w:val="97"/>
        </w:numPr>
        <w:spacing w:after="0" w:line="240" w:lineRule="auto"/>
        <w:ind w:left="0"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Часто у </w:t>
      </w:r>
      <w:proofErr w:type="gramStart"/>
      <w:r w:rsidRPr="004A6F4C">
        <w:rPr>
          <w:rFonts w:ascii="Times New Roman" w:eastAsia="Times New Roman" w:hAnsi="Times New Roman" w:cs="Times New Roman"/>
          <w:kern w:val="2"/>
          <w:sz w:val="28"/>
          <w:szCs w:val="28"/>
        </w:rPr>
        <w:t>обучающихся</w:t>
      </w:r>
      <w:proofErr w:type="gramEnd"/>
      <w:r w:rsidRPr="004A6F4C">
        <w:rPr>
          <w:rFonts w:ascii="Times New Roman" w:eastAsia="Times New Roman" w:hAnsi="Times New Roman" w:cs="Times New Roman"/>
          <w:kern w:val="2"/>
          <w:sz w:val="28"/>
          <w:szCs w:val="28"/>
        </w:rPr>
        <w:t xml:space="preserve"> отмечаются </w:t>
      </w:r>
      <w:proofErr w:type="spellStart"/>
      <w:r w:rsidRPr="004A6F4C">
        <w:rPr>
          <w:rFonts w:ascii="Times New Roman" w:eastAsia="Times New Roman" w:hAnsi="Times New Roman" w:cs="Times New Roman"/>
          <w:kern w:val="2"/>
          <w:sz w:val="28"/>
          <w:szCs w:val="28"/>
        </w:rPr>
        <w:t>дислексия</w:t>
      </w:r>
      <w:proofErr w:type="spellEnd"/>
      <w:r w:rsidRPr="004A6F4C">
        <w:rPr>
          <w:rFonts w:ascii="Times New Roman" w:eastAsia="Times New Roman" w:hAnsi="Times New Roman" w:cs="Times New Roman"/>
          <w:kern w:val="2"/>
          <w:sz w:val="28"/>
          <w:szCs w:val="28"/>
        </w:rPr>
        <w:t xml:space="preserve"> и </w:t>
      </w:r>
      <w:proofErr w:type="spellStart"/>
      <w:r w:rsidRPr="004A6F4C">
        <w:rPr>
          <w:rFonts w:ascii="Times New Roman" w:eastAsia="Times New Roman" w:hAnsi="Times New Roman" w:cs="Times New Roman"/>
          <w:kern w:val="2"/>
          <w:sz w:val="28"/>
          <w:szCs w:val="28"/>
        </w:rPr>
        <w:t>дисграфия</w:t>
      </w:r>
      <w:proofErr w:type="spellEnd"/>
      <w:r w:rsidRPr="004A6F4C">
        <w:rPr>
          <w:rFonts w:ascii="Times New Roman" w:eastAsia="Times New Roman" w:hAnsi="Times New Roman" w:cs="Times New Roman"/>
          <w:kern w:val="2"/>
          <w:sz w:val="28"/>
          <w:szCs w:val="28"/>
        </w:rPr>
        <w:t xml:space="preserve">, они испытывают трудности в овладении навыками чтения и письма. </w:t>
      </w:r>
    </w:p>
    <w:p w:rsidR="004A6F4C" w:rsidRPr="004A6F4C" w:rsidRDefault="004A6F4C" w:rsidP="004A6F4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A6F4C">
        <w:rPr>
          <w:rFonts w:ascii="Times New Roman" w:eastAsia="Times New Roman" w:hAnsi="Times New Roman" w:cs="Times New Roman"/>
          <w:sz w:val="28"/>
          <w:szCs w:val="28"/>
        </w:rPr>
        <w:t xml:space="preserve">У детей с НОДА не наблюдается четкой взаимосвязи между тяжестью двигательных, психических и речевых нарушений. </w:t>
      </w:r>
    </w:p>
    <w:p w:rsidR="004A6F4C" w:rsidRPr="004A6F4C" w:rsidRDefault="004A6F4C" w:rsidP="004A6F4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A6F4C">
        <w:rPr>
          <w:rFonts w:ascii="Times New Roman" w:eastAsia="Times New Roman" w:hAnsi="Times New Roman" w:cs="Times New Roman"/>
          <w:sz w:val="28"/>
          <w:szCs w:val="28"/>
        </w:rPr>
        <w:t xml:space="preserve">Основная </w:t>
      </w:r>
      <w:r w:rsidRPr="004A6F4C">
        <w:rPr>
          <w:rFonts w:ascii="Times New Roman" w:eastAsia="Times New Roman" w:hAnsi="Times New Roman" w:cs="Times New Roman"/>
          <w:i/>
          <w:sz w:val="28"/>
          <w:szCs w:val="28"/>
        </w:rPr>
        <w:t xml:space="preserve">цель </w:t>
      </w:r>
      <w:r w:rsidRPr="004A6F4C">
        <w:rPr>
          <w:rFonts w:ascii="Times New Roman" w:eastAsia="Times New Roman" w:hAnsi="Times New Roman" w:cs="Times New Roman"/>
          <w:sz w:val="28"/>
          <w:szCs w:val="28"/>
        </w:rPr>
        <w:t xml:space="preserve">логопедической работы </w:t>
      </w:r>
      <w:r w:rsidRPr="004A6F4C">
        <w:rPr>
          <w:rFonts w:ascii="Times New Roman" w:eastAsia="Times New Roman" w:hAnsi="Times New Roman" w:cs="Times New Roman"/>
          <w:kern w:val="2"/>
          <w:sz w:val="28"/>
          <w:szCs w:val="28"/>
        </w:rPr>
        <w:t xml:space="preserve">с </w:t>
      </w:r>
      <w:proofErr w:type="gramStart"/>
      <w:r w:rsidRPr="004A6F4C">
        <w:rPr>
          <w:rFonts w:ascii="Times New Roman" w:eastAsia="Times New Roman" w:hAnsi="Times New Roman" w:cs="Times New Roman"/>
          <w:kern w:val="2"/>
          <w:sz w:val="28"/>
          <w:szCs w:val="28"/>
        </w:rPr>
        <w:t>обучающимися</w:t>
      </w:r>
      <w:proofErr w:type="gramEnd"/>
      <w:r w:rsidRPr="004A6F4C">
        <w:rPr>
          <w:rFonts w:ascii="Times New Roman" w:eastAsia="Times New Roman" w:hAnsi="Times New Roman" w:cs="Times New Roman"/>
          <w:kern w:val="2"/>
          <w:sz w:val="28"/>
          <w:szCs w:val="28"/>
        </w:rPr>
        <w:t xml:space="preserve"> с НОДА </w:t>
      </w:r>
      <w:r w:rsidRPr="004A6F4C">
        <w:rPr>
          <w:rFonts w:ascii="Times New Roman" w:eastAsia="Times New Roman" w:hAnsi="Times New Roman" w:cs="Times New Roman"/>
          <w:sz w:val="28"/>
          <w:szCs w:val="28"/>
        </w:rPr>
        <w:t xml:space="preserve">– </w:t>
      </w:r>
      <w:r w:rsidRPr="004A6F4C">
        <w:rPr>
          <w:rFonts w:ascii="Times New Roman" w:eastAsia="Times New Roman" w:hAnsi="Times New Roman" w:cs="Times New Roman"/>
          <w:color w:val="000000"/>
          <w:sz w:val="28"/>
          <w:szCs w:val="28"/>
        </w:rPr>
        <w:t xml:space="preserve">выявление и преодоление нарушений речевого развития, а также дальнейшее развитие </w:t>
      </w:r>
      <w:r w:rsidRPr="004A6F4C">
        <w:rPr>
          <w:rFonts w:ascii="Times New Roman" w:eastAsia="Times New Roman" w:hAnsi="Times New Roman" w:cs="Times New Roman"/>
          <w:sz w:val="28"/>
          <w:szCs w:val="28"/>
        </w:rPr>
        <w:t xml:space="preserve">устной и письменной речи, совершенствование коммуникации обучающихся с НОДА для успешного усвоения академического компонента образовательной программы. </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В структуре программы коррекционно-логопедической работы в варианте 6.1. (основное образование) для </w:t>
      </w:r>
      <w:proofErr w:type="gramStart"/>
      <w:r w:rsidRPr="004A6F4C">
        <w:rPr>
          <w:rFonts w:ascii="Times New Roman" w:eastAsia="Times New Roman" w:hAnsi="Times New Roman" w:cs="Times New Roman"/>
          <w:kern w:val="2"/>
          <w:sz w:val="28"/>
          <w:szCs w:val="28"/>
        </w:rPr>
        <w:t>обучающихся</w:t>
      </w:r>
      <w:proofErr w:type="gramEnd"/>
      <w:r w:rsidRPr="004A6F4C">
        <w:rPr>
          <w:rFonts w:ascii="Times New Roman" w:eastAsia="Times New Roman" w:hAnsi="Times New Roman" w:cs="Times New Roman"/>
          <w:kern w:val="2"/>
          <w:sz w:val="28"/>
          <w:szCs w:val="28"/>
        </w:rPr>
        <w:t xml:space="preserve"> с НОДА выделяются следующие </w:t>
      </w:r>
      <w:r w:rsidRPr="004A6F4C">
        <w:rPr>
          <w:rFonts w:ascii="Times New Roman" w:eastAsia="Times New Roman" w:hAnsi="Times New Roman" w:cs="Times New Roman"/>
          <w:i/>
          <w:kern w:val="2"/>
          <w:sz w:val="28"/>
          <w:szCs w:val="28"/>
        </w:rPr>
        <w:t>задачи</w:t>
      </w:r>
      <w:r w:rsidRPr="004A6F4C">
        <w:rPr>
          <w:rFonts w:ascii="Times New Roman" w:eastAsia="Times New Roman" w:hAnsi="Times New Roman" w:cs="Times New Roman"/>
          <w:kern w:val="2"/>
          <w:sz w:val="28"/>
          <w:szCs w:val="28"/>
        </w:rPr>
        <w:t xml:space="preserve">: </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1. Развитие коммуникативных навыков.</w:t>
      </w:r>
    </w:p>
    <w:p w:rsidR="004A6F4C" w:rsidRPr="004A6F4C" w:rsidRDefault="004A6F4C" w:rsidP="004A6F4C">
      <w:pPr>
        <w:numPr>
          <w:ilvl w:val="0"/>
          <w:numId w:val="93"/>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Формирование новых форм общения, соответствующих среднему школьному возрасту. Развитие и тренировка различных коммуникативных умений. </w:t>
      </w:r>
    </w:p>
    <w:p w:rsidR="004A6F4C" w:rsidRPr="004A6F4C" w:rsidRDefault="004A6F4C" w:rsidP="004A6F4C">
      <w:pPr>
        <w:numPr>
          <w:ilvl w:val="0"/>
          <w:numId w:val="93"/>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Формирование умения решать актуальные образовательные и житейские задачи, используя различные виды коммуникации как средства достижения цели. </w:t>
      </w:r>
    </w:p>
    <w:p w:rsidR="004A6F4C" w:rsidRPr="004A6F4C" w:rsidRDefault="004A6F4C" w:rsidP="004A6F4C">
      <w:pPr>
        <w:numPr>
          <w:ilvl w:val="0"/>
          <w:numId w:val="93"/>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sz w:val="28"/>
          <w:szCs w:val="28"/>
        </w:rPr>
        <w:t xml:space="preserve">Развитие вербальной (устной) коммуникации. Развитие способности к словесному самовыражению на актуальном уровне, соответствующем возрасту и развитию ребёнка. </w:t>
      </w:r>
    </w:p>
    <w:p w:rsidR="004A6F4C" w:rsidRPr="004A6F4C" w:rsidRDefault="004A6F4C" w:rsidP="004A6F4C">
      <w:pPr>
        <w:spacing w:after="0" w:line="240" w:lineRule="auto"/>
        <w:ind w:firstLine="709"/>
        <w:jc w:val="both"/>
        <w:rPr>
          <w:rFonts w:ascii="Times New Roman" w:eastAsia="Times New Roman" w:hAnsi="Times New Roman" w:cs="Times New Roman"/>
          <w:sz w:val="28"/>
          <w:szCs w:val="28"/>
        </w:rPr>
      </w:pPr>
      <w:r w:rsidRPr="004A6F4C">
        <w:rPr>
          <w:rFonts w:ascii="Times New Roman" w:eastAsia="Times New Roman" w:hAnsi="Times New Roman" w:cs="Times New Roman"/>
          <w:sz w:val="28"/>
          <w:szCs w:val="28"/>
        </w:rPr>
        <w:t>2. Коррекция нарушений речи.</w:t>
      </w:r>
    </w:p>
    <w:p w:rsidR="004A6F4C" w:rsidRPr="004A6F4C" w:rsidRDefault="004A6F4C" w:rsidP="004A6F4C">
      <w:pPr>
        <w:numPr>
          <w:ilvl w:val="0"/>
          <w:numId w:val="94"/>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Развитие лексико-грамматических навыков экспрессивной речи и коррекция ее нарушений. Развитие связной речи. </w:t>
      </w:r>
    </w:p>
    <w:p w:rsidR="004A6F4C" w:rsidRPr="004A6F4C" w:rsidRDefault="004A6F4C" w:rsidP="004A6F4C">
      <w:pPr>
        <w:numPr>
          <w:ilvl w:val="0"/>
          <w:numId w:val="94"/>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Улучшение общей разборчивости речевого высказывания для того, чтобы обеспечить </w:t>
      </w:r>
      <w:proofErr w:type="gramStart"/>
      <w:r w:rsidRPr="004A6F4C">
        <w:rPr>
          <w:rFonts w:ascii="Times New Roman" w:eastAsia="Times New Roman" w:hAnsi="Times New Roman" w:cs="Times New Roman"/>
          <w:kern w:val="2"/>
          <w:sz w:val="28"/>
          <w:szCs w:val="28"/>
        </w:rPr>
        <w:t>обучающемуся</w:t>
      </w:r>
      <w:proofErr w:type="gramEnd"/>
      <w:r w:rsidRPr="004A6F4C">
        <w:rPr>
          <w:rFonts w:ascii="Times New Roman" w:eastAsia="Times New Roman" w:hAnsi="Times New Roman" w:cs="Times New Roman"/>
          <w:kern w:val="2"/>
          <w:sz w:val="28"/>
          <w:szCs w:val="28"/>
        </w:rPr>
        <w:t xml:space="preserve"> лучшее понимание его речи окружающими. </w:t>
      </w:r>
    </w:p>
    <w:p w:rsidR="004A6F4C" w:rsidRPr="004A6F4C" w:rsidRDefault="004A6F4C" w:rsidP="004A6F4C">
      <w:pPr>
        <w:numPr>
          <w:ilvl w:val="0"/>
          <w:numId w:val="94"/>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Формирование </w:t>
      </w:r>
      <w:proofErr w:type="gramStart"/>
      <w:r w:rsidRPr="004A6F4C">
        <w:rPr>
          <w:rFonts w:ascii="Times New Roman" w:eastAsia="Times New Roman" w:hAnsi="Times New Roman" w:cs="Times New Roman"/>
          <w:kern w:val="2"/>
          <w:sz w:val="28"/>
          <w:szCs w:val="28"/>
        </w:rPr>
        <w:t>артикуляционного</w:t>
      </w:r>
      <w:proofErr w:type="gramEnd"/>
      <w:r w:rsidRPr="004A6F4C">
        <w:rPr>
          <w:rFonts w:ascii="Times New Roman" w:eastAsia="Times New Roman" w:hAnsi="Times New Roman" w:cs="Times New Roman"/>
          <w:kern w:val="2"/>
          <w:sz w:val="28"/>
          <w:szCs w:val="28"/>
        </w:rPr>
        <w:t xml:space="preserve"> </w:t>
      </w:r>
      <w:proofErr w:type="spellStart"/>
      <w:r w:rsidRPr="004A6F4C">
        <w:rPr>
          <w:rFonts w:ascii="Times New Roman" w:eastAsia="Times New Roman" w:hAnsi="Times New Roman" w:cs="Times New Roman"/>
          <w:kern w:val="2"/>
          <w:sz w:val="28"/>
          <w:szCs w:val="28"/>
        </w:rPr>
        <w:t>праксиса</w:t>
      </w:r>
      <w:proofErr w:type="spellEnd"/>
      <w:r w:rsidRPr="004A6F4C">
        <w:rPr>
          <w:rFonts w:ascii="Times New Roman" w:eastAsia="Times New Roman" w:hAnsi="Times New Roman" w:cs="Times New Roman"/>
          <w:kern w:val="2"/>
          <w:sz w:val="28"/>
          <w:szCs w:val="28"/>
        </w:rPr>
        <w:t xml:space="preserve"> на этапе постановки, автоматизации и дифференциации звуков речи. </w:t>
      </w:r>
    </w:p>
    <w:p w:rsidR="004A6F4C" w:rsidRPr="004A6F4C" w:rsidRDefault="004A6F4C" w:rsidP="004A6F4C">
      <w:pPr>
        <w:numPr>
          <w:ilvl w:val="0"/>
          <w:numId w:val="94"/>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Нормализация тонуса мышц и моторики артикуляционного аппарата. Развитие артикуляционной моторики (в более тяжелых случаях – </w:t>
      </w:r>
      <w:r w:rsidRPr="004A6F4C">
        <w:rPr>
          <w:rFonts w:ascii="Times New Roman" w:eastAsia="Times New Roman" w:hAnsi="Times New Roman" w:cs="Times New Roman"/>
          <w:kern w:val="2"/>
          <w:sz w:val="28"/>
          <w:szCs w:val="28"/>
        </w:rPr>
        <w:lastRenderedPageBreak/>
        <w:t xml:space="preserve">уменьшение степени проявления двигательных дефектов речевого аппарата – спастического пареза, гиперкинезов, атаксии). </w:t>
      </w:r>
    </w:p>
    <w:p w:rsidR="004A6F4C" w:rsidRPr="004A6F4C" w:rsidRDefault="004A6F4C" w:rsidP="004A6F4C">
      <w:pPr>
        <w:numPr>
          <w:ilvl w:val="0"/>
          <w:numId w:val="94"/>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 </w:t>
      </w:r>
    </w:p>
    <w:p w:rsidR="004A6F4C" w:rsidRPr="004A6F4C" w:rsidRDefault="004A6F4C" w:rsidP="004A6F4C">
      <w:pPr>
        <w:numPr>
          <w:ilvl w:val="0"/>
          <w:numId w:val="94"/>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Развитие фонематического восприятия, звукового анализа и синтеза. </w:t>
      </w:r>
      <w:r w:rsidRPr="004A6F4C">
        <w:rPr>
          <w:rFonts w:ascii="Times New Roman" w:eastAsia="Times New Roman" w:hAnsi="Times New Roman" w:cs="Times New Roman"/>
          <w:sz w:val="28"/>
          <w:szCs w:val="28"/>
        </w:rPr>
        <w:t>Развитие у</w:t>
      </w:r>
      <w:r w:rsidRPr="004A6F4C">
        <w:rPr>
          <w:rFonts w:ascii="Times New Roman" w:eastAsia="Times New Roman" w:hAnsi="Times New Roman" w:cs="Times New Roman"/>
          <w:kern w:val="2"/>
          <w:sz w:val="28"/>
          <w:szCs w:val="28"/>
        </w:rPr>
        <w:t>мения дифференцировать звуки на фонетико-фонематическом уровне.</w:t>
      </w:r>
    </w:p>
    <w:p w:rsidR="004A6F4C" w:rsidRPr="004A6F4C" w:rsidRDefault="004A6F4C" w:rsidP="004A6F4C">
      <w:pPr>
        <w:spacing w:after="0" w:line="240" w:lineRule="auto"/>
        <w:ind w:firstLine="709"/>
        <w:jc w:val="both"/>
        <w:rPr>
          <w:rFonts w:ascii="Times New Roman" w:eastAsia="Times New Roman" w:hAnsi="Times New Roman" w:cs="Times New Roman"/>
          <w:sz w:val="28"/>
          <w:szCs w:val="28"/>
        </w:rPr>
      </w:pPr>
      <w:r w:rsidRPr="004A6F4C">
        <w:rPr>
          <w:rFonts w:ascii="Times New Roman" w:eastAsia="Times New Roman" w:hAnsi="Times New Roman" w:cs="Times New Roman"/>
          <w:sz w:val="28"/>
          <w:szCs w:val="28"/>
        </w:rPr>
        <w:t>3. Коррекция нарушений чтения и письма.</w:t>
      </w:r>
    </w:p>
    <w:p w:rsidR="004A6F4C" w:rsidRPr="004A6F4C" w:rsidRDefault="004A6F4C" w:rsidP="004A6F4C">
      <w:pPr>
        <w:numPr>
          <w:ilvl w:val="0"/>
          <w:numId w:val="94"/>
        </w:numPr>
        <w:spacing w:after="0" w:line="240" w:lineRule="auto"/>
        <w:ind w:firstLine="709"/>
        <w:jc w:val="both"/>
        <w:rPr>
          <w:rFonts w:ascii="Times New Roman" w:eastAsia="Times New Roman" w:hAnsi="Times New Roman" w:cs="Times New Roman"/>
          <w:sz w:val="28"/>
          <w:szCs w:val="28"/>
        </w:rPr>
      </w:pPr>
      <w:r w:rsidRPr="004A6F4C">
        <w:rPr>
          <w:rFonts w:ascii="Times New Roman" w:eastAsia="Times New Roman" w:hAnsi="Times New Roman" w:cs="Times New Roman"/>
          <w:sz w:val="28"/>
          <w:szCs w:val="28"/>
        </w:rPr>
        <w:t xml:space="preserve">Развитие способности к осмысленному чтению и письму. </w:t>
      </w:r>
    </w:p>
    <w:p w:rsidR="004A6F4C" w:rsidRPr="004A6F4C" w:rsidRDefault="004A6F4C" w:rsidP="004A6F4C">
      <w:pPr>
        <w:numPr>
          <w:ilvl w:val="0"/>
          <w:numId w:val="94"/>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sz w:val="28"/>
          <w:szCs w:val="28"/>
        </w:rPr>
        <w:t>Развитие у</w:t>
      </w:r>
      <w:r w:rsidRPr="004A6F4C">
        <w:rPr>
          <w:rFonts w:ascii="Times New Roman" w:eastAsia="Times New Roman" w:hAnsi="Times New Roman" w:cs="Times New Roman"/>
          <w:kern w:val="2"/>
          <w:sz w:val="28"/>
          <w:szCs w:val="28"/>
        </w:rPr>
        <w:t xml:space="preserve">мения сознательно, правильно читать и осмысленно воспринимать прочитанное. </w:t>
      </w:r>
    </w:p>
    <w:p w:rsidR="004A6F4C" w:rsidRPr="004A6F4C" w:rsidRDefault="004A6F4C" w:rsidP="004A6F4C">
      <w:pPr>
        <w:numPr>
          <w:ilvl w:val="0"/>
          <w:numId w:val="94"/>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sz w:val="28"/>
          <w:szCs w:val="28"/>
        </w:rPr>
        <w:t>Развитие у</w:t>
      </w:r>
      <w:r w:rsidRPr="004A6F4C">
        <w:rPr>
          <w:rFonts w:ascii="Times New Roman" w:eastAsia="Times New Roman" w:hAnsi="Times New Roman" w:cs="Times New Roman"/>
          <w:kern w:val="2"/>
          <w:sz w:val="28"/>
          <w:szCs w:val="28"/>
        </w:rPr>
        <w:t xml:space="preserve">мения анализировать слова и предложения на лексико-грамматическом и синтаксическом уровне. </w:t>
      </w:r>
    </w:p>
    <w:p w:rsidR="004A6F4C" w:rsidRPr="004A6F4C" w:rsidRDefault="004A6F4C" w:rsidP="004A6F4C">
      <w:pPr>
        <w:numPr>
          <w:ilvl w:val="0"/>
          <w:numId w:val="94"/>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Развитие зрительно-пространственных функций и коррекция их нарушений. </w:t>
      </w:r>
    </w:p>
    <w:p w:rsidR="004A6F4C" w:rsidRPr="004A6F4C" w:rsidRDefault="004A6F4C" w:rsidP="004A6F4C">
      <w:pPr>
        <w:numPr>
          <w:ilvl w:val="0"/>
          <w:numId w:val="94"/>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Совершенствование двигательного навыка письма. Развитие динамических моторных функций. </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В содержание</w:t>
      </w:r>
      <w:r w:rsidRPr="004A6F4C">
        <w:rPr>
          <w:rFonts w:ascii="Times New Roman" w:eastAsia="Times New Roman" w:hAnsi="Times New Roman" w:cs="Times New Roman"/>
          <w:i/>
          <w:kern w:val="2"/>
          <w:sz w:val="28"/>
          <w:szCs w:val="28"/>
        </w:rPr>
        <w:t xml:space="preserve"> </w:t>
      </w:r>
      <w:r w:rsidRPr="004A6F4C">
        <w:rPr>
          <w:rFonts w:ascii="Times New Roman" w:eastAsia="Times New Roman" w:hAnsi="Times New Roman" w:cs="Times New Roman"/>
          <w:kern w:val="2"/>
          <w:sz w:val="28"/>
          <w:szCs w:val="28"/>
        </w:rPr>
        <w:t>профессиональной деятельности</w:t>
      </w:r>
      <w:r w:rsidRPr="004A6F4C">
        <w:rPr>
          <w:rFonts w:ascii="Times New Roman" w:eastAsia="Times New Roman" w:hAnsi="Times New Roman" w:cs="Times New Roman"/>
          <w:i/>
          <w:kern w:val="2"/>
          <w:sz w:val="28"/>
          <w:szCs w:val="28"/>
        </w:rPr>
        <w:t xml:space="preserve"> </w:t>
      </w:r>
      <w:r w:rsidRPr="004A6F4C">
        <w:rPr>
          <w:rFonts w:ascii="Times New Roman" w:eastAsia="Times New Roman" w:hAnsi="Times New Roman" w:cs="Times New Roman"/>
          <w:kern w:val="2"/>
          <w:sz w:val="28"/>
          <w:szCs w:val="28"/>
        </w:rPr>
        <w:t xml:space="preserve">логопеда входит диагностическая, коррекционно-развивающая, организационно-методическая, консультативно-просветительская работа. </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i/>
          <w:kern w:val="2"/>
          <w:sz w:val="28"/>
          <w:szCs w:val="28"/>
        </w:rPr>
        <w:t xml:space="preserve">1. Диагностическое направление </w:t>
      </w:r>
      <w:r w:rsidRPr="004A6F4C">
        <w:rPr>
          <w:rFonts w:ascii="Times New Roman" w:eastAsia="Times New Roman" w:hAnsi="Times New Roman" w:cs="Times New Roman"/>
          <w:kern w:val="2"/>
          <w:sz w:val="28"/>
          <w:szCs w:val="28"/>
        </w:rPr>
        <w:t>логопедической</w:t>
      </w:r>
      <w:r w:rsidRPr="004A6F4C">
        <w:rPr>
          <w:rFonts w:ascii="Times New Roman" w:eastAsia="Times New Roman" w:hAnsi="Times New Roman" w:cs="Times New Roman"/>
          <w:i/>
          <w:kern w:val="2"/>
          <w:sz w:val="28"/>
          <w:szCs w:val="28"/>
        </w:rPr>
        <w:t xml:space="preserve"> </w:t>
      </w:r>
      <w:r w:rsidRPr="004A6F4C">
        <w:rPr>
          <w:rFonts w:ascii="Times New Roman" w:eastAsia="Times New Roman" w:hAnsi="Times New Roman" w:cs="Times New Roman"/>
          <w:kern w:val="2"/>
          <w:sz w:val="28"/>
          <w:szCs w:val="28"/>
        </w:rPr>
        <w:t>работы включает в себя углубленное изучение ребенка с НОДА, выявление индивидуальных особенностей речевого развития.</w:t>
      </w:r>
      <w:r w:rsidRPr="004A6F4C">
        <w:rPr>
          <w:rFonts w:ascii="Times New Roman" w:eastAsia="Times New Roman" w:hAnsi="Times New Roman" w:cs="Times New Roman"/>
          <w:bCs/>
          <w:iCs/>
          <w:kern w:val="2"/>
          <w:sz w:val="28"/>
          <w:szCs w:val="28"/>
        </w:rPr>
        <w:t xml:space="preserve"> </w:t>
      </w:r>
      <w:r w:rsidRPr="004A6F4C">
        <w:rPr>
          <w:rFonts w:ascii="Times New Roman" w:eastAsia="Times New Roman" w:hAnsi="Times New Roman" w:cs="Times New Roman"/>
          <w:kern w:val="2"/>
          <w:sz w:val="28"/>
          <w:szCs w:val="28"/>
        </w:rPr>
        <w:t xml:space="preserve">Первичное логопедическое обследование позволяет судить об уровне речевого развития ребенка с НОДА, о </w:t>
      </w:r>
      <w:proofErr w:type="spellStart"/>
      <w:r w:rsidRPr="004A6F4C">
        <w:rPr>
          <w:rFonts w:ascii="Times New Roman" w:eastAsia="Times New Roman" w:hAnsi="Times New Roman" w:cs="Times New Roman"/>
          <w:kern w:val="2"/>
          <w:sz w:val="28"/>
          <w:szCs w:val="28"/>
        </w:rPr>
        <w:t>сформированности</w:t>
      </w:r>
      <w:proofErr w:type="spellEnd"/>
      <w:r w:rsidRPr="004A6F4C">
        <w:rPr>
          <w:rFonts w:ascii="Times New Roman" w:eastAsia="Times New Roman" w:hAnsi="Times New Roman" w:cs="Times New Roman"/>
          <w:kern w:val="2"/>
          <w:sz w:val="28"/>
          <w:szCs w:val="28"/>
        </w:rPr>
        <w:t xml:space="preserve"> коммуникативных навыков. Оно позволяет сформулировать основные направления, содержание и методы коррекционно-логопедической работы с </w:t>
      </w:r>
      <w:proofErr w:type="gramStart"/>
      <w:r w:rsidRPr="004A6F4C">
        <w:rPr>
          <w:rFonts w:ascii="Times New Roman" w:eastAsia="Times New Roman" w:hAnsi="Times New Roman" w:cs="Times New Roman"/>
          <w:kern w:val="2"/>
          <w:sz w:val="28"/>
          <w:szCs w:val="28"/>
        </w:rPr>
        <w:t>обучающимися</w:t>
      </w:r>
      <w:proofErr w:type="gramEnd"/>
      <w:r w:rsidRPr="004A6F4C">
        <w:rPr>
          <w:rFonts w:ascii="Times New Roman" w:eastAsia="Times New Roman" w:hAnsi="Times New Roman" w:cs="Times New Roman"/>
          <w:kern w:val="2"/>
          <w:sz w:val="28"/>
          <w:szCs w:val="28"/>
        </w:rPr>
        <w:t xml:space="preserve"> с НОДА. В процессе осуществления логопедической помощи ребенку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ребенка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w:t>
      </w:r>
      <w:proofErr w:type="spellStart"/>
      <w:r w:rsidRPr="004A6F4C">
        <w:rPr>
          <w:rFonts w:ascii="Times New Roman" w:eastAsia="Times New Roman" w:hAnsi="Times New Roman" w:cs="Times New Roman"/>
          <w:kern w:val="2"/>
          <w:sz w:val="28"/>
          <w:szCs w:val="28"/>
        </w:rPr>
        <w:t>сформированность</w:t>
      </w:r>
      <w:proofErr w:type="spellEnd"/>
      <w:r w:rsidRPr="004A6F4C">
        <w:rPr>
          <w:rFonts w:ascii="Times New Roman" w:eastAsia="Times New Roman" w:hAnsi="Times New Roman" w:cs="Times New Roman"/>
          <w:kern w:val="2"/>
          <w:sz w:val="28"/>
          <w:szCs w:val="28"/>
        </w:rPr>
        <w:t xml:space="preserve">.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 </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i/>
          <w:kern w:val="2"/>
          <w:sz w:val="28"/>
          <w:szCs w:val="28"/>
        </w:rPr>
        <w:t>2. Коррекционно-развивающее направление</w:t>
      </w:r>
      <w:r w:rsidRPr="004A6F4C">
        <w:rPr>
          <w:rFonts w:ascii="Times New Roman" w:eastAsia="Times New Roman" w:hAnsi="Times New Roman" w:cs="Times New Roman"/>
          <w:kern w:val="2"/>
          <w:sz w:val="28"/>
          <w:szCs w:val="28"/>
        </w:rPr>
        <w:t xml:space="preserve"> логопедической</w:t>
      </w:r>
      <w:r w:rsidRPr="004A6F4C">
        <w:rPr>
          <w:rFonts w:ascii="Times New Roman" w:eastAsia="Times New Roman" w:hAnsi="Times New Roman" w:cs="Times New Roman"/>
          <w:i/>
          <w:kern w:val="2"/>
          <w:sz w:val="28"/>
          <w:szCs w:val="28"/>
        </w:rPr>
        <w:t xml:space="preserve"> </w:t>
      </w:r>
      <w:r w:rsidRPr="004A6F4C">
        <w:rPr>
          <w:rFonts w:ascii="Times New Roman" w:eastAsia="Times New Roman" w:hAnsi="Times New Roman" w:cs="Times New Roman"/>
          <w:kern w:val="2"/>
          <w:sz w:val="28"/>
          <w:szCs w:val="28"/>
        </w:rPr>
        <w:t xml:space="preserve">работы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w:t>
      </w:r>
      <w:r w:rsidRPr="004A6F4C">
        <w:rPr>
          <w:rFonts w:ascii="Times New Roman" w:eastAsia="Times New Roman" w:hAnsi="Times New Roman" w:cs="Times New Roman"/>
          <w:kern w:val="2"/>
          <w:sz w:val="28"/>
          <w:szCs w:val="28"/>
        </w:rPr>
        <w:lastRenderedPageBreak/>
        <w:t xml:space="preserve">логопедом в зависимости от структуры речевых и двигательных нарушений каждого обучающегося. </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В содержание данного направления входят следующие аспекты:</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 выбор оптимальных для развития ребенка с НОДА методик и приемов логопедической работы в соответствии с его особыми образовательными потребностями; </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организация и проведение индивидуальных и групповых занятия по коррекции нарушений устной и письменной речи, а также развитию коммуникативных навыков детей с НОДА.</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 за осанкой ребенка,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 </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 </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Наибольшую специфику имеет логопедическая работа по формированию звукопроизношения и коррекции нарушений произносительной стороны речи у детей с церебральным параличом. При развитии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детей. Голосовые упражнения направлены на формирование у детей произвольного изменения силы, тембра голоса, длительности звучания, тренировку голоса в произнесении различного речевого материала.</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i/>
          <w:kern w:val="2"/>
          <w:sz w:val="28"/>
          <w:szCs w:val="28"/>
        </w:rPr>
        <w:t xml:space="preserve">3. Организационно-методическое направление </w:t>
      </w:r>
      <w:r w:rsidRPr="004A6F4C">
        <w:rPr>
          <w:rFonts w:ascii="Times New Roman" w:eastAsia="Times New Roman" w:hAnsi="Times New Roman" w:cs="Times New Roman"/>
          <w:kern w:val="2"/>
          <w:sz w:val="28"/>
          <w:szCs w:val="28"/>
        </w:rPr>
        <w:t xml:space="preserve">работы логопеда заключается в разработке индивидуально-ориентированных коррекционно-развивающих программ, подборе дидактических и методических материалов, а также ведении документации. </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На протяжении учебного года (с сентября по июнь включительно) логопед ведет следующую документацию: </w:t>
      </w:r>
    </w:p>
    <w:p w:rsidR="004A6F4C" w:rsidRPr="004A6F4C" w:rsidRDefault="004A6F4C" w:rsidP="004A6F4C">
      <w:pPr>
        <w:numPr>
          <w:ilvl w:val="0"/>
          <w:numId w:val="92"/>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журнал регистрации обследованных детей; </w:t>
      </w:r>
    </w:p>
    <w:p w:rsidR="004A6F4C" w:rsidRPr="004A6F4C" w:rsidRDefault="004A6F4C" w:rsidP="004A6F4C">
      <w:pPr>
        <w:numPr>
          <w:ilvl w:val="0"/>
          <w:numId w:val="92"/>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речевая карта на каждого ребенка с НОДА, имеющего речевые нарушения; </w:t>
      </w:r>
    </w:p>
    <w:p w:rsidR="004A6F4C" w:rsidRPr="004A6F4C" w:rsidRDefault="004A6F4C" w:rsidP="004A6F4C">
      <w:pPr>
        <w:numPr>
          <w:ilvl w:val="0"/>
          <w:numId w:val="92"/>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перспективный план работы с ребенком (на месяц, четверть, год); </w:t>
      </w:r>
    </w:p>
    <w:p w:rsidR="004A6F4C" w:rsidRPr="004A6F4C" w:rsidRDefault="004A6F4C" w:rsidP="004A6F4C">
      <w:pPr>
        <w:numPr>
          <w:ilvl w:val="0"/>
          <w:numId w:val="92"/>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индивидуальные тетради на каждого ребенка; </w:t>
      </w:r>
    </w:p>
    <w:p w:rsidR="004A6F4C" w:rsidRPr="004A6F4C" w:rsidRDefault="004A6F4C" w:rsidP="004A6F4C">
      <w:pPr>
        <w:numPr>
          <w:ilvl w:val="0"/>
          <w:numId w:val="92"/>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lastRenderedPageBreak/>
        <w:t xml:space="preserve">дневник наблюдений за речевой динамикой детей; </w:t>
      </w:r>
    </w:p>
    <w:p w:rsidR="004A6F4C" w:rsidRPr="004A6F4C" w:rsidRDefault="004A6F4C" w:rsidP="004A6F4C">
      <w:pPr>
        <w:numPr>
          <w:ilvl w:val="0"/>
          <w:numId w:val="92"/>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журнал посещаемости логопедических индивидуальных и групповых занятий; </w:t>
      </w:r>
    </w:p>
    <w:p w:rsidR="004A6F4C" w:rsidRPr="004A6F4C" w:rsidRDefault="004A6F4C" w:rsidP="004A6F4C">
      <w:pPr>
        <w:numPr>
          <w:ilvl w:val="0"/>
          <w:numId w:val="92"/>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план консультативно-методической работы с учителями; </w:t>
      </w:r>
    </w:p>
    <w:p w:rsidR="004A6F4C" w:rsidRPr="004A6F4C" w:rsidRDefault="004A6F4C" w:rsidP="004A6F4C">
      <w:pPr>
        <w:numPr>
          <w:ilvl w:val="0"/>
          <w:numId w:val="92"/>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план работы с родителями; </w:t>
      </w:r>
    </w:p>
    <w:p w:rsidR="004A6F4C" w:rsidRPr="004A6F4C" w:rsidRDefault="004A6F4C" w:rsidP="004A6F4C">
      <w:pPr>
        <w:numPr>
          <w:ilvl w:val="0"/>
          <w:numId w:val="92"/>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годовой отчет о результатах работы. </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детей, обращая особое внимание на нарушения зрительно-моторной координации и пространственные нарушения.</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i/>
          <w:kern w:val="2"/>
          <w:sz w:val="28"/>
          <w:szCs w:val="28"/>
        </w:rPr>
        <w:t>4. Консультативно-просветительское направление</w:t>
      </w:r>
      <w:r w:rsidRPr="004A6F4C">
        <w:rPr>
          <w:rFonts w:ascii="Times New Roman" w:eastAsia="Times New Roman" w:hAnsi="Times New Roman" w:cs="Times New Roman"/>
          <w:kern w:val="2"/>
          <w:sz w:val="28"/>
          <w:szCs w:val="28"/>
        </w:rPr>
        <w:t xml:space="preserve"> работы включает: </w:t>
      </w:r>
    </w:p>
    <w:p w:rsidR="004A6F4C" w:rsidRPr="004A6F4C" w:rsidRDefault="004A6F4C" w:rsidP="004A6F4C">
      <w:pPr>
        <w:numPr>
          <w:ilvl w:val="0"/>
          <w:numId w:val="96"/>
        </w:numPr>
        <w:tabs>
          <w:tab w:val="num" w:pos="284"/>
        </w:tabs>
        <w:spacing w:after="0" w:line="240" w:lineRule="auto"/>
        <w:ind w:left="0"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индивидуальное и групповое консультирование семьи по вопросам речевого развития и коммуникации детей,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детей; </w:t>
      </w:r>
    </w:p>
    <w:p w:rsidR="004A6F4C" w:rsidRPr="004A6F4C" w:rsidRDefault="004A6F4C" w:rsidP="004A6F4C">
      <w:pPr>
        <w:numPr>
          <w:ilvl w:val="0"/>
          <w:numId w:val="96"/>
        </w:numPr>
        <w:tabs>
          <w:tab w:val="num" w:pos="284"/>
        </w:tabs>
        <w:spacing w:after="0" w:line="240" w:lineRule="auto"/>
        <w:ind w:left="0"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консультирование педагогов и других участников образовательного процесса по вопросам речевого онтогенеза и </w:t>
      </w:r>
      <w:proofErr w:type="spellStart"/>
      <w:r w:rsidRPr="004A6F4C">
        <w:rPr>
          <w:rFonts w:ascii="Times New Roman" w:eastAsia="Times New Roman" w:hAnsi="Times New Roman" w:cs="Times New Roman"/>
          <w:kern w:val="2"/>
          <w:sz w:val="28"/>
          <w:szCs w:val="28"/>
        </w:rPr>
        <w:t>дизонтогенеза</w:t>
      </w:r>
      <w:proofErr w:type="spellEnd"/>
      <w:r w:rsidRPr="004A6F4C">
        <w:rPr>
          <w:rFonts w:ascii="Times New Roman" w:eastAsia="Times New Roman" w:hAnsi="Times New Roman" w:cs="Times New Roman"/>
          <w:kern w:val="2"/>
          <w:sz w:val="28"/>
          <w:szCs w:val="28"/>
        </w:rPr>
        <w:t xml:space="preserve">, создания речевой развивающей среды, возникающим проблемам, связанным обучением ребенка с НОДА в процессе реализации инклюзивной практики. </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Логопед дает рекомендации по включению коррекционных компонентов в различные формы образовательного процесса.</w:t>
      </w:r>
    </w:p>
    <w:p w:rsidR="004A6F4C" w:rsidRPr="004A6F4C" w:rsidRDefault="004A6F4C" w:rsidP="004A6F4C">
      <w:pPr>
        <w:spacing w:after="0" w:line="240" w:lineRule="auto"/>
        <w:ind w:firstLine="709"/>
        <w:jc w:val="both"/>
        <w:rPr>
          <w:rFonts w:ascii="Times New Roman" w:eastAsia="Times New Roman" w:hAnsi="Times New Roman" w:cs="Times New Roman"/>
          <w:b/>
          <w:i/>
          <w:kern w:val="2"/>
          <w:sz w:val="28"/>
          <w:szCs w:val="28"/>
        </w:rPr>
      </w:pPr>
      <w:r w:rsidRPr="004A6F4C">
        <w:rPr>
          <w:rFonts w:ascii="Times New Roman" w:eastAsia="Times New Roman" w:hAnsi="Times New Roman" w:cs="Times New Roman"/>
          <w:b/>
          <w:i/>
          <w:kern w:val="2"/>
          <w:sz w:val="28"/>
          <w:szCs w:val="28"/>
        </w:rPr>
        <w:t xml:space="preserve">Планируемые результаты реализации программы логопедической работы: </w:t>
      </w:r>
    </w:p>
    <w:p w:rsidR="004A6F4C" w:rsidRPr="004A6F4C" w:rsidRDefault="004A6F4C" w:rsidP="004A6F4C">
      <w:pPr>
        <w:numPr>
          <w:ilvl w:val="0"/>
          <w:numId w:val="95"/>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Адаптация обучающегося с НОДА к условиям образовательной организации и усвоение им программы основного образования. </w:t>
      </w:r>
    </w:p>
    <w:p w:rsidR="004A6F4C" w:rsidRPr="004A6F4C" w:rsidRDefault="004A6F4C" w:rsidP="004A6F4C">
      <w:pPr>
        <w:numPr>
          <w:ilvl w:val="0"/>
          <w:numId w:val="95"/>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Нормализация речевых возможностей детей (преодоление нарушений речевого развития) или уменьшение степени выраженности речевых нарушений. </w:t>
      </w:r>
    </w:p>
    <w:p w:rsidR="004A6F4C" w:rsidRPr="004A6F4C" w:rsidRDefault="004A6F4C" w:rsidP="004A6F4C">
      <w:pPr>
        <w:numPr>
          <w:ilvl w:val="0"/>
          <w:numId w:val="95"/>
        </w:num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Овладение родным (русским) языком. </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kern w:val="2"/>
          <w:sz w:val="28"/>
          <w:szCs w:val="28"/>
        </w:rPr>
        <w:t xml:space="preserve">Планируемые результаты реализации программы коррекционно-логопедической работы должны уточняться и конкретизироваться с учетом индивидуальных особенностей и возможностей обучающихся. </w:t>
      </w:r>
    </w:p>
    <w:p w:rsidR="004A6F4C" w:rsidRPr="004A6F4C" w:rsidRDefault="004A6F4C" w:rsidP="004A6F4C">
      <w:pPr>
        <w:spacing w:after="0" w:line="240" w:lineRule="auto"/>
        <w:ind w:firstLine="709"/>
        <w:jc w:val="both"/>
        <w:rPr>
          <w:rFonts w:ascii="Times New Roman" w:eastAsia="Times New Roman" w:hAnsi="Times New Roman" w:cs="Times New Roman"/>
          <w:b/>
          <w:i/>
          <w:kern w:val="2"/>
          <w:sz w:val="28"/>
          <w:szCs w:val="28"/>
        </w:rPr>
      </w:pPr>
      <w:r w:rsidRPr="004A6F4C">
        <w:rPr>
          <w:rFonts w:ascii="Times New Roman" w:eastAsia="Times New Roman" w:hAnsi="Times New Roman" w:cs="Times New Roman"/>
          <w:b/>
          <w:i/>
          <w:kern w:val="2"/>
          <w:sz w:val="28"/>
          <w:szCs w:val="28"/>
        </w:rPr>
        <w:t xml:space="preserve">Специальные условия реализации программы: </w:t>
      </w:r>
    </w:p>
    <w:p w:rsidR="004A6F4C" w:rsidRPr="004A6F4C" w:rsidRDefault="004A6F4C" w:rsidP="004A6F4C">
      <w:pPr>
        <w:spacing w:after="0" w:line="240" w:lineRule="auto"/>
        <w:ind w:firstLine="709"/>
        <w:jc w:val="both"/>
        <w:rPr>
          <w:rFonts w:ascii="Times New Roman" w:eastAsia="Times New Roman" w:hAnsi="Times New Roman" w:cs="Times New Roman"/>
          <w:kern w:val="2"/>
          <w:sz w:val="28"/>
          <w:szCs w:val="28"/>
        </w:rPr>
      </w:pPr>
      <w:r w:rsidRPr="004A6F4C">
        <w:rPr>
          <w:rFonts w:ascii="Times New Roman" w:eastAsia="Times New Roman" w:hAnsi="Times New Roman" w:cs="Times New Roman"/>
          <w:i/>
          <w:kern w:val="2"/>
          <w:sz w:val="28"/>
          <w:szCs w:val="28"/>
          <w:u w:val="single"/>
        </w:rPr>
        <w:t>Кадровые условия:</w:t>
      </w:r>
      <w:r w:rsidRPr="004A6F4C">
        <w:rPr>
          <w:rFonts w:ascii="Times New Roman" w:eastAsia="Times New Roman" w:hAnsi="Times New Roman" w:cs="Times New Roman"/>
          <w:kern w:val="2"/>
          <w:sz w:val="28"/>
          <w:szCs w:val="28"/>
        </w:rPr>
        <w:t xml:space="preserve"> Логопед должен иметь высшее дефектологическое образование по направлению «Специальное (дефектологическое) образование» по профилю «Логопедия» и пройти курсы повышения квалификации в области комплексной психолого-медико-педагогической помощи лицам с нарушениями опорно-двигательного аппарата. </w:t>
      </w:r>
    </w:p>
    <w:p w:rsidR="004A6F4C" w:rsidRPr="004A6F4C" w:rsidRDefault="004A6F4C" w:rsidP="004A6F4C">
      <w:pPr>
        <w:spacing w:after="0" w:line="240" w:lineRule="auto"/>
        <w:ind w:firstLine="709"/>
        <w:jc w:val="both"/>
        <w:rPr>
          <w:rFonts w:ascii="Times New Roman" w:eastAsia="Times New Roman" w:hAnsi="Times New Roman" w:cs="Times New Roman"/>
          <w:i/>
          <w:kern w:val="2"/>
          <w:sz w:val="28"/>
          <w:szCs w:val="28"/>
          <w:u w:val="single"/>
        </w:rPr>
      </w:pPr>
    </w:p>
    <w:p w:rsidR="004A6F4C" w:rsidRDefault="004A6F4C" w:rsidP="004A6F4C">
      <w:pPr>
        <w:pStyle w:val="ae"/>
        <w:rPr>
          <w:b/>
          <w:i/>
          <w:szCs w:val="28"/>
        </w:rPr>
      </w:pPr>
      <w:bookmarkStart w:id="31" w:name="_Toc63817941"/>
    </w:p>
    <w:p w:rsidR="004A6F4C" w:rsidRPr="004A6F4C" w:rsidRDefault="004A6F4C" w:rsidP="004A6F4C">
      <w:pPr>
        <w:pStyle w:val="ae"/>
        <w:rPr>
          <w:b/>
          <w:i/>
          <w:szCs w:val="28"/>
        </w:rPr>
      </w:pPr>
      <w:r w:rsidRPr="004A6F4C">
        <w:rPr>
          <w:b/>
          <w:i/>
          <w:szCs w:val="28"/>
        </w:rPr>
        <w:lastRenderedPageBreak/>
        <w:t>Программа коррекционной работы психолога (вариант 6.1.)</w:t>
      </w:r>
      <w:bookmarkEnd w:id="31"/>
    </w:p>
    <w:p w:rsidR="004A6F4C" w:rsidRPr="004A6F4C" w:rsidRDefault="004A6F4C" w:rsidP="004A6F4C">
      <w:pPr>
        <w:ind w:left="709"/>
        <w:rPr>
          <w:rFonts w:ascii="Times New Roman" w:eastAsia="Times New Roman" w:hAnsi="Times New Roman" w:cs="Times New Roman"/>
          <w:b/>
          <w:sz w:val="28"/>
          <w:szCs w:val="28"/>
        </w:rPr>
      </w:pPr>
      <w:r w:rsidRPr="004A6F4C">
        <w:rPr>
          <w:rFonts w:ascii="Times New Roman" w:eastAsia="Times New Roman" w:hAnsi="Times New Roman" w:cs="Times New Roman"/>
          <w:b/>
          <w:sz w:val="28"/>
          <w:szCs w:val="28"/>
        </w:rPr>
        <w:t>Пояснительная записка</w:t>
      </w:r>
    </w:p>
    <w:p w:rsidR="004A6F4C" w:rsidRPr="004A6F4C" w:rsidRDefault="004A6F4C" w:rsidP="004A6F4C">
      <w:pPr>
        <w:spacing w:after="0" w:line="240" w:lineRule="auto"/>
        <w:ind w:firstLine="708"/>
        <w:jc w:val="both"/>
        <w:rPr>
          <w:rFonts w:ascii="Times New Roman" w:eastAsia="Times New Roman" w:hAnsi="Times New Roman" w:cs="Times New Roman"/>
          <w:sz w:val="28"/>
          <w:szCs w:val="28"/>
        </w:rPr>
      </w:pPr>
      <w:r w:rsidRPr="004A6F4C">
        <w:rPr>
          <w:rFonts w:ascii="Times New Roman" w:eastAsia="Times New Roman" w:hAnsi="Times New Roman" w:cs="Times New Roman"/>
          <w:bCs/>
          <w:iCs/>
          <w:sz w:val="28"/>
          <w:szCs w:val="28"/>
        </w:rPr>
        <w:t>Нарушения функций опорно-двигательного аппарата наблюдается у 5</w:t>
      </w:r>
      <w:r w:rsidRPr="004A6F4C">
        <w:rPr>
          <w:rFonts w:ascii="Times New Roman" w:eastAsia="Arial Unicode MS" w:hAnsi="Times New Roman" w:cs="Times New Roman"/>
          <w:color w:val="000000"/>
          <w:sz w:val="28"/>
          <w:szCs w:val="28"/>
          <w:u w:color="000000"/>
          <w:bdr w:val="nil"/>
        </w:rPr>
        <w:t>–</w:t>
      </w:r>
      <w:r w:rsidRPr="004A6F4C">
        <w:rPr>
          <w:rFonts w:ascii="Times New Roman" w:eastAsia="Times New Roman" w:hAnsi="Times New Roman" w:cs="Times New Roman"/>
          <w:bCs/>
          <w:iCs/>
          <w:sz w:val="28"/>
          <w:szCs w:val="28"/>
        </w:rPr>
        <w:t xml:space="preserve">7% </w:t>
      </w:r>
      <w:proofErr w:type="gramStart"/>
      <w:r w:rsidRPr="004A6F4C">
        <w:rPr>
          <w:rFonts w:ascii="Times New Roman" w:eastAsia="Times New Roman" w:hAnsi="Times New Roman" w:cs="Times New Roman"/>
          <w:bCs/>
          <w:iCs/>
          <w:sz w:val="28"/>
          <w:szCs w:val="28"/>
        </w:rPr>
        <w:t>детей</w:t>
      </w:r>
      <w:proofErr w:type="gramEnd"/>
      <w:r w:rsidRPr="004A6F4C">
        <w:rPr>
          <w:rFonts w:ascii="Times New Roman" w:eastAsia="Times New Roman" w:hAnsi="Times New Roman" w:cs="Times New Roman"/>
          <w:bCs/>
          <w:iCs/>
          <w:sz w:val="28"/>
          <w:szCs w:val="28"/>
        </w:rPr>
        <w:t xml:space="preserve"> и могут носить как врожденный, так и приобретенный характер. Отклонения в развитии у детей с такой патологией отличаются значительным разнообразием и могут иметь разную степень выраженности.</w:t>
      </w:r>
    </w:p>
    <w:p w:rsidR="004A6F4C" w:rsidRPr="004A6F4C" w:rsidRDefault="004A6F4C" w:rsidP="004A6F4C">
      <w:pPr>
        <w:spacing w:after="0" w:line="240" w:lineRule="auto"/>
        <w:ind w:firstLine="708"/>
        <w:jc w:val="both"/>
        <w:rPr>
          <w:rFonts w:ascii="Times New Roman" w:eastAsia="Times New Roman" w:hAnsi="Times New Roman" w:cs="Times New Roman"/>
          <w:sz w:val="28"/>
          <w:szCs w:val="28"/>
        </w:rPr>
      </w:pPr>
      <w:r w:rsidRPr="004A6F4C">
        <w:rPr>
          <w:rFonts w:ascii="Times New Roman" w:eastAsia="Times New Roman" w:hAnsi="Times New Roman" w:cs="Times New Roman"/>
          <w:b/>
          <w:sz w:val="28"/>
          <w:szCs w:val="28"/>
        </w:rPr>
        <w:t>Двигательные нарушения</w:t>
      </w:r>
      <w:r w:rsidRPr="004A6F4C">
        <w:rPr>
          <w:rFonts w:ascii="Times New Roman" w:eastAsia="Times New Roman" w:hAnsi="Times New Roman" w:cs="Times New Roman"/>
          <w:sz w:val="28"/>
          <w:szCs w:val="28"/>
        </w:rPr>
        <w:t xml:space="preserve"> у детей имеют </w:t>
      </w:r>
      <w:r w:rsidRPr="004A6F4C">
        <w:rPr>
          <w:rFonts w:ascii="Times New Roman" w:eastAsia="Times New Roman" w:hAnsi="Times New Roman" w:cs="Times New Roman"/>
          <w:i/>
          <w:sz w:val="28"/>
          <w:szCs w:val="28"/>
        </w:rPr>
        <w:t>различную степень выраженности (тяжелые, средней тяжести, легкие)</w:t>
      </w:r>
      <w:r w:rsidRPr="004A6F4C">
        <w:rPr>
          <w:rFonts w:ascii="Times New Roman" w:eastAsia="Times New Roman" w:hAnsi="Times New Roman" w:cs="Times New Roman"/>
          <w:sz w:val="28"/>
          <w:szCs w:val="28"/>
        </w:rPr>
        <w:t xml:space="preserve">. </w:t>
      </w:r>
    </w:p>
    <w:p w:rsidR="004A6F4C" w:rsidRPr="004A6F4C" w:rsidRDefault="004A6F4C" w:rsidP="004A6F4C">
      <w:pPr>
        <w:spacing w:after="0" w:line="240" w:lineRule="auto"/>
        <w:ind w:firstLine="708"/>
        <w:jc w:val="both"/>
        <w:rPr>
          <w:rFonts w:ascii="Times New Roman" w:eastAsia="Calibri" w:hAnsi="Times New Roman" w:cs="Times New Roman"/>
          <w:sz w:val="28"/>
          <w:szCs w:val="28"/>
        </w:rPr>
      </w:pPr>
      <w:proofErr w:type="gramStart"/>
      <w:r w:rsidRPr="004A6F4C">
        <w:rPr>
          <w:rFonts w:ascii="Times New Roman" w:eastAsia="Calibri" w:hAnsi="Times New Roman" w:cs="Times New Roman"/>
          <w:sz w:val="28"/>
          <w:szCs w:val="28"/>
        </w:rPr>
        <w:t xml:space="preserve">Группа обучающихся по варианту 6.1. </w:t>
      </w:r>
      <w:r w:rsidRPr="004A6F4C">
        <w:rPr>
          <w:rFonts w:ascii="Times New Roman" w:eastAsia="Arial Unicode MS" w:hAnsi="Times New Roman" w:cs="Times New Roman"/>
          <w:color w:val="000000"/>
          <w:sz w:val="28"/>
          <w:szCs w:val="28"/>
          <w:u w:color="000000"/>
          <w:bdr w:val="nil"/>
        </w:rPr>
        <w:t>–</w:t>
      </w:r>
      <w:r w:rsidRPr="004A6F4C">
        <w:rPr>
          <w:rFonts w:ascii="Times New Roman" w:eastAsia="Calibri" w:hAnsi="Times New Roman" w:cs="Times New Roman"/>
          <w:sz w:val="28"/>
          <w:szCs w:val="28"/>
        </w:rPr>
        <w:t xml:space="preserve"> это дети с нарушениями функций опорно-двигательного аппарата различного </w:t>
      </w:r>
      <w:proofErr w:type="spellStart"/>
      <w:r w:rsidRPr="004A6F4C">
        <w:rPr>
          <w:rFonts w:ascii="Times New Roman" w:eastAsia="Calibri" w:hAnsi="Times New Roman" w:cs="Times New Roman"/>
          <w:sz w:val="28"/>
          <w:szCs w:val="28"/>
        </w:rPr>
        <w:t>этиопатогенеза</w:t>
      </w:r>
      <w:proofErr w:type="spellEnd"/>
      <w:r w:rsidRPr="004A6F4C">
        <w:rPr>
          <w:rFonts w:ascii="Times New Roman" w:eastAsia="Calibri" w:hAnsi="Times New Roman" w:cs="Times New Roman"/>
          <w:sz w:val="28"/>
          <w:szCs w:val="28"/>
        </w:rPr>
        <w:t>, передвигающиеся самостоятельно или с применением ортопедических средств, имеющие нормальное психическое развитие и разборчивую речь.</w:t>
      </w:r>
      <w:proofErr w:type="gramEnd"/>
      <w:r w:rsidRPr="004A6F4C">
        <w:rPr>
          <w:rFonts w:ascii="Times New Roman" w:eastAsia="Calibri" w:hAnsi="Times New Roman" w:cs="Times New Roman"/>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что требует организации психологической помощи значительной части обучающихся данной категории. У части детей этой группы могут выявляться негрубые </w:t>
      </w:r>
      <w:proofErr w:type="spellStart"/>
      <w:r w:rsidRPr="004A6F4C">
        <w:rPr>
          <w:rFonts w:ascii="Times New Roman" w:eastAsia="Calibri" w:hAnsi="Times New Roman" w:cs="Times New Roman"/>
          <w:sz w:val="28"/>
          <w:szCs w:val="28"/>
        </w:rPr>
        <w:t>речедвигательные</w:t>
      </w:r>
      <w:proofErr w:type="spellEnd"/>
      <w:r w:rsidRPr="004A6F4C">
        <w:rPr>
          <w:rFonts w:ascii="Times New Roman" w:eastAsia="Calibri" w:hAnsi="Times New Roman" w:cs="Times New Roman"/>
          <w:sz w:val="28"/>
          <w:szCs w:val="28"/>
        </w:rPr>
        <w:t xml:space="preserve"> нарушения, снижающие качество произношения. На этом возрастном этапе недостатки произносительной стороны речи обычно не препятствуют освоению образовательной программы, но в некоторых случаях по решению ПМПК детям могут быть рекомендованы занятия с логопедом, особенно в случаях прогрессирования основного заболевания.</w:t>
      </w:r>
    </w:p>
    <w:p w:rsidR="004A6F4C" w:rsidRPr="004A6F4C" w:rsidRDefault="004A6F4C" w:rsidP="004A6F4C">
      <w:pPr>
        <w:spacing w:after="0" w:line="240" w:lineRule="auto"/>
        <w:ind w:firstLine="708"/>
        <w:jc w:val="both"/>
        <w:rPr>
          <w:rFonts w:ascii="Times New Roman" w:eastAsia="Calibri" w:hAnsi="Times New Roman" w:cs="Times New Roman"/>
          <w:sz w:val="28"/>
          <w:szCs w:val="28"/>
        </w:rPr>
      </w:pPr>
      <w:r w:rsidRPr="004A6F4C">
        <w:rPr>
          <w:rFonts w:ascii="Times New Roman" w:eastAsia="Times New Roman" w:hAnsi="Times New Roman" w:cs="Times New Roman"/>
          <w:sz w:val="28"/>
          <w:szCs w:val="28"/>
        </w:rPr>
        <w:t>В основной школе продолжают обучение дети с НОДА, успешно завершившие начальное образование по ПАООП (вариант 6.1., 6.2.).</w:t>
      </w:r>
      <w:r w:rsidRPr="004A6F4C">
        <w:rPr>
          <w:rFonts w:ascii="Times New Roman" w:eastAsia="Calibri" w:hAnsi="Times New Roman" w:cs="Times New Roman"/>
          <w:sz w:val="28"/>
          <w:szCs w:val="28"/>
        </w:rPr>
        <w:t xml:space="preserve"> </w:t>
      </w:r>
    </w:p>
    <w:p w:rsidR="004A6F4C" w:rsidRPr="004A6F4C" w:rsidRDefault="004A6F4C" w:rsidP="004A6F4C">
      <w:pPr>
        <w:spacing w:after="0" w:line="240" w:lineRule="auto"/>
        <w:ind w:firstLine="708"/>
        <w:jc w:val="both"/>
        <w:rPr>
          <w:rFonts w:ascii="Times New Roman" w:eastAsia="Times New Roman" w:hAnsi="Times New Roman" w:cs="Times New Roman"/>
          <w:sz w:val="28"/>
          <w:szCs w:val="28"/>
        </w:rPr>
      </w:pPr>
      <w:r w:rsidRPr="004A6F4C">
        <w:rPr>
          <w:rFonts w:ascii="Times New Roman" w:eastAsia="Times New Roman" w:hAnsi="Times New Roman" w:cs="Times New Roman"/>
          <w:sz w:val="28"/>
          <w:szCs w:val="28"/>
        </w:rPr>
        <w:t xml:space="preserve">Познавательное развитие </w:t>
      </w:r>
      <w:proofErr w:type="gramStart"/>
      <w:r w:rsidRPr="004A6F4C">
        <w:rPr>
          <w:rFonts w:ascii="Times New Roman" w:eastAsia="Times New Roman" w:hAnsi="Times New Roman" w:cs="Times New Roman"/>
          <w:sz w:val="28"/>
          <w:szCs w:val="28"/>
        </w:rPr>
        <w:t>обучающихся</w:t>
      </w:r>
      <w:proofErr w:type="gramEnd"/>
      <w:r w:rsidRPr="004A6F4C">
        <w:rPr>
          <w:rFonts w:ascii="Times New Roman" w:eastAsia="Times New Roman" w:hAnsi="Times New Roman" w:cs="Times New Roman"/>
          <w:sz w:val="28"/>
          <w:szCs w:val="28"/>
        </w:rPr>
        <w:t xml:space="preserve"> на данном возрастном этапе характеризуется:</w:t>
      </w:r>
    </w:p>
    <w:p w:rsidR="004A6F4C" w:rsidRPr="004A6F4C" w:rsidRDefault="004A6F4C" w:rsidP="004A6F4C">
      <w:pPr>
        <w:numPr>
          <w:ilvl w:val="0"/>
          <w:numId w:val="100"/>
        </w:numPr>
        <w:spacing w:after="0" w:line="240" w:lineRule="auto"/>
        <w:ind w:left="0" w:firstLine="709"/>
        <w:contextualSpacing/>
        <w:jc w:val="both"/>
        <w:rPr>
          <w:rFonts w:ascii="Times New Roman" w:eastAsia="Times New Roman" w:hAnsi="Times New Roman" w:cs="Times New Roman"/>
          <w:color w:val="000000"/>
          <w:sz w:val="28"/>
          <w:szCs w:val="28"/>
          <w:lang w:bidi="en-US"/>
        </w:rPr>
      </w:pPr>
      <w:r w:rsidRPr="004A6F4C">
        <w:rPr>
          <w:rFonts w:ascii="Times New Roman" w:eastAsia="Times New Roman" w:hAnsi="Times New Roman" w:cs="Times New Roman"/>
          <w:color w:val="000000"/>
          <w:sz w:val="28"/>
          <w:szCs w:val="28"/>
          <w:lang w:bidi="en-US"/>
        </w:rPr>
        <w:t>недостаточным запасом знаний и представлений об окружающем мире;</w:t>
      </w:r>
    </w:p>
    <w:p w:rsidR="004A6F4C" w:rsidRPr="004A6F4C" w:rsidRDefault="004A6F4C" w:rsidP="004A6F4C">
      <w:pPr>
        <w:numPr>
          <w:ilvl w:val="0"/>
          <w:numId w:val="100"/>
        </w:numPr>
        <w:spacing w:after="0" w:line="240" w:lineRule="auto"/>
        <w:ind w:left="0" w:firstLine="709"/>
        <w:contextualSpacing/>
        <w:jc w:val="both"/>
        <w:rPr>
          <w:rFonts w:ascii="Times New Roman" w:eastAsia="Times New Roman" w:hAnsi="Times New Roman" w:cs="Times New Roman"/>
          <w:color w:val="000000"/>
          <w:sz w:val="28"/>
          <w:szCs w:val="28"/>
          <w:lang w:bidi="en-US"/>
        </w:rPr>
      </w:pPr>
      <w:r w:rsidRPr="004A6F4C">
        <w:rPr>
          <w:rFonts w:ascii="Times New Roman" w:eastAsia="Times New Roman" w:hAnsi="Times New Roman" w:cs="Times New Roman"/>
          <w:color w:val="000000"/>
          <w:sz w:val="28"/>
          <w:szCs w:val="28"/>
          <w:lang w:bidi="en-US"/>
        </w:rPr>
        <w:t xml:space="preserve">нарушением умственной работоспособности, </w:t>
      </w:r>
      <w:r w:rsidRPr="004A6F4C">
        <w:rPr>
          <w:rFonts w:ascii="Times New Roman" w:eastAsia="Times New Roman" w:hAnsi="Times New Roman" w:cs="Times New Roman"/>
          <w:color w:val="333333"/>
          <w:sz w:val="28"/>
          <w:szCs w:val="28"/>
          <w:lang w:bidi="en-US"/>
        </w:rPr>
        <w:t>истощаемостью психических процессов</w:t>
      </w:r>
      <w:r w:rsidRPr="004A6F4C">
        <w:rPr>
          <w:rFonts w:ascii="Times New Roman" w:eastAsia="Times New Roman" w:hAnsi="Times New Roman" w:cs="Times New Roman"/>
          <w:color w:val="000000"/>
          <w:sz w:val="28"/>
          <w:szCs w:val="28"/>
          <w:lang w:bidi="en-US"/>
        </w:rPr>
        <w:t>;</w:t>
      </w:r>
    </w:p>
    <w:p w:rsidR="004A6F4C" w:rsidRPr="00DA63F0" w:rsidRDefault="004A6F4C" w:rsidP="004A6F4C">
      <w:pPr>
        <w:numPr>
          <w:ilvl w:val="0"/>
          <w:numId w:val="100"/>
        </w:numPr>
        <w:spacing w:after="0" w:line="240" w:lineRule="auto"/>
        <w:ind w:left="0" w:firstLine="709"/>
        <w:contextualSpacing/>
        <w:jc w:val="both"/>
        <w:rPr>
          <w:rFonts w:ascii="Times New Roman" w:eastAsia="Times New Roman" w:hAnsi="Times New Roman" w:cs="Times New Roman"/>
          <w:sz w:val="28"/>
          <w:szCs w:val="28"/>
          <w:lang w:val="en-US" w:bidi="en-US"/>
        </w:rPr>
      </w:pPr>
      <w:proofErr w:type="spellStart"/>
      <w:r w:rsidRPr="00DA63F0">
        <w:rPr>
          <w:rFonts w:ascii="Times New Roman" w:eastAsia="Times New Roman" w:hAnsi="Times New Roman" w:cs="Times New Roman"/>
          <w:sz w:val="28"/>
          <w:szCs w:val="28"/>
          <w:lang w:val="en-US" w:bidi="en-US"/>
        </w:rPr>
        <w:t>недостаточным</w:t>
      </w:r>
      <w:proofErr w:type="spellEnd"/>
      <w:r w:rsidRPr="00DA63F0">
        <w:rPr>
          <w:rFonts w:ascii="Times New Roman" w:eastAsia="Times New Roman" w:hAnsi="Times New Roman" w:cs="Times New Roman"/>
          <w:sz w:val="28"/>
          <w:szCs w:val="28"/>
          <w:lang w:val="en-US" w:bidi="en-US"/>
        </w:rPr>
        <w:t xml:space="preserve"> </w:t>
      </w:r>
      <w:proofErr w:type="spellStart"/>
      <w:r w:rsidRPr="00DA63F0">
        <w:rPr>
          <w:rFonts w:ascii="Times New Roman" w:eastAsia="Times New Roman" w:hAnsi="Times New Roman" w:cs="Times New Roman"/>
          <w:sz w:val="28"/>
          <w:szCs w:val="28"/>
          <w:lang w:val="en-US" w:bidi="en-US"/>
        </w:rPr>
        <w:t>уровнем</w:t>
      </w:r>
      <w:proofErr w:type="spellEnd"/>
      <w:r w:rsidRPr="00DA63F0">
        <w:rPr>
          <w:rFonts w:ascii="Times New Roman" w:eastAsia="Times New Roman" w:hAnsi="Times New Roman" w:cs="Times New Roman"/>
          <w:sz w:val="28"/>
          <w:szCs w:val="28"/>
          <w:lang w:val="en-US" w:bidi="en-US"/>
        </w:rPr>
        <w:t xml:space="preserve"> </w:t>
      </w:r>
      <w:proofErr w:type="spellStart"/>
      <w:r w:rsidRPr="00DA63F0">
        <w:rPr>
          <w:rFonts w:ascii="Times New Roman" w:eastAsia="Times New Roman" w:hAnsi="Times New Roman" w:cs="Times New Roman"/>
          <w:sz w:val="28"/>
          <w:szCs w:val="28"/>
          <w:lang w:val="en-US" w:bidi="en-US"/>
        </w:rPr>
        <w:t>развития</w:t>
      </w:r>
      <w:proofErr w:type="spellEnd"/>
      <w:r w:rsidRPr="00DA63F0">
        <w:rPr>
          <w:rFonts w:ascii="Times New Roman" w:eastAsia="Times New Roman" w:hAnsi="Times New Roman" w:cs="Times New Roman"/>
          <w:sz w:val="28"/>
          <w:szCs w:val="28"/>
          <w:lang w:val="en-US" w:bidi="en-US"/>
        </w:rPr>
        <w:t xml:space="preserve"> </w:t>
      </w:r>
      <w:proofErr w:type="spellStart"/>
      <w:r w:rsidRPr="00DA63F0">
        <w:rPr>
          <w:rFonts w:ascii="Times New Roman" w:eastAsia="Times New Roman" w:hAnsi="Times New Roman" w:cs="Times New Roman"/>
          <w:sz w:val="28"/>
          <w:szCs w:val="28"/>
          <w:lang w:val="en-US" w:bidi="en-US"/>
        </w:rPr>
        <w:t>внимания</w:t>
      </w:r>
      <w:proofErr w:type="spellEnd"/>
      <w:r w:rsidRPr="00DA63F0">
        <w:rPr>
          <w:rFonts w:ascii="Times New Roman" w:eastAsia="Times New Roman" w:hAnsi="Times New Roman" w:cs="Times New Roman"/>
          <w:sz w:val="28"/>
          <w:szCs w:val="28"/>
          <w:lang w:val="en-US" w:bidi="en-US"/>
        </w:rPr>
        <w:t>;</w:t>
      </w:r>
    </w:p>
    <w:p w:rsidR="004A6F4C" w:rsidRPr="004A6F4C" w:rsidRDefault="004A6F4C" w:rsidP="004A6F4C">
      <w:pPr>
        <w:numPr>
          <w:ilvl w:val="0"/>
          <w:numId w:val="100"/>
        </w:numPr>
        <w:spacing w:after="0" w:line="240" w:lineRule="auto"/>
        <w:ind w:left="0" w:firstLine="709"/>
        <w:contextualSpacing/>
        <w:jc w:val="both"/>
        <w:rPr>
          <w:rFonts w:ascii="Times New Roman" w:eastAsia="Times New Roman" w:hAnsi="Times New Roman" w:cs="Times New Roman"/>
          <w:color w:val="000000"/>
          <w:sz w:val="28"/>
          <w:szCs w:val="28"/>
          <w:lang w:bidi="en-US"/>
        </w:rPr>
      </w:pPr>
      <w:r w:rsidRPr="004A6F4C">
        <w:rPr>
          <w:rFonts w:ascii="Times New Roman" w:eastAsia="Times New Roman" w:hAnsi="Times New Roman" w:cs="Times New Roman"/>
          <w:color w:val="000000"/>
          <w:sz w:val="28"/>
          <w:szCs w:val="28"/>
          <w:lang w:bidi="en-US"/>
        </w:rPr>
        <w:t>снижением объема запоминания и воспроизведения, кратковременным характером памяти.</w:t>
      </w:r>
    </w:p>
    <w:p w:rsidR="004A6F4C" w:rsidRPr="004A6F4C" w:rsidRDefault="004A6F4C" w:rsidP="004A6F4C">
      <w:pPr>
        <w:spacing w:after="0" w:line="240" w:lineRule="auto"/>
        <w:ind w:firstLine="709"/>
        <w:jc w:val="both"/>
        <w:rPr>
          <w:rFonts w:ascii="Times New Roman" w:eastAsia="Times New Roman" w:hAnsi="Times New Roman" w:cs="Times New Roman"/>
          <w:sz w:val="28"/>
          <w:szCs w:val="28"/>
        </w:rPr>
      </w:pPr>
      <w:r w:rsidRPr="004A6F4C">
        <w:rPr>
          <w:rFonts w:ascii="Times New Roman" w:eastAsia="Times New Roman" w:hAnsi="Times New Roman" w:cs="Times New Roman"/>
          <w:sz w:val="28"/>
          <w:szCs w:val="28"/>
        </w:rPr>
        <w:t>Личностные особенности обучающихся этой категории часто характеризуются низкой мотивацией достижений, коммуникативными нарушениями, неадекватно заниженной самооценкой, иждивенческими установками, повышенной эмоциональной привязанностью к родителям.</w:t>
      </w:r>
    </w:p>
    <w:p w:rsidR="004A6F4C" w:rsidRPr="004A6F4C" w:rsidRDefault="004A6F4C" w:rsidP="004A6F4C">
      <w:pPr>
        <w:spacing w:after="0" w:line="240" w:lineRule="auto"/>
        <w:ind w:firstLine="709"/>
        <w:jc w:val="both"/>
        <w:rPr>
          <w:rFonts w:ascii="Times New Roman" w:eastAsia="Times New Roman" w:hAnsi="Times New Roman" w:cs="Times New Roman"/>
          <w:sz w:val="28"/>
          <w:szCs w:val="28"/>
        </w:rPr>
      </w:pPr>
      <w:r w:rsidRPr="004A6F4C">
        <w:rPr>
          <w:rFonts w:ascii="Times New Roman" w:eastAsia="Times New Roman" w:hAnsi="Times New Roman" w:cs="Times New Roman"/>
          <w:sz w:val="28"/>
          <w:szCs w:val="28"/>
        </w:rPr>
        <w:t xml:space="preserve">Снижение числа контактов с окружающими и особенности воспитания приводят к формированию ряда особенностей затрудняющих обучение и социальную адаптацию. Такие дети не умеют преодолевать трудности, подчинять свои действия определенным требованиям и правилам. Затрудняются организовать свою деятельность, регулировать ее и свое </w:t>
      </w:r>
      <w:r w:rsidRPr="004A6F4C">
        <w:rPr>
          <w:rFonts w:ascii="Times New Roman" w:eastAsia="Times New Roman" w:hAnsi="Times New Roman" w:cs="Times New Roman"/>
          <w:sz w:val="28"/>
          <w:szCs w:val="28"/>
        </w:rPr>
        <w:lastRenderedPageBreak/>
        <w:t xml:space="preserve">поведение. У многих детей в этом возрасте начинают проявляться черты характера, заострившиеся в связи с переживанием заболевания. </w:t>
      </w:r>
    </w:p>
    <w:p w:rsidR="004A6F4C" w:rsidRPr="004A6F4C" w:rsidRDefault="004A6F4C" w:rsidP="004A6F4C">
      <w:pPr>
        <w:spacing w:after="0" w:line="240" w:lineRule="auto"/>
        <w:ind w:firstLine="709"/>
        <w:jc w:val="both"/>
        <w:rPr>
          <w:rFonts w:ascii="Times New Roman" w:eastAsia="Times New Roman" w:hAnsi="Times New Roman" w:cs="Times New Roman"/>
          <w:sz w:val="28"/>
          <w:szCs w:val="28"/>
        </w:rPr>
      </w:pPr>
    </w:p>
    <w:p w:rsidR="004A6F4C" w:rsidRPr="004A6F4C" w:rsidRDefault="004A6F4C" w:rsidP="004A6F4C">
      <w:pPr>
        <w:jc w:val="center"/>
        <w:rPr>
          <w:rFonts w:ascii="Times New Roman" w:eastAsia="Times New Roman" w:hAnsi="Times New Roman" w:cs="Times New Roman"/>
          <w:b/>
          <w:sz w:val="28"/>
          <w:szCs w:val="28"/>
        </w:rPr>
      </w:pPr>
      <w:r w:rsidRPr="004A6F4C">
        <w:rPr>
          <w:rFonts w:ascii="Times New Roman" w:eastAsia="Times New Roman" w:hAnsi="Times New Roman" w:cs="Times New Roman"/>
          <w:b/>
          <w:sz w:val="28"/>
          <w:szCs w:val="28"/>
        </w:rPr>
        <w:t>Особые образовательные потребности в коррекционной работе психолога</w:t>
      </w:r>
    </w:p>
    <w:p w:rsidR="004A6F4C" w:rsidRPr="004A6F4C" w:rsidRDefault="004A6F4C" w:rsidP="004A6F4C">
      <w:pPr>
        <w:spacing w:after="0" w:line="240" w:lineRule="auto"/>
        <w:ind w:firstLine="709"/>
        <w:jc w:val="both"/>
        <w:rPr>
          <w:rFonts w:ascii="Times New Roman" w:eastAsia="Calibri" w:hAnsi="Times New Roman" w:cs="Times New Roman"/>
          <w:sz w:val="28"/>
          <w:szCs w:val="28"/>
        </w:rPr>
      </w:pPr>
      <w:r w:rsidRPr="004A6F4C">
        <w:rPr>
          <w:rFonts w:ascii="Times New Roman" w:eastAsia="Calibri" w:hAnsi="Times New Roman" w:cs="Times New Roman"/>
          <w:sz w:val="28"/>
          <w:szCs w:val="28"/>
        </w:rPr>
        <w:t xml:space="preserve">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детей, требуются индивидуальные занятия с психологом по развитию когнитивных процессов. </w:t>
      </w:r>
    </w:p>
    <w:p w:rsidR="004A6F4C" w:rsidRPr="004A6F4C" w:rsidRDefault="004A6F4C" w:rsidP="004A6F4C">
      <w:pPr>
        <w:spacing w:after="0" w:line="240" w:lineRule="auto"/>
        <w:ind w:firstLine="709"/>
        <w:jc w:val="both"/>
        <w:rPr>
          <w:rFonts w:ascii="Times New Roman" w:eastAsia="Calibri" w:hAnsi="Times New Roman" w:cs="Times New Roman"/>
          <w:sz w:val="28"/>
          <w:szCs w:val="28"/>
        </w:rPr>
      </w:pPr>
      <w:proofErr w:type="gramStart"/>
      <w:r w:rsidRPr="004A6F4C">
        <w:rPr>
          <w:rFonts w:ascii="Times New Roman" w:eastAsia="Calibri" w:hAnsi="Times New Roman" w:cs="Times New Roman"/>
          <w:sz w:val="28"/>
          <w:szCs w:val="28"/>
        </w:rP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нарушений личностного развития.</w:t>
      </w:r>
      <w:proofErr w:type="gramEnd"/>
    </w:p>
    <w:p w:rsidR="004A6F4C" w:rsidRPr="004A6F4C" w:rsidRDefault="004A6F4C" w:rsidP="004A6F4C">
      <w:pPr>
        <w:spacing w:after="0" w:line="240" w:lineRule="auto"/>
        <w:ind w:firstLine="709"/>
        <w:jc w:val="both"/>
        <w:rPr>
          <w:rFonts w:ascii="Times New Roman" w:eastAsia="Calibri" w:hAnsi="Times New Roman" w:cs="Times New Roman"/>
          <w:sz w:val="28"/>
          <w:szCs w:val="28"/>
        </w:rPr>
      </w:pPr>
      <w:r w:rsidRPr="004A6F4C">
        <w:rPr>
          <w:rFonts w:ascii="Times New Roman" w:eastAsia="Calibri" w:hAnsi="Times New Roman" w:cs="Times New Roman"/>
          <w:sz w:val="28"/>
          <w:szCs w:val="28"/>
        </w:rPr>
        <w:t xml:space="preserve">В связи с особенностями воспитания по типу </w:t>
      </w:r>
      <w:proofErr w:type="spellStart"/>
      <w:r w:rsidRPr="004A6F4C">
        <w:rPr>
          <w:rFonts w:ascii="Times New Roman" w:eastAsia="Calibri" w:hAnsi="Times New Roman" w:cs="Times New Roman"/>
          <w:sz w:val="28"/>
          <w:szCs w:val="28"/>
        </w:rPr>
        <w:t>гиперопеки</w:t>
      </w:r>
      <w:proofErr w:type="spellEnd"/>
      <w:r w:rsidRPr="004A6F4C">
        <w:rPr>
          <w:rFonts w:ascii="Times New Roman" w:eastAsia="Calibri" w:hAnsi="Times New Roman" w:cs="Times New Roman"/>
          <w:sz w:val="28"/>
          <w:szCs w:val="28"/>
        </w:rPr>
        <w:t>, а иногда по типу эмоционального отвержения, требуется работа психолога по нормализации внутрисемейных отношений и коррекции неадекватных подходов к воспитанию в семье.</w:t>
      </w:r>
    </w:p>
    <w:p w:rsidR="004A6F4C" w:rsidRPr="004A6F4C" w:rsidRDefault="004A6F4C" w:rsidP="004A6F4C">
      <w:pPr>
        <w:spacing w:after="0" w:line="240" w:lineRule="auto"/>
        <w:ind w:firstLine="709"/>
        <w:jc w:val="both"/>
        <w:rPr>
          <w:rFonts w:ascii="Times New Roman" w:eastAsia="Calibri" w:hAnsi="Times New Roman" w:cs="Times New Roman"/>
          <w:sz w:val="28"/>
          <w:szCs w:val="28"/>
        </w:rPr>
      </w:pPr>
      <w:r w:rsidRPr="004A6F4C">
        <w:rPr>
          <w:rFonts w:ascii="Times New Roman" w:eastAsia="Calibri" w:hAnsi="Times New Roman" w:cs="Times New Roman"/>
          <w:sz w:val="28"/>
          <w:szCs w:val="28"/>
        </w:rPr>
        <w:t xml:space="preserve">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 </w:t>
      </w:r>
    </w:p>
    <w:p w:rsidR="004A6F4C" w:rsidRPr="004A6F4C" w:rsidRDefault="004A6F4C" w:rsidP="004A6F4C">
      <w:pPr>
        <w:spacing w:after="0" w:line="240" w:lineRule="auto"/>
        <w:ind w:firstLine="709"/>
        <w:jc w:val="both"/>
        <w:rPr>
          <w:rFonts w:ascii="Times New Roman" w:eastAsia="Calibri" w:hAnsi="Times New Roman" w:cs="Times New Roman"/>
          <w:sz w:val="28"/>
          <w:szCs w:val="28"/>
        </w:rPr>
      </w:pPr>
      <w:r w:rsidRPr="004A6F4C">
        <w:rPr>
          <w:rFonts w:ascii="Times New Roman" w:eastAsia="Calibri" w:hAnsi="Times New Roman" w:cs="Times New Roman"/>
          <w:i/>
          <w:sz w:val="28"/>
          <w:szCs w:val="28"/>
        </w:rPr>
        <w:t>Цель коррекционной работы психолога</w:t>
      </w:r>
      <w:r w:rsidRPr="004A6F4C">
        <w:rPr>
          <w:rFonts w:ascii="Times New Roman" w:eastAsia="Calibri" w:hAnsi="Times New Roman" w:cs="Times New Roman"/>
          <w:sz w:val="28"/>
          <w:szCs w:val="28"/>
        </w:rPr>
        <w:t xml:space="preserve"> – коррекция и профилактика когнитивных и личностных нарушений </w:t>
      </w:r>
      <w:proofErr w:type="gramStart"/>
      <w:r w:rsidRPr="004A6F4C">
        <w:rPr>
          <w:rFonts w:ascii="Times New Roman" w:eastAsia="Calibri" w:hAnsi="Times New Roman" w:cs="Times New Roman"/>
          <w:sz w:val="28"/>
          <w:szCs w:val="28"/>
        </w:rPr>
        <w:t>у</w:t>
      </w:r>
      <w:proofErr w:type="gramEnd"/>
      <w:r w:rsidRPr="004A6F4C">
        <w:rPr>
          <w:rFonts w:ascii="Times New Roman" w:eastAsia="Calibri" w:hAnsi="Times New Roman" w:cs="Times New Roman"/>
          <w:sz w:val="28"/>
          <w:szCs w:val="28"/>
        </w:rPr>
        <w:t xml:space="preserve"> обучающихся с НОДА.</w:t>
      </w:r>
    </w:p>
    <w:p w:rsidR="004A6F4C" w:rsidRPr="004A6F4C" w:rsidRDefault="004A6F4C" w:rsidP="004A6F4C">
      <w:pPr>
        <w:spacing w:after="0" w:line="240" w:lineRule="auto"/>
        <w:ind w:firstLine="709"/>
        <w:jc w:val="both"/>
        <w:rPr>
          <w:rFonts w:ascii="Times New Roman" w:eastAsia="Calibri" w:hAnsi="Times New Roman" w:cs="Times New Roman"/>
          <w:i/>
          <w:sz w:val="28"/>
          <w:szCs w:val="28"/>
        </w:rPr>
      </w:pPr>
      <w:r w:rsidRPr="004A6F4C">
        <w:rPr>
          <w:rFonts w:ascii="Times New Roman" w:eastAsia="Calibri" w:hAnsi="Times New Roman" w:cs="Times New Roman"/>
          <w:i/>
          <w:sz w:val="28"/>
          <w:szCs w:val="28"/>
        </w:rPr>
        <w:t>Задачи коррекционной работы психолога:</w:t>
      </w:r>
    </w:p>
    <w:p w:rsidR="004A6F4C" w:rsidRPr="004A6F4C" w:rsidRDefault="004A6F4C" w:rsidP="004A6F4C">
      <w:pPr>
        <w:spacing w:after="0" w:line="240" w:lineRule="auto"/>
        <w:ind w:firstLine="709"/>
        <w:jc w:val="both"/>
        <w:rPr>
          <w:rFonts w:ascii="Times New Roman" w:eastAsia="Calibri" w:hAnsi="Times New Roman" w:cs="Times New Roman"/>
          <w:sz w:val="28"/>
          <w:szCs w:val="28"/>
        </w:rPr>
      </w:pPr>
      <w:r w:rsidRPr="004A6F4C">
        <w:rPr>
          <w:rFonts w:ascii="Times New Roman" w:eastAsia="Calibri" w:hAnsi="Times New Roman" w:cs="Times New Roman"/>
          <w:sz w:val="28"/>
          <w:szCs w:val="28"/>
        </w:rPr>
        <w:t>1. Психологическое изучение когнитивных процессов, особенностей личности, межличностных отношений, профессиональных склонностей и намерений.</w:t>
      </w:r>
    </w:p>
    <w:p w:rsidR="004A6F4C" w:rsidRPr="004A6F4C" w:rsidRDefault="004A6F4C" w:rsidP="004A6F4C">
      <w:pPr>
        <w:spacing w:after="0" w:line="240" w:lineRule="auto"/>
        <w:ind w:firstLine="709"/>
        <w:jc w:val="both"/>
        <w:rPr>
          <w:rFonts w:ascii="Times New Roman" w:eastAsia="Calibri" w:hAnsi="Times New Roman" w:cs="Times New Roman"/>
          <w:sz w:val="28"/>
          <w:szCs w:val="28"/>
        </w:rPr>
      </w:pPr>
      <w:r w:rsidRPr="004A6F4C">
        <w:rPr>
          <w:rFonts w:ascii="Times New Roman" w:eastAsia="Calibri" w:hAnsi="Times New Roman" w:cs="Times New Roman"/>
          <w:sz w:val="28"/>
          <w:szCs w:val="28"/>
        </w:rPr>
        <w:t>2. Психологическая коррекция и профилактика нарушений когнитивных процессов.</w:t>
      </w:r>
    </w:p>
    <w:p w:rsidR="004A6F4C" w:rsidRPr="004A6F4C" w:rsidRDefault="004A6F4C" w:rsidP="004A6F4C">
      <w:pPr>
        <w:spacing w:after="0" w:line="240" w:lineRule="auto"/>
        <w:ind w:firstLine="709"/>
        <w:jc w:val="both"/>
        <w:rPr>
          <w:rFonts w:ascii="Times New Roman" w:eastAsia="Calibri" w:hAnsi="Times New Roman" w:cs="Times New Roman"/>
          <w:sz w:val="28"/>
          <w:szCs w:val="28"/>
        </w:rPr>
      </w:pPr>
      <w:r w:rsidRPr="004A6F4C">
        <w:rPr>
          <w:rFonts w:ascii="Times New Roman" w:eastAsia="Calibri" w:hAnsi="Times New Roman" w:cs="Times New Roman"/>
          <w:sz w:val="28"/>
          <w:szCs w:val="28"/>
        </w:rPr>
        <w:t>3. Психологическая коррекция и профилактика нарушений негативных особенностей личности.</w:t>
      </w:r>
    </w:p>
    <w:p w:rsidR="004A6F4C" w:rsidRPr="004A6F4C" w:rsidRDefault="004A6F4C" w:rsidP="004A6F4C">
      <w:pPr>
        <w:spacing w:after="0" w:line="240" w:lineRule="auto"/>
        <w:ind w:firstLine="709"/>
        <w:jc w:val="both"/>
        <w:rPr>
          <w:rFonts w:ascii="Times New Roman" w:eastAsia="Calibri" w:hAnsi="Times New Roman" w:cs="Times New Roman"/>
          <w:sz w:val="28"/>
          <w:szCs w:val="28"/>
        </w:rPr>
      </w:pPr>
      <w:r w:rsidRPr="004A6F4C">
        <w:rPr>
          <w:rFonts w:ascii="Times New Roman" w:eastAsia="Calibri" w:hAnsi="Times New Roman" w:cs="Times New Roman"/>
          <w:sz w:val="28"/>
          <w:szCs w:val="28"/>
        </w:rPr>
        <w:t>4. Психологическое консультирование участников образовательного процесса.</w:t>
      </w:r>
    </w:p>
    <w:p w:rsidR="004A6F4C" w:rsidRPr="004A6F4C" w:rsidRDefault="004A6F4C" w:rsidP="004A6F4C">
      <w:pPr>
        <w:spacing w:after="0" w:line="240" w:lineRule="auto"/>
        <w:ind w:firstLine="709"/>
        <w:jc w:val="both"/>
        <w:rPr>
          <w:rFonts w:ascii="Times New Roman" w:eastAsia="Calibri" w:hAnsi="Times New Roman" w:cs="Times New Roman"/>
          <w:sz w:val="28"/>
          <w:szCs w:val="28"/>
        </w:rPr>
      </w:pPr>
      <w:r w:rsidRPr="004A6F4C">
        <w:rPr>
          <w:rFonts w:ascii="Times New Roman" w:eastAsia="Calibri" w:hAnsi="Times New Roman" w:cs="Times New Roman"/>
          <w:sz w:val="28"/>
          <w:szCs w:val="28"/>
        </w:rPr>
        <w:t xml:space="preserve">5. Психологическая помощь семье </w:t>
      </w:r>
      <w:proofErr w:type="gramStart"/>
      <w:r w:rsidRPr="004A6F4C">
        <w:rPr>
          <w:rFonts w:ascii="Times New Roman" w:eastAsia="Calibri" w:hAnsi="Times New Roman" w:cs="Times New Roman"/>
          <w:sz w:val="28"/>
          <w:szCs w:val="28"/>
        </w:rPr>
        <w:t>обучающегося</w:t>
      </w:r>
      <w:proofErr w:type="gramEnd"/>
      <w:r w:rsidRPr="004A6F4C">
        <w:rPr>
          <w:rFonts w:ascii="Times New Roman" w:eastAsia="Calibri" w:hAnsi="Times New Roman" w:cs="Times New Roman"/>
          <w:sz w:val="28"/>
          <w:szCs w:val="28"/>
        </w:rPr>
        <w:t xml:space="preserve"> с НОДА.</w:t>
      </w:r>
    </w:p>
    <w:p w:rsidR="004A6F4C" w:rsidRPr="004A6F4C" w:rsidRDefault="004A6F4C" w:rsidP="004A6F4C">
      <w:pPr>
        <w:spacing w:after="0" w:line="240" w:lineRule="auto"/>
        <w:ind w:firstLine="709"/>
        <w:jc w:val="both"/>
        <w:rPr>
          <w:rFonts w:ascii="Times New Roman" w:eastAsia="Calibri" w:hAnsi="Times New Roman" w:cs="Times New Roman"/>
          <w:sz w:val="28"/>
          <w:szCs w:val="28"/>
        </w:rPr>
      </w:pPr>
      <w:r w:rsidRPr="004A6F4C">
        <w:rPr>
          <w:rFonts w:ascii="Times New Roman" w:eastAsia="Calibri" w:hAnsi="Times New Roman" w:cs="Times New Roman"/>
          <w:sz w:val="28"/>
          <w:szCs w:val="28"/>
        </w:rPr>
        <w:t xml:space="preserve">6. Участие в </w:t>
      </w:r>
      <w:proofErr w:type="spellStart"/>
      <w:r w:rsidRPr="004A6F4C">
        <w:rPr>
          <w:rFonts w:ascii="Times New Roman" w:eastAsia="Calibri" w:hAnsi="Times New Roman" w:cs="Times New Roman"/>
          <w:sz w:val="28"/>
          <w:szCs w:val="28"/>
        </w:rPr>
        <w:t>профориентационной</w:t>
      </w:r>
      <w:proofErr w:type="spellEnd"/>
      <w:r w:rsidRPr="004A6F4C">
        <w:rPr>
          <w:rFonts w:ascii="Times New Roman" w:eastAsia="Calibri" w:hAnsi="Times New Roman" w:cs="Times New Roman"/>
          <w:sz w:val="28"/>
          <w:szCs w:val="28"/>
        </w:rPr>
        <w:t xml:space="preserve"> работе.</w:t>
      </w:r>
    </w:p>
    <w:p w:rsidR="004A6F4C" w:rsidRPr="004A6F4C" w:rsidRDefault="004A6F4C" w:rsidP="004A6F4C">
      <w:pPr>
        <w:pStyle w:val="ConsPlusNormal"/>
        <w:rPr>
          <w:rFonts w:ascii="Times New Roman" w:hAnsi="Times New Roman" w:cs="Times New Roman"/>
          <w:sz w:val="28"/>
          <w:szCs w:val="28"/>
          <w:lang w:eastAsia="en-US"/>
        </w:rPr>
      </w:pPr>
    </w:p>
    <w:p w:rsidR="004A6F4C" w:rsidRPr="004A6F4C" w:rsidRDefault="004A6F4C" w:rsidP="004A6F4C">
      <w:pPr>
        <w:jc w:val="center"/>
        <w:rPr>
          <w:rFonts w:ascii="Times New Roman" w:eastAsia="Times New Roman" w:hAnsi="Times New Roman" w:cs="Times New Roman"/>
          <w:b/>
          <w:sz w:val="28"/>
          <w:szCs w:val="28"/>
        </w:rPr>
      </w:pPr>
      <w:r w:rsidRPr="004A6F4C">
        <w:rPr>
          <w:rFonts w:ascii="Times New Roman" w:eastAsia="Times New Roman" w:hAnsi="Times New Roman" w:cs="Times New Roman"/>
          <w:b/>
          <w:sz w:val="28"/>
          <w:szCs w:val="28"/>
        </w:rPr>
        <w:t>Содержание коррекционной работы психолога</w:t>
      </w:r>
    </w:p>
    <w:p w:rsidR="004A6F4C" w:rsidRPr="004A6F4C" w:rsidRDefault="004A6F4C" w:rsidP="004A6F4C">
      <w:pPr>
        <w:spacing w:after="0" w:line="240" w:lineRule="auto"/>
        <w:ind w:firstLine="539"/>
        <w:jc w:val="both"/>
        <w:rPr>
          <w:rFonts w:ascii="Times New Roman" w:eastAsia="Calibri" w:hAnsi="Times New Roman" w:cs="Times New Roman"/>
          <w:i/>
          <w:sz w:val="28"/>
          <w:szCs w:val="28"/>
        </w:rPr>
      </w:pPr>
      <w:r w:rsidRPr="004A6F4C">
        <w:rPr>
          <w:rFonts w:ascii="Times New Roman" w:eastAsia="Calibri" w:hAnsi="Times New Roman" w:cs="Times New Roman"/>
          <w:i/>
          <w:sz w:val="28"/>
          <w:szCs w:val="28"/>
        </w:rPr>
        <w:t>1. Диагностическая деятельность психолога.</w:t>
      </w:r>
    </w:p>
    <w:p w:rsidR="004A6F4C" w:rsidRPr="004A6F4C" w:rsidRDefault="004A6F4C" w:rsidP="004A6F4C">
      <w:pPr>
        <w:spacing w:after="0" w:line="240" w:lineRule="auto"/>
        <w:ind w:firstLine="709"/>
        <w:jc w:val="both"/>
        <w:rPr>
          <w:rFonts w:ascii="Times New Roman" w:eastAsia="Times New Roman" w:hAnsi="Times New Roman" w:cs="Times New Roman"/>
          <w:sz w:val="28"/>
          <w:szCs w:val="28"/>
        </w:rPr>
      </w:pPr>
      <w:r w:rsidRPr="004A6F4C">
        <w:rPr>
          <w:rFonts w:ascii="Times New Roman" w:eastAsia="Times New Roman" w:hAnsi="Times New Roman" w:cs="Times New Roman"/>
          <w:color w:val="000000"/>
          <w:sz w:val="28"/>
          <w:szCs w:val="28"/>
        </w:rPr>
        <w:t xml:space="preserve">В задачи психолого-педагогического исследования </w:t>
      </w:r>
      <w:r w:rsidRPr="004A6F4C">
        <w:rPr>
          <w:rFonts w:ascii="Times New Roman" w:eastAsia="Times New Roman" w:hAnsi="Times New Roman" w:cs="Times New Roman"/>
          <w:bCs/>
          <w:color w:val="000000"/>
          <w:sz w:val="28"/>
          <w:szCs w:val="28"/>
        </w:rPr>
        <w:t xml:space="preserve">детей с двигательными нарушениями </w:t>
      </w:r>
      <w:r w:rsidRPr="004A6F4C">
        <w:rPr>
          <w:rFonts w:ascii="Times New Roman" w:eastAsia="Times New Roman" w:hAnsi="Times New Roman" w:cs="Times New Roman"/>
          <w:color w:val="000000"/>
          <w:sz w:val="28"/>
          <w:szCs w:val="28"/>
        </w:rPr>
        <w:t>входит выявление особенностей развития познавательной деятельности с оценкой потенциальных возможностей интеллектуального разви</w:t>
      </w:r>
      <w:r w:rsidRPr="004A6F4C">
        <w:rPr>
          <w:rFonts w:ascii="Times New Roman" w:eastAsia="Times New Roman" w:hAnsi="Times New Roman" w:cs="Times New Roman"/>
          <w:color w:val="000000"/>
          <w:sz w:val="28"/>
          <w:szCs w:val="28"/>
        </w:rPr>
        <w:softHyphen/>
        <w:t xml:space="preserve">тия и определения основных направлений коррекционно-педагогического воздействия. С этой целью изучается </w:t>
      </w:r>
      <w:r w:rsidRPr="004A6F4C">
        <w:rPr>
          <w:rFonts w:ascii="Times New Roman" w:eastAsia="Times New Roman" w:hAnsi="Times New Roman" w:cs="Times New Roman"/>
          <w:color w:val="000000"/>
          <w:sz w:val="28"/>
          <w:szCs w:val="28"/>
        </w:rPr>
        <w:lastRenderedPageBreak/>
        <w:t>состояние сенсор</w:t>
      </w:r>
      <w:r w:rsidRPr="004A6F4C">
        <w:rPr>
          <w:rFonts w:ascii="Times New Roman" w:eastAsia="Times New Roman" w:hAnsi="Times New Roman" w:cs="Times New Roman"/>
          <w:color w:val="000000"/>
          <w:sz w:val="28"/>
          <w:szCs w:val="28"/>
        </w:rPr>
        <w:softHyphen/>
        <w:t>ных функций /зрительного и слухового восприятия/, понимание ре</w:t>
      </w:r>
      <w:r w:rsidRPr="004A6F4C">
        <w:rPr>
          <w:rFonts w:ascii="Times New Roman" w:eastAsia="Times New Roman" w:hAnsi="Times New Roman" w:cs="Times New Roman"/>
          <w:color w:val="000000"/>
          <w:sz w:val="28"/>
          <w:szCs w:val="28"/>
        </w:rPr>
        <w:softHyphen/>
        <w:t>чи, исследуются особенности мышления, эмоционально-волевой сферы и психи</w:t>
      </w:r>
      <w:r w:rsidRPr="004A6F4C">
        <w:rPr>
          <w:rFonts w:ascii="Times New Roman" w:eastAsia="Times New Roman" w:hAnsi="Times New Roman" w:cs="Times New Roman"/>
          <w:color w:val="000000"/>
          <w:sz w:val="28"/>
          <w:szCs w:val="28"/>
        </w:rPr>
        <w:softHyphen/>
        <w:t>ческой деятельности ребенка.</w:t>
      </w:r>
    </w:p>
    <w:p w:rsidR="004A6F4C" w:rsidRPr="004A6F4C" w:rsidRDefault="004A6F4C" w:rsidP="004A6F4C">
      <w:pPr>
        <w:shd w:val="clear" w:color="auto" w:fill="FFFFFF"/>
        <w:spacing w:after="0" w:line="240" w:lineRule="auto"/>
        <w:ind w:firstLine="709"/>
        <w:jc w:val="both"/>
        <w:rPr>
          <w:rFonts w:ascii="Times New Roman" w:eastAsia="Times New Roman" w:hAnsi="Times New Roman" w:cs="Times New Roman"/>
          <w:sz w:val="28"/>
          <w:szCs w:val="28"/>
        </w:rPr>
      </w:pPr>
      <w:r w:rsidRPr="004A6F4C">
        <w:rPr>
          <w:rFonts w:ascii="Times New Roman" w:eastAsia="Times New Roman" w:hAnsi="Times New Roman" w:cs="Times New Roman"/>
          <w:color w:val="000000"/>
          <w:sz w:val="28"/>
          <w:szCs w:val="28"/>
        </w:rPr>
        <w:t xml:space="preserve">После проведенного обследования составляется заключение, где отмечаются особенности познавательной деятельности, развитие речи, а именно, что ребенок знает, что может делать сам, какие формы деятельности превалируют (конструирование, игра, рассматривание, беседа и т. д.). Изучаются особенности психической деятельности, мышления, эмоционально-волевой сферы, объем внимания и его устойчивость, </w:t>
      </w:r>
      <w:proofErr w:type="spellStart"/>
      <w:r w:rsidRPr="004A6F4C">
        <w:rPr>
          <w:rFonts w:ascii="Times New Roman" w:eastAsia="Times New Roman" w:hAnsi="Times New Roman" w:cs="Times New Roman"/>
          <w:color w:val="000000"/>
          <w:sz w:val="28"/>
          <w:szCs w:val="28"/>
        </w:rPr>
        <w:t>тормозимость</w:t>
      </w:r>
      <w:proofErr w:type="spellEnd"/>
      <w:r w:rsidRPr="004A6F4C">
        <w:rPr>
          <w:rFonts w:ascii="Times New Roman" w:eastAsia="Times New Roman" w:hAnsi="Times New Roman" w:cs="Times New Roman"/>
          <w:color w:val="000000"/>
          <w:sz w:val="28"/>
          <w:szCs w:val="28"/>
        </w:rPr>
        <w:t>, импульсивность и инертность психической деятельности, активность и самостоя</w:t>
      </w:r>
      <w:r w:rsidRPr="004A6F4C">
        <w:rPr>
          <w:rFonts w:ascii="Times New Roman" w:eastAsia="Times New Roman" w:hAnsi="Times New Roman" w:cs="Times New Roman"/>
          <w:color w:val="000000"/>
          <w:sz w:val="28"/>
          <w:szCs w:val="28"/>
        </w:rPr>
        <w:softHyphen/>
        <w:t>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rsidR="004A6F4C" w:rsidRPr="004A6F4C" w:rsidRDefault="004A6F4C" w:rsidP="004A6F4C">
      <w:pPr>
        <w:shd w:val="clear" w:color="auto" w:fill="FFFFFF"/>
        <w:spacing w:after="0" w:line="240" w:lineRule="auto"/>
        <w:ind w:firstLine="720"/>
        <w:jc w:val="both"/>
        <w:rPr>
          <w:rFonts w:ascii="Times New Roman" w:eastAsia="Calibri" w:hAnsi="Times New Roman" w:cs="Times New Roman"/>
          <w:i/>
          <w:sz w:val="28"/>
          <w:szCs w:val="28"/>
        </w:rPr>
      </w:pPr>
      <w:r w:rsidRPr="004A6F4C">
        <w:rPr>
          <w:rFonts w:ascii="Times New Roman" w:eastAsia="Times New Roman" w:hAnsi="Times New Roman" w:cs="Times New Roman"/>
          <w:i/>
          <w:color w:val="000000"/>
          <w:sz w:val="28"/>
          <w:szCs w:val="28"/>
        </w:rPr>
        <w:t>2.</w:t>
      </w:r>
      <w:r w:rsidRPr="004A6F4C">
        <w:rPr>
          <w:rFonts w:ascii="Times New Roman" w:eastAsia="Times New Roman" w:hAnsi="Times New Roman" w:cs="Times New Roman"/>
          <w:color w:val="000000"/>
          <w:sz w:val="28"/>
          <w:szCs w:val="28"/>
        </w:rPr>
        <w:t xml:space="preserve"> </w:t>
      </w:r>
      <w:r w:rsidRPr="004A6F4C">
        <w:rPr>
          <w:rFonts w:ascii="Times New Roman" w:eastAsia="Calibri" w:hAnsi="Times New Roman" w:cs="Times New Roman"/>
          <w:i/>
          <w:sz w:val="28"/>
          <w:szCs w:val="28"/>
        </w:rPr>
        <w:t>Психологическая коррекция и профилактика нарушений когнитивных процессов.</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 xml:space="preserve">На основании анализа результатов диагностики особенностей развития психолог определяет потребность обучающегося с НОДА в </w:t>
      </w:r>
      <w:proofErr w:type="spellStart"/>
      <w:r w:rsidRPr="004A6F4C">
        <w:rPr>
          <w:rFonts w:ascii="Times New Roman" w:eastAsia="Times New Roman" w:hAnsi="Times New Roman" w:cs="Times New Roman"/>
          <w:color w:val="000000"/>
          <w:sz w:val="28"/>
          <w:szCs w:val="28"/>
        </w:rPr>
        <w:t>психокоррекционной</w:t>
      </w:r>
      <w:proofErr w:type="spellEnd"/>
      <w:r w:rsidRPr="004A6F4C">
        <w:rPr>
          <w:rFonts w:ascii="Times New Roman" w:eastAsia="Times New Roman" w:hAnsi="Times New Roman" w:cs="Times New Roman"/>
          <w:color w:val="000000"/>
          <w:sz w:val="28"/>
          <w:szCs w:val="28"/>
        </w:rPr>
        <w:t xml:space="preserve"> работе по совершенствованию когнитивных процессов. У большинства обучающихся нарушения когнитивных процессов были компенсированы в ходе подготовки к школе или в период получения начального образования. Однако у некоторых их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6.1.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обучающегося с НОДА. Диагностировав эти особенности, психолог разрабатывает рекомендации для учителя, который учитывает данные состояния в учебном процессе. Реже встречаются нарушения пространственно-временных представлений, наглядно-действенного мышления. В этих случаях психолог разрабатывает программу коррекционной работы. Содержание программы, сроки ее реализации, результаты ее освоения определяются индивидуально. Программа реализуется в виде индивидуальных коррекционных занятий за счёт часов внеурочной деятельности.</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i/>
          <w:color w:val="000000"/>
          <w:sz w:val="28"/>
          <w:szCs w:val="28"/>
        </w:rPr>
      </w:pPr>
      <w:r w:rsidRPr="004A6F4C">
        <w:rPr>
          <w:rFonts w:ascii="Times New Roman" w:eastAsia="Times New Roman" w:hAnsi="Times New Roman" w:cs="Times New Roman"/>
          <w:i/>
          <w:color w:val="000000"/>
          <w:sz w:val="28"/>
          <w:szCs w:val="28"/>
        </w:rPr>
        <w:t>3. Психологическая коррекция и профилактика нарушений личности.</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 xml:space="preserve">Особенности личностного развития лиц с НОДА обусловлены двумя основными факторами: переживанием своего состояния в связи с имеющимися двигательными нарушениями; особенностями семейного воспитания по типу </w:t>
      </w:r>
      <w:proofErr w:type="spellStart"/>
      <w:r w:rsidRPr="004A6F4C">
        <w:rPr>
          <w:rFonts w:ascii="Times New Roman" w:eastAsia="Times New Roman" w:hAnsi="Times New Roman" w:cs="Times New Roman"/>
          <w:color w:val="000000"/>
          <w:sz w:val="28"/>
          <w:szCs w:val="28"/>
        </w:rPr>
        <w:t>гиперопеки</w:t>
      </w:r>
      <w:proofErr w:type="spellEnd"/>
      <w:r w:rsidRPr="004A6F4C">
        <w:rPr>
          <w:rFonts w:ascii="Times New Roman" w:eastAsia="Times New Roman" w:hAnsi="Times New Roman" w:cs="Times New Roman"/>
          <w:color w:val="000000"/>
          <w:sz w:val="28"/>
          <w:szCs w:val="28"/>
        </w:rPr>
        <w:t xml:space="preserve">, реже –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w:t>
      </w:r>
      <w:proofErr w:type="spellStart"/>
      <w:r w:rsidRPr="004A6F4C">
        <w:rPr>
          <w:rFonts w:ascii="Times New Roman" w:eastAsia="Times New Roman" w:hAnsi="Times New Roman" w:cs="Times New Roman"/>
          <w:color w:val="000000"/>
          <w:sz w:val="28"/>
          <w:szCs w:val="28"/>
        </w:rPr>
        <w:t>невропатизации</w:t>
      </w:r>
      <w:proofErr w:type="spellEnd"/>
      <w:r w:rsidRPr="004A6F4C">
        <w:rPr>
          <w:rFonts w:ascii="Times New Roman" w:eastAsia="Times New Roman" w:hAnsi="Times New Roman" w:cs="Times New Roman"/>
          <w:color w:val="000000"/>
          <w:sz w:val="28"/>
          <w:szCs w:val="28"/>
        </w:rPr>
        <w:t xml:space="preserve">, риск декомпенсации акцентуации характера и (или) другие негативные личностные проявления, разрабатывает программу коррекционной работы для </w:t>
      </w:r>
      <w:proofErr w:type="gramStart"/>
      <w:r w:rsidRPr="004A6F4C">
        <w:rPr>
          <w:rFonts w:ascii="Times New Roman" w:eastAsia="Times New Roman" w:hAnsi="Times New Roman" w:cs="Times New Roman"/>
          <w:color w:val="000000"/>
          <w:sz w:val="28"/>
          <w:szCs w:val="28"/>
        </w:rPr>
        <w:t>обучающихся</w:t>
      </w:r>
      <w:proofErr w:type="gramEnd"/>
      <w:r w:rsidRPr="004A6F4C">
        <w:rPr>
          <w:rFonts w:ascii="Times New Roman" w:eastAsia="Times New Roman" w:hAnsi="Times New Roman" w:cs="Times New Roman"/>
          <w:color w:val="000000"/>
          <w:sz w:val="28"/>
          <w:szCs w:val="28"/>
        </w:rPr>
        <w:t xml:space="preserve">, определяет формы и сроки ее </w:t>
      </w:r>
      <w:r w:rsidRPr="004A6F4C">
        <w:rPr>
          <w:rFonts w:ascii="Times New Roman" w:eastAsia="Times New Roman" w:hAnsi="Times New Roman" w:cs="Times New Roman"/>
          <w:color w:val="000000"/>
          <w:sz w:val="28"/>
          <w:szCs w:val="28"/>
        </w:rPr>
        <w:lastRenderedPageBreak/>
        <w:t>реализации, планирует результаты освоения программы. Программа реализуется в виде индивидуальных коррекционных занятий за счёт часов внеурочной деятельности.</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i/>
          <w:color w:val="000000"/>
          <w:sz w:val="28"/>
          <w:szCs w:val="28"/>
        </w:rPr>
        <w:t>4</w:t>
      </w:r>
      <w:r w:rsidRPr="004A6F4C">
        <w:rPr>
          <w:rFonts w:ascii="Times New Roman" w:eastAsia="Times New Roman" w:hAnsi="Times New Roman" w:cs="Times New Roman"/>
          <w:color w:val="000000"/>
          <w:sz w:val="28"/>
          <w:szCs w:val="28"/>
        </w:rPr>
        <w:t xml:space="preserve">. </w:t>
      </w:r>
      <w:r w:rsidRPr="004A6F4C">
        <w:rPr>
          <w:rFonts w:ascii="Times New Roman" w:eastAsia="Times New Roman" w:hAnsi="Times New Roman" w:cs="Times New Roman"/>
          <w:i/>
          <w:color w:val="000000"/>
          <w:sz w:val="28"/>
          <w:szCs w:val="28"/>
        </w:rPr>
        <w:t xml:space="preserve">Психологическая помощь семье </w:t>
      </w:r>
      <w:proofErr w:type="gramStart"/>
      <w:r w:rsidRPr="004A6F4C">
        <w:rPr>
          <w:rFonts w:ascii="Times New Roman" w:eastAsia="Times New Roman" w:hAnsi="Times New Roman" w:cs="Times New Roman"/>
          <w:i/>
          <w:color w:val="000000"/>
          <w:sz w:val="28"/>
          <w:szCs w:val="28"/>
        </w:rPr>
        <w:t>обучающегося</w:t>
      </w:r>
      <w:proofErr w:type="gramEnd"/>
      <w:r w:rsidRPr="004A6F4C">
        <w:rPr>
          <w:rFonts w:ascii="Times New Roman" w:eastAsia="Times New Roman" w:hAnsi="Times New Roman" w:cs="Times New Roman"/>
          <w:i/>
          <w:color w:val="000000"/>
          <w:sz w:val="28"/>
          <w:szCs w:val="28"/>
        </w:rPr>
        <w:t xml:space="preserve"> с НОДА.</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Основные направления в работе психолога с семьей ребенка с НОДА представляются следующими:</w:t>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 гармонизация семейных взаимоотношений;</w:t>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 установление правильных детско-родительских отношений;</w:t>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 помощь в адекватной оценке физических и психологических возможностей ребенка;</w:t>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 xml:space="preserve">* обучение элементарным методам психологической коррекции (аутогенная тренировка, элементы </w:t>
      </w:r>
      <w:proofErr w:type="spellStart"/>
      <w:r w:rsidRPr="004A6F4C">
        <w:rPr>
          <w:rFonts w:ascii="Times New Roman" w:eastAsia="Times New Roman" w:hAnsi="Times New Roman" w:cs="Times New Roman"/>
          <w:color w:val="000000"/>
          <w:sz w:val="28"/>
          <w:szCs w:val="28"/>
        </w:rPr>
        <w:t>игротерапии</w:t>
      </w:r>
      <w:proofErr w:type="spellEnd"/>
      <w:r w:rsidRPr="004A6F4C">
        <w:rPr>
          <w:rFonts w:ascii="Times New Roman" w:eastAsia="Times New Roman" w:hAnsi="Times New Roman" w:cs="Times New Roman"/>
          <w:color w:val="000000"/>
          <w:sz w:val="28"/>
          <w:szCs w:val="28"/>
        </w:rPr>
        <w:t xml:space="preserve">, </w:t>
      </w:r>
      <w:proofErr w:type="spellStart"/>
      <w:r w:rsidRPr="004A6F4C">
        <w:rPr>
          <w:rFonts w:ascii="Times New Roman" w:eastAsia="Times New Roman" w:hAnsi="Times New Roman" w:cs="Times New Roman"/>
          <w:color w:val="000000"/>
          <w:sz w:val="28"/>
          <w:szCs w:val="28"/>
        </w:rPr>
        <w:t>сказкотерапии</w:t>
      </w:r>
      <w:proofErr w:type="spellEnd"/>
      <w:r w:rsidRPr="004A6F4C">
        <w:rPr>
          <w:rFonts w:ascii="Times New Roman" w:eastAsia="Times New Roman" w:hAnsi="Times New Roman" w:cs="Times New Roman"/>
          <w:color w:val="000000"/>
          <w:sz w:val="28"/>
          <w:szCs w:val="28"/>
        </w:rPr>
        <w:t>, игровые занятия по развитию психических функций и т. п.).</w:t>
      </w:r>
      <w:r w:rsidRPr="004A6F4C">
        <w:rPr>
          <w:rFonts w:ascii="Times New Roman" w:eastAsia="Times New Roman" w:hAnsi="Times New Roman" w:cs="Times New Roman"/>
          <w:color w:val="000000"/>
          <w:sz w:val="28"/>
          <w:szCs w:val="28"/>
        </w:rPr>
        <w:tab/>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 xml:space="preserve">Приоритетность тех или иных направлений в работе определяется после исследования семьи, бесед с родителями и ребенком, </w:t>
      </w:r>
      <w:proofErr w:type="spellStart"/>
      <w:r w:rsidRPr="004A6F4C">
        <w:rPr>
          <w:rFonts w:ascii="Times New Roman" w:eastAsia="Times New Roman" w:hAnsi="Times New Roman" w:cs="Times New Roman"/>
          <w:color w:val="000000"/>
          <w:sz w:val="28"/>
          <w:szCs w:val="28"/>
        </w:rPr>
        <w:t>психо-диагноститческих</w:t>
      </w:r>
      <w:proofErr w:type="spellEnd"/>
      <w:r w:rsidRPr="004A6F4C">
        <w:rPr>
          <w:rFonts w:ascii="Times New Roman" w:eastAsia="Times New Roman" w:hAnsi="Times New Roman" w:cs="Times New Roman"/>
          <w:color w:val="000000"/>
          <w:sz w:val="28"/>
          <w:szCs w:val="28"/>
        </w:rPr>
        <w:t xml:space="preserve">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надо заметить, что такое разделение </w:t>
      </w:r>
      <w:proofErr w:type="gramStart"/>
      <w:r w:rsidRPr="004A6F4C">
        <w:rPr>
          <w:rFonts w:ascii="Times New Roman" w:eastAsia="Times New Roman" w:hAnsi="Times New Roman" w:cs="Times New Roman"/>
          <w:color w:val="000000"/>
          <w:sz w:val="28"/>
          <w:szCs w:val="28"/>
        </w:rPr>
        <w:t>весьма относительно</w:t>
      </w:r>
      <w:proofErr w:type="gramEnd"/>
      <w:r w:rsidRPr="004A6F4C">
        <w:rPr>
          <w:rFonts w:ascii="Times New Roman" w:eastAsia="Times New Roman" w:hAnsi="Times New Roman" w:cs="Times New Roman"/>
          <w:color w:val="000000"/>
          <w:sz w:val="28"/>
          <w:szCs w:val="28"/>
        </w:rPr>
        <w:t>).</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r w:rsidRPr="004A6F4C">
        <w:rPr>
          <w:rFonts w:ascii="Times New Roman" w:eastAsia="Times New Roman" w:hAnsi="Times New Roman" w:cs="Times New Roman"/>
          <w:color w:val="000000"/>
          <w:sz w:val="28"/>
          <w:szCs w:val="28"/>
        </w:rPr>
        <w:tab/>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 xml:space="preserve">Поведенческий тренинг, групповые дискуссии, игры, драматизации, родительские сочинения - все это и многое другое может быть использовано для работы с семьей. </w:t>
      </w:r>
      <w:r w:rsidRPr="004A6F4C">
        <w:rPr>
          <w:rFonts w:ascii="Times New Roman" w:eastAsia="Times New Roman" w:hAnsi="Times New Roman" w:cs="Times New Roman"/>
          <w:sz w:val="28"/>
          <w:szCs w:val="28"/>
        </w:rPr>
        <w:t>Конкретные приемы коррекционной работы, представлены в исследовании В.В. Ткачевой и И.Ю. Левченко.</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i/>
          <w:color w:val="000000"/>
          <w:sz w:val="28"/>
          <w:szCs w:val="28"/>
        </w:rPr>
      </w:pPr>
      <w:r w:rsidRPr="004A6F4C">
        <w:rPr>
          <w:rFonts w:ascii="Times New Roman" w:eastAsia="Times New Roman" w:hAnsi="Times New Roman" w:cs="Times New Roman"/>
          <w:i/>
          <w:color w:val="000000"/>
          <w:sz w:val="28"/>
          <w:szCs w:val="28"/>
        </w:rPr>
        <w:t>5. Психологическое консультирование участников образовательного процесса.</w:t>
      </w:r>
    </w:p>
    <w:p w:rsidR="004A6F4C" w:rsidRPr="004A6F4C" w:rsidRDefault="004A6F4C" w:rsidP="004A6F4C">
      <w:pPr>
        <w:spacing w:after="0" w:line="240" w:lineRule="auto"/>
        <w:ind w:firstLine="720"/>
        <w:jc w:val="both"/>
        <w:rPr>
          <w:rFonts w:ascii="Times New Roman" w:eastAsia="Calibri" w:hAnsi="Times New Roman" w:cs="Times New Roman"/>
          <w:sz w:val="28"/>
          <w:szCs w:val="28"/>
        </w:rPr>
      </w:pPr>
      <w:r w:rsidRPr="004A6F4C">
        <w:rPr>
          <w:rFonts w:ascii="Times New Roman" w:eastAsia="Calibri" w:hAnsi="Times New Roman" w:cs="Times New Roman"/>
          <w:sz w:val="28"/>
          <w:szCs w:val="28"/>
        </w:rPr>
        <w:t xml:space="preserve">Важным направлением деятельности психолога является психологическое консультирование участников образовательного процесса – учителей, </w:t>
      </w:r>
      <w:proofErr w:type="spellStart"/>
      <w:r w:rsidRPr="004A6F4C">
        <w:rPr>
          <w:rFonts w:ascii="Times New Roman" w:eastAsia="Calibri" w:hAnsi="Times New Roman" w:cs="Times New Roman"/>
          <w:sz w:val="28"/>
          <w:szCs w:val="28"/>
        </w:rPr>
        <w:t>тьюторов</w:t>
      </w:r>
      <w:proofErr w:type="spellEnd"/>
      <w:r w:rsidRPr="004A6F4C">
        <w:rPr>
          <w:rFonts w:ascii="Times New Roman" w:eastAsia="Calibri" w:hAnsi="Times New Roman" w:cs="Times New Roman"/>
          <w:sz w:val="28"/>
          <w:szCs w:val="28"/>
        </w:rPr>
        <w:t xml:space="preserve">, родителей и др. Это консультирование осуществляется по итогам диагностического этапа. Участникам образовательного процесса предоставляются сведения об индивидуальных </w:t>
      </w:r>
      <w:proofErr w:type="gramStart"/>
      <w:r w:rsidRPr="004A6F4C">
        <w:rPr>
          <w:rFonts w:ascii="Times New Roman" w:eastAsia="Calibri" w:hAnsi="Times New Roman" w:cs="Times New Roman"/>
          <w:sz w:val="28"/>
          <w:szCs w:val="28"/>
        </w:rPr>
        <w:t>особенностях</w:t>
      </w:r>
      <w:proofErr w:type="gramEnd"/>
      <w:r w:rsidRPr="004A6F4C">
        <w:rPr>
          <w:rFonts w:ascii="Times New Roman" w:eastAsia="Calibri" w:hAnsi="Times New Roman" w:cs="Times New Roman"/>
          <w:sz w:val="28"/>
          <w:szCs w:val="28"/>
        </w:rPr>
        <w:t xml:space="preserve">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учителей, так как учителя часто не знают особенностей развития детей с ограниченными возможностями здоровья, в частности, с НОДА, не владеют приемами коррекционной работы. </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i/>
          <w:color w:val="000000"/>
          <w:sz w:val="28"/>
          <w:szCs w:val="28"/>
        </w:rPr>
        <w:t>6.</w:t>
      </w:r>
      <w:r w:rsidRPr="004A6F4C">
        <w:rPr>
          <w:rFonts w:ascii="Times New Roman" w:eastAsia="Times New Roman" w:hAnsi="Times New Roman" w:cs="Times New Roman"/>
          <w:color w:val="000000"/>
          <w:sz w:val="28"/>
          <w:szCs w:val="28"/>
        </w:rPr>
        <w:t xml:space="preserve"> </w:t>
      </w:r>
      <w:r w:rsidRPr="004A6F4C">
        <w:rPr>
          <w:rFonts w:ascii="Times New Roman" w:eastAsia="Times New Roman" w:hAnsi="Times New Roman" w:cs="Times New Roman"/>
          <w:i/>
          <w:color w:val="000000"/>
          <w:sz w:val="28"/>
          <w:szCs w:val="28"/>
        </w:rPr>
        <w:t xml:space="preserve">Участие психолога в </w:t>
      </w:r>
      <w:proofErr w:type="spellStart"/>
      <w:r w:rsidRPr="004A6F4C">
        <w:rPr>
          <w:rFonts w:ascii="Times New Roman" w:eastAsia="Times New Roman" w:hAnsi="Times New Roman" w:cs="Times New Roman"/>
          <w:i/>
          <w:color w:val="000000"/>
          <w:sz w:val="28"/>
          <w:szCs w:val="28"/>
        </w:rPr>
        <w:t>профориентационной</w:t>
      </w:r>
      <w:proofErr w:type="spellEnd"/>
      <w:r w:rsidRPr="004A6F4C">
        <w:rPr>
          <w:rFonts w:ascii="Times New Roman" w:eastAsia="Times New Roman" w:hAnsi="Times New Roman" w:cs="Times New Roman"/>
          <w:i/>
          <w:color w:val="000000"/>
          <w:sz w:val="28"/>
          <w:szCs w:val="28"/>
        </w:rPr>
        <w:t xml:space="preserve"> работе.</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spellStart"/>
      <w:r w:rsidRPr="004A6F4C">
        <w:rPr>
          <w:rFonts w:ascii="Times New Roman" w:eastAsia="Times New Roman" w:hAnsi="Times New Roman" w:cs="Times New Roman"/>
          <w:color w:val="000000"/>
          <w:sz w:val="28"/>
          <w:szCs w:val="28"/>
        </w:rPr>
        <w:t>Профориентационную</w:t>
      </w:r>
      <w:proofErr w:type="spellEnd"/>
      <w:r w:rsidRPr="004A6F4C">
        <w:rPr>
          <w:rFonts w:ascii="Times New Roman" w:eastAsia="Times New Roman" w:hAnsi="Times New Roman" w:cs="Times New Roman"/>
          <w:color w:val="000000"/>
          <w:sz w:val="28"/>
          <w:szCs w:val="28"/>
        </w:rPr>
        <w:t xml:space="preserve"> работу с </w:t>
      </w:r>
      <w:proofErr w:type="gramStart"/>
      <w:r w:rsidRPr="004A6F4C">
        <w:rPr>
          <w:rFonts w:ascii="Times New Roman" w:eastAsia="Times New Roman" w:hAnsi="Times New Roman" w:cs="Times New Roman"/>
          <w:color w:val="000000"/>
          <w:sz w:val="28"/>
          <w:szCs w:val="28"/>
        </w:rPr>
        <w:t>обучающимися</w:t>
      </w:r>
      <w:proofErr w:type="gramEnd"/>
      <w:r w:rsidRPr="004A6F4C">
        <w:rPr>
          <w:rFonts w:ascii="Times New Roman" w:eastAsia="Times New Roman" w:hAnsi="Times New Roman" w:cs="Times New Roman"/>
          <w:color w:val="000000"/>
          <w:sz w:val="28"/>
          <w:szCs w:val="28"/>
        </w:rPr>
        <w:t xml:space="preserve"> с НОДА необходимо осуществлять с начала обучения в основной школе. Конкретное содержание работы зависит от многих факторов и определяется по результатам диагностики. Работу по профориентации и </w:t>
      </w:r>
      <w:proofErr w:type="spellStart"/>
      <w:r w:rsidRPr="004A6F4C">
        <w:rPr>
          <w:rFonts w:ascii="Times New Roman" w:eastAsia="Times New Roman" w:hAnsi="Times New Roman" w:cs="Times New Roman"/>
          <w:color w:val="000000"/>
          <w:sz w:val="28"/>
          <w:szCs w:val="28"/>
        </w:rPr>
        <w:t>профконсультированию</w:t>
      </w:r>
      <w:proofErr w:type="spellEnd"/>
      <w:r w:rsidRPr="004A6F4C">
        <w:rPr>
          <w:rFonts w:ascii="Times New Roman" w:eastAsia="Times New Roman" w:hAnsi="Times New Roman" w:cs="Times New Roman"/>
          <w:color w:val="000000"/>
          <w:sz w:val="28"/>
          <w:szCs w:val="28"/>
        </w:rPr>
        <w:t xml:space="preserve"> психолог </w:t>
      </w:r>
      <w:r w:rsidRPr="004A6F4C">
        <w:rPr>
          <w:rFonts w:ascii="Times New Roman" w:eastAsia="Times New Roman" w:hAnsi="Times New Roman" w:cs="Times New Roman"/>
          <w:color w:val="000000"/>
          <w:sz w:val="28"/>
          <w:szCs w:val="28"/>
        </w:rPr>
        <w:lastRenderedPageBreak/>
        <w:t xml:space="preserve">ведет совместно с классным руководителем. Обучающийся с НОДА в среде здоровых сверстников должен быть включён в </w:t>
      </w:r>
      <w:proofErr w:type="spellStart"/>
      <w:r w:rsidRPr="004A6F4C">
        <w:rPr>
          <w:rFonts w:ascii="Times New Roman" w:eastAsia="Times New Roman" w:hAnsi="Times New Roman" w:cs="Times New Roman"/>
          <w:color w:val="000000"/>
          <w:sz w:val="28"/>
          <w:szCs w:val="28"/>
        </w:rPr>
        <w:t>профориентационные</w:t>
      </w:r>
      <w:proofErr w:type="spellEnd"/>
      <w:r w:rsidRPr="004A6F4C">
        <w:rPr>
          <w:rFonts w:ascii="Times New Roman" w:eastAsia="Times New Roman" w:hAnsi="Times New Roman" w:cs="Times New Roman"/>
          <w:color w:val="000000"/>
          <w:sz w:val="28"/>
          <w:szCs w:val="28"/>
        </w:rPr>
        <w:t xml:space="preserve"> мероприятия совместно с ними. Однако для него необходимо организовать дополнительную </w:t>
      </w:r>
      <w:proofErr w:type="spellStart"/>
      <w:r w:rsidRPr="004A6F4C">
        <w:rPr>
          <w:rFonts w:ascii="Times New Roman" w:eastAsia="Times New Roman" w:hAnsi="Times New Roman" w:cs="Times New Roman"/>
          <w:color w:val="000000"/>
          <w:sz w:val="28"/>
          <w:szCs w:val="28"/>
        </w:rPr>
        <w:t>профориентационную</w:t>
      </w:r>
      <w:proofErr w:type="spellEnd"/>
      <w:r w:rsidRPr="004A6F4C">
        <w:rPr>
          <w:rFonts w:ascii="Times New Roman" w:eastAsia="Times New Roman" w:hAnsi="Times New Roman" w:cs="Times New Roman"/>
          <w:color w:val="000000"/>
          <w:sz w:val="28"/>
          <w:szCs w:val="28"/>
        </w:rPr>
        <w:t xml:space="preserve"> работу.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 xml:space="preserve">Система работы предусматривает два этапа. </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На подготовительном этапе создается примерный перечень профессий, рекомендованных каждому обучающемуся с учетом его профессиональных склонностей и функциональных возможностей.</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 xml:space="preserve">Основной этап </w:t>
      </w:r>
      <w:proofErr w:type="spellStart"/>
      <w:r w:rsidRPr="004A6F4C">
        <w:rPr>
          <w:rFonts w:ascii="Times New Roman" w:eastAsia="Times New Roman" w:hAnsi="Times New Roman" w:cs="Times New Roman"/>
          <w:color w:val="000000"/>
          <w:sz w:val="28"/>
          <w:szCs w:val="28"/>
        </w:rPr>
        <w:t>психокоррекционной</w:t>
      </w:r>
      <w:proofErr w:type="spellEnd"/>
      <w:r w:rsidRPr="004A6F4C">
        <w:rPr>
          <w:rFonts w:ascii="Times New Roman" w:eastAsia="Times New Roman" w:hAnsi="Times New Roman" w:cs="Times New Roman"/>
          <w:color w:val="000000"/>
          <w:sz w:val="28"/>
          <w:szCs w:val="28"/>
        </w:rPr>
        <w:t xml:space="preserve">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- 1ч.</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в основной школе для подготовки к адекватному профессиональному выбору после ее окончания.</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 xml:space="preserve">Участвуя в групповых занятиях, подростки часто впервые осознают, что другие участники группы имеют </w:t>
      </w:r>
      <w:proofErr w:type="gramStart"/>
      <w:r w:rsidRPr="004A6F4C">
        <w:rPr>
          <w:rFonts w:ascii="Times New Roman" w:eastAsia="Times New Roman" w:hAnsi="Times New Roman" w:cs="Times New Roman"/>
          <w:color w:val="000000"/>
          <w:sz w:val="28"/>
          <w:szCs w:val="28"/>
        </w:rPr>
        <w:t>аналогичные проблемы</w:t>
      </w:r>
      <w:proofErr w:type="gramEnd"/>
      <w:r w:rsidRPr="004A6F4C">
        <w:rPr>
          <w:rFonts w:ascii="Times New Roman" w:eastAsia="Times New Roman" w:hAnsi="Times New Roman" w:cs="Times New Roman"/>
          <w:color w:val="000000"/>
          <w:sz w:val="28"/>
          <w:szCs w:val="28"/>
        </w:rPr>
        <w:t>, связанные с профессиональным будущим; кроме того, совершенствуются навыки общения, расширяется и сам круг общения.</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spellStart"/>
      <w:proofErr w:type="gramStart"/>
      <w:r w:rsidRPr="004A6F4C">
        <w:rPr>
          <w:rFonts w:ascii="Times New Roman" w:eastAsia="Times New Roman" w:hAnsi="Times New Roman" w:cs="Times New Roman"/>
          <w:color w:val="000000"/>
          <w:sz w:val="28"/>
          <w:szCs w:val="28"/>
        </w:rPr>
        <w:t>Профориентационная</w:t>
      </w:r>
      <w:proofErr w:type="spellEnd"/>
      <w:r w:rsidRPr="004A6F4C">
        <w:rPr>
          <w:rFonts w:ascii="Times New Roman" w:eastAsia="Times New Roman" w:hAnsi="Times New Roman" w:cs="Times New Roman"/>
          <w:color w:val="000000"/>
          <w:sz w:val="28"/>
          <w:szCs w:val="28"/>
        </w:rPr>
        <w:t xml:space="preserve">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roofErr w:type="gramEnd"/>
    </w:p>
    <w:p w:rsidR="004A6F4C" w:rsidRPr="004A6F4C" w:rsidRDefault="004A6F4C" w:rsidP="004A6F4C">
      <w:pPr>
        <w:spacing w:after="0" w:line="240" w:lineRule="auto"/>
        <w:ind w:firstLine="720"/>
        <w:jc w:val="both"/>
        <w:rPr>
          <w:rFonts w:ascii="Times New Roman" w:eastAsia="Times New Roman" w:hAnsi="Times New Roman" w:cs="Times New Roman"/>
          <w:color w:val="000000"/>
          <w:sz w:val="28"/>
          <w:szCs w:val="28"/>
        </w:rPr>
      </w:pP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b/>
          <w:i/>
          <w:color w:val="000000"/>
          <w:sz w:val="28"/>
          <w:szCs w:val="28"/>
        </w:rPr>
      </w:pPr>
      <w:r w:rsidRPr="004A6F4C">
        <w:rPr>
          <w:rFonts w:ascii="Times New Roman" w:eastAsia="Times New Roman" w:hAnsi="Times New Roman" w:cs="Times New Roman"/>
          <w:b/>
          <w:i/>
          <w:color w:val="000000"/>
          <w:sz w:val="28"/>
          <w:szCs w:val="28"/>
        </w:rPr>
        <w:t>Планируемые результаты реализации программы коррекционной работы:</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 xml:space="preserve">- адаптация </w:t>
      </w:r>
      <w:proofErr w:type="gramStart"/>
      <w:r w:rsidRPr="004A6F4C">
        <w:rPr>
          <w:rFonts w:ascii="Times New Roman" w:eastAsia="Times New Roman" w:hAnsi="Times New Roman" w:cs="Times New Roman"/>
          <w:color w:val="000000"/>
          <w:sz w:val="28"/>
          <w:szCs w:val="28"/>
        </w:rPr>
        <w:t>обучающегося</w:t>
      </w:r>
      <w:proofErr w:type="gramEnd"/>
      <w:r w:rsidRPr="004A6F4C">
        <w:rPr>
          <w:rFonts w:ascii="Times New Roman" w:eastAsia="Times New Roman" w:hAnsi="Times New Roman" w:cs="Times New Roman"/>
          <w:color w:val="000000"/>
          <w:sz w:val="28"/>
          <w:szCs w:val="28"/>
        </w:rPr>
        <w:t xml:space="preserve"> с НОДА к среде образовательной организации;</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 динамика когнитивного, личностного, эмоционального развития обучающегося с НОДА;</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 оптимизация неадекватных профессиональных намерений обучающихся с НОДА;</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rPr>
        <w:t xml:space="preserve">- нормализация </w:t>
      </w:r>
      <w:proofErr w:type="spellStart"/>
      <w:r w:rsidRPr="004A6F4C">
        <w:rPr>
          <w:rFonts w:ascii="Times New Roman" w:eastAsia="Times New Roman" w:hAnsi="Times New Roman" w:cs="Times New Roman"/>
          <w:color w:val="000000"/>
          <w:sz w:val="28"/>
          <w:szCs w:val="28"/>
        </w:rPr>
        <w:t>родительско-детских</w:t>
      </w:r>
      <w:proofErr w:type="spellEnd"/>
      <w:r w:rsidRPr="004A6F4C">
        <w:rPr>
          <w:rFonts w:ascii="Times New Roman" w:eastAsia="Times New Roman" w:hAnsi="Times New Roman" w:cs="Times New Roman"/>
          <w:color w:val="000000"/>
          <w:sz w:val="28"/>
          <w:szCs w:val="28"/>
        </w:rPr>
        <w:t xml:space="preserve"> отношений, как коррекция недостатков семейного воспитания.</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i/>
          <w:color w:val="000000"/>
          <w:sz w:val="28"/>
          <w:szCs w:val="28"/>
        </w:rPr>
        <w:t>Методы оценки эффективности реализации программы:</w:t>
      </w:r>
      <w:r w:rsidRPr="004A6F4C">
        <w:rPr>
          <w:rFonts w:ascii="Times New Roman" w:eastAsia="Times New Roman" w:hAnsi="Times New Roman" w:cs="Times New Roman"/>
          <w:color w:val="000000"/>
          <w:sz w:val="28"/>
          <w:szCs w:val="28"/>
        </w:rPr>
        <w:t xml:space="preserve"> экспериментально-психологические исследования, тестирования, опросы, анкетирования.</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b/>
          <w:i/>
          <w:color w:val="000000"/>
          <w:sz w:val="28"/>
          <w:szCs w:val="28"/>
        </w:rPr>
      </w:pPr>
      <w:r w:rsidRPr="004A6F4C">
        <w:rPr>
          <w:rFonts w:ascii="Times New Roman" w:eastAsia="Times New Roman" w:hAnsi="Times New Roman" w:cs="Times New Roman"/>
          <w:b/>
          <w:i/>
          <w:color w:val="000000"/>
          <w:sz w:val="28"/>
          <w:szCs w:val="28"/>
        </w:rPr>
        <w:t>Специальные условия реализации программы.</w:t>
      </w:r>
    </w:p>
    <w:p w:rsidR="004A6F4C" w:rsidRPr="004A6F4C" w:rsidRDefault="004A6F4C" w:rsidP="004A6F4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A6F4C">
        <w:rPr>
          <w:rFonts w:ascii="Times New Roman" w:eastAsia="Times New Roman" w:hAnsi="Times New Roman" w:cs="Times New Roman"/>
          <w:color w:val="000000"/>
          <w:sz w:val="28"/>
          <w:szCs w:val="28"/>
          <w:u w:val="single"/>
        </w:rPr>
        <w:t>Кадровые условия:</w:t>
      </w:r>
      <w:r w:rsidRPr="004A6F4C">
        <w:rPr>
          <w:rFonts w:ascii="Times New Roman" w:eastAsia="Times New Roman" w:hAnsi="Times New Roman" w:cs="Times New Roman"/>
          <w:color w:val="000000"/>
          <w:sz w:val="28"/>
          <w:szCs w:val="28"/>
        </w:rPr>
        <w:t xml:space="preserve">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 (не менее 144 часов).</w:t>
      </w:r>
    </w:p>
    <w:p w:rsidR="004B00E5" w:rsidRPr="004B00E5" w:rsidRDefault="004B00E5" w:rsidP="004B00E5">
      <w:pPr>
        <w:spacing w:after="60"/>
        <w:jc w:val="center"/>
        <w:outlineLvl w:val="1"/>
        <w:rPr>
          <w:rFonts w:ascii="Times New Roman" w:eastAsia="Calibri" w:hAnsi="Times New Roman" w:cs="Times New Roman"/>
          <w:b/>
          <w:i/>
          <w:sz w:val="28"/>
          <w:szCs w:val="24"/>
        </w:rPr>
      </w:pPr>
      <w:r w:rsidRPr="004B00E5">
        <w:rPr>
          <w:rFonts w:ascii="Times New Roman" w:eastAsia="Times New Roman" w:hAnsi="Times New Roman" w:cs="Times New Roman"/>
          <w:b/>
          <w:i/>
          <w:sz w:val="28"/>
          <w:szCs w:val="24"/>
        </w:rPr>
        <w:lastRenderedPageBreak/>
        <w:t xml:space="preserve">Программа коррекционной работы логопеда с </w:t>
      </w:r>
      <w:proofErr w:type="gramStart"/>
      <w:r w:rsidRPr="004B00E5">
        <w:rPr>
          <w:rFonts w:ascii="Times New Roman" w:eastAsia="Times New Roman" w:hAnsi="Times New Roman" w:cs="Times New Roman"/>
          <w:b/>
          <w:i/>
          <w:sz w:val="28"/>
          <w:szCs w:val="24"/>
        </w:rPr>
        <w:t>обучающимися</w:t>
      </w:r>
      <w:proofErr w:type="gramEnd"/>
      <w:r w:rsidRPr="004B00E5">
        <w:rPr>
          <w:rFonts w:ascii="Times New Roman" w:eastAsia="Times New Roman" w:hAnsi="Times New Roman" w:cs="Times New Roman"/>
          <w:b/>
          <w:i/>
          <w:sz w:val="28"/>
          <w:szCs w:val="24"/>
        </w:rPr>
        <w:t xml:space="preserve"> с НОДА (вариант </w:t>
      </w:r>
      <w:r w:rsidR="00110C26">
        <w:rPr>
          <w:rFonts w:ascii="Times New Roman" w:eastAsia="Times New Roman" w:hAnsi="Times New Roman" w:cs="Times New Roman"/>
          <w:b/>
          <w:i/>
          <w:sz w:val="28"/>
          <w:szCs w:val="24"/>
        </w:rPr>
        <w:t xml:space="preserve"> </w:t>
      </w:r>
      <w:r w:rsidRPr="004B00E5">
        <w:rPr>
          <w:rFonts w:ascii="Times New Roman" w:eastAsia="Times New Roman" w:hAnsi="Times New Roman" w:cs="Times New Roman"/>
          <w:b/>
          <w:i/>
          <w:sz w:val="28"/>
          <w:szCs w:val="24"/>
        </w:rPr>
        <w:t>6.2.)</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Необходимость логопедической работы с </w:t>
      </w:r>
      <w:proofErr w:type="gramStart"/>
      <w:r w:rsidRPr="004B00E5">
        <w:rPr>
          <w:rFonts w:ascii="Times New Roman" w:eastAsia="Times New Roman" w:hAnsi="Times New Roman" w:cs="Times New Roman"/>
          <w:kern w:val="2"/>
          <w:sz w:val="28"/>
          <w:szCs w:val="28"/>
          <w:lang w:eastAsia="ru-RU"/>
        </w:rPr>
        <w:t>обучающимися</w:t>
      </w:r>
      <w:proofErr w:type="gramEnd"/>
      <w:r w:rsidRPr="004B00E5">
        <w:rPr>
          <w:rFonts w:ascii="Times New Roman" w:eastAsia="Times New Roman" w:hAnsi="Times New Roman" w:cs="Times New Roman"/>
          <w:kern w:val="2"/>
          <w:sz w:val="28"/>
          <w:szCs w:val="28"/>
          <w:lang w:eastAsia="ru-RU"/>
        </w:rPr>
        <w:t xml:space="preserve"> с НОДА обусловлена тем, что: </w:t>
      </w:r>
    </w:p>
    <w:p w:rsidR="004B00E5" w:rsidRPr="004B00E5" w:rsidRDefault="004B00E5" w:rsidP="004B00E5">
      <w:pPr>
        <w:numPr>
          <w:ilvl w:val="0"/>
          <w:numId w:val="97"/>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У большинства </w:t>
      </w:r>
      <w:proofErr w:type="gramStart"/>
      <w:r w:rsidRPr="004B00E5">
        <w:rPr>
          <w:rFonts w:ascii="Times New Roman" w:eastAsia="Times New Roman" w:hAnsi="Times New Roman" w:cs="Times New Roman"/>
          <w:kern w:val="2"/>
          <w:sz w:val="28"/>
          <w:szCs w:val="28"/>
          <w:lang w:eastAsia="ru-RU"/>
        </w:rPr>
        <w:t>обучающихся</w:t>
      </w:r>
      <w:proofErr w:type="gramEnd"/>
      <w:r w:rsidRPr="004B00E5">
        <w:rPr>
          <w:rFonts w:ascii="Times New Roman" w:eastAsia="Times New Roman" w:hAnsi="Times New Roman" w:cs="Times New Roman"/>
          <w:kern w:val="2"/>
          <w:sz w:val="28"/>
          <w:szCs w:val="28"/>
          <w:lang w:eastAsia="ru-RU"/>
        </w:rPr>
        <w:t xml:space="preserve"> с НОДА отмечаются </w:t>
      </w:r>
      <w:proofErr w:type="spellStart"/>
      <w:r w:rsidRPr="004B00E5">
        <w:rPr>
          <w:rFonts w:ascii="Times New Roman" w:eastAsia="Times New Roman" w:hAnsi="Times New Roman" w:cs="Times New Roman"/>
          <w:kern w:val="2"/>
          <w:sz w:val="28"/>
          <w:szCs w:val="28"/>
          <w:lang w:eastAsia="ru-RU"/>
        </w:rPr>
        <w:t>дизартрические</w:t>
      </w:r>
      <w:proofErr w:type="spellEnd"/>
      <w:r w:rsidRPr="004B00E5">
        <w:rPr>
          <w:rFonts w:ascii="Times New Roman" w:eastAsia="Times New Roman" w:hAnsi="Times New Roman" w:cs="Times New Roman"/>
          <w:kern w:val="2"/>
          <w:sz w:val="28"/>
          <w:szCs w:val="28"/>
          <w:lang w:eastAsia="ru-RU"/>
        </w:rPr>
        <w:t xml:space="preserve"> (</w:t>
      </w:r>
      <w:proofErr w:type="spellStart"/>
      <w:r w:rsidRPr="004B00E5">
        <w:rPr>
          <w:rFonts w:ascii="Times New Roman" w:eastAsia="Times New Roman" w:hAnsi="Times New Roman" w:cs="Times New Roman"/>
          <w:kern w:val="2"/>
          <w:sz w:val="28"/>
          <w:szCs w:val="28"/>
          <w:lang w:eastAsia="ru-RU"/>
        </w:rPr>
        <w:t>речедвигательные</w:t>
      </w:r>
      <w:proofErr w:type="spellEnd"/>
      <w:r w:rsidRPr="004B00E5">
        <w:rPr>
          <w:rFonts w:ascii="Times New Roman" w:eastAsia="Times New Roman" w:hAnsi="Times New Roman" w:cs="Times New Roman"/>
          <w:kern w:val="2"/>
          <w:sz w:val="28"/>
          <w:szCs w:val="28"/>
          <w:lang w:eastAsia="ru-RU"/>
        </w:rPr>
        <w:t xml:space="preserve">) нарушения различной степени тяжести (стертая или умеренно выраженная дизартрия); они обуславливают нарушение общей разборчивости речи, что приводит к коммуникативным трудностям. </w:t>
      </w:r>
    </w:p>
    <w:p w:rsidR="004B00E5" w:rsidRPr="004B00E5" w:rsidRDefault="004B00E5" w:rsidP="004B00E5">
      <w:pPr>
        <w:numPr>
          <w:ilvl w:val="0"/>
          <w:numId w:val="97"/>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У многих обучающихся наблюдается недоразвитие устной речи (общее недоразвитие речи </w:t>
      </w:r>
      <w:r w:rsidRPr="004B00E5">
        <w:rPr>
          <w:rFonts w:ascii="Times New Roman" w:eastAsia="Times New Roman" w:hAnsi="Times New Roman" w:cs="Times New Roman"/>
          <w:kern w:val="2"/>
          <w:sz w:val="28"/>
          <w:szCs w:val="28"/>
          <w:lang w:val="en-US" w:eastAsia="ru-RU"/>
        </w:rPr>
        <w:t>II</w:t>
      </w:r>
      <w:r w:rsidRPr="004B00E5">
        <w:rPr>
          <w:rFonts w:ascii="Times New Roman" w:eastAsia="Times New Roman" w:hAnsi="Times New Roman" w:cs="Times New Roman"/>
          <w:kern w:val="2"/>
          <w:sz w:val="28"/>
          <w:szCs w:val="28"/>
          <w:lang w:eastAsia="ru-RU"/>
        </w:rPr>
        <w:t xml:space="preserve"> или </w:t>
      </w:r>
      <w:r w:rsidRPr="004B00E5">
        <w:rPr>
          <w:rFonts w:ascii="Times New Roman" w:eastAsia="Times New Roman" w:hAnsi="Times New Roman" w:cs="Times New Roman"/>
          <w:kern w:val="2"/>
          <w:sz w:val="28"/>
          <w:szCs w:val="28"/>
          <w:lang w:val="en-US" w:eastAsia="ru-RU"/>
        </w:rPr>
        <w:t>III</w:t>
      </w:r>
      <w:r w:rsidRPr="004B00E5">
        <w:rPr>
          <w:rFonts w:ascii="Times New Roman" w:eastAsia="Times New Roman" w:hAnsi="Times New Roman" w:cs="Times New Roman"/>
          <w:kern w:val="2"/>
          <w:sz w:val="28"/>
          <w:szCs w:val="28"/>
          <w:lang w:eastAsia="ru-RU"/>
        </w:rPr>
        <w:t xml:space="preserve"> уровня речевого развития), нарушена связная речь. </w:t>
      </w:r>
    </w:p>
    <w:p w:rsidR="004B00E5" w:rsidRPr="004B00E5" w:rsidRDefault="004B00E5" w:rsidP="004B00E5">
      <w:pPr>
        <w:numPr>
          <w:ilvl w:val="0"/>
          <w:numId w:val="97"/>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Часто у </w:t>
      </w:r>
      <w:proofErr w:type="gramStart"/>
      <w:r w:rsidRPr="004B00E5">
        <w:rPr>
          <w:rFonts w:ascii="Times New Roman" w:eastAsia="Times New Roman" w:hAnsi="Times New Roman" w:cs="Times New Roman"/>
          <w:kern w:val="2"/>
          <w:sz w:val="28"/>
          <w:szCs w:val="28"/>
          <w:lang w:eastAsia="ru-RU"/>
        </w:rPr>
        <w:t>обучающихся</w:t>
      </w:r>
      <w:proofErr w:type="gramEnd"/>
      <w:r w:rsidRPr="004B00E5">
        <w:rPr>
          <w:rFonts w:ascii="Times New Roman" w:eastAsia="Times New Roman" w:hAnsi="Times New Roman" w:cs="Times New Roman"/>
          <w:kern w:val="2"/>
          <w:sz w:val="28"/>
          <w:szCs w:val="28"/>
          <w:lang w:eastAsia="ru-RU"/>
        </w:rPr>
        <w:t xml:space="preserve"> отмечаются </w:t>
      </w:r>
      <w:proofErr w:type="spellStart"/>
      <w:r w:rsidRPr="004B00E5">
        <w:rPr>
          <w:rFonts w:ascii="Times New Roman" w:eastAsia="Times New Roman" w:hAnsi="Times New Roman" w:cs="Times New Roman"/>
          <w:kern w:val="2"/>
          <w:sz w:val="28"/>
          <w:szCs w:val="28"/>
          <w:lang w:eastAsia="ru-RU"/>
        </w:rPr>
        <w:t>дислексия</w:t>
      </w:r>
      <w:proofErr w:type="spellEnd"/>
      <w:r w:rsidRPr="004B00E5">
        <w:rPr>
          <w:rFonts w:ascii="Times New Roman" w:eastAsia="Times New Roman" w:hAnsi="Times New Roman" w:cs="Times New Roman"/>
          <w:kern w:val="2"/>
          <w:sz w:val="28"/>
          <w:szCs w:val="28"/>
          <w:lang w:eastAsia="ru-RU"/>
        </w:rPr>
        <w:t xml:space="preserve"> и </w:t>
      </w:r>
      <w:proofErr w:type="spellStart"/>
      <w:r w:rsidRPr="004B00E5">
        <w:rPr>
          <w:rFonts w:ascii="Times New Roman" w:eastAsia="Times New Roman" w:hAnsi="Times New Roman" w:cs="Times New Roman"/>
          <w:kern w:val="2"/>
          <w:sz w:val="28"/>
          <w:szCs w:val="28"/>
          <w:lang w:eastAsia="ru-RU"/>
        </w:rPr>
        <w:t>дисграфия</w:t>
      </w:r>
      <w:proofErr w:type="spellEnd"/>
      <w:r w:rsidRPr="004B00E5">
        <w:rPr>
          <w:rFonts w:ascii="Times New Roman" w:eastAsia="Times New Roman" w:hAnsi="Times New Roman" w:cs="Times New Roman"/>
          <w:kern w:val="2"/>
          <w:sz w:val="28"/>
          <w:szCs w:val="28"/>
          <w:lang w:eastAsia="ru-RU"/>
        </w:rPr>
        <w:t xml:space="preserve">, они испытывают трудности в овладении навыками чтения и письма. </w:t>
      </w:r>
    </w:p>
    <w:p w:rsidR="004B00E5" w:rsidRPr="004B00E5" w:rsidRDefault="004B00E5" w:rsidP="004B00E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Times New Roman" w:hAnsi="Times New Roman" w:cs="Times New Roman"/>
          <w:sz w:val="28"/>
          <w:szCs w:val="28"/>
          <w:lang w:eastAsia="ru-RU"/>
        </w:rPr>
        <w:t xml:space="preserve">У детей с НОДА не наблюдается четкой взаимосвязи между тяжестью двигательных, психических и речевых нарушений. </w:t>
      </w:r>
    </w:p>
    <w:p w:rsidR="004B00E5" w:rsidRPr="004B00E5" w:rsidRDefault="004B00E5" w:rsidP="004B00E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Times New Roman" w:hAnsi="Times New Roman" w:cs="Times New Roman"/>
          <w:sz w:val="28"/>
          <w:szCs w:val="28"/>
          <w:lang w:eastAsia="ru-RU"/>
        </w:rPr>
        <w:t xml:space="preserve">Основная </w:t>
      </w:r>
      <w:r w:rsidRPr="004B00E5">
        <w:rPr>
          <w:rFonts w:ascii="Times New Roman" w:eastAsia="Times New Roman" w:hAnsi="Times New Roman" w:cs="Times New Roman"/>
          <w:i/>
          <w:sz w:val="28"/>
          <w:szCs w:val="28"/>
          <w:lang w:eastAsia="ru-RU"/>
        </w:rPr>
        <w:t xml:space="preserve">цель </w:t>
      </w:r>
      <w:r w:rsidRPr="004B00E5">
        <w:rPr>
          <w:rFonts w:ascii="Times New Roman" w:eastAsia="Times New Roman" w:hAnsi="Times New Roman" w:cs="Times New Roman"/>
          <w:sz w:val="28"/>
          <w:szCs w:val="28"/>
          <w:lang w:eastAsia="ru-RU"/>
        </w:rPr>
        <w:t xml:space="preserve">логопедической работы </w:t>
      </w:r>
      <w:r w:rsidRPr="004B00E5">
        <w:rPr>
          <w:rFonts w:ascii="Times New Roman" w:eastAsia="Times New Roman" w:hAnsi="Times New Roman" w:cs="Times New Roman"/>
          <w:kern w:val="2"/>
          <w:sz w:val="28"/>
          <w:szCs w:val="28"/>
          <w:lang w:eastAsia="ru-RU"/>
        </w:rPr>
        <w:t xml:space="preserve">с </w:t>
      </w:r>
      <w:proofErr w:type="gramStart"/>
      <w:r w:rsidRPr="004B00E5">
        <w:rPr>
          <w:rFonts w:ascii="Times New Roman" w:eastAsia="Times New Roman" w:hAnsi="Times New Roman" w:cs="Times New Roman"/>
          <w:kern w:val="2"/>
          <w:sz w:val="28"/>
          <w:szCs w:val="28"/>
          <w:lang w:eastAsia="ru-RU"/>
        </w:rPr>
        <w:t>обучающимися</w:t>
      </w:r>
      <w:proofErr w:type="gramEnd"/>
      <w:r w:rsidRPr="004B00E5">
        <w:rPr>
          <w:rFonts w:ascii="Times New Roman" w:eastAsia="Times New Roman" w:hAnsi="Times New Roman" w:cs="Times New Roman"/>
          <w:kern w:val="2"/>
          <w:sz w:val="28"/>
          <w:szCs w:val="28"/>
          <w:lang w:eastAsia="ru-RU"/>
        </w:rPr>
        <w:t xml:space="preserve"> с НОДА </w:t>
      </w:r>
      <w:r w:rsidRPr="004B00E5">
        <w:rPr>
          <w:rFonts w:ascii="Times New Roman" w:eastAsia="Times New Roman" w:hAnsi="Times New Roman" w:cs="Times New Roman"/>
          <w:sz w:val="28"/>
          <w:szCs w:val="28"/>
          <w:lang w:eastAsia="ru-RU"/>
        </w:rPr>
        <w:t xml:space="preserve">– </w:t>
      </w:r>
      <w:r w:rsidRPr="004B00E5">
        <w:rPr>
          <w:rFonts w:ascii="Times New Roman" w:eastAsia="Times New Roman" w:hAnsi="Times New Roman" w:cs="Times New Roman"/>
          <w:color w:val="000000"/>
          <w:sz w:val="28"/>
          <w:szCs w:val="28"/>
          <w:lang w:eastAsia="ru-RU"/>
        </w:rPr>
        <w:t xml:space="preserve">выявление и преодоление нарушений речевого развития, а также дальнейшее развитие </w:t>
      </w:r>
      <w:r w:rsidRPr="004B00E5">
        <w:rPr>
          <w:rFonts w:ascii="Times New Roman" w:eastAsia="Times New Roman" w:hAnsi="Times New Roman" w:cs="Times New Roman"/>
          <w:sz w:val="28"/>
          <w:szCs w:val="28"/>
          <w:lang w:eastAsia="ru-RU"/>
        </w:rPr>
        <w:t xml:space="preserve">устной и письменной речи, совершенствование коммуникации обучающихся с НОДА для успешного усвоения академического компонента образовательной программы. </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В структуре программы коррекционно-логопедической работы в варианте 6.1. (основное образование) для </w:t>
      </w:r>
      <w:proofErr w:type="gramStart"/>
      <w:r w:rsidRPr="004B00E5">
        <w:rPr>
          <w:rFonts w:ascii="Times New Roman" w:eastAsia="Times New Roman" w:hAnsi="Times New Roman" w:cs="Times New Roman"/>
          <w:kern w:val="2"/>
          <w:sz w:val="28"/>
          <w:szCs w:val="28"/>
          <w:lang w:eastAsia="ru-RU"/>
        </w:rPr>
        <w:t>обучающихся</w:t>
      </w:r>
      <w:proofErr w:type="gramEnd"/>
      <w:r w:rsidRPr="004B00E5">
        <w:rPr>
          <w:rFonts w:ascii="Times New Roman" w:eastAsia="Times New Roman" w:hAnsi="Times New Roman" w:cs="Times New Roman"/>
          <w:kern w:val="2"/>
          <w:sz w:val="28"/>
          <w:szCs w:val="28"/>
          <w:lang w:eastAsia="ru-RU"/>
        </w:rPr>
        <w:t xml:space="preserve"> с НОДА выделяются следующие </w:t>
      </w:r>
      <w:r w:rsidRPr="004B00E5">
        <w:rPr>
          <w:rFonts w:ascii="Times New Roman" w:eastAsia="Times New Roman" w:hAnsi="Times New Roman" w:cs="Times New Roman"/>
          <w:i/>
          <w:kern w:val="2"/>
          <w:sz w:val="28"/>
          <w:szCs w:val="28"/>
          <w:lang w:eastAsia="ru-RU"/>
        </w:rPr>
        <w:t>задачи</w:t>
      </w:r>
      <w:r w:rsidRPr="004B00E5">
        <w:rPr>
          <w:rFonts w:ascii="Times New Roman" w:eastAsia="Times New Roman" w:hAnsi="Times New Roman" w:cs="Times New Roman"/>
          <w:kern w:val="2"/>
          <w:sz w:val="28"/>
          <w:szCs w:val="28"/>
          <w:lang w:eastAsia="ru-RU"/>
        </w:rPr>
        <w:t xml:space="preserve">: </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u w:val="single"/>
          <w:lang w:eastAsia="ru-RU"/>
        </w:rPr>
      </w:pPr>
      <w:r w:rsidRPr="004B00E5">
        <w:rPr>
          <w:rFonts w:ascii="Times New Roman" w:eastAsia="Times New Roman" w:hAnsi="Times New Roman" w:cs="Times New Roman"/>
          <w:kern w:val="2"/>
          <w:sz w:val="28"/>
          <w:szCs w:val="28"/>
          <w:u w:val="single"/>
          <w:lang w:eastAsia="ru-RU"/>
        </w:rPr>
        <w:t>1. Развитие коммуникативных навыков.</w:t>
      </w:r>
    </w:p>
    <w:p w:rsidR="004B00E5" w:rsidRPr="004B00E5" w:rsidRDefault="004B00E5" w:rsidP="004B00E5">
      <w:pPr>
        <w:numPr>
          <w:ilvl w:val="0"/>
          <w:numId w:val="93"/>
        </w:numPr>
        <w:spacing w:after="0" w:line="240" w:lineRule="auto"/>
        <w:ind w:firstLine="709"/>
        <w:jc w:val="both"/>
        <w:rPr>
          <w:rFonts w:ascii="Times New Roman" w:eastAsia="Times New Roman" w:hAnsi="Times New Roman" w:cs="Times New Roman"/>
          <w:kern w:val="2"/>
          <w:sz w:val="28"/>
          <w:szCs w:val="28"/>
        </w:rPr>
      </w:pPr>
      <w:r w:rsidRPr="004B00E5">
        <w:rPr>
          <w:rFonts w:ascii="Times New Roman" w:eastAsia="Times New Roman" w:hAnsi="Times New Roman" w:cs="Times New Roman"/>
          <w:kern w:val="2"/>
          <w:sz w:val="28"/>
          <w:szCs w:val="28"/>
        </w:rPr>
        <w:t xml:space="preserve">Формирование новых форм общения, соответствующих среднему школьному возрасту. Развитие и тренировка различных коммуникативных умений. </w:t>
      </w:r>
    </w:p>
    <w:p w:rsidR="004B00E5" w:rsidRPr="004B00E5" w:rsidRDefault="004B00E5" w:rsidP="004B00E5">
      <w:pPr>
        <w:numPr>
          <w:ilvl w:val="0"/>
          <w:numId w:val="93"/>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Формирование умения решать актуальные образовательные и житейские задачи, используя различные виды коммуникации как средства достижения цели. </w:t>
      </w:r>
    </w:p>
    <w:p w:rsidR="004B00E5" w:rsidRPr="004B00E5" w:rsidRDefault="004B00E5" w:rsidP="004B00E5">
      <w:pPr>
        <w:numPr>
          <w:ilvl w:val="0"/>
          <w:numId w:val="93"/>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sz w:val="28"/>
          <w:szCs w:val="28"/>
        </w:rPr>
        <w:t xml:space="preserve">Развитие вербальной (устной) коммуникации. Развитие способности к словесному самовыражению на актуальном уровне, соответствующем возрасту и развитию ребёнка. </w:t>
      </w:r>
    </w:p>
    <w:p w:rsidR="004B00E5" w:rsidRPr="004B00E5" w:rsidRDefault="004B00E5" w:rsidP="004B00E5">
      <w:pPr>
        <w:numPr>
          <w:ilvl w:val="0"/>
          <w:numId w:val="93"/>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Развитие умения начать и поддержать разговор, задать вопрос, выразить свои намерения, просьбу, пожелание, завершить разговор; получать и уточнять информацию от собеседника. </w:t>
      </w:r>
    </w:p>
    <w:p w:rsidR="004B00E5" w:rsidRPr="004B00E5" w:rsidRDefault="004B00E5" w:rsidP="004B00E5">
      <w:pPr>
        <w:numPr>
          <w:ilvl w:val="0"/>
          <w:numId w:val="93"/>
        </w:numPr>
        <w:spacing w:after="0" w:line="240" w:lineRule="auto"/>
        <w:ind w:firstLine="709"/>
        <w:jc w:val="both"/>
        <w:rPr>
          <w:rFonts w:ascii="Times New Roman" w:eastAsia="Times New Roman" w:hAnsi="Times New Roman" w:cs="Times New Roman"/>
          <w:kern w:val="2"/>
          <w:sz w:val="28"/>
          <w:szCs w:val="28"/>
          <w:lang w:eastAsia="ru-RU"/>
        </w:rPr>
      </w:pPr>
      <w:bookmarkStart w:id="32" w:name="_Toc237402275"/>
      <w:bookmarkStart w:id="33" w:name="_Toc237402138"/>
      <w:bookmarkStart w:id="34" w:name="_Toc237401798"/>
      <w:bookmarkStart w:id="35" w:name="_Toc237345064"/>
      <w:bookmarkStart w:id="36" w:name="_Toc237345035"/>
      <w:bookmarkStart w:id="37" w:name="_Toc237336432"/>
      <w:bookmarkStart w:id="38" w:name="_Toc237336337"/>
      <w:bookmarkStart w:id="39" w:name="_Toc237326444"/>
      <w:bookmarkStart w:id="40" w:name="_Toc226190368"/>
      <w:bookmarkStart w:id="41" w:name="_Toc226190318"/>
      <w:bookmarkStart w:id="42" w:name="_Toc226190162"/>
      <w:r w:rsidRPr="004B00E5">
        <w:rPr>
          <w:rFonts w:ascii="Times New Roman" w:eastAsia="Times New Roman" w:hAnsi="Times New Roman" w:cs="Times New Roman"/>
          <w:kern w:val="2"/>
          <w:sz w:val="28"/>
          <w:szCs w:val="28"/>
          <w:lang w:eastAsia="ru-RU"/>
        </w:rPr>
        <w:t xml:space="preserve">Обучение адекватной передаче информации согласно индивидуальным особенностям (вербально или </w:t>
      </w:r>
      <w:proofErr w:type="spellStart"/>
      <w:r w:rsidRPr="004B00E5">
        <w:rPr>
          <w:rFonts w:ascii="Times New Roman" w:eastAsia="Times New Roman" w:hAnsi="Times New Roman" w:cs="Times New Roman"/>
          <w:kern w:val="2"/>
          <w:sz w:val="28"/>
          <w:szCs w:val="28"/>
          <w:lang w:eastAsia="ru-RU"/>
        </w:rPr>
        <w:t>невербально</w:t>
      </w:r>
      <w:proofErr w:type="spellEnd"/>
      <w:r w:rsidRPr="004B00E5">
        <w:rPr>
          <w:rFonts w:ascii="Times New Roman" w:eastAsia="Times New Roman" w:hAnsi="Times New Roman" w:cs="Times New Roman"/>
          <w:kern w:val="2"/>
          <w:sz w:val="28"/>
          <w:szCs w:val="28"/>
          <w:lang w:eastAsia="ru-RU"/>
        </w:rPr>
        <w:t xml:space="preserve">). </w:t>
      </w:r>
    </w:p>
    <w:bookmarkEnd w:id="32"/>
    <w:bookmarkEnd w:id="33"/>
    <w:bookmarkEnd w:id="34"/>
    <w:bookmarkEnd w:id="35"/>
    <w:bookmarkEnd w:id="36"/>
    <w:bookmarkEnd w:id="37"/>
    <w:bookmarkEnd w:id="38"/>
    <w:bookmarkEnd w:id="39"/>
    <w:bookmarkEnd w:id="40"/>
    <w:bookmarkEnd w:id="41"/>
    <w:bookmarkEnd w:id="42"/>
    <w:p w:rsidR="004B00E5" w:rsidRPr="004B00E5" w:rsidRDefault="004B00E5" w:rsidP="004B00E5">
      <w:pPr>
        <w:spacing w:after="0" w:line="240" w:lineRule="auto"/>
        <w:ind w:firstLine="709"/>
        <w:jc w:val="both"/>
        <w:rPr>
          <w:rFonts w:ascii="Times New Roman" w:eastAsia="Times New Roman" w:hAnsi="Times New Roman" w:cs="Times New Roman"/>
          <w:sz w:val="28"/>
          <w:szCs w:val="28"/>
          <w:u w:val="single"/>
          <w:lang w:eastAsia="ru-RU"/>
        </w:rPr>
      </w:pPr>
      <w:r w:rsidRPr="004B00E5">
        <w:rPr>
          <w:rFonts w:ascii="Times New Roman" w:eastAsia="Times New Roman" w:hAnsi="Times New Roman" w:cs="Times New Roman"/>
          <w:sz w:val="28"/>
          <w:szCs w:val="28"/>
          <w:u w:val="single"/>
          <w:lang w:eastAsia="ru-RU"/>
        </w:rPr>
        <w:t>2. Коррекция нарушений речи.</w:t>
      </w:r>
    </w:p>
    <w:p w:rsidR="004B00E5" w:rsidRPr="004B00E5" w:rsidRDefault="004B00E5" w:rsidP="004B00E5">
      <w:pPr>
        <w:numPr>
          <w:ilvl w:val="0"/>
          <w:numId w:val="94"/>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Развитие лексико-грамматических навыков экспрессивной речи и коррекция ее нарушений. Развитие связной речи. </w:t>
      </w:r>
    </w:p>
    <w:p w:rsidR="004B00E5" w:rsidRPr="004B00E5" w:rsidRDefault="004B00E5" w:rsidP="004B00E5">
      <w:pPr>
        <w:numPr>
          <w:ilvl w:val="0"/>
          <w:numId w:val="94"/>
        </w:numPr>
        <w:spacing w:after="0" w:line="240" w:lineRule="auto"/>
        <w:ind w:firstLine="709"/>
        <w:jc w:val="both"/>
        <w:rPr>
          <w:rFonts w:ascii="Times New Roman" w:eastAsia="Times New Roman" w:hAnsi="Times New Roman" w:cs="Times New Roman"/>
          <w:kern w:val="2"/>
          <w:sz w:val="28"/>
          <w:szCs w:val="28"/>
        </w:rPr>
      </w:pPr>
      <w:r w:rsidRPr="004B00E5">
        <w:rPr>
          <w:rFonts w:ascii="Times New Roman" w:eastAsia="Times New Roman" w:hAnsi="Times New Roman" w:cs="Times New Roman"/>
          <w:kern w:val="2"/>
          <w:sz w:val="28"/>
          <w:szCs w:val="28"/>
        </w:rPr>
        <w:lastRenderedPageBreak/>
        <w:t xml:space="preserve">Улучшение общей разборчивости речевого высказывания для того, чтобы обеспечить </w:t>
      </w:r>
      <w:proofErr w:type="gramStart"/>
      <w:r w:rsidRPr="004B00E5">
        <w:rPr>
          <w:rFonts w:ascii="Times New Roman" w:eastAsia="Times New Roman" w:hAnsi="Times New Roman" w:cs="Times New Roman"/>
          <w:kern w:val="2"/>
          <w:sz w:val="28"/>
          <w:szCs w:val="28"/>
        </w:rPr>
        <w:t>обучающемуся</w:t>
      </w:r>
      <w:proofErr w:type="gramEnd"/>
      <w:r w:rsidRPr="004B00E5">
        <w:rPr>
          <w:rFonts w:ascii="Times New Roman" w:eastAsia="Times New Roman" w:hAnsi="Times New Roman" w:cs="Times New Roman"/>
          <w:kern w:val="2"/>
          <w:sz w:val="28"/>
          <w:szCs w:val="28"/>
        </w:rPr>
        <w:t xml:space="preserve"> лучшее понимание его речи окружающими. </w:t>
      </w:r>
    </w:p>
    <w:p w:rsidR="004B00E5" w:rsidRPr="004B00E5" w:rsidRDefault="004B00E5" w:rsidP="004B00E5">
      <w:pPr>
        <w:numPr>
          <w:ilvl w:val="0"/>
          <w:numId w:val="94"/>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Формирование </w:t>
      </w:r>
      <w:proofErr w:type="gramStart"/>
      <w:r w:rsidRPr="004B00E5">
        <w:rPr>
          <w:rFonts w:ascii="Times New Roman" w:eastAsia="Times New Roman" w:hAnsi="Times New Roman" w:cs="Times New Roman"/>
          <w:kern w:val="2"/>
          <w:sz w:val="28"/>
          <w:szCs w:val="28"/>
          <w:lang w:eastAsia="ru-RU"/>
        </w:rPr>
        <w:t>артикуляционного</w:t>
      </w:r>
      <w:proofErr w:type="gramEnd"/>
      <w:r w:rsidRPr="004B00E5">
        <w:rPr>
          <w:rFonts w:ascii="Times New Roman" w:eastAsia="Times New Roman" w:hAnsi="Times New Roman" w:cs="Times New Roman"/>
          <w:kern w:val="2"/>
          <w:sz w:val="28"/>
          <w:szCs w:val="28"/>
          <w:lang w:eastAsia="ru-RU"/>
        </w:rPr>
        <w:t xml:space="preserve"> </w:t>
      </w:r>
      <w:proofErr w:type="spellStart"/>
      <w:r w:rsidRPr="004B00E5">
        <w:rPr>
          <w:rFonts w:ascii="Times New Roman" w:eastAsia="Times New Roman" w:hAnsi="Times New Roman" w:cs="Times New Roman"/>
          <w:kern w:val="2"/>
          <w:sz w:val="28"/>
          <w:szCs w:val="28"/>
          <w:lang w:eastAsia="ru-RU"/>
        </w:rPr>
        <w:t>праксиса</w:t>
      </w:r>
      <w:proofErr w:type="spellEnd"/>
      <w:r w:rsidRPr="004B00E5">
        <w:rPr>
          <w:rFonts w:ascii="Times New Roman" w:eastAsia="Times New Roman" w:hAnsi="Times New Roman" w:cs="Times New Roman"/>
          <w:kern w:val="2"/>
          <w:sz w:val="28"/>
          <w:szCs w:val="28"/>
          <w:lang w:eastAsia="ru-RU"/>
        </w:rPr>
        <w:t xml:space="preserve"> на этапе постановки, автоматизации и дифференциации звуков речи. </w:t>
      </w:r>
    </w:p>
    <w:p w:rsidR="004B00E5" w:rsidRPr="004B00E5" w:rsidRDefault="004B00E5" w:rsidP="004B00E5">
      <w:pPr>
        <w:numPr>
          <w:ilvl w:val="0"/>
          <w:numId w:val="94"/>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Уменьшение степени проявления двигательных дефектов речевого аппарата (спастического пареза, гиперкинезов, атаксии). Развитие артикуляционной моторики. (В более легких случаях – нормализация тонуса мышц и моторики артикуляционного аппарата). </w:t>
      </w:r>
    </w:p>
    <w:p w:rsidR="004B00E5" w:rsidRPr="004B00E5" w:rsidRDefault="004B00E5" w:rsidP="004B00E5">
      <w:pPr>
        <w:numPr>
          <w:ilvl w:val="0"/>
          <w:numId w:val="94"/>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Развитие произвольного контроля над положением и движением мышц артикуляционного аппарата; произвольных мимических, губных и язычных движений. Подавление </w:t>
      </w:r>
      <w:proofErr w:type="spellStart"/>
      <w:r w:rsidRPr="004B00E5">
        <w:rPr>
          <w:rFonts w:ascii="Times New Roman" w:eastAsia="Times New Roman" w:hAnsi="Times New Roman" w:cs="Times New Roman"/>
          <w:kern w:val="2"/>
          <w:sz w:val="28"/>
          <w:szCs w:val="28"/>
          <w:lang w:eastAsia="ru-RU"/>
        </w:rPr>
        <w:t>синкинезий</w:t>
      </w:r>
      <w:proofErr w:type="spellEnd"/>
      <w:r w:rsidRPr="004B00E5">
        <w:rPr>
          <w:rFonts w:ascii="Times New Roman" w:eastAsia="Times New Roman" w:hAnsi="Times New Roman" w:cs="Times New Roman"/>
          <w:kern w:val="2"/>
          <w:sz w:val="28"/>
          <w:szCs w:val="28"/>
          <w:lang w:eastAsia="ru-RU"/>
        </w:rPr>
        <w:t xml:space="preserve">, уменьшение </w:t>
      </w:r>
      <w:proofErr w:type="spellStart"/>
      <w:r w:rsidRPr="004B00E5">
        <w:rPr>
          <w:rFonts w:ascii="Times New Roman" w:eastAsia="Times New Roman" w:hAnsi="Times New Roman" w:cs="Times New Roman"/>
          <w:kern w:val="2"/>
          <w:sz w:val="28"/>
          <w:szCs w:val="28"/>
          <w:lang w:eastAsia="ru-RU"/>
        </w:rPr>
        <w:t>гиперсаливации</w:t>
      </w:r>
      <w:proofErr w:type="spellEnd"/>
      <w:r w:rsidRPr="004B00E5">
        <w:rPr>
          <w:rFonts w:ascii="Times New Roman" w:eastAsia="Times New Roman" w:hAnsi="Times New Roman" w:cs="Times New Roman"/>
          <w:kern w:val="2"/>
          <w:sz w:val="28"/>
          <w:szCs w:val="28"/>
          <w:lang w:eastAsia="ru-RU"/>
        </w:rPr>
        <w:t xml:space="preserve"> (повышенного слюнотечения).</w:t>
      </w:r>
    </w:p>
    <w:p w:rsidR="004B00E5" w:rsidRPr="004B00E5" w:rsidRDefault="004B00E5" w:rsidP="004B00E5">
      <w:pPr>
        <w:numPr>
          <w:ilvl w:val="0"/>
          <w:numId w:val="94"/>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 </w:t>
      </w:r>
    </w:p>
    <w:p w:rsidR="004B00E5" w:rsidRPr="004B00E5" w:rsidRDefault="004B00E5" w:rsidP="004B00E5">
      <w:pPr>
        <w:numPr>
          <w:ilvl w:val="0"/>
          <w:numId w:val="94"/>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Развитие фонематического восприятия, звукового анализа и синтеза. </w:t>
      </w:r>
      <w:r w:rsidRPr="004B00E5">
        <w:rPr>
          <w:rFonts w:ascii="Times New Roman" w:eastAsia="Times New Roman" w:hAnsi="Times New Roman" w:cs="Times New Roman"/>
          <w:sz w:val="28"/>
          <w:szCs w:val="28"/>
        </w:rPr>
        <w:t>Развитие у</w:t>
      </w:r>
      <w:r w:rsidRPr="004B00E5">
        <w:rPr>
          <w:rFonts w:ascii="Times New Roman" w:eastAsia="Times New Roman" w:hAnsi="Times New Roman" w:cs="Times New Roman"/>
          <w:kern w:val="2"/>
          <w:sz w:val="28"/>
          <w:szCs w:val="28"/>
          <w:lang w:eastAsia="ru-RU"/>
        </w:rPr>
        <w:t>мения дифференцировать звуки на фонетико-фонематическом уровне.</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u w:val="single"/>
          <w:lang w:eastAsia="ru-RU"/>
        </w:rPr>
      </w:pPr>
      <w:r w:rsidRPr="004B00E5">
        <w:rPr>
          <w:rFonts w:ascii="Times New Roman" w:eastAsia="Times New Roman" w:hAnsi="Times New Roman" w:cs="Times New Roman"/>
          <w:sz w:val="28"/>
          <w:szCs w:val="28"/>
          <w:u w:val="single"/>
          <w:lang w:eastAsia="ru-RU"/>
        </w:rPr>
        <w:t>3. Коррекция нарушений чтения и письма.</w:t>
      </w:r>
    </w:p>
    <w:p w:rsidR="004B00E5" w:rsidRPr="004B00E5" w:rsidRDefault="004B00E5" w:rsidP="004B00E5">
      <w:pPr>
        <w:numPr>
          <w:ilvl w:val="0"/>
          <w:numId w:val="94"/>
        </w:numPr>
        <w:spacing w:after="0" w:line="240" w:lineRule="auto"/>
        <w:ind w:firstLine="709"/>
        <w:jc w:val="both"/>
        <w:rPr>
          <w:rFonts w:ascii="Times New Roman" w:eastAsia="Times New Roman" w:hAnsi="Times New Roman" w:cs="Times New Roman"/>
          <w:sz w:val="28"/>
          <w:szCs w:val="28"/>
        </w:rPr>
      </w:pPr>
      <w:r w:rsidRPr="004B00E5">
        <w:rPr>
          <w:rFonts w:ascii="Times New Roman" w:eastAsia="Times New Roman" w:hAnsi="Times New Roman" w:cs="Times New Roman"/>
          <w:sz w:val="28"/>
          <w:szCs w:val="28"/>
        </w:rPr>
        <w:t xml:space="preserve">Развитие способности к осмысленному чтению и письму. </w:t>
      </w:r>
    </w:p>
    <w:p w:rsidR="004B00E5" w:rsidRPr="004B00E5" w:rsidRDefault="004B00E5" w:rsidP="004B00E5">
      <w:pPr>
        <w:numPr>
          <w:ilvl w:val="0"/>
          <w:numId w:val="94"/>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sz w:val="28"/>
          <w:szCs w:val="28"/>
        </w:rPr>
        <w:t>Развитие у</w:t>
      </w:r>
      <w:r w:rsidRPr="004B00E5">
        <w:rPr>
          <w:rFonts w:ascii="Times New Roman" w:eastAsia="Times New Roman" w:hAnsi="Times New Roman" w:cs="Times New Roman"/>
          <w:kern w:val="2"/>
          <w:sz w:val="28"/>
          <w:szCs w:val="28"/>
          <w:lang w:eastAsia="ru-RU"/>
        </w:rPr>
        <w:t xml:space="preserve">мения сознательно, правильно читать и осмысленно воспринимать прочитанное. </w:t>
      </w:r>
    </w:p>
    <w:p w:rsidR="004B00E5" w:rsidRPr="004B00E5" w:rsidRDefault="004B00E5" w:rsidP="004B00E5">
      <w:pPr>
        <w:numPr>
          <w:ilvl w:val="0"/>
          <w:numId w:val="94"/>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sz w:val="28"/>
          <w:szCs w:val="28"/>
        </w:rPr>
        <w:t>Развитие у</w:t>
      </w:r>
      <w:r w:rsidRPr="004B00E5">
        <w:rPr>
          <w:rFonts w:ascii="Times New Roman" w:eastAsia="Times New Roman" w:hAnsi="Times New Roman" w:cs="Times New Roman"/>
          <w:kern w:val="2"/>
          <w:sz w:val="28"/>
          <w:szCs w:val="28"/>
          <w:lang w:eastAsia="ru-RU"/>
        </w:rPr>
        <w:t xml:space="preserve">мения анализировать слова и предложения на лексико-грамматическом и синтаксическом уровне. </w:t>
      </w:r>
    </w:p>
    <w:p w:rsidR="004B00E5" w:rsidRPr="004B00E5" w:rsidRDefault="004B00E5" w:rsidP="004B00E5">
      <w:pPr>
        <w:numPr>
          <w:ilvl w:val="0"/>
          <w:numId w:val="94"/>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Развитие зрительно-пространственных функций и коррекция их нарушений. </w:t>
      </w:r>
    </w:p>
    <w:p w:rsidR="004B00E5" w:rsidRPr="004B00E5" w:rsidRDefault="004B00E5" w:rsidP="004B00E5">
      <w:pPr>
        <w:numPr>
          <w:ilvl w:val="0"/>
          <w:numId w:val="94"/>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Совершенствование двигательного навыка письма. Развитие динамических моторных функций. </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В содержание</w:t>
      </w:r>
      <w:r w:rsidRPr="004B00E5">
        <w:rPr>
          <w:rFonts w:ascii="Times New Roman" w:eastAsia="Times New Roman" w:hAnsi="Times New Roman" w:cs="Times New Roman"/>
          <w:i/>
          <w:kern w:val="2"/>
          <w:sz w:val="28"/>
          <w:szCs w:val="28"/>
          <w:lang w:eastAsia="ru-RU"/>
        </w:rPr>
        <w:t xml:space="preserve"> </w:t>
      </w:r>
      <w:r w:rsidRPr="004B00E5">
        <w:rPr>
          <w:rFonts w:ascii="Times New Roman" w:eastAsia="Times New Roman" w:hAnsi="Times New Roman" w:cs="Times New Roman"/>
          <w:kern w:val="2"/>
          <w:sz w:val="28"/>
          <w:szCs w:val="28"/>
          <w:lang w:eastAsia="ru-RU"/>
        </w:rPr>
        <w:t>профессиональной деятельности</w:t>
      </w:r>
      <w:r w:rsidRPr="004B00E5">
        <w:rPr>
          <w:rFonts w:ascii="Times New Roman" w:eastAsia="Times New Roman" w:hAnsi="Times New Roman" w:cs="Times New Roman"/>
          <w:i/>
          <w:kern w:val="2"/>
          <w:sz w:val="28"/>
          <w:szCs w:val="28"/>
          <w:lang w:eastAsia="ru-RU"/>
        </w:rPr>
        <w:t xml:space="preserve"> </w:t>
      </w:r>
      <w:r w:rsidRPr="004B00E5">
        <w:rPr>
          <w:rFonts w:ascii="Times New Roman" w:eastAsia="Times New Roman" w:hAnsi="Times New Roman" w:cs="Times New Roman"/>
          <w:kern w:val="2"/>
          <w:sz w:val="28"/>
          <w:szCs w:val="28"/>
          <w:lang w:eastAsia="ru-RU"/>
        </w:rPr>
        <w:t xml:space="preserve">логопеда входит диагностическая, коррекционно-развивающая, организационно-методическая, консультативно-просветительская работа. </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i/>
          <w:kern w:val="2"/>
          <w:sz w:val="28"/>
          <w:szCs w:val="28"/>
          <w:lang w:eastAsia="ru-RU"/>
        </w:rPr>
        <w:t xml:space="preserve">1. Диагностическое направление </w:t>
      </w:r>
      <w:r w:rsidRPr="004B00E5">
        <w:rPr>
          <w:rFonts w:ascii="Times New Roman" w:eastAsia="Times New Roman" w:hAnsi="Times New Roman" w:cs="Times New Roman"/>
          <w:kern w:val="2"/>
          <w:sz w:val="28"/>
          <w:szCs w:val="28"/>
          <w:lang w:eastAsia="ru-RU"/>
        </w:rPr>
        <w:t>логопедической</w:t>
      </w:r>
      <w:r w:rsidRPr="004B00E5">
        <w:rPr>
          <w:rFonts w:ascii="Times New Roman" w:eastAsia="Times New Roman" w:hAnsi="Times New Roman" w:cs="Times New Roman"/>
          <w:i/>
          <w:kern w:val="2"/>
          <w:sz w:val="28"/>
          <w:szCs w:val="28"/>
          <w:lang w:eastAsia="ru-RU"/>
        </w:rPr>
        <w:t xml:space="preserve"> </w:t>
      </w:r>
      <w:r w:rsidRPr="004B00E5">
        <w:rPr>
          <w:rFonts w:ascii="Times New Roman" w:eastAsia="Times New Roman" w:hAnsi="Times New Roman" w:cs="Times New Roman"/>
          <w:kern w:val="2"/>
          <w:sz w:val="28"/>
          <w:szCs w:val="28"/>
          <w:lang w:eastAsia="ru-RU"/>
        </w:rPr>
        <w:t>работы включает в себя углубленное изучение ребенка с НОДА, выявление индивидуальных особенностей речевого развития.</w:t>
      </w:r>
      <w:r w:rsidRPr="004B00E5">
        <w:rPr>
          <w:rFonts w:ascii="Times New Roman" w:eastAsia="Times New Roman" w:hAnsi="Times New Roman" w:cs="Times New Roman"/>
          <w:bCs/>
          <w:iCs/>
          <w:kern w:val="2"/>
          <w:sz w:val="28"/>
          <w:szCs w:val="28"/>
          <w:lang w:eastAsia="ru-RU"/>
        </w:rPr>
        <w:t xml:space="preserve"> </w:t>
      </w:r>
      <w:r w:rsidRPr="004B00E5">
        <w:rPr>
          <w:rFonts w:ascii="Times New Roman" w:eastAsia="Times New Roman" w:hAnsi="Times New Roman" w:cs="Times New Roman"/>
          <w:kern w:val="2"/>
          <w:sz w:val="28"/>
          <w:szCs w:val="28"/>
          <w:lang w:eastAsia="ru-RU"/>
        </w:rPr>
        <w:t xml:space="preserve">Первичное логопедическое обследование позволяет судить об уровне речевого развития ребенка с НОДА, о </w:t>
      </w:r>
      <w:proofErr w:type="spellStart"/>
      <w:r w:rsidRPr="004B00E5">
        <w:rPr>
          <w:rFonts w:ascii="Times New Roman" w:eastAsia="Times New Roman" w:hAnsi="Times New Roman" w:cs="Times New Roman"/>
          <w:kern w:val="2"/>
          <w:sz w:val="28"/>
          <w:szCs w:val="28"/>
          <w:lang w:eastAsia="ru-RU"/>
        </w:rPr>
        <w:t>сформированности</w:t>
      </w:r>
      <w:proofErr w:type="spellEnd"/>
      <w:r w:rsidRPr="004B00E5">
        <w:rPr>
          <w:rFonts w:ascii="Times New Roman" w:eastAsia="Times New Roman" w:hAnsi="Times New Roman" w:cs="Times New Roman"/>
          <w:kern w:val="2"/>
          <w:sz w:val="28"/>
          <w:szCs w:val="28"/>
          <w:lang w:eastAsia="ru-RU"/>
        </w:rPr>
        <w:t xml:space="preserve"> коммуникативных навыков. Оно позволяет сформулировать основные направления, содержание и методы коррекционно-логопедической работы с </w:t>
      </w:r>
      <w:proofErr w:type="gramStart"/>
      <w:r w:rsidRPr="004B00E5">
        <w:rPr>
          <w:rFonts w:ascii="Times New Roman" w:eastAsia="Times New Roman" w:hAnsi="Times New Roman" w:cs="Times New Roman"/>
          <w:kern w:val="2"/>
          <w:sz w:val="28"/>
          <w:szCs w:val="28"/>
          <w:lang w:eastAsia="ru-RU"/>
        </w:rPr>
        <w:t>обучающимися</w:t>
      </w:r>
      <w:proofErr w:type="gramEnd"/>
      <w:r w:rsidRPr="004B00E5">
        <w:rPr>
          <w:rFonts w:ascii="Times New Roman" w:eastAsia="Times New Roman" w:hAnsi="Times New Roman" w:cs="Times New Roman"/>
          <w:kern w:val="2"/>
          <w:sz w:val="28"/>
          <w:szCs w:val="28"/>
          <w:lang w:eastAsia="ru-RU"/>
        </w:rPr>
        <w:t xml:space="preserve"> с НОДА. В процессе осуществления логопедической помощи ребенку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w:t>
      </w:r>
      <w:r w:rsidRPr="004B00E5">
        <w:rPr>
          <w:rFonts w:ascii="Times New Roman" w:eastAsia="Times New Roman" w:hAnsi="Times New Roman" w:cs="Times New Roman"/>
          <w:kern w:val="2"/>
          <w:sz w:val="28"/>
          <w:szCs w:val="28"/>
          <w:lang w:eastAsia="ru-RU"/>
        </w:rPr>
        <w:lastRenderedPageBreak/>
        <w:t xml:space="preserve">воздействия и акцентировать внимание на наиболее стойких проблемах речевого развития ребенка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w:t>
      </w:r>
      <w:proofErr w:type="spellStart"/>
      <w:r w:rsidRPr="004B00E5">
        <w:rPr>
          <w:rFonts w:ascii="Times New Roman" w:eastAsia="Times New Roman" w:hAnsi="Times New Roman" w:cs="Times New Roman"/>
          <w:kern w:val="2"/>
          <w:sz w:val="28"/>
          <w:szCs w:val="28"/>
          <w:lang w:eastAsia="ru-RU"/>
        </w:rPr>
        <w:t>сформированность</w:t>
      </w:r>
      <w:proofErr w:type="spellEnd"/>
      <w:r w:rsidRPr="004B00E5">
        <w:rPr>
          <w:rFonts w:ascii="Times New Roman" w:eastAsia="Times New Roman" w:hAnsi="Times New Roman" w:cs="Times New Roman"/>
          <w:kern w:val="2"/>
          <w:sz w:val="28"/>
          <w:szCs w:val="28"/>
          <w:lang w:eastAsia="ru-RU"/>
        </w:rPr>
        <w:t xml:space="preserve">.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 </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i/>
          <w:kern w:val="2"/>
          <w:sz w:val="28"/>
          <w:szCs w:val="28"/>
          <w:lang w:eastAsia="ru-RU"/>
        </w:rPr>
        <w:t>2. Коррекционно-развивающее направление</w:t>
      </w:r>
      <w:r w:rsidRPr="004B00E5">
        <w:rPr>
          <w:rFonts w:ascii="Times New Roman" w:eastAsia="Times New Roman" w:hAnsi="Times New Roman" w:cs="Times New Roman"/>
          <w:kern w:val="2"/>
          <w:sz w:val="28"/>
          <w:szCs w:val="28"/>
          <w:lang w:eastAsia="ru-RU"/>
        </w:rPr>
        <w:t xml:space="preserve"> логопедической</w:t>
      </w:r>
      <w:r w:rsidRPr="004B00E5">
        <w:rPr>
          <w:rFonts w:ascii="Times New Roman" w:eastAsia="Times New Roman" w:hAnsi="Times New Roman" w:cs="Times New Roman"/>
          <w:i/>
          <w:kern w:val="2"/>
          <w:sz w:val="28"/>
          <w:szCs w:val="28"/>
          <w:lang w:eastAsia="ru-RU"/>
        </w:rPr>
        <w:t xml:space="preserve"> </w:t>
      </w:r>
      <w:r w:rsidRPr="004B00E5">
        <w:rPr>
          <w:rFonts w:ascii="Times New Roman" w:eastAsia="Times New Roman" w:hAnsi="Times New Roman" w:cs="Times New Roman"/>
          <w:kern w:val="2"/>
          <w:sz w:val="28"/>
          <w:szCs w:val="28"/>
          <w:lang w:eastAsia="ru-RU"/>
        </w:rPr>
        <w:t xml:space="preserve">работы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 </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В содержание данного направления входят следующие аспекты:</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 выбор оптимальных для развития ребенка с НОДА методик и приемов логопедической работы в соответствии с его особыми образовательными потребностями; </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организация и проведение индивидуальных и групповых занятия по коррекции нарушений устной и письменной речи, а также развитию коммуникативных навыков детей с НОДА.</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 за осанкой ребенка,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 </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 </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Наибольшую специфику имеет логопедическая работа по формированию звукопроизношения и коррекции нарушений произносительной стороны речи у детей с церебральным параличом. При развитии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детей. Голосовые упражнения направлены на формирование у детей произвольного изменения силы, тембра голоса, длительности звучания, тренировку голоса в произнесении различного речевого материала.</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i/>
          <w:kern w:val="2"/>
          <w:sz w:val="28"/>
          <w:szCs w:val="28"/>
          <w:lang w:eastAsia="ru-RU"/>
        </w:rPr>
        <w:lastRenderedPageBreak/>
        <w:t xml:space="preserve">3. Организационно-методическое направление </w:t>
      </w:r>
      <w:r w:rsidRPr="004B00E5">
        <w:rPr>
          <w:rFonts w:ascii="Times New Roman" w:eastAsia="Times New Roman" w:hAnsi="Times New Roman" w:cs="Times New Roman"/>
          <w:kern w:val="2"/>
          <w:sz w:val="28"/>
          <w:szCs w:val="28"/>
          <w:lang w:eastAsia="ru-RU"/>
        </w:rPr>
        <w:t xml:space="preserve">работы логопеда заключается в разработке индивидуально-ориентированных коррекционно-развивающих программ, подборе дидактических и методических материалов, а также ведении документации. </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На протяжении учебного года (с сентября по июнь включительно) логопед ведет следующую документацию: </w:t>
      </w:r>
    </w:p>
    <w:p w:rsidR="004B00E5" w:rsidRPr="004B00E5" w:rsidRDefault="004B00E5" w:rsidP="004B00E5">
      <w:pPr>
        <w:numPr>
          <w:ilvl w:val="0"/>
          <w:numId w:val="92"/>
        </w:numPr>
        <w:spacing w:after="0" w:line="240" w:lineRule="auto"/>
        <w:ind w:firstLine="851"/>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журнал регистрации обследованных детей; </w:t>
      </w:r>
    </w:p>
    <w:p w:rsidR="004B00E5" w:rsidRPr="004B00E5" w:rsidRDefault="004B00E5" w:rsidP="004B00E5">
      <w:pPr>
        <w:numPr>
          <w:ilvl w:val="0"/>
          <w:numId w:val="92"/>
        </w:numPr>
        <w:spacing w:after="0" w:line="240" w:lineRule="auto"/>
        <w:ind w:firstLine="851"/>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речевая карта на каждого ребенка с НОДА, имеющего речевые нарушения; </w:t>
      </w:r>
    </w:p>
    <w:p w:rsidR="004B00E5" w:rsidRPr="004B00E5" w:rsidRDefault="004B00E5" w:rsidP="004B00E5">
      <w:pPr>
        <w:numPr>
          <w:ilvl w:val="0"/>
          <w:numId w:val="92"/>
        </w:numPr>
        <w:spacing w:after="0" w:line="240" w:lineRule="auto"/>
        <w:ind w:firstLine="851"/>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перспективный план работы с ребенком (на месяц, четверть, год); </w:t>
      </w:r>
    </w:p>
    <w:p w:rsidR="004B00E5" w:rsidRPr="004B00E5" w:rsidRDefault="004B00E5" w:rsidP="004B00E5">
      <w:pPr>
        <w:numPr>
          <w:ilvl w:val="0"/>
          <w:numId w:val="92"/>
        </w:numPr>
        <w:spacing w:after="0" w:line="240" w:lineRule="auto"/>
        <w:ind w:firstLine="851"/>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индивидуальные тетради на каждого ребенка; </w:t>
      </w:r>
    </w:p>
    <w:p w:rsidR="004B00E5" w:rsidRPr="004B00E5" w:rsidRDefault="004B00E5" w:rsidP="004B00E5">
      <w:pPr>
        <w:numPr>
          <w:ilvl w:val="0"/>
          <w:numId w:val="92"/>
        </w:numPr>
        <w:spacing w:after="0" w:line="240" w:lineRule="auto"/>
        <w:ind w:firstLine="851"/>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дневник наблюдений за речевой динамикой детей; </w:t>
      </w:r>
    </w:p>
    <w:p w:rsidR="004B00E5" w:rsidRPr="004B00E5" w:rsidRDefault="004B00E5" w:rsidP="004B00E5">
      <w:pPr>
        <w:numPr>
          <w:ilvl w:val="0"/>
          <w:numId w:val="92"/>
        </w:numPr>
        <w:spacing w:after="0" w:line="240" w:lineRule="auto"/>
        <w:ind w:firstLine="851"/>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журнал посещаемости логопедических индивидуальных и групповых занятий; </w:t>
      </w:r>
    </w:p>
    <w:p w:rsidR="004B00E5" w:rsidRPr="004B00E5" w:rsidRDefault="004B00E5" w:rsidP="004B00E5">
      <w:pPr>
        <w:numPr>
          <w:ilvl w:val="0"/>
          <w:numId w:val="92"/>
        </w:numPr>
        <w:spacing w:after="0" w:line="240" w:lineRule="auto"/>
        <w:ind w:firstLine="851"/>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план консультативно-методической работы с учителями; </w:t>
      </w:r>
    </w:p>
    <w:p w:rsidR="004B00E5" w:rsidRPr="004B00E5" w:rsidRDefault="004B00E5" w:rsidP="004B00E5">
      <w:pPr>
        <w:numPr>
          <w:ilvl w:val="0"/>
          <w:numId w:val="92"/>
        </w:numPr>
        <w:spacing w:after="0" w:line="240" w:lineRule="auto"/>
        <w:ind w:firstLine="851"/>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план работы с родителями; </w:t>
      </w:r>
    </w:p>
    <w:p w:rsidR="004B00E5" w:rsidRPr="004B00E5" w:rsidRDefault="004B00E5" w:rsidP="004B00E5">
      <w:pPr>
        <w:numPr>
          <w:ilvl w:val="0"/>
          <w:numId w:val="92"/>
        </w:numPr>
        <w:spacing w:after="0" w:line="240" w:lineRule="auto"/>
        <w:ind w:firstLine="851"/>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годовой отчет о результатах работы. </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детей, обращая особое внимание на нарушения зрительно-моторной координации и пространственные нарушения.</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i/>
          <w:kern w:val="2"/>
          <w:sz w:val="28"/>
          <w:szCs w:val="28"/>
          <w:lang w:eastAsia="ru-RU"/>
        </w:rPr>
        <w:t>4. Консультативно-просветительское направление</w:t>
      </w:r>
      <w:r w:rsidRPr="004B00E5">
        <w:rPr>
          <w:rFonts w:ascii="Times New Roman" w:eastAsia="Times New Roman" w:hAnsi="Times New Roman" w:cs="Times New Roman"/>
          <w:kern w:val="2"/>
          <w:sz w:val="28"/>
          <w:szCs w:val="28"/>
          <w:lang w:eastAsia="ru-RU"/>
        </w:rPr>
        <w:t xml:space="preserve"> работы включает: </w:t>
      </w:r>
    </w:p>
    <w:p w:rsidR="004B00E5" w:rsidRPr="004B00E5" w:rsidRDefault="004B00E5" w:rsidP="004B00E5">
      <w:pPr>
        <w:numPr>
          <w:ilvl w:val="0"/>
          <w:numId w:val="96"/>
        </w:numPr>
        <w:tabs>
          <w:tab w:val="num" w:pos="284"/>
        </w:tabs>
        <w:spacing w:after="0" w:line="240" w:lineRule="auto"/>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индивидуальное и групповое консультирование семьи по вопросам речевого развития и коммуникации детей,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детей; </w:t>
      </w:r>
    </w:p>
    <w:p w:rsidR="004B00E5" w:rsidRPr="004B00E5" w:rsidRDefault="004B00E5" w:rsidP="004B00E5">
      <w:pPr>
        <w:numPr>
          <w:ilvl w:val="0"/>
          <w:numId w:val="96"/>
        </w:numPr>
        <w:tabs>
          <w:tab w:val="num" w:pos="284"/>
        </w:tabs>
        <w:spacing w:after="0" w:line="240" w:lineRule="auto"/>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консультирование педагогов и других участников образовательного процесса по вопросам речевого онтогенеза и </w:t>
      </w:r>
      <w:proofErr w:type="spellStart"/>
      <w:r w:rsidRPr="004B00E5">
        <w:rPr>
          <w:rFonts w:ascii="Times New Roman" w:eastAsia="Times New Roman" w:hAnsi="Times New Roman" w:cs="Times New Roman"/>
          <w:kern w:val="2"/>
          <w:sz w:val="28"/>
          <w:szCs w:val="28"/>
          <w:lang w:eastAsia="ru-RU"/>
        </w:rPr>
        <w:t>дизонтогенеза</w:t>
      </w:r>
      <w:proofErr w:type="spellEnd"/>
      <w:r w:rsidRPr="004B00E5">
        <w:rPr>
          <w:rFonts w:ascii="Times New Roman" w:eastAsia="Times New Roman" w:hAnsi="Times New Roman" w:cs="Times New Roman"/>
          <w:kern w:val="2"/>
          <w:sz w:val="28"/>
          <w:szCs w:val="28"/>
          <w:lang w:eastAsia="ru-RU"/>
        </w:rPr>
        <w:t xml:space="preserve">, создания речевой развивающей среды, возникающим проблемам, связанным обучением ребенка с НОДА в процессе реализации инклюзивной практики. </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Логопед дает рекомендации по включению коррекционных компонентов в различные формы образовательного процесса.</w:t>
      </w:r>
    </w:p>
    <w:p w:rsidR="004B00E5" w:rsidRPr="004B00E5" w:rsidRDefault="004B00E5" w:rsidP="004B00E5">
      <w:pPr>
        <w:spacing w:after="0" w:line="240" w:lineRule="auto"/>
        <w:ind w:firstLine="709"/>
        <w:jc w:val="both"/>
        <w:rPr>
          <w:rFonts w:ascii="Times New Roman" w:eastAsia="Times New Roman" w:hAnsi="Times New Roman" w:cs="Times New Roman"/>
          <w:b/>
          <w:i/>
          <w:kern w:val="2"/>
          <w:sz w:val="28"/>
          <w:szCs w:val="28"/>
          <w:lang w:eastAsia="ru-RU"/>
        </w:rPr>
      </w:pPr>
      <w:r w:rsidRPr="004B00E5">
        <w:rPr>
          <w:rFonts w:ascii="Times New Roman" w:eastAsia="Times New Roman" w:hAnsi="Times New Roman" w:cs="Times New Roman"/>
          <w:b/>
          <w:i/>
          <w:kern w:val="2"/>
          <w:sz w:val="28"/>
          <w:szCs w:val="28"/>
          <w:lang w:eastAsia="ru-RU"/>
        </w:rPr>
        <w:t xml:space="preserve">Планируемые результаты реализации программы логопедической работы: </w:t>
      </w:r>
    </w:p>
    <w:p w:rsidR="004B00E5" w:rsidRPr="004B00E5" w:rsidRDefault="004B00E5" w:rsidP="004B00E5">
      <w:pPr>
        <w:numPr>
          <w:ilvl w:val="0"/>
          <w:numId w:val="95"/>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Адаптация обучающегося с НОДА к условиям образовательной организации и усвоение им программы основного образования. </w:t>
      </w:r>
    </w:p>
    <w:p w:rsidR="004B00E5" w:rsidRPr="004B00E5" w:rsidRDefault="004B00E5" w:rsidP="004B00E5">
      <w:pPr>
        <w:numPr>
          <w:ilvl w:val="0"/>
          <w:numId w:val="95"/>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Уменьшение степени выраженности речевых нарушений (в более легких случаях </w:t>
      </w:r>
      <w:proofErr w:type="gramStart"/>
      <w:r w:rsidRPr="004B00E5">
        <w:rPr>
          <w:rFonts w:ascii="Times New Roman" w:eastAsia="Times New Roman" w:hAnsi="Times New Roman" w:cs="Times New Roman"/>
          <w:kern w:val="2"/>
          <w:sz w:val="28"/>
          <w:szCs w:val="28"/>
          <w:lang w:eastAsia="ru-RU"/>
        </w:rPr>
        <w:t>–п</w:t>
      </w:r>
      <w:proofErr w:type="gramEnd"/>
      <w:r w:rsidRPr="004B00E5">
        <w:rPr>
          <w:rFonts w:ascii="Times New Roman" w:eastAsia="Times New Roman" w:hAnsi="Times New Roman" w:cs="Times New Roman"/>
          <w:kern w:val="2"/>
          <w:sz w:val="28"/>
          <w:szCs w:val="28"/>
          <w:lang w:eastAsia="ru-RU"/>
        </w:rPr>
        <w:t xml:space="preserve">реодоление нарушений речевого развития). </w:t>
      </w:r>
    </w:p>
    <w:p w:rsidR="004B00E5" w:rsidRPr="004B00E5" w:rsidRDefault="004B00E5" w:rsidP="004B00E5">
      <w:pPr>
        <w:numPr>
          <w:ilvl w:val="0"/>
          <w:numId w:val="95"/>
        </w:num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t xml:space="preserve">Улучшение овладения родным (русским) языком. </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kern w:val="2"/>
          <w:sz w:val="28"/>
          <w:szCs w:val="28"/>
          <w:lang w:eastAsia="ru-RU"/>
        </w:rPr>
        <w:lastRenderedPageBreak/>
        <w:t xml:space="preserve">Планируемые результаты реализации программы коррекционно-логопедической работы должны уточняться и конкретизироваться с учетом индивидуальных особенностей и возможностей обучающихся. </w:t>
      </w:r>
    </w:p>
    <w:p w:rsidR="004B00E5" w:rsidRPr="004B00E5" w:rsidRDefault="004B00E5" w:rsidP="004B00E5">
      <w:pPr>
        <w:spacing w:after="0" w:line="240" w:lineRule="auto"/>
        <w:ind w:firstLine="709"/>
        <w:jc w:val="both"/>
        <w:rPr>
          <w:rFonts w:ascii="Times New Roman" w:eastAsia="Times New Roman" w:hAnsi="Times New Roman" w:cs="Times New Roman"/>
          <w:b/>
          <w:i/>
          <w:kern w:val="2"/>
          <w:sz w:val="28"/>
          <w:szCs w:val="28"/>
          <w:lang w:eastAsia="ru-RU"/>
        </w:rPr>
      </w:pPr>
      <w:r w:rsidRPr="004B00E5">
        <w:rPr>
          <w:rFonts w:ascii="Times New Roman" w:eastAsia="Times New Roman" w:hAnsi="Times New Roman" w:cs="Times New Roman"/>
          <w:b/>
          <w:i/>
          <w:kern w:val="2"/>
          <w:sz w:val="28"/>
          <w:szCs w:val="28"/>
          <w:lang w:eastAsia="ru-RU"/>
        </w:rPr>
        <w:t xml:space="preserve">Специальные условия реализации программы: </w:t>
      </w:r>
    </w:p>
    <w:p w:rsidR="004B00E5" w:rsidRPr="004B00E5" w:rsidRDefault="004B00E5" w:rsidP="004B00E5">
      <w:pPr>
        <w:spacing w:after="0" w:line="240" w:lineRule="auto"/>
        <w:ind w:firstLine="709"/>
        <w:jc w:val="both"/>
        <w:rPr>
          <w:rFonts w:ascii="Times New Roman" w:eastAsia="Times New Roman" w:hAnsi="Times New Roman" w:cs="Times New Roman"/>
          <w:kern w:val="2"/>
          <w:sz w:val="28"/>
          <w:szCs w:val="28"/>
          <w:lang w:eastAsia="ru-RU"/>
        </w:rPr>
      </w:pPr>
      <w:r w:rsidRPr="004B00E5">
        <w:rPr>
          <w:rFonts w:ascii="Times New Roman" w:eastAsia="Times New Roman" w:hAnsi="Times New Roman" w:cs="Times New Roman"/>
          <w:i/>
          <w:kern w:val="2"/>
          <w:sz w:val="28"/>
          <w:szCs w:val="28"/>
          <w:u w:val="single"/>
          <w:lang w:eastAsia="ru-RU"/>
        </w:rPr>
        <w:t>Кадровые условия:</w:t>
      </w:r>
      <w:r w:rsidRPr="004B00E5">
        <w:rPr>
          <w:rFonts w:ascii="Times New Roman" w:eastAsia="Times New Roman" w:hAnsi="Times New Roman" w:cs="Times New Roman"/>
          <w:kern w:val="2"/>
          <w:sz w:val="28"/>
          <w:szCs w:val="28"/>
          <w:lang w:eastAsia="ru-RU"/>
        </w:rPr>
        <w:t xml:space="preserve"> Логопед должен иметь высшее дефектологическое образование по направлению «Специальное (дефектологическое) образование» по профилю «Логопедия» и пройти курсы повышения квалификации в области комплексной психолого-медико-педагогической помощи лицам с нарушениями опорно-двигательного аппарата. </w:t>
      </w:r>
    </w:p>
    <w:p w:rsidR="004A6F4C" w:rsidRDefault="004A6F4C" w:rsidP="004B00E5">
      <w:pPr>
        <w:spacing w:after="60"/>
        <w:jc w:val="center"/>
        <w:outlineLvl w:val="1"/>
        <w:rPr>
          <w:rFonts w:ascii="Times New Roman" w:eastAsia="Times New Roman" w:hAnsi="Times New Roman" w:cs="Times New Roman"/>
          <w:b/>
          <w:i/>
          <w:sz w:val="28"/>
          <w:szCs w:val="24"/>
        </w:rPr>
      </w:pPr>
    </w:p>
    <w:p w:rsidR="004B00E5" w:rsidRPr="004B00E5" w:rsidRDefault="004B00E5" w:rsidP="004B00E5">
      <w:pPr>
        <w:spacing w:after="60"/>
        <w:jc w:val="center"/>
        <w:outlineLvl w:val="1"/>
        <w:rPr>
          <w:rFonts w:ascii="Times New Roman" w:eastAsia="Times New Roman" w:hAnsi="Times New Roman" w:cs="Times New Roman"/>
          <w:b/>
          <w:i/>
          <w:sz w:val="28"/>
          <w:szCs w:val="24"/>
        </w:rPr>
      </w:pPr>
      <w:r w:rsidRPr="004B00E5">
        <w:rPr>
          <w:rFonts w:ascii="Times New Roman" w:eastAsia="Times New Roman" w:hAnsi="Times New Roman" w:cs="Times New Roman"/>
          <w:b/>
          <w:i/>
          <w:sz w:val="28"/>
          <w:szCs w:val="24"/>
        </w:rPr>
        <w:t>Программа коррекционной работы психолога (вариант 6.2.)</w:t>
      </w:r>
    </w:p>
    <w:p w:rsidR="004B00E5" w:rsidRPr="004B00E5" w:rsidRDefault="004B00E5" w:rsidP="004B00E5">
      <w:pPr>
        <w:spacing w:after="0"/>
        <w:ind w:firstLine="709"/>
        <w:rPr>
          <w:rFonts w:ascii="Times New Roman" w:eastAsia="Times New Roman" w:hAnsi="Times New Roman" w:cs="Times New Roman"/>
          <w:b/>
          <w:sz w:val="28"/>
        </w:rPr>
      </w:pPr>
      <w:r w:rsidRPr="004B00E5">
        <w:rPr>
          <w:rFonts w:ascii="Times New Roman" w:eastAsia="Times New Roman" w:hAnsi="Times New Roman" w:cs="Times New Roman"/>
          <w:b/>
          <w:sz w:val="28"/>
        </w:rPr>
        <w:t>Пояснительная записка</w:t>
      </w:r>
    </w:p>
    <w:p w:rsidR="004B00E5" w:rsidRPr="004B00E5" w:rsidRDefault="004B00E5" w:rsidP="004B00E5">
      <w:pPr>
        <w:spacing w:after="0" w:line="240" w:lineRule="auto"/>
        <w:ind w:firstLine="709"/>
        <w:jc w:val="both"/>
        <w:rPr>
          <w:rFonts w:ascii="Times New Roman" w:eastAsia="Times New Roman" w:hAnsi="Times New Roman" w:cs="Times New Roman"/>
          <w:bCs/>
          <w:iCs/>
          <w:sz w:val="28"/>
          <w:szCs w:val="28"/>
          <w:lang w:eastAsia="ru-RU"/>
        </w:rPr>
      </w:pPr>
      <w:r w:rsidRPr="004B00E5">
        <w:rPr>
          <w:rFonts w:ascii="Times New Roman" w:eastAsia="Times New Roman" w:hAnsi="Times New Roman" w:cs="Times New Roman"/>
          <w:bCs/>
          <w:iCs/>
          <w:sz w:val="28"/>
          <w:szCs w:val="28"/>
          <w:lang w:eastAsia="ru-RU"/>
        </w:rPr>
        <w:t xml:space="preserve">Нарушения функций опорно-двигательного аппарата наблюдается у 5-7% </w:t>
      </w:r>
      <w:proofErr w:type="gramStart"/>
      <w:r w:rsidRPr="004B00E5">
        <w:rPr>
          <w:rFonts w:ascii="Times New Roman" w:eastAsia="Times New Roman" w:hAnsi="Times New Roman" w:cs="Times New Roman"/>
          <w:bCs/>
          <w:iCs/>
          <w:sz w:val="28"/>
          <w:szCs w:val="28"/>
          <w:lang w:eastAsia="ru-RU"/>
        </w:rPr>
        <w:t>детей</w:t>
      </w:r>
      <w:proofErr w:type="gramEnd"/>
      <w:r w:rsidRPr="004B00E5">
        <w:rPr>
          <w:rFonts w:ascii="Times New Roman" w:eastAsia="Times New Roman" w:hAnsi="Times New Roman" w:cs="Times New Roman"/>
          <w:bCs/>
          <w:iCs/>
          <w:sz w:val="28"/>
          <w:szCs w:val="28"/>
          <w:lang w:eastAsia="ru-RU"/>
        </w:rPr>
        <w:t xml:space="preserve"> и могут носить как врожденный, так и приобретенный характер. Отклонения в развитии у детей с такой патологией отличаются значительным разнообразием и могут иметь разную степень выраженности. </w:t>
      </w:r>
    </w:p>
    <w:p w:rsidR="004B00E5" w:rsidRPr="004B00E5" w:rsidRDefault="004B00E5" w:rsidP="004B00E5">
      <w:pPr>
        <w:spacing w:after="0" w:line="240" w:lineRule="auto"/>
        <w:ind w:firstLine="708"/>
        <w:jc w:val="both"/>
        <w:rPr>
          <w:rFonts w:ascii="Times New Roman" w:eastAsia="Times New Roman" w:hAnsi="Times New Roman" w:cs="Times New Roman"/>
          <w:sz w:val="28"/>
          <w:szCs w:val="28"/>
          <w:lang w:eastAsia="ru-RU"/>
        </w:rPr>
      </w:pPr>
      <w:r w:rsidRPr="004B00E5">
        <w:rPr>
          <w:rFonts w:ascii="Times New Roman" w:eastAsia="Times New Roman" w:hAnsi="Times New Roman" w:cs="Times New Roman"/>
          <w:b/>
          <w:sz w:val="28"/>
          <w:szCs w:val="28"/>
          <w:lang w:eastAsia="ru-RU"/>
        </w:rPr>
        <w:t>Двигательные нарушения</w:t>
      </w:r>
      <w:r w:rsidRPr="004B00E5">
        <w:rPr>
          <w:rFonts w:ascii="Times New Roman" w:eastAsia="Times New Roman" w:hAnsi="Times New Roman" w:cs="Times New Roman"/>
          <w:sz w:val="28"/>
          <w:szCs w:val="28"/>
          <w:lang w:eastAsia="ru-RU"/>
        </w:rPr>
        <w:t xml:space="preserve"> у детей имеют </w:t>
      </w:r>
      <w:r w:rsidRPr="004B00E5">
        <w:rPr>
          <w:rFonts w:ascii="Times New Roman" w:eastAsia="Times New Roman" w:hAnsi="Times New Roman" w:cs="Times New Roman"/>
          <w:i/>
          <w:sz w:val="28"/>
          <w:szCs w:val="28"/>
          <w:lang w:eastAsia="ru-RU"/>
        </w:rPr>
        <w:t>различную степень выраженности</w:t>
      </w:r>
      <w:r w:rsidRPr="004B00E5">
        <w:rPr>
          <w:rFonts w:ascii="Times New Roman" w:eastAsia="Times New Roman" w:hAnsi="Times New Roman" w:cs="Times New Roman"/>
          <w:sz w:val="28"/>
          <w:szCs w:val="28"/>
          <w:lang w:eastAsia="ru-RU"/>
        </w:rPr>
        <w:t xml:space="preserve">. </w:t>
      </w:r>
    </w:p>
    <w:p w:rsidR="004B00E5" w:rsidRPr="004B00E5" w:rsidRDefault="004B00E5" w:rsidP="004B00E5">
      <w:pPr>
        <w:spacing w:after="0" w:line="240" w:lineRule="auto"/>
        <w:ind w:firstLine="708"/>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Группу обучающихся по варианту 6.2. составляют дети с дефицитом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имеющие </w:t>
      </w:r>
      <w:proofErr w:type="spellStart"/>
      <w:r w:rsidRPr="004B00E5">
        <w:rPr>
          <w:rFonts w:ascii="Times New Roman" w:eastAsia="Calibri" w:hAnsi="Times New Roman" w:cs="Times New Roman"/>
          <w:sz w:val="28"/>
          <w:szCs w:val="28"/>
        </w:rPr>
        <w:t>нейросенсорные</w:t>
      </w:r>
      <w:proofErr w:type="spellEnd"/>
      <w:r w:rsidRPr="004B00E5">
        <w:rPr>
          <w:rFonts w:ascii="Times New Roman" w:eastAsia="Calibri" w:hAnsi="Times New Roman" w:cs="Times New Roman"/>
          <w:sz w:val="28"/>
          <w:szCs w:val="28"/>
        </w:rPr>
        <w:t xml:space="preserve"> нарушения в сочетании с ограничениями </w:t>
      </w:r>
      <w:proofErr w:type="spellStart"/>
      <w:r w:rsidRPr="004B00E5">
        <w:rPr>
          <w:rFonts w:ascii="Times New Roman" w:eastAsia="Calibri" w:hAnsi="Times New Roman" w:cs="Times New Roman"/>
          <w:sz w:val="28"/>
          <w:szCs w:val="28"/>
        </w:rPr>
        <w:t>манипулятивной</w:t>
      </w:r>
      <w:proofErr w:type="spellEnd"/>
      <w:r w:rsidRPr="004B00E5">
        <w:rPr>
          <w:rFonts w:ascii="Times New Roman" w:eastAsia="Calibri" w:hAnsi="Times New Roman" w:cs="Times New Roman"/>
          <w:sz w:val="28"/>
          <w:szCs w:val="28"/>
        </w:rPr>
        <w:t xml:space="preserve"> деятельности и </w:t>
      </w:r>
      <w:proofErr w:type="spellStart"/>
      <w:r w:rsidRPr="004B00E5">
        <w:rPr>
          <w:rFonts w:ascii="Times New Roman" w:eastAsia="Calibri" w:hAnsi="Times New Roman" w:cs="Times New Roman"/>
          <w:sz w:val="28"/>
          <w:szCs w:val="28"/>
        </w:rPr>
        <w:t>дизартрическими</w:t>
      </w:r>
      <w:proofErr w:type="spellEnd"/>
      <w:r w:rsidRPr="004B00E5">
        <w:rPr>
          <w:rFonts w:ascii="Times New Roman" w:eastAsia="Calibri" w:hAnsi="Times New Roman" w:cs="Times New Roman"/>
          <w:sz w:val="28"/>
          <w:szCs w:val="28"/>
        </w:rPr>
        <w:t xml:space="preserve"> расстройствами разной степени выраженности. </w:t>
      </w:r>
    </w:p>
    <w:p w:rsidR="004B00E5" w:rsidRPr="004B00E5" w:rsidRDefault="004B00E5" w:rsidP="004B00E5">
      <w:pPr>
        <w:spacing w:after="0" w:line="240" w:lineRule="auto"/>
        <w:ind w:firstLine="708"/>
        <w:jc w:val="both"/>
        <w:rPr>
          <w:rFonts w:ascii="Times New Roman" w:eastAsia="Times New Roman" w:hAnsi="Times New Roman" w:cs="Times New Roman"/>
          <w:sz w:val="28"/>
          <w:szCs w:val="28"/>
          <w:lang w:eastAsia="ru-RU"/>
        </w:rPr>
      </w:pPr>
      <w:r w:rsidRPr="004B00E5">
        <w:rPr>
          <w:rFonts w:ascii="Times New Roman" w:eastAsia="Times New Roman" w:hAnsi="Times New Roman" w:cs="Times New Roman"/>
          <w:sz w:val="28"/>
          <w:szCs w:val="28"/>
          <w:lang w:eastAsia="ru-RU"/>
        </w:rPr>
        <w:t>В основной школе продолжают обучение дети с НОДА, успешно завершившие начальное образование по ПАООП (вариант 6.1., 6.2.).</w:t>
      </w:r>
    </w:p>
    <w:p w:rsidR="004B00E5" w:rsidRPr="004B00E5" w:rsidRDefault="004B00E5" w:rsidP="004B00E5">
      <w:pPr>
        <w:spacing w:after="0" w:line="240" w:lineRule="auto"/>
        <w:ind w:firstLine="708"/>
        <w:jc w:val="both"/>
        <w:rPr>
          <w:rFonts w:ascii="Times New Roman" w:eastAsia="Times New Roman" w:hAnsi="Times New Roman" w:cs="Times New Roman"/>
          <w:bCs/>
          <w:iCs/>
          <w:sz w:val="28"/>
          <w:szCs w:val="28"/>
          <w:lang w:eastAsia="ru-RU"/>
        </w:rPr>
      </w:pPr>
      <w:r w:rsidRPr="004B00E5">
        <w:rPr>
          <w:rFonts w:ascii="Times New Roman" w:eastAsia="Times New Roman" w:hAnsi="Times New Roman" w:cs="Times New Roman"/>
          <w:bCs/>
          <w:iCs/>
          <w:sz w:val="28"/>
          <w:szCs w:val="28"/>
          <w:lang w:eastAsia="ru-RU"/>
        </w:rPr>
        <w:t>Большинство детей с нарушениями опорно-двигательного аппарата, обучающихся по варианту 6.2. – это дети с церебральным параличом (89%). Остальные нарушения двигательного развития в этой группе встречаются относительно редко.</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proofErr w:type="gramStart"/>
      <w:r w:rsidRPr="004B00E5">
        <w:rPr>
          <w:rFonts w:ascii="Times New Roman" w:eastAsia="Times New Roman" w:hAnsi="Times New Roman" w:cs="Times New Roman"/>
          <w:sz w:val="28"/>
          <w:szCs w:val="28"/>
          <w:lang w:eastAsia="ru-RU"/>
        </w:rPr>
        <w:t xml:space="preserve">Специальные исследования показали, что у обучающихся с НОДА на данном возрастном этапе при целенаправленных диагностических исследованиях выявляется парциальная недостаточность таких высших психических функций как зрительно-моторное восприятие, конструктивный </w:t>
      </w:r>
      <w:proofErr w:type="spellStart"/>
      <w:r w:rsidRPr="004B00E5">
        <w:rPr>
          <w:rFonts w:ascii="Times New Roman" w:eastAsia="Times New Roman" w:hAnsi="Times New Roman" w:cs="Times New Roman"/>
          <w:sz w:val="28"/>
          <w:szCs w:val="28"/>
          <w:lang w:eastAsia="ru-RU"/>
        </w:rPr>
        <w:t>праксис</w:t>
      </w:r>
      <w:proofErr w:type="spellEnd"/>
      <w:r w:rsidRPr="004B00E5">
        <w:rPr>
          <w:rFonts w:ascii="Times New Roman" w:eastAsia="Times New Roman" w:hAnsi="Times New Roman" w:cs="Times New Roman"/>
          <w:sz w:val="28"/>
          <w:szCs w:val="28"/>
          <w:lang w:eastAsia="ru-RU"/>
        </w:rPr>
        <w:t xml:space="preserve">, </w:t>
      </w:r>
      <w:proofErr w:type="spellStart"/>
      <w:r w:rsidRPr="004B00E5">
        <w:rPr>
          <w:rFonts w:ascii="Times New Roman" w:eastAsia="Times New Roman" w:hAnsi="Times New Roman" w:cs="Times New Roman"/>
          <w:sz w:val="28"/>
          <w:szCs w:val="28"/>
          <w:lang w:eastAsia="ru-RU"/>
        </w:rPr>
        <w:t>стереогноз</w:t>
      </w:r>
      <w:proofErr w:type="spellEnd"/>
      <w:r w:rsidRPr="004B00E5">
        <w:rPr>
          <w:rFonts w:ascii="Times New Roman" w:eastAsia="Times New Roman" w:hAnsi="Times New Roman" w:cs="Times New Roman"/>
          <w:sz w:val="28"/>
          <w:szCs w:val="28"/>
          <w:lang w:eastAsia="ru-RU"/>
        </w:rPr>
        <w:t>, повышенная истощаемость психических процессов и др., что указывает на трудности компенсации этих нарушений в ходе начального образования и негативно влияет на дальнейшее обучение.</w:t>
      </w:r>
      <w:proofErr w:type="gramEnd"/>
    </w:p>
    <w:p w:rsidR="004B00E5" w:rsidRPr="004B00E5" w:rsidRDefault="004B00E5" w:rsidP="004B00E5">
      <w:pPr>
        <w:spacing w:after="0" w:line="240" w:lineRule="auto"/>
        <w:ind w:firstLine="708"/>
        <w:jc w:val="both"/>
        <w:rPr>
          <w:rFonts w:ascii="Times New Roman" w:eastAsia="Times New Roman" w:hAnsi="Times New Roman" w:cs="Times New Roman"/>
          <w:sz w:val="28"/>
          <w:szCs w:val="28"/>
          <w:lang w:eastAsia="ru-RU"/>
        </w:rPr>
      </w:pPr>
      <w:r w:rsidRPr="004B00E5">
        <w:rPr>
          <w:rFonts w:ascii="Times New Roman" w:eastAsia="Times New Roman" w:hAnsi="Times New Roman" w:cs="Times New Roman"/>
          <w:sz w:val="28"/>
          <w:szCs w:val="28"/>
          <w:lang w:eastAsia="ru-RU"/>
        </w:rPr>
        <w:t xml:space="preserve">Личность школьников с НОДА, обучающихся по варианту 6.2., характеризуется высоким уровнем </w:t>
      </w:r>
      <w:proofErr w:type="spellStart"/>
      <w:r w:rsidRPr="004B00E5">
        <w:rPr>
          <w:rFonts w:ascii="Times New Roman" w:eastAsia="Times New Roman" w:hAnsi="Times New Roman" w:cs="Times New Roman"/>
          <w:sz w:val="28"/>
          <w:szCs w:val="28"/>
          <w:lang w:eastAsia="ru-RU"/>
        </w:rPr>
        <w:t>невропатизации</w:t>
      </w:r>
      <w:proofErr w:type="spellEnd"/>
      <w:r w:rsidRPr="004B00E5">
        <w:rPr>
          <w:rFonts w:ascii="Times New Roman" w:eastAsia="Times New Roman" w:hAnsi="Times New Roman" w:cs="Times New Roman"/>
          <w:sz w:val="28"/>
          <w:szCs w:val="28"/>
          <w:lang w:eastAsia="ru-RU"/>
        </w:rPr>
        <w:t xml:space="preserve">, низкой самооценкой, фиксацией на двигательном дефекте, неадекватной оценкой себя как субъекта будущей профессиональной деятельности, неадекватностью профессиональных интересов и внутренней картиной болезни. У большинства обучающихся этой группы ориентация на будущую профессию происходит без учета тех ограничений, которые накладывает хроническое </w:t>
      </w:r>
      <w:proofErr w:type="spellStart"/>
      <w:r w:rsidRPr="004B00E5">
        <w:rPr>
          <w:rFonts w:ascii="Times New Roman" w:eastAsia="Times New Roman" w:hAnsi="Times New Roman" w:cs="Times New Roman"/>
          <w:sz w:val="28"/>
          <w:szCs w:val="28"/>
          <w:lang w:eastAsia="ru-RU"/>
        </w:rPr>
        <w:lastRenderedPageBreak/>
        <w:t>инвалидизирующее</w:t>
      </w:r>
      <w:proofErr w:type="spellEnd"/>
      <w:r w:rsidRPr="004B00E5">
        <w:rPr>
          <w:rFonts w:ascii="Times New Roman" w:eastAsia="Times New Roman" w:hAnsi="Times New Roman" w:cs="Times New Roman"/>
          <w:sz w:val="28"/>
          <w:szCs w:val="28"/>
          <w:lang w:eastAsia="ru-RU"/>
        </w:rPr>
        <w:t xml:space="preserve"> заболевание. Они демонстрируют профессиональные намерения, свойственные </w:t>
      </w:r>
      <w:proofErr w:type="gramStart"/>
      <w:r w:rsidRPr="004B00E5">
        <w:rPr>
          <w:rFonts w:ascii="Times New Roman" w:eastAsia="Times New Roman" w:hAnsi="Times New Roman" w:cs="Times New Roman"/>
          <w:sz w:val="28"/>
          <w:szCs w:val="28"/>
          <w:lang w:eastAsia="ru-RU"/>
        </w:rPr>
        <w:t>более младшему</w:t>
      </w:r>
      <w:proofErr w:type="gramEnd"/>
      <w:r w:rsidRPr="004B00E5">
        <w:rPr>
          <w:rFonts w:ascii="Times New Roman" w:eastAsia="Times New Roman" w:hAnsi="Times New Roman" w:cs="Times New Roman"/>
          <w:sz w:val="28"/>
          <w:szCs w:val="28"/>
          <w:lang w:eastAsia="ru-RU"/>
        </w:rPr>
        <w:t xml:space="preserve"> возрасту, не учитывающие реальных возможностей. Эти особенности формируются в результате неправильного воспитания, условий жизни, отношения окружающих и негативно отражаются на их взаимоотношениях с окружающими, в частности, возникает повышенная зависимость от родителей.</w:t>
      </w:r>
    </w:p>
    <w:p w:rsidR="004B00E5" w:rsidRPr="004B00E5" w:rsidRDefault="004B00E5" w:rsidP="004B00E5">
      <w:pPr>
        <w:spacing w:after="0" w:line="240" w:lineRule="auto"/>
        <w:ind w:firstLine="708"/>
        <w:jc w:val="both"/>
        <w:rPr>
          <w:rFonts w:ascii="Times New Roman" w:eastAsia="Calibri" w:hAnsi="Times New Roman" w:cs="Times New Roman"/>
          <w:sz w:val="28"/>
          <w:szCs w:val="28"/>
        </w:rPr>
      </w:pPr>
      <w:r w:rsidRPr="004B00E5">
        <w:rPr>
          <w:rFonts w:ascii="Times New Roman" w:eastAsia="Times New Roman" w:hAnsi="Times New Roman" w:cs="Times New Roman"/>
          <w:sz w:val="28"/>
          <w:szCs w:val="28"/>
          <w:lang w:eastAsia="ru-RU"/>
        </w:rPr>
        <w:t xml:space="preserve">Наличие двигательной патологии, изнеживающее воспитание, социальная депривация способствуют закреплению или выявлению </w:t>
      </w:r>
      <w:proofErr w:type="spellStart"/>
      <w:r w:rsidRPr="004B00E5">
        <w:rPr>
          <w:rFonts w:ascii="Times New Roman" w:eastAsia="Times New Roman" w:hAnsi="Times New Roman" w:cs="Times New Roman"/>
          <w:sz w:val="28"/>
          <w:szCs w:val="28"/>
          <w:lang w:eastAsia="ru-RU"/>
        </w:rPr>
        <w:t>конституционально</w:t>
      </w:r>
      <w:proofErr w:type="spellEnd"/>
      <w:r w:rsidRPr="004B00E5">
        <w:rPr>
          <w:rFonts w:ascii="Times New Roman" w:eastAsia="Times New Roman" w:hAnsi="Times New Roman" w:cs="Times New Roman"/>
          <w:sz w:val="28"/>
          <w:szCs w:val="28"/>
          <w:lang w:eastAsia="ru-RU"/>
        </w:rPr>
        <w:t xml:space="preserve"> обусловленных черт </w:t>
      </w:r>
      <w:proofErr w:type="spellStart"/>
      <w:r w:rsidRPr="004B00E5">
        <w:rPr>
          <w:rFonts w:ascii="Times New Roman" w:eastAsia="Times New Roman" w:hAnsi="Times New Roman" w:cs="Times New Roman"/>
          <w:sz w:val="28"/>
          <w:szCs w:val="28"/>
          <w:lang w:eastAsia="ru-RU"/>
        </w:rPr>
        <w:t>астено-невротического</w:t>
      </w:r>
      <w:proofErr w:type="spellEnd"/>
      <w:r w:rsidRPr="004B00E5">
        <w:rPr>
          <w:rFonts w:ascii="Times New Roman" w:eastAsia="Times New Roman" w:hAnsi="Times New Roman" w:cs="Times New Roman"/>
          <w:sz w:val="28"/>
          <w:szCs w:val="28"/>
          <w:lang w:eastAsia="ru-RU"/>
        </w:rPr>
        <w:t xml:space="preserve">, сенситивного и психастенического типов акцентуаций характера, что позволяет рассматривать подростков с ДЦП как «группу риска» в отношении </w:t>
      </w:r>
      <w:proofErr w:type="spellStart"/>
      <w:r w:rsidRPr="004B00E5">
        <w:rPr>
          <w:rFonts w:ascii="Times New Roman" w:eastAsia="Times New Roman" w:hAnsi="Times New Roman" w:cs="Times New Roman"/>
          <w:sz w:val="28"/>
          <w:szCs w:val="28"/>
          <w:lang w:eastAsia="ru-RU"/>
        </w:rPr>
        <w:t>дезаптационных</w:t>
      </w:r>
      <w:proofErr w:type="spellEnd"/>
      <w:r w:rsidRPr="004B00E5">
        <w:rPr>
          <w:rFonts w:ascii="Times New Roman" w:eastAsia="Times New Roman" w:hAnsi="Times New Roman" w:cs="Times New Roman"/>
          <w:sz w:val="28"/>
          <w:szCs w:val="28"/>
          <w:lang w:eastAsia="ru-RU"/>
        </w:rPr>
        <w:t xml:space="preserve"> срывов.</w:t>
      </w:r>
    </w:p>
    <w:p w:rsidR="004B00E5" w:rsidRPr="004B00E5" w:rsidRDefault="004B00E5" w:rsidP="004B00E5">
      <w:pPr>
        <w:spacing w:before="120" w:after="0"/>
        <w:ind w:left="1134" w:right="708"/>
        <w:jc w:val="center"/>
        <w:rPr>
          <w:rFonts w:ascii="Times New Roman" w:eastAsia="Times New Roman" w:hAnsi="Times New Roman" w:cs="Times New Roman"/>
          <w:b/>
          <w:sz w:val="28"/>
        </w:rPr>
      </w:pPr>
      <w:r w:rsidRPr="004B00E5">
        <w:rPr>
          <w:rFonts w:ascii="Times New Roman" w:eastAsia="Times New Roman" w:hAnsi="Times New Roman" w:cs="Times New Roman"/>
          <w:b/>
          <w:sz w:val="28"/>
        </w:rPr>
        <w:t>Особые образовательные потребности в коррекционной работе психолога</w:t>
      </w:r>
    </w:p>
    <w:p w:rsidR="004B00E5" w:rsidRPr="004B00E5" w:rsidRDefault="004B00E5" w:rsidP="004B00E5">
      <w:pPr>
        <w:spacing w:after="0" w:line="240" w:lineRule="auto"/>
        <w:ind w:firstLine="708"/>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детей, требуются индивидуальные занятия с психологом по развитию когнитивных процессов. </w:t>
      </w:r>
    </w:p>
    <w:p w:rsidR="004B00E5" w:rsidRPr="004B00E5" w:rsidRDefault="004B00E5" w:rsidP="004B00E5">
      <w:pPr>
        <w:spacing w:after="0" w:line="240" w:lineRule="auto"/>
        <w:ind w:firstLine="708"/>
        <w:jc w:val="both"/>
        <w:rPr>
          <w:rFonts w:ascii="Times New Roman" w:eastAsia="Calibri" w:hAnsi="Times New Roman" w:cs="Times New Roman"/>
          <w:sz w:val="28"/>
          <w:szCs w:val="28"/>
        </w:rPr>
      </w:pPr>
      <w:proofErr w:type="gramStart"/>
      <w:r w:rsidRPr="004B00E5">
        <w:rPr>
          <w:rFonts w:ascii="Times New Roman" w:eastAsia="Calibri" w:hAnsi="Times New Roman" w:cs="Times New Roman"/>
          <w:sz w:val="28"/>
          <w:szCs w:val="28"/>
        </w:rP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личностного развития.</w:t>
      </w:r>
      <w:proofErr w:type="gramEnd"/>
    </w:p>
    <w:p w:rsidR="004B00E5" w:rsidRPr="004B00E5" w:rsidRDefault="004B00E5" w:rsidP="004B00E5">
      <w:pPr>
        <w:spacing w:after="0" w:line="240" w:lineRule="auto"/>
        <w:ind w:firstLine="708"/>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В связи с особенностями воспитания по типу </w:t>
      </w:r>
      <w:proofErr w:type="spellStart"/>
      <w:r w:rsidRPr="004B00E5">
        <w:rPr>
          <w:rFonts w:ascii="Times New Roman" w:eastAsia="Calibri" w:hAnsi="Times New Roman" w:cs="Times New Roman"/>
          <w:sz w:val="28"/>
          <w:szCs w:val="28"/>
        </w:rPr>
        <w:t>гиперопеки</w:t>
      </w:r>
      <w:proofErr w:type="spellEnd"/>
      <w:r w:rsidRPr="004B00E5">
        <w:rPr>
          <w:rFonts w:ascii="Times New Roman" w:eastAsia="Calibri" w:hAnsi="Times New Roman" w:cs="Times New Roman"/>
          <w:sz w:val="28"/>
          <w:szCs w:val="28"/>
        </w:rPr>
        <w:t>, а иногда по типу эмоционального отвержения, требуется работа психолога по нормализации внутрисемейных отношений и коррекции неадекватных подходов к воспитанию в семье.</w:t>
      </w:r>
    </w:p>
    <w:p w:rsidR="004B00E5" w:rsidRPr="004B00E5" w:rsidRDefault="004B00E5" w:rsidP="004B00E5">
      <w:pPr>
        <w:spacing w:after="0" w:line="240" w:lineRule="auto"/>
        <w:ind w:firstLine="708"/>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 </w:t>
      </w:r>
    </w:p>
    <w:p w:rsidR="004B00E5" w:rsidRPr="004B00E5" w:rsidRDefault="004B00E5" w:rsidP="004B00E5">
      <w:pPr>
        <w:spacing w:after="0" w:line="240" w:lineRule="auto"/>
        <w:ind w:firstLine="708"/>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Цель коррекционной работы психолога – коррекция и профилактика когнитивных и личностных нарушений </w:t>
      </w:r>
      <w:proofErr w:type="gramStart"/>
      <w:r w:rsidRPr="004B00E5">
        <w:rPr>
          <w:rFonts w:ascii="Times New Roman" w:eastAsia="Calibri" w:hAnsi="Times New Roman" w:cs="Times New Roman"/>
          <w:sz w:val="28"/>
          <w:szCs w:val="28"/>
        </w:rPr>
        <w:t>у</w:t>
      </w:r>
      <w:proofErr w:type="gramEnd"/>
      <w:r w:rsidRPr="004B00E5">
        <w:rPr>
          <w:rFonts w:ascii="Times New Roman" w:eastAsia="Calibri" w:hAnsi="Times New Roman" w:cs="Times New Roman"/>
          <w:sz w:val="28"/>
          <w:szCs w:val="28"/>
        </w:rPr>
        <w:t xml:space="preserve"> обучающихся с НОДА.</w:t>
      </w:r>
    </w:p>
    <w:p w:rsidR="004B00E5" w:rsidRPr="004B00E5" w:rsidRDefault="004B00E5" w:rsidP="004B00E5">
      <w:pPr>
        <w:spacing w:after="0" w:line="240" w:lineRule="auto"/>
        <w:ind w:firstLine="708"/>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Задачи коррекционной работы психолога:</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1. Психологическое изучение когнитивных процессов, особенностей личности, межличностных отношений.</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2. Психологическая коррекция и профилактика нарушений когнитивных процессов.</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3. Психологическая коррекция и профилактика нарушений негативных особенностей личности.</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4. Психологическое консультирование участников образовательного процесса.</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5. Психологическая помощь семье </w:t>
      </w:r>
      <w:proofErr w:type="gramStart"/>
      <w:r w:rsidRPr="004B00E5">
        <w:rPr>
          <w:rFonts w:ascii="Times New Roman" w:eastAsia="Calibri" w:hAnsi="Times New Roman" w:cs="Times New Roman"/>
          <w:sz w:val="28"/>
          <w:szCs w:val="28"/>
        </w:rPr>
        <w:t>обучающегося</w:t>
      </w:r>
      <w:proofErr w:type="gramEnd"/>
      <w:r w:rsidRPr="004B00E5">
        <w:rPr>
          <w:rFonts w:ascii="Times New Roman" w:eastAsia="Calibri" w:hAnsi="Times New Roman" w:cs="Times New Roman"/>
          <w:sz w:val="28"/>
          <w:szCs w:val="28"/>
        </w:rPr>
        <w:t xml:space="preserve"> с НОДА.</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6. Участие в </w:t>
      </w:r>
      <w:proofErr w:type="spellStart"/>
      <w:r w:rsidRPr="004B00E5">
        <w:rPr>
          <w:rFonts w:ascii="Times New Roman" w:eastAsia="Calibri" w:hAnsi="Times New Roman" w:cs="Times New Roman"/>
          <w:sz w:val="28"/>
          <w:szCs w:val="28"/>
        </w:rPr>
        <w:t>профориентационной</w:t>
      </w:r>
      <w:proofErr w:type="spellEnd"/>
      <w:r w:rsidRPr="004B00E5">
        <w:rPr>
          <w:rFonts w:ascii="Times New Roman" w:eastAsia="Calibri" w:hAnsi="Times New Roman" w:cs="Times New Roman"/>
          <w:sz w:val="28"/>
          <w:szCs w:val="28"/>
        </w:rPr>
        <w:t xml:space="preserve"> работе.</w:t>
      </w:r>
    </w:p>
    <w:p w:rsidR="004B00E5" w:rsidRPr="004B00E5" w:rsidRDefault="004B00E5" w:rsidP="004B00E5">
      <w:pPr>
        <w:spacing w:before="160" w:after="0"/>
        <w:jc w:val="center"/>
        <w:rPr>
          <w:rFonts w:ascii="Times New Roman" w:eastAsia="Times New Roman" w:hAnsi="Times New Roman" w:cs="Times New Roman"/>
          <w:b/>
          <w:sz w:val="28"/>
        </w:rPr>
      </w:pPr>
      <w:r w:rsidRPr="004B00E5">
        <w:rPr>
          <w:rFonts w:ascii="Times New Roman" w:eastAsia="Times New Roman" w:hAnsi="Times New Roman" w:cs="Times New Roman"/>
          <w:b/>
          <w:sz w:val="28"/>
        </w:rPr>
        <w:t>Содержание коррекционной работы психолога</w:t>
      </w:r>
    </w:p>
    <w:p w:rsidR="004B00E5" w:rsidRPr="004B00E5" w:rsidRDefault="004B00E5" w:rsidP="004B00E5">
      <w:pPr>
        <w:spacing w:after="0" w:line="240" w:lineRule="auto"/>
        <w:ind w:firstLine="709"/>
        <w:jc w:val="both"/>
        <w:rPr>
          <w:rFonts w:ascii="Times New Roman" w:eastAsia="Calibri" w:hAnsi="Times New Roman" w:cs="Times New Roman"/>
          <w:i/>
          <w:sz w:val="28"/>
          <w:szCs w:val="28"/>
        </w:rPr>
      </w:pPr>
      <w:r w:rsidRPr="004B00E5">
        <w:rPr>
          <w:rFonts w:ascii="Times New Roman" w:eastAsia="Calibri" w:hAnsi="Times New Roman" w:cs="Times New Roman"/>
          <w:i/>
          <w:sz w:val="28"/>
          <w:szCs w:val="28"/>
        </w:rPr>
        <w:lastRenderedPageBreak/>
        <w:t>1. Диагностическая деятельность психолога</w:t>
      </w:r>
    </w:p>
    <w:p w:rsidR="004B00E5" w:rsidRPr="004B00E5" w:rsidRDefault="004B00E5" w:rsidP="004B00E5">
      <w:pPr>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Times New Roman" w:hAnsi="Times New Roman" w:cs="Times New Roman"/>
          <w:color w:val="000000"/>
          <w:sz w:val="28"/>
          <w:szCs w:val="28"/>
          <w:lang w:eastAsia="ru-RU"/>
        </w:rPr>
        <w:t xml:space="preserve">В задачи психолого-педагогического исследования </w:t>
      </w:r>
      <w:r w:rsidRPr="004B00E5">
        <w:rPr>
          <w:rFonts w:ascii="Times New Roman" w:eastAsia="Times New Roman" w:hAnsi="Times New Roman" w:cs="Times New Roman"/>
          <w:bCs/>
          <w:color w:val="000000"/>
          <w:sz w:val="28"/>
          <w:szCs w:val="28"/>
          <w:lang w:eastAsia="ru-RU"/>
        </w:rPr>
        <w:t xml:space="preserve">детей с двигательными нарушениями </w:t>
      </w:r>
      <w:r w:rsidRPr="004B00E5">
        <w:rPr>
          <w:rFonts w:ascii="Times New Roman" w:eastAsia="Times New Roman" w:hAnsi="Times New Roman" w:cs="Times New Roman"/>
          <w:color w:val="000000"/>
          <w:sz w:val="28"/>
          <w:szCs w:val="28"/>
          <w:lang w:eastAsia="ru-RU"/>
        </w:rPr>
        <w:t>входит выявление особенностей развития познавательной деятельности с оценкой потенциальных возможностей интеллектуального разви</w:t>
      </w:r>
      <w:r w:rsidRPr="004B00E5">
        <w:rPr>
          <w:rFonts w:ascii="Times New Roman" w:eastAsia="Times New Roman" w:hAnsi="Times New Roman" w:cs="Times New Roman"/>
          <w:color w:val="000000"/>
          <w:sz w:val="28"/>
          <w:szCs w:val="28"/>
          <w:lang w:eastAsia="ru-RU"/>
        </w:rPr>
        <w:softHyphen/>
        <w:t>тия и определения основных направлений коррекционно-педагогического воздействия. С этой целью изучается состояние сенсор</w:t>
      </w:r>
      <w:r w:rsidRPr="004B00E5">
        <w:rPr>
          <w:rFonts w:ascii="Times New Roman" w:eastAsia="Times New Roman" w:hAnsi="Times New Roman" w:cs="Times New Roman"/>
          <w:color w:val="000000"/>
          <w:sz w:val="28"/>
          <w:szCs w:val="28"/>
          <w:lang w:eastAsia="ru-RU"/>
        </w:rPr>
        <w:softHyphen/>
        <w:t>ных функций /зрительного и слухового восприятия/, понимание ре</w:t>
      </w:r>
      <w:r w:rsidRPr="004B00E5">
        <w:rPr>
          <w:rFonts w:ascii="Times New Roman" w:eastAsia="Times New Roman" w:hAnsi="Times New Roman" w:cs="Times New Roman"/>
          <w:color w:val="000000"/>
          <w:sz w:val="28"/>
          <w:szCs w:val="28"/>
          <w:lang w:eastAsia="ru-RU"/>
        </w:rPr>
        <w:softHyphen/>
        <w:t>чи, исследуются особенности мышления, эмоционально-волевой сферы и психи</w:t>
      </w:r>
      <w:r w:rsidRPr="004B00E5">
        <w:rPr>
          <w:rFonts w:ascii="Times New Roman" w:eastAsia="Times New Roman" w:hAnsi="Times New Roman" w:cs="Times New Roman"/>
          <w:color w:val="000000"/>
          <w:sz w:val="28"/>
          <w:szCs w:val="28"/>
          <w:lang w:eastAsia="ru-RU"/>
        </w:rPr>
        <w:softHyphen/>
        <w:t>ческой деятельности ребенка.</w:t>
      </w:r>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00E5">
        <w:rPr>
          <w:rFonts w:ascii="Times New Roman" w:eastAsia="Times New Roman" w:hAnsi="Times New Roman" w:cs="Times New Roman"/>
          <w:color w:val="000000"/>
          <w:sz w:val="28"/>
          <w:szCs w:val="28"/>
          <w:lang w:eastAsia="ru-RU"/>
        </w:rPr>
        <w:t>Оценка результатов психолого-педагогического обследования проводится на основе качественного анализа особенностей психи</w:t>
      </w:r>
      <w:r w:rsidRPr="004B00E5">
        <w:rPr>
          <w:rFonts w:ascii="Times New Roman" w:eastAsia="Times New Roman" w:hAnsi="Times New Roman" w:cs="Times New Roman"/>
          <w:color w:val="000000"/>
          <w:sz w:val="28"/>
          <w:szCs w:val="28"/>
          <w:lang w:eastAsia="ru-RU"/>
        </w:rPr>
        <w:softHyphen/>
        <w:t xml:space="preserve">ческой деятельности с определением структуры когнитивного нарушения в сочетании с функциональными возможностями ребенка /двигательными, сенсорными, речевыми/. </w:t>
      </w:r>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B00E5">
        <w:rPr>
          <w:rFonts w:ascii="Times New Roman" w:eastAsia="Times New Roman" w:hAnsi="Times New Roman" w:cs="Times New Roman"/>
          <w:color w:val="000000"/>
          <w:sz w:val="28"/>
          <w:szCs w:val="28"/>
          <w:lang w:eastAsia="ru-RU"/>
        </w:rPr>
        <w:t xml:space="preserve">После проведенного обследования составляется заключение, где отмечаются особенности познавательной деятельности, развитие речи, а именно, что ребенок знает, что может делать сам, какие формы деятельности превалируют (конструирование, игра, рассматривание, беседа и  т. д.). Изучаются особенности психической деятельности, мышления, эмоционально-волевой сферы, объем внимания и его устойчивость, </w:t>
      </w:r>
      <w:proofErr w:type="spellStart"/>
      <w:r w:rsidRPr="004B00E5">
        <w:rPr>
          <w:rFonts w:ascii="Times New Roman" w:eastAsia="Times New Roman" w:hAnsi="Times New Roman" w:cs="Times New Roman"/>
          <w:color w:val="000000"/>
          <w:sz w:val="28"/>
          <w:szCs w:val="28"/>
          <w:lang w:eastAsia="ru-RU"/>
        </w:rPr>
        <w:t>тормозимость</w:t>
      </w:r>
      <w:proofErr w:type="spellEnd"/>
      <w:r w:rsidRPr="004B00E5">
        <w:rPr>
          <w:rFonts w:ascii="Times New Roman" w:eastAsia="Times New Roman" w:hAnsi="Times New Roman" w:cs="Times New Roman"/>
          <w:color w:val="000000"/>
          <w:sz w:val="28"/>
          <w:szCs w:val="28"/>
          <w:lang w:eastAsia="ru-RU"/>
        </w:rPr>
        <w:t>, импульсивность и инертность психической деятельности, активность и самостоя</w:t>
      </w:r>
      <w:r w:rsidRPr="004B00E5">
        <w:rPr>
          <w:rFonts w:ascii="Times New Roman" w:eastAsia="Times New Roman" w:hAnsi="Times New Roman" w:cs="Times New Roman"/>
          <w:color w:val="000000"/>
          <w:sz w:val="28"/>
          <w:szCs w:val="28"/>
          <w:lang w:eastAsia="ru-RU"/>
        </w:rPr>
        <w:softHyphen/>
        <w:t>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rsidR="004B00E5" w:rsidRPr="004B00E5" w:rsidRDefault="004B00E5" w:rsidP="004B00E5">
      <w:pPr>
        <w:spacing w:after="0" w:line="240" w:lineRule="auto"/>
        <w:ind w:firstLine="709"/>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Методики для исследования когнитивных процессов не всегда могут быть использованы в полном объеме при обследовании обучающихся с тяжелой двигательной и </w:t>
      </w:r>
      <w:proofErr w:type="spellStart"/>
      <w:r w:rsidRPr="004B00E5">
        <w:rPr>
          <w:rFonts w:ascii="Times New Roman" w:eastAsia="Calibri" w:hAnsi="Times New Roman" w:cs="Times New Roman"/>
          <w:sz w:val="28"/>
          <w:szCs w:val="28"/>
        </w:rPr>
        <w:t>речедвигательной</w:t>
      </w:r>
      <w:proofErr w:type="spellEnd"/>
      <w:r w:rsidRPr="004B00E5">
        <w:rPr>
          <w:rFonts w:ascii="Times New Roman" w:eastAsia="Calibri" w:hAnsi="Times New Roman" w:cs="Times New Roman"/>
          <w:sz w:val="28"/>
          <w:szCs w:val="28"/>
        </w:rPr>
        <w:t xml:space="preserve"> патологией, которые имеют существенные ограничения </w:t>
      </w:r>
      <w:proofErr w:type="spellStart"/>
      <w:r w:rsidRPr="004B00E5">
        <w:rPr>
          <w:rFonts w:ascii="Times New Roman" w:eastAsia="Calibri" w:hAnsi="Times New Roman" w:cs="Times New Roman"/>
          <w:sz w:val="28"/>
          <w:szCs w:val="28"/>
        </w:rPr>
        <w:t>манипулятивных</w:t>
      </w:r>
      <w:proofErr w:type="spellEnd"/>
      <w:r w:rsidRPr="004B00E5">
        <w:rPr>
          <w:rFonts w:ascii="Times New Roman" w:eastAsia="Calibri" w:hAnsi="Times New Roman" w:cs="Times New Roman"/>
          <w:sz w:val="28"/>
          <w:szCs w:val="28"/>
        </w:rPr>
        <w:t xml:space="preserve"> функций и низкий уровень разборчивости речи.</w:t>
      </w:r>
    </w:p>
    <w:p w:rsidR="004B00E5" w:rsidRPr="004B00E5" w:rsidRDefault="004B00E5" w:rsidP="004B00E5">
      <w:pPr>
        <w:spacing w:after="0" w:line="240" w:lineRule="auto"/>
        <w:ind w:firstLine="709"/>
        <w:jc w:val="both"/>
        <w:rPr>
          <w:rFonts w:ascii="Times New Roman" w:eastAsia="Calibri" w:hAnsi="Times New Roman" w:cs="Times New Roman"/>
          <w:i/>
          <w:sz w:val="28"/>
          <w:szCs w:val="28"/>
        </w:rPr>
      </w:pPr>
      <w:r w:rsidRPr="004B00E5">
        <w:rPr>
          <w:rFonts w:ascii="Times New Roman" w:eastAsia="Calibri" w:hAnsi="Times New Roman" w:cs="Times New Roman"/>
          <w:i/>
          <w:sz w:val="28"/>
          <w:szCs w:val="28"/>
        </w:rPr>
        <w:t>2. Психологическая коррекция и профилактика нарушений когнитивных процессов.</w:t>
      </w:r>
    </w:p>
    <w:p w:rsidR="004B00E5" w:rsidRPr="004B00E5" w:rsidRDefault="004B00E5" w:rsidP="004B00E5">
      <w:pPr>
        <w:spacing w:after="0" w:line="240" w:lineRule="auto"/>
        <w:ind w:firstLine="709"/>
        <w:jc w:val="both"/>
        <w:rPr>
          <w:rFonts w:ascii="Times New Roman" w:eastAsia="Times New Roman" w:hAnsi="Times New Roman" w:cs="Times New Roman"/>
          <w:color w:val="000000"/>
          <w:sz w:val="28"/>
          <w:szCs w:val="28"/>
          <w:lang w:eastAsia="ru-RU"/>
        </w:rPr>
      </w:pPr>
      <w:r w:rsidRPr="004B00E5">
        <w:rPr>
          <w:rFonts w:ascii="Times New Roman" w:eastAsia="Times New Roman" w:hAnsi="Times New Roman" w:cs="Times New Roman"/>
          <w:color w:val="000000"/>
          <w:sz w:val="28"/>
          <w:szCs w:val="28"/>
          <w:lang w:eastAsia="ru-RU"/>
        </w:rPr>
        <w:t xml:space="preserve">На основании анализа результатов диагностики особенностей развития психолог определяет потребность обучающегося с НОДА в </w:t>
      </w:r>
      <w:proofErr w:type="spellStart"/>
      <w:r w:rsidRPr="004B00E5">
        <w:rPr>
          <w:rFonts w:ascii="Times New Roman" w:eastAsia="Times New Roman" w:hAnsi="Times New Roman" w:cs="Times New Roman"/>
          <w:color w:val="000000"/>
          <w:sz w:val="28"/>
          <w:szCs w:val="28"/>
          <w:lang w:eastAsia="ru-RU"/>
        </w:rPr>
        <w:t>психокоррекционной</w:t>
      </w:r>
      <w:proofErr w:type="spellEnd"/>
      <w:r w:rsidRPr="004B00E5">
        <w:rPr>
          <w:rFonts w:ascii="Times New Roman" w:eastAsia="Times New Roman" w:hAnsi="Times New Roman" w:cs="Times New Roman"/>
          <w:color w:val="000000"/>
          <w:sz w:val="28"/>
          <w:szCs w:val="28"/>
          <w:lang w:eastAsia="ru-RU"/>
        </w:rPr>
        <w:t xml:space="preserve"> работе по совершенствованию когнитивных процессов. У большинства обучающихся нарушения когнитивных процессов были компенсированы в ходе подготовки к школе или в период получения начального образования. Однако у некоторых из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6.2.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обучающегося с НОДА. </w:t>
      </w:r>
      <w:proofErr w:type="gramStart"/>
      <w:r w:rsidRPr="004B00E5">
        <w:rPr>
          <w:rFonts w:ascii="Times New Roman" w:eastAsia="Times New Roman" w:hAnsi="Times New Roman" w:cs="Times New Roman"/>
          <w:color w:val="000000"/>
          <w:sz w:val="28"/>
          <w:szCs w:val="28"/>
          <w:lang w:eastAsia="ru-RU"/>
        </w:rPr>
        <w:t xml:space="preserve">Наряду с этими нарушениями у обучающихся по данному варианту выявляется недостаточная </w:t>
      </w:r>
      <w:proofErr w:type="spellStart"/>
      <w:r w:rsidRPr="004B00E5">
        <w:rPr>
          <w:rFonts w:ascii="Times New Roman" w:eastAsia="Times New Roman" w:hAnsi="Times New Roman" w:cs="Times New Roman"/>
          <w:color w:val="000000"/>
          <w:sz w:val="28"/>
          <w:szCs w:val="28"/>
          <w:lang w:eastAsia="ru-RU"/>
        </w:rPr>
        <w:t>сформированность</w:t>
      </w:r>
      <w:proofErr w:type="spellEnd"/>
      <w:r w:rsidRPr="004B00E5">
        <w:rPr>
          <w:rFonts w:ascii="Times New Roman" w:eastAsia="Times New Roman" w:hAnsi="Times New Roman" w:cs="Times New Roman"/>
          <w:color w:val="000000"/>
          <w:sz w:val="28"/>
          <w:szCs w:val="28"/>
          <w:lang w:eastAsia="ru-RU"/>
        </w:rPr>
        <w:t xml:space="preserve"> пространственных и </w:t>
      </w:r>
      <w:r w:rsidRPr="004B00E5">
        <w:rPr>
          <w:rFonts w:ascii="Times New Roman" w:eastAsia="Times New Roman" w:hAnsi="Times New Roman" w:cs="Times New Roman"/>
          <w:color w:val="000000"/>
          <w:sz w:val="28"/>
          <w:szCs w:val="28"/>
          <w:lang w:eastAsia="ru-RU"/>
        </w:rPr>
        <w:lastRenderedPageBreak/>
        <w:t xml:space="preserve">временных представлений, диссоциация между низким уровнем конструктивного </w:t>
      </w:r>
      <w:proofErr w:type="spellStart"/>
      <w:r w:rsidRPr="004B00E5">
        <w:rPr>
          <w:rFonts w:ascii="Times New Roman" w:eastAsia="Times New Roman" w:hAnsi="Times New Roman" w:cs="Times New Roman"/>
          <w:color w:val="000000"/>
          <w:sz w:val="28"/>
          <w:szCs w:val="28"/>
          <w:lang w:eastAsia="ru-RU"/>
        </w:rPr>
        <w:t>праксиса</w:t>
      </w:r>
      <w:proofErr w:type="spellEnd"/>
      <w:r w:rsidRPr="004B00E5">
        <w:rPr>
          <w:rFonts w:ascii="Times New Roman" w:eastAsia="Times New Roman" w:hAnsi="Times New Roman" w:cs="Times New Roman"/>
          <w:color w:val="000000"/>
          <w:sz w:val="28"/>
          <w:szCs w:val="28"/>
          <w:lang w:eastAsia="ru-RU"/>
        </w:rPr>
        <w:t xml:space="preserve"> и достаточным уровнем развития словесно-логического мышления.</w:t>
      </w:r>
      <w:proofErr w:type="gramEnd"/>
      <w:r w:rsidRPr="004B00E5">
        <w:rPr>
          <w:rFonts w:ascii="Times New Roman" w:eastAsia="Times New Roman" w:hAnsi="Times New Roman" w:cs="Times New Roman"/>
          <w:color w:val="000000"/>
          <w:sz w:val="28"/>
          <w:szCs w:val="28"/>
          <w:lang w:eastAsia="ru-RU"/>
        </w:rPr>
        <w:t xml:space="preserve"> Эти особенности затрудняют освоения учебных программ по ряду предметов, среди которых русский язык, математика, география, история, технология и др. Для этих обучающихся психолог разрабатывает программу коррекционной работы по формированию пространственных представлений, временных представлений, конструктивного </w:t>
      </w:r>
      <w:proofErr w:type="spellStart"/>
      <w:r w:rsidRPr="004B00E5">
        <w:rPr>
          <w:rFonts w:ascii="Times New Roman" w:eastAsia="Times New Roman" w:hAnsi="Times New Roman" w:cs="Times New Roman"/>
          <w:color w:val="000000"/>
          <w:sz w:val="28"/>
          <w:szCs w:val="28"/>
          <w:lang w:eastAsia="ru-RU"/>
        </w:rPr>
        <w:t>праксиса</w:t>
      </w:r>
      <w:proofErr w:type="spellEnd"/>
      <w:r w:rsidRPr="004B00E5">
        <w:rPr>
          <w:rFonts w:ascii="Times New Roman" w:eastAsia="Times New Roman" w:hAnsi="Times New Roman" w:cs="Times New Roman"/>
          <w:color w:val="000000"/>
          <w:sz w:val="28"/>
          <w:szCs w:val="28"/>
          <w:lang w:eastAsia="ru-RU"/>
        </w:rPr>
        <w:t xml:space="preserve">. Содержание программы, сроки ее реализации, результаты определяются индивидуально. </w:t>
      </w:r>
      <w:proofErr w:type="gramStart"/>
      <w:r w:rsidRPr="004B00E5">
        <w:rPr>
          <w:rFonts w:ascii="Times New Roman" w:eastAsia="Times New Roman" w:hAnsi="Times New Roman" w:cs="Times New Roman"/>
          <w:color w:val="000000"/>
          <w:sz w:val="28"/>
          <w:szCs w:val="28"/>
          <w:lang w:eastAsia="ru-RU"/>
        </w:rPr>
        <w:t>Работа проводится с обучающимися индивидуально или в форме фронтальных занятий в тех случаях, когда в классе выявляется группа обучающихся со сходными когнитивными нарушениями.</w:t>
      </w:r>
      <w:proofErr w:type="gramEnd"/>
    </w:p>
    <w:p w:rsidR="004B00E5" w:rsidRPr="004B00E5" w:rsidRDefault="004B00E5" w:rsidP="004B00E5">
      <w:pPr>
        <w:spacing w:after="0" w:line="240" w:lineRule="auto"/>
        <w:ind w:firstLine="709"/>
        <w:jc w:val="both"/>
        <w:rPr>
          <w:rFonts w:ascii="Times New Roman" w:eastAsia="Calibri" w:hAnsi="Times New Roman" w:cs="Times New Roman"/>
          <w:i/>
          <w:sz w:val="28"/>
          <w:szCs w:val="28"/>
        </w:rPr>
      </w:pPr>
      <w:r w:rsidRPr="004B00E5">
        <w:rPr>
          <w:rFonts w:ascii="Times New Roman" w:eastAsia="Times New Roman" w:hAnsi="Times New Roman" w:cs="Times New Roman"/>
          <w:color w:val="000000"/>
          <w:sz w:val="28"/>
          <w:szCs w:val="28"/>
          <w:lang w:eastAsia="ru-RU"/>
        </w:rPr>
        <w:t xml:space="preserve">3. </w:t>
      </w:r>
      <w:r w:rsidRPr="004B00E5">
        <w:rPr>
          <w:rFonts w:ascii="Times New Roman" w:eastAsia="Calibri" w:hAnsi="Times New Roman" w:cs="Times New Roman"/>
          <w:i/>
          <w:sz w:val="28"/>
          <w:szCs w:val="28"/>
        </w:rPr>
        <w:t>Психологическая коррекция и профилактика нарушений личности.</w:t>
      </w:r>
    </w:p>
    <w:p w:rsidR="004B00E5" w:rsidRPr="004B00E5" w:rsidRDefault="004B00E5" w:rsidP="004B00E5">
      <w:pPr>
        <w:spacing w:after="0" w:line="240" w:lineRule="auto"/>
        <w:ind w:firstLine="708"/>
        <w:jc w:val="both"/>
        <w:rPr>
          <w:rFonts w:ascii="Times New Roman" w:eastAsia="Calibri" w:hAnsi="Times New Roman" w:cs="Times New Roman"/>
          <w:sz w:val="28"/>
          <w:szCs w:val="28"/>
        </w:rPr>
      </w:pPr>
      <w:r w:rsidRPr="004B00E5">
        <w:rPr>
          <w:rFonts w:ascii="Times New Roman" w:eastAsia="Times New Roman" w:hAnsi="Times New Roman" w:cs="Times New Roman"/>
          <w:color w:val="000000"/>
          <w:sz w:val="28"/>
          <w:szCs w:val="28"/>
          <w:lang w:eastAsia="ru-RU"/>
        </w:rPr>
        <w:t xml:space="preserve">Особенности личностного развития лиц с НОДА обусловлены двумя основными факторами: переживанием своего состояния в связи с имеющимися двигательными нарушениями; особенностями семейного воспитания по типу </w:t>
      </w:r>
      <w:proofErr w:type="spellStart"/>
      <w:r w:rsidRPr="004B00E5">
        <w:rPr>
          <w:rFonts w:ascii="Times New Roman" w:eastAsia="Times New Roman" w:hAnsi="Times New Roman" w:cs="Times New Roman"/>
          <w:color w:val="000000"/>
          <w:sz w:val="28"/>
          <w:szCs w:val="28"/>
          <w:lang w:eastAsia="ru-RU"/>
        </w:rPr>
        <w:t>гиперопеки</w:t>
      </w:r>
      <w:proofErr w:type="spellEnd"/>
      <w:r w:rsidRPr="004B00E5">
        <w:rPr>
          <w:rFonts w:ascii="Times New Roman" w:eastAsia="Times New Roman" w:hAnsi="Times New Roman" w:cs="Times New Roman"/>
          <w:color w:val="000000"/>
          <w:sz w:val="28"/>
          <w:szCs w:val="28"/>
          <w:lang w:eastAsia="ru-RU"/>
        </w:rPr>
        <w:t xml:space="preserve">, реже –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w:t>
      </w:r>
      <w:proofErr w:type="spellStart"/>
      <w:r w:rsidRPr="004B00E5">
        <w:rPr>
          <w:rFonts w:ascii="Times New Roman" w:eastAsia="Times New Roman" w:hAnsi="Times New Roman" w:cs="Times New Roman"/>
          <w:color w:val="000000"/>
          <w:sz w:val="28"/>
          <w:szCs w:val="28"/>
          <w:lang w:eastAsia="ru-RU"/>
        </w:rPr>
        <w:t>невропатизации</w:t>
      </w:r>
      <w:proofErr w:type="spellEnd"/>
      <w:r w:rsidRPr="004B00E5">
        <w:rPr>
          <w:rFonts w:ascii="Times New Roman" w:eastAsia="Times New Roman" w:hAnsi="Times New Roman" w:cs="Times New Roman"/>
          <w:color w:val="000000"/>
          <w:sz w:val="28"/>
          <w:szCs w:val="28"/>
          <w:lang w:eastAsia="ru-RU"/>
        </w:rPr>
        <w:t xml:space="preserve">, риск декомпенсации акцентуации характера и (или) другие негативные личностные проявления, разрабатывает программу коррекционной работы для </w:t>
      </w:r>
      <w:proofErr w:type="gramStart"/>
      <w:r w:rsidRPr="004B00E5">
        <w:rPr>
          <w:rFonts w:ascii="Times New Roman" w:eastAsia="Times New Roman" w:hAnsi="Times New Roman" w:cs="Times New Roman"/>
          <w:color w:val="000000"/>
          <w:sz w:val="28"/>
          <w:szCs w:val="28"/>
          <w:lang w:eastAsia="ru-RU"/>
        </w:rPr>
        <w:t>обучающихся</w:t>
      </w:r>
      <w:proofErr w:type="gramEnd"/>
      <w:r w:rsidRPr="004B00E5">
        <w:rPr>
          <w:rFonts w:ascii="Times New Roman" w:eastAsia="Times New Roman" w:hAnsi="Times New Roman" w:cs="Times New Roman"/>
          <w:color w:val="000000"/>
          <w:sz w:val="28"/>
          <w:szCs w:val="28"/>
          <w:lang w:eastAsia="ru-RU"/>
        </w:rPr>
        <w:t>, определяет формы и сроки ее реализации, планирует результаты освоения программы.</w:t>
      </w:r>
      <w:r w:rsidRPr="004B00E5">
        <w:rPr>
          <w:rFonts w:ascii="Times New Roman" w:eastAsia="Calibri" w:hAnsi="Times New Roman" w:cs="Times New Roman"/>
          <w:sz w:val="28"/>
          <w:szCs w:val="28"/>
        </w:rPr>
        <w:t xml:space="preserve"> Коррекционная работа ведется индивидуально или фронтально с группой </w:t>
      </w:r>
      <w:proofErr w:type="gramStart"/>
      <w:r w:rsidRPr="004B00E5">
        <w:rPr>
          <w:rFonts w:ascii="Times New Roman" w:eastAsia="Calibri" w:hAnsi="Times New Roman" w:cs="Times New Roman"/>
          <w:sz w:val="28"/>
          <w:szCs w:val="28"/>
        </w:rPr>
        <w:t>обучающихся</w:t>
      </w:r>
      <w:proofErr w:type="gramEnd"/>
      <w:r w:rsidRPr="004B00E5">
        <w:rPr>
          <w:rFonts w:ascii="Times New Roman" w:eastAsia="Calibri" w:hAnsi="Times New Roman" w:cs="Times New Roman"/>
          <w:sz w:val="28"/>
          <w:szCs w:val="28"/>
        </w:rPr>
        <w:t xml:space="preserve">, имеющих сходные личностные проблемы. </w:t>
      </w:r>
    </w:p>
    <w:p w:rsidR="004B00E5" w:rsidRPr="004B00E5" w:rsidRDefault="004B00E5" w:rsidP="004B00E5">
      <w:pPr>
        <w:spacing w:after="0" w:line="240" w:lineRule="auto"/>
        <w:ind w:firstLine="709"/>
        <w:jc w:val="both"/>
        <w:rPr>
          <w:rFonts w:ascii="Times New Roman" w:eastAsia="Times New Roman" w:hAnsi="Times New Roman" w:cs="Times New Roman"/>
          <w:i/>
          <w:color w:val="000000"/>
          <w:sz w:val="28"/>
          <w:szCs w:val="28"/>
          <w:lang w:eastAsia="ru-RU"/>
        </w:rPr>
      </w:pPr>
      <w:r w:rsidRPr="004B00E5">
        <w:rPr>
          <w:rFonts w:ascii="Times New Roman" w:eastAsia="Times New Roman" w:hAnsi="Times New Roman" w:cs="Times New Roman"/>
          <w:i/>
          <w:color w:val="000000"/>
          <w:sz w:val="28"/>
          <w:szCs w:val="28"/>
          <w:lang w:eastAsia="ru-RU"/>
        </w:rPr>
        <w:t xml:space="preserve">4. Психологическая помощь семье </w:t>
      </w:r>
      <w:proofErr w:type="gramStart"/>
      <w:r w:rsidRPr="004B00E5">
        <w:rPr>
          <w:rFonts w:ascii="Times New Roman" w:eastAsia="Times New Roman" w:hAnsi="Times New Roman" w:cs="Times New Roman"/>
          <w:i/>
          <w:color w:val="000000"/>
          <w:sz w:val="28"/>
          <w:szCs w:val="28"/>
          <w:lang w:eastAsia="ru-RU"/>
        </w:rPr>
        <w:t>обучающегося</w:t>
      </w:r>
      <w:proofErr w:type="gramEnd"/>
      <w:r w:rsidRPr="004B00E5">
        <w:rPr>
          <w:rFonts w:ascii="Times New Roman" w:eastAsia="Times New Roman" w:hAnsi="Times New Roman" w:cs="Times New Roman"/>
          <w:i/>
          <w:color w:val="000000"/>
          <w:sz w:val="28"/>
          <w:szCs w:val="28"/>
          <w:lang w:eastAsia="ru-RU"/>
        </w:rPr>
        <w:t xml:space="preserve"> с НОДА.</w:t>
      </w:r>
    </w:p>
    <w:p w:rsidR="004B00E5" w:rsidRPr="004B00E5" w:rsidRDefault="004B00E5" w:rsidP="004B00E5">
      <w:pPr>
        <w:spacing w:after="0" w:line="240" w:lineRule="auto"/>
        <w:ind w:firstLine="708"/>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Приоритетность тех или иных направлений в работе определяется после исследования семьи, бесед с родителями и ребенком, 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надо заметить, что такое разделение </w:t>
      </w:r>
      <w:proofErr w:type="gramStart"/>
      <w:r w:rsidRPr="004B00E5">
        <w:rPr>
          <w:rFonts w:ascii="Times New Roman" w:eastAsia="Calibri" w:hAnsi="Times New Roman" w:cs="Times New Roman"/>
          <w:sz w:val="28"/>
          <w:szCs w:val="28"/>
        </w:rPr>
        <w:t>весьма относительно</w:t>
      </w:r>
      <w:proofErr w:type="gramEnd"/>
      <w:r w:rsidRPr="004B00E5">
        <w:rPr>
          <w:rFonts w:ascii="Times New Roman" w:eastAsia="Calibri" w:hAnsi="Times New Roman" w:cs="Times New Roman"/>
          <w:sz w:val="28"/>
          <w:szCs w:val="28"/>
        </w:rPr>
        <w:t>).</w:t>
      </w:r>
    </w:p>
    <w:p w:rsidR="004B00E5" w:rsidRPr="004B00E5" w:rsidRDefault="004B00E5" w:rsidP="004B00E5">
      <w:pPr>
        <w:spacing w:after="0" w:line="240" w:lineRule="auto"/>
        <w:ind w:firstLine="708"/>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r w:rsidRPr="004B00E5">
        <w:rPr>
          <w:rFonts w:ascii="Times New Roman" w:eastAsia="Calibri" w:hAnsi="Times New Roman" w:cs="Times New Roman"/>
          <w:sz w:val="28"/>
          <w:szCs w:val="28"/>
        </w:rPr>
        <w:tab/>
        <w:t xml:space="preserve"> </w:t>
      </w:r>
    </w:p>
    <w:p w:rsidR="004B00E5" w:rsidRPr="004B00E5" w:rsidRDefault="004B00E5" w:rsidP="004B00E5">
      <w:pPr>
        <w:spacing w:after="0" w:line="240" w:lineRule="auto"/>
        <w:ind w:firstLine="708"/>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Поведенческий тренинг, групповые дискуссии, игры, драматизации, родительские сочинения - все это и многое другое может быть использовано для работы с семьей. Конкретные приемы коррекционной работы, представлены в исследовании В.В. Ткачевой и И.Ю. Левченко.</w:t>
      </w:r>
    </w:p>
    <w:p w:rsidR="004B00E5" w:rsidRPr="004B00E5" w:rsidRDefault="004B00E5" w:rsidP="004B00E5">
      <w:pPr>
        <w:spacing w:after="0" w:line="240" w:lineRule="auto"/>
        <w:ind w:firstLine="709"/>
        <w:jc w:val="both"/>
        <w:rPr>
          <w:rFonts w:ascii="Times New Roman" w:eastAsia="Times New Roman" w:hAnsi="Times New Roman" w:cs="Times New Roman"/>
          <w:i/>
          <w:color w:val="000000"/>
          <w:sz w:val="28"/>
          <w:szCs w:val="28"/>
          <w:lang w:eastAsia="ru-RU"/>
        </w:rPr>
      </w:pPr>
      <w:r w:rsidRPr="004B00E5">
        <w:rPr>
          <w:rFonts w:ascii="Times New Roman" w:eastAsia="Calibri" w:hAnsi="Times New Roman" w:cs="Times New Roman"/>
          <w:i/>
          <w:sz w:val="28"/>
          <w:szCs w:val="28"/>
        </w:rPr>
        <w:t>5</w:t>
      </w:r>
      <w:r w:rsidRPr="004B00E5">
        <w:rPr>
          <w:rFonts w:ascii="Times New Roman" w:eastAsia="Calibri" w:hAnsi="Times New Roman" w:cs="Times New Roman"/>
          <w:sz w:val="28"/>
          <w:szCs w:val="28"/>
        </w:rPr>
        <w:t xml:space="preserve">. </w:t>
      </w:r>
      <w:r w:rsidRPr="004B00E5">
        <w:rPr>
          <w:rFonts w:ascii="Times New Roman" w:eastAsia="Times New Roman" w:hAnsi="Times New Roman" w:cs="Times New Roman"/>
          <w:i/>
          <w:color w:val="000000"/>
          <w:sz w:val="28"/>
          <w:szCs w:val="28"/>
          <w:lang w:eastAsia="ru-RU"/>
        </w:rPr>
        <w:t>Психологическое консультирование участников образовательного процесса.</w:t>
      </w:r>
    </w:p>
    <w:p w:rsidR="004B00E5" w:rsidRPr="004B00E5" w:rsidRDefault="004B00E5" w:rsidP="004B00E5">
      <w:pPr>
        <w:spacing w:after="0" w:line="240" w:lineRule="auto"/>
        <w:ind w:firstLine="708"/>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 xml:space="preserve">Важным направлением деятельности психолога является психологическое консультирование участников образовательного процесса – учителей, </w:t>
      </w:r>
      <w:proofErr w:type="spellStart"/>
      <w:r w:rsidRPr="004B00E5">
        <w:rPr>
          <w:rFonts w:ascii="Times New Roman" w:eastAsia="Calibri" w:hAnsi="Times New Roman" w:cs="Times New Roman"/>
          <w:sz w:val="28"/>
          <w:szCs w:val="28"/>
        </w:rPr>
        <w:t>тьюторов</w:t>
      </w:r>
      <w:proofErr w:type="spellEnd"/>
      <w:r w:rsidRPr="004B00E5">
        <w:rPr>
          <w:rFonts w:ascii="Times New Roman" w:eastAsia="Calibri" w:hAnsi="Times New Roman" w:cs="Times New Roman"/>
          <w:sz w:val="28"/>
          <w:szCs w:val="28"/>
        </w:rPr>
        <w:t xml:space="preserve">, родителей и др. Это консультирование осуществляется </w:t>
      </w:r>
      <w:r w:rsidRPr="004B00E5">
        <w:rPr>
          <w:rFonts w:ascii="Times New Roman" w:eastAsia="Calibri" w:hAnsi="Times New Roman" w:cs="Times New Roman"/>
          <w:sz w:val="28"/>
          <w:szCs w:val="28"/>
        </w:rPr>
        <w:lastRenderedPageBreak/>
        <w:t xml:space="preserve">по итогам диагностического этапа. Участникам образовательного процесса предоставляются сведения об </w:t>
      </w:r>
      <w:proofErr w:type="gramStart"/>
      <w:r w:rsidRPr="004B00E5">
        <w:rPr>
          <w:rFonts w:ascii="Times New Roman" w:eastAsia="Calibri" w:hAnsi="Times New Roman" w:cs="Times New Roman"/>
          <w:sz w:val="28"/>
          <w:szCs w:val="28"/>
        </w:rPr>
        <w:t>индивидуальных особенностях, обучающихся с НОДА и даются</w:t>
      </w:r>
      <w:proofErr w:type="gramEnd"/>
      <w:r w:rsidRPr="004B00E5">
        <w:rPr>
          <w:rFonts w:ascii="Times New Roman" w:eastAsia="Calibri" w:hAnsi="Times New Roman" w:cs="Times New Roman"/>
          <w:sz w:val="28"/>
          <w:szCs w:val="28"/>
        </w:rPr>
        <w:t xml:space="preserve">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учителей, так как учителя-предметники часто не знают особенностей развития детей с ограниченными возможностями здоровья, в частности с НОДА, не владеют приемами коррекционной работы. Для учеников, обучающихся по варианту 6.2., характерными являются нарушения работоспособности, которые проявляются на разных уроках в виде нарушений внимания, истощаемости, утомляемости, отказе от выполнения заданий. У многих из них отмечаются негрубые нарушения пространственного восприятия, что находит свое отражение в трудностях усвоения материала по географии, истории, математике и др. Ученики затрудняются в выполнении тех заданий, которые базируются на анализе и учете пространственных отношений. </w:t>
      </w:r>
    </w:p>
    <w:p w:rsidR="004B00E5" w:rsidRPr="004B00E5" w:rsidRDefault="004B00E5" w:rsidP="004B00E5">
      <w:pPr>
        <w:spacing w:after="0" w:line="240" w:lineRule="auto"/>
        <w:ind w:firstLine="708"/>
        <w:jc w:val="both"/>
        <w:rPr>
          <w:rFonts w:ascii="Times New Roman" w:eastAsia="Calibri" w:hAnsi="Times New Roman" w:cs="Times New Roman"/>
          <w:sz w:val="28"/>
          <w:szCs w:val="28"/>
        </w:rPr>
      </w:pPr>
      <w:r w:rsidRPr="004B00E5">
        <w:rPr>
          <w:rFonts w:ascii="Times New Roman" w:eastAsia="Calibri" w:hAnsi="Times New Roman" w:cs="Times New Roman"/>
          <w:sz w:val="28"/>
          <w:szCs w:val="28"/>
        </w:rPr>
        <w:t>Консультативная деятельность психолога разнообразна и осуществляется по запросу участников образовательного процесса.</w:t>
      </w:r>
    </w:p>
    <w:p w:rsidR="004B00E5" w:rsidRPr="004B00E5" w:rsidRDefault="004B00E5" w:rsidP="004B00E5">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4B00E5">
        <w:rPr>
          <w:rFonts w:ascii="Times New Roman" w:eastAsia="Times New Roman" w:hAnsi="Times New Roman" w:cs="Times New Roman"/>
          <w:i/>
          <w:color w:val="000000"/>
          <w:sz w:val="28"/>
          <w:szCs w:val="28"/>
          <w:lang w:eastAsia="ru-RU"/>
        </w:rPr>
        <w:t>6.</w:t>
      </w:r>
      <w:r w:rsidRPr="004B00E5">
        <w:rPr>
          <w:rFonts w:ascii="Times New Roman" w:eastAsia="Times New Roman" w:hAnsi="Times New Roman" w:cs="Times New Roman"/>
          <w:color w:val="000000"/>
          <w:sz w:val="28"/>
          <w:szCs w:val="28"/>
          <w:lang w:eastAsia="ru-RU"/>
        </w:rPr>
        <w:t xml:space="preserve"> </w:t>
      </w:r>
      <w:r w:rsidRPr="004B00E5">
        <w:rPr>
          <w:rFonts w:ascii="Times New Roman" w:eastAsia="Times New Roman" w:hAnsi="Times New Roman" w:cs="Times New Roman"/>
          <w:i/>
          <w:color w:val="000000"/>
          <w:sz w:val="28"/>
          <w:szCs w:val="28"/>
          <w:lang w:eastAsia="ru-RU"/>
        </w:rPr>
        <w:t xml:space="preserve">Участие психолога в </w:t>
      </w:r>
      <w:proofErr w:type="spellStart"/>
      <w:r w:rsidRPr="004B00E5">
        <w:rPr>
          <w:rFonts w:ascii="Times New Roman" w:eastAsia="Times New Roman" w:hAnsi="Times New Roman" w:cs="Times New Roman"/>
          <w:i/>
          <w:color w:val="000000"/>
          <w:sz w:val="28"/>
          <w:szCs w:val="28"/>
          <w:lang w:eastAsia="ru-RU"/>
        </w:rPr>
        <w:t>профориентационной</w:t>
      </w:r>
      <w:proofErr w:type="spellEnd"/>
      <w:r w:rsidRPr="004B00E5">
        <w:rPr>
          <w:rFonts w:ascii="Times New Roman" w:eastAsia="Times New Roman" w:hAnsi="Times New Roman" w:cs="Times New Roman"/>
          <w:i/>
          <w:color w:val="000000"/>
          <w:sz w:val="28"/>
          <w:szCs w:val="28"/>
          <w:lang w:eastAsia="ru-RU"/>
        </w:rPr>
        <w:t xml:space="preserve"> работе.</w:t>
      </w:r>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4B00E5">
        <w:rPr>
          <w:rFonts w:ascii="Times New Roman" w:eastAsia="Times New Roman" w:hAnsi="Times New Roman" w:cs="Times New Roman"/>
          <w:color w:val="000000"/>
          <w:sz w:val="28"/>
          <w:szCs w:val="28"/>
          <w:lang w:eastAsia="ru-RU"/>
        </w:rPr>
        <w:t>Профориентационную</w:t>
      </w:r>
      <w:proofErr w:type="spellEnd"/>
      <w:r w:rsidRPr="004B00E5">
        <w:rPr>
          <w:rFonts w:ascii="Times New Roman" w:eastAsia="Times New Roman" w:hAnsi="Times New Roman" w:cs="Times New Roman"/>
          <w:color w:val="000000"/>
          <w:sz w:val="28"/>
          <w:szCs w:val="28"/>
          <w:lang w:eastAsia="ru-RU"/>
        </w:rPr>
        <w:t xml:space="preserve"> работу с </w:t>
      </w:r>
      <w:proofErr w:type="gramStart"/>
      <w:r w:rsidRPr="004B00E5">
        <w:rPr>
          <w:rFonts w:ascii="Times New Roman" w:eastAsia="Times New Roman" w:hAnsi="Times New Roman" w:cs="Times New Roman"/>
          <w:color w:val="000000"/>
          <w:sz w:val="28"/>
          <w:szCs w:val="28"/>
          <w:lang w:eastAsia="ru-RU"/>
        </w:rPr>
        <w:t>обучающимися</w:t>
      </w:r>
      <w:proofErr w:type="gramEnd"/>
      <w:r w:rsidRPr="004B00E5">
        <w:rPr>
          <w:rFonts w:ascii="Times New Roman" w:eastAsia="Times New Roman" w:hAnsi="Times New Roman" w:cs="Times New Roman"/>
          <w:color w:val="000000"/>
          <w:sz w:val="28"/>
          <w:szCs w:val="28"/>
          <w:lang w:eastAsia="ru-RU"/>
        </w:rPr>
        <w:t xml:space="preserve"> с НОДА необходимо осуществлять с начала обучения в основной школе. Конкретное содержание работы зависит от многих факторов и определяется по результатам диагностики. Работу по профориентации и </w:t>
      </w:r>
      <w:proofErr w:type="spellStart"/>
      <w:r w:rsidRPr="004B00E5">
        <w:rPr>
          <w:rFonts w:ascii="Times New Roman" w:eastAsia="Times New Roman" w:hAnsi="Times New Roman" w:cs="Times New Roman"/>
          <w:color w:val="000000"/>
          <w:sz w:val="28"/>
          <w:szCs w:val="28"/>
          <w:lang w:eastAsia="ru-RU"/>
        </w:rPr>
        <w:t>профконсультированию</w:t>
      </w:r>
      <w:proofErr w:type="spellEnd"/>
      <w:r w:rsidRPr="004B00E5">
        <w:rPr>
          <w:rFonts w:ascii="Times New Roman" w:eastAsia="Times New Roman" w:hAnsi="Times New Roman" w:cs="Times New Roman"/>
          <w:color w:val="000000"/>
          <w:sz w:val="28"/>
          <w:szCs w:val="28"/>
          <w:lang w:eastAsia="ru-RU"/>
        </w:rPr>
        <w:t xml:space="preserve"> психолог ведет совместно с классным руководителем.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w:t>
      </w:r>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00E5">
        <w:rPr>
          <w:rFonts w:ascii="Times New Roman" w:eastAsia="Times New Roman" w:hAnsi="Times New Roman" w:cs="Times New Roman"/>
          <w:color w:val="000000"/>
          <w:sz w:val="28"/>
          <w:szCs w:val="28"/>
          <w:lang w:eastAsia="ru-RU"/>
        </w:rPr>
        <w:t xml:space="preserve">Система работы предусматривает два этапа. </w:t>
      </w:r>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00E5">
        <w:rPr>
          <w:rFonts w:ascii="Times New Roman" w:eastAsia="Times New Roman" w:hAnsi="Times New Roman" w:cs="Times New Roman"/>
          <w:color w:val="000000"/>
          <w:sz w:val="28"/>
          <w:szCs w:val="28"/>
          <w:lang w:eastAsia="ru-RU"/>
        </w:rPr>
        <w:t>На подготовительном этапе создается примерный перечень профессий, рекомендованных каждому обучающемуся с учетом его профессиональных склонностей и функциональных возможностей.</w:t>
      </w:r>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00E5">
        <w:rPr>
          <w:rFonts w:ascii="Times New Roman" w:eastAsia="Times New Roman" w:hAnsi="Times New Roman" w:cs="Times New Roman"/>
          <w:color w:val="000000"/>
          <w:sz w:val="28"/>
          <w:szCs w:val="28"/>
          <w:lang w:eastAsia="ru-RU"/>
        </w:rPr>
        <w:t xml:space="preserve">Основной этап </w:t>
      </w:r>
      <w:proofErr w:type="spellStart"/>
      <w:r w:rsidRPr="004B00E5">
        <w:rPr>
          <w:rFonts w:ascii="Times New Roman" w:eastAsia="Times New Roman" w:hAnsi="Times New Roman" w:cs="Times New Roman"/>
          <w:color w:val="000000"/>
          <w:sz w:val="28"/>
          <w:szCs w:val="28"/>
          <w:lang w:eastAsia="ru-RU"/>
        </w:rPr>
        <w:t>психокоррекционной</w:t>
      </w:r>
      <w:proofErr w:type="spellEnd"/>
      <w:r w:rsidRPr="004B00E5">
        <w:rPr>
          <w:rFonts w:ascii="Times New Roman" w:eastAsia="Times New Roman" w:hAnsi="Times New Roman" w:cs="Times New Roman"/>
          <w:color w:val="000000"/>
          <w:sz w:val="28"/>
          <w:szCs w:val="28"/>
          <w:lang w:eastAsia="ru-RU"/>
        </w:rPr>
        <w:t xml:space="preserve">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- 1ч.</w:t>
      </w:r>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00E5">
        <w:rPr>
          <w:rFonts w:ascii="Times New Roman" w:eastAsia="Times New Roman" w:hAnsi="Times New Roman" w:cs="Times New Roman"/>
          <w:color w:val="000000"/>
          <w:sz w:val="28"/>
          <w:szCs w:val="28"/>
          <w:lang w:eastAsia="ru-RU"/>
        </w:rPr>
        <w:t>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в основной школе для подготовки к адекватному профессиональному выбору после ее окончания.</w:t>
      </w:r>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00E5">
        <w:rPr>
          <w:rFonts w:ascii="Times New Roman" w:eastAsia="Times New Roman" w:hAnsi="Times New Roman" w:cs="Times New Roman"/>
          <w:color w:val="000000"/>
          <w:sz w:val="28"/>
          <w:szCs w:val="28"/>
          <w:lang w:eastAsia="ru-RU"/>
        </w:rPr>
        <w:t xml:space="preserve">Участвуя в групповых занятиях, подростки часто впервые осознают, что другие участники группы имеют </w:t>
      </w:r>
      <w:proofErr w:type="gramStart"/>
      <w:r w:rsidRPr="004B00E5">
        <w:rPr>
          <w:rFonts w:ascii="Times New Roman" w:eastAsia="Times New Roman" w:hAnsi="Times New Roman" w:cs="Times New Roman"/>
          <w:color w:val="000000"/>
          <w:sz w:val="28"/>
          <w:szCs w:val="28"/>
          <w:lang w:eastAsia="ru-RU"/>
        </w:rPr>
        <w:t>аналогичные проблемы</w:t>
      </w:r>
      <w:proofErr w:type="gramEnd"/>
      <w:r w:rsidRPr="004B00E5">
        <w:rPr>
          <w:rFonts w:ascii="Times New Roman" w:eastAsia="Times New Roman" w:hAnsi="Times New Roman" w:cs="Times New Roman"/>
          <w:color w:val="000000"/>
          <w:sz w:val="28"/>
          <w:szCs w:val="28"/>
          <w:lang w:eastAsia="ru-RU"/>
        </w:rPr>
        <w:t>, связанные с профессиональным будущим; кроме того, совершенствуются навыки общения, расширяется и сам круг общения.</w:t>
      </w:r>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proofErr w:type="gramStart"/>
      <w:r w:rsidRPr="004B00E5">
        <w:rPr>
          <w:rFonts w:ascii="Times New Roman" w:eastAsia="Times New Roman" w:hAnsi="Times New Roman" w:cs="Times New Roman"/>
          <w:color w:val="000000"/>
          <w:sz w:val="28"/>
          <w:szCs w:val="28"/>
          <w:lang w:eastAsia="ru-RU"/>
        </w:rPr>
        <w:t>Профориентационная</w:t>
      </w:r>
      <w:proofErr w:type="spellEnd"/>
      <w:r w:rsidRPr="004B00E5">
        <w:rPr>
          <w:rFonts w:ascii="Times New Roman" w:eastAsia="Times New Roman" w:hAnsi="Times New Roman" w:cs="Times New Roman"/>
          <w:color w:val="000000"/>
          <w:sz w:val="28"/>
          <w:szCs w:val="28"/>
          <w:lang w:eastAsia="ru-RU"/>
        </w:rPr>
        <w:t xml:space="preserve">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roofErr w:type="gramEnd"/>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r w:rsidRPr="004B00E5">
        <w:rPr>
          <w:rFonts w:ascii="Times New Roman" w:eastAsia="Times New Roman" w:hAnsi="Times New Roman" w:cs="Times New Roman"/>
          <w:b/>
          <w:i/>
          <w:color w:val="000000"/>
          <w:sz w:val="28"/>
          <w:szCs w:val="28"/>
          <w:lang w:eastAsia="ru-RU"/>
        </w:rPr>
        <w:lastRenderedPageBreak/>
        <w:t>Планируемые результаты реализации программы коррекционной работы:</w:t>
      </w:r>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00E5">
        <w:rPr>
          <w:rFonts w:ascii="Times New Roman" w:eastAsia="Times New Roman" w:hAnsi="Times New Roman" w:cs="Times New Roman"/>
          <w:color w:val="000000"/>
          <w:sz w:val="28"/>
          <w:szCs w:val="28"/>
          <w:lang w:eastAsia="ru-RU"/>
        </w:rPr>
        <w:t xml:space="preserve">- адаптация </w:t>
      </w:r>
      <w:proofErr w:type="gramStart"/>
      <w:r w:rsidRPr="004B00E5">
        <w:rPr>
          <w:rFonts w:ascii="Times New Roman" w:eastAsia="Times New Roman" w:hAnsi="Times New Roman" w:cs="Times New Roman"/>
          <w:color w:val="000000"/>
          <w:sz w:val="28"/>
          <w:szCs w:val="28"/>
          <w:lang w:eastAsia="ru-RU"/>
        </w:rPr>
        <w:t>обучающегося</w:t>
      </w:r>
      <w:proofErr w:type="gramEnd"/>
      <w:r w:rsidRPr="004B00E5">
        <w:rPr>
          <w:rFonts w:ascii="Times New Roman" w:eastAsia="Times New Roman" w:hAnsi="Times New Roman" w:cs="Times New Roman"/>
          <w:color w:val="000000"/>
          <w:sz w:val="28"/>
          <w:szCs w:val="28"/>
          <w:lang w:eastAsia="ru-RU"/>
        </w:rPr>
        <w:t xml:space="preserve"> с НОДА к среде образовательной организации;</w:t>
      </w:r>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00E5">
        <w:rPr>
          <w:rFonts w:ascii="Times New Roman" w:eastAsia="Times New Roman" w:hAnsi="Times New Roman" w:cs="Times New Roman"/>
          <w:color w:val="000000"/>
          <w:sz w:val="28"/>
          <w:szCs w:val="28"/>
          <w:lang w:eastAsia="ru-RU"/>
        </w:rPr>
        <w:t>- динамика когнитивного, личностного, эмоционального развития обучающегося с НОДА;</w:t>
      </w:r>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00E5">
        <w:rPr>
          <w:rFonts w:ascii="Times New Roman" w:eastAsia="Times New Roman" w:hAnsi="Times New Roman" w:cs="Times New Roman"/>
          <w:color w:val="000000"/>
          <w:sz w:val="28"/>
          <w:szCs w:val="28"/>
          <w:lang w:eastAsia="ru-RU"/>
        </w:rPr>
        <w:t>- оптимизация неадекватных профессиональных намерений обучающихся с НОДА;</w:t>
      </w:r>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00E5">
        <w:rPr>
          <w:rFonts w:ascii="Times New Roman" w:eastAsia="Times New Roman" w:hAnsi="Times New Roman" w:cs="Times New Roman"/>
          <w:color w:val="000000"/>
          <w:sz w:val="28"/>
          <w:szCs w:val="28"/>
          <w:lang w:eastAsia="ru-RU"/>
        </w:rPr>
        <w:t xml:space="preserve">- нормализация </w:t>
      </w:r>
      <w:proofErr w:type="spellStart"/>
      <w:r w:rsidRPr="004B00E5">
        <w:rPr>
          <w:rFonts w:ascii="Times New Roman" w:eastAsia="Times New Roman" w:hAnsi="Times New Roman" w:cs="Times New Roman"/>
          <w:color w:val="000000"/>
          <w:sz w:val="28"/>
          <w:szCs w:val="28"/>
          <w:lang w:eastAsia="ru-RU"/>
        </w:rPr>
        <w:t>родительско-детских</w:t>
      </w:r>
      <w:proofErr w:type="spellEnd"/>
      <w:r w:rsidRPr="004B00E5">
        <w:rPr>
          <w:rFonts w:ascii="Times New Roman" w:eastAsia="Times New Roman" w:hAnsi="Times New Roman" w:cs="Times New Roman"/>
          <w:color w:val="000000"/>
          <w:sz w:val="28"/>
          <w:szCs w:val="28"/>
          <w:lang w:eastAsia="ru-RU"/>
        </w:rPr>
        <w:t xml:space="preserve"> отношений, как коррекция недостатков семейного воспитания.</w:t>
      </w:r>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00E5">
        <w:rPr>
          <w:rFonts w:ascii="Times New Roman" w:eastAsia="Times New Roman" w:hAnsi="Times New Roman" w:cs="Times New Roman"/>
          <w:i/>
          <w:color w:val="000000"/>
          <w:sz w:val="28"/>
          <w:szCs w:val="28"/>
          <w:lang w:eastAsia="ru-RU"/>
        </w:rPr>
        <w:t>Методы оценки эффективности реализации программы:</w:t>
      </w:r>
      <w:r w:rsidRPr="004B00E5">
        <w:rPr>
          <w:rFonts w:ascii="Times New Roman" w:eastAsia="Times New Roman" w:hAnsi="Times New Roman" w:cs="Times New Roman"/>
          <w:color w:val="000000"/>
          <w:sz w:val="28"/>
          <w:szCs w:val="28"/>
          <w:lang w:eastAsia="ru-RU"/>
        </w:rPr>
        <w:t xml:space="preserve"> экспериментально-психологические исследования, тестирования, опросы, анкетирования.</w:t>
      </w:r>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4B00E5">
        <w:rPr>
          <w:rFonts w:ascii="Times New Roman" w:eastAsia="Times New Roman" w:hAnsi="Times New Roman" w:cs="Times New Roman"/>
          <w:b/>
          <w:i/>
          <w:color w:val="000000"/>
          <w:sz w:val="28"/>
          <w:szCs w:val="28"/>
          <w:lang w:eastAsia="ru-RU"/>
        </w:rPr>
        <w:t>Специальные условия реализации программы.</w:t>
      </w:r>
    </w:p>
    <w:p w:rsidR="004B00E5" w:rsidRPr="004B00E5" w:rsidRDefault="004B00E5" w:rsidP="004B00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00E5">
        <w:rPr>
          <w:rFonts w:ascii="Times New Roman" w:eastAsia="Times New Roman" w:hAnsi="Times New Roman" w:cs="Times New Roman"/>
          <w:color w:val="000000"/>
          <w:sz w:val="28"/>
          <w:szCs w:val="28"/>
          <w:u w:val="single"/>
          <w:lang w:eastAsia="ru-RU"/>
        </w:rPr>
        <w:t>Кадровые условия:</w:t>
      </w:r>
      <w:r w:rsidRPr="004B00E5">
        <w:rPr>
          <w:rFonts w:ascii="Times New Roman" w:eastAsia="Times New Roman" w:hAnsi="Times New Roman" w:cs="Times New Roman"/>
          <w:color w:val="000000"/>
          <w:sz w:val="28"/>
          <w:szCs w:val="28"/>
          <w:lang w:eastAsia="ru-RU"/>
        </w:rPr>
        <w:t xml:space="preserve">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 (не менее 144 часов).</w:t>
      </w:r>
    </w:p>
    <w:p w:rsidR="004B00E5" w:rsidRDefault="004B00E5" w:rsidP="00217AB9">
      <w:pPr>
        <w:jc w:val="center"/>
        <w:rPr>
          <w:rFonts w:ascii="Times New Roman" w:hAnsi="Times New Roman" w:cs="Times New Roman"/>
          <w:b/>
          <w:sz w:val="28"/>
          <w:szCs w:val="28"/>
        </w:rPr>
      </w:pPr>
    </w:p>
    <w:p w:rsidR="00217AB9" w:rsidRPr="00217AB9" w:rsidRDefault="00217AB9" w:rsidP="00217AB9">
      <w:pPr>
        <w:spacing w:after="0" w:line="240" w:lineRule="auto"/>
        <w:ind w:firstLine="709"/>
        <w:jc w:val="both"/>
        <w:rPr>
          <w:rFonts w:ascii="Times New Roman" w:eastAsia="Times New Roman" w:hAnsi="Times New Roman" w:cs="Times New Roman"/>
          <w:i/>
          <w:sz w:val="28"/>
          <w:szCs w:val="28"/>
          <w:lang w:eastAsia="ru-RU"/>
        </w:rPr>
      </w:pPr>
    </w:p>
    <w:p w:rsidR="00217AB9" w:rsidRDefault="00217AB9" w:rsidP="00217AB9">
      <w:pPr>
        <w:jc w:val="center"/>
        <w:rPr>
          <w:rFonts w:ascii="Times New Roman" w:hAnsi="Times New Roman" w:cs="Times New Roman"/>
          <w:b/>
          <w:sz w:val="28"/>
          <w:szCs w:val="28"/>
        </w:rPr>
      </w:pPr>
    </w:p>
    <w:p w:rsidR="007E35B7" w:rsidRDefault="007E35B7" w:rsidP="007E35B7">
      <w:pPr>
        <w:jc w:val="center"/>
        <w:rPr>
          <w:rFonts w:ascii="Times New Roman" w:hAnsi="Times New Roman" w:cs="Times New Roman"/>
          <w:b/>
          <w:sz w:val="28"/>
          <w:szCs w:val="28"/>
        </w:rPr>
      </w:pPr>
    </w:p>
    <w:p w:rsidR="007E35B7" w:rsidRDefault="007E35B7" w:rsidP="007E35B7">
      <w:pPr>
        <w:jc w:val="center"/>
        <w:rPr>
          <w:rFonts w:ascii="Times New Roman" w:eastAsia="MS Mincho" w:hAnsi="Times New Roman" w:cs="Times New Roman"/>
          <w:b/>
          <w:i/>
          <w:sz w:val="28"/>
          <w:szCs w:val="28"/>
          <w:lang w:eastAsia="ru-RU"/>
        </w:rPr>
      </w:pPr>
    </w:p>
    <w:p w:rsidR="007E35B7" w:rsidRDefault="007E35B7" w:rsidP="007E35B7">
      <w:pPr>
        <w:jc w:val="center"/>
        <w:rPr>
          <w:rFonts w:ascii="Times New Roman" w:hAnsi="Times New Roman" w:cs="Times New Roman"/>
          <w:b/>
          <w:sz w:val="28"/>
          <w:szCs w:val="28"/>
        </w:rPr>
      </w:pPr>
    </w:p>
    <w:p w:rsidR="00F4611D" w:rsidRPr="00004FF6" w:rsidRDefault="00F4611D" w:rsidP="00F4611D">
      <w:pPr>
        <w:jc w:val="center"/>
        <w:rPr>
          <w:rFonts w:ascii="Times New Roman" w:hAnsi="Times New Roman" w:cs="Times New Roman"/>
          <w:b/>
          <w:sz w:val="28"/>
          <w:szCs w:val="28"/>
        </w:rPr>
      </w:pPr>
    </w:p>
    <w:sectPr w:rsidR="00F4611D" w:rsidRPr="00004FF6" w:rsidSect="007E74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1B"/>
    <w:multiLevelType w:val="multilevel"/>
    <w:tmpl w:val="0000001B"/>
    <w:name w:val="WW8Num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4B5DDB"/>
    <w:multiLevelType w:val="hybridMultilevel"/>
    <w:tmpl w:val="DE1C5626"/>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F029B9"/>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1EC7844"/>
    <w:multiLevelType w:val="hybridMultilevel"/>
    <w:tmpl w:val="76C85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BE74A7"/>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2F51802"/>
    <w:multiLevelType w:val="multilevel"/>
    <w:tmpl w:val="6A58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3AE6202"/>
    <w:multiLevelType w:val="hybridMultilevel"/>
    <w:tmpl w:val="2C62F508"/>
    <w:lvl w:ilvl="0" w:tplc="5CE2A8DE">
      <w:start w:val="1"/>
      <w:numFmt w:val="bullet"/>
      <w:lvlText w:val="-"/>
      <w:lvlJc w:val="left"/>
      <w:pPr>
        <w:ind w:left="1146" w:hanging="360"/>
      </w:pPr>
      <w:rPr>
        <w:rFonts w:ascii="Courier New" w:hAnsi="Courier New" w:hint="default"/>
        <w:b/>
        <w:sz w:val="2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4A73263"/>
    <w:multiLevelType w:val="hybridMultilevel"/>
    <w:tmpl w:val="5D1EB02A"/>
    <w:lvl w:ilvl="0" w:tplc="BA9A3060">
      <w:numFmt w:val="bullet"/>
      <w:lvlText w:val=""/>
      <w:lvlJc w:val="left"/>
      <w:pPr>
        <w:ind w:left="216" w:hanging="141"/>
      </w:pPr>
      <w:rPr>
        <w:rFonts w:ascii="Symbol" w:eastAsia="Symbol" w:hAnsi="Symbol" w:cs="Symbol" w:hint="default"/>
        <w:w w:val="100"/>
        <w:sz w:val="24"/>
        <w:szCs w:val="24"/>
        <w:lang w:val="ru-RU" w:eastAsia="ru-RU" w:bidi="ru-RU"/>
      </w:rPr>
    </w:lvl>
    <w:lvl w:ilvl="1" w:tplc="4CD88C10">
      <w:numFmt w:val="bullet"/>
      <w:lvlText w:val="•"/>
      <w:lvlJc w:val="left"/>
      <w:pPr>
        <w:ind w:left="1268" w:hanging="141"/>
      </w:pPr>
      <w:rPr>
        <w:rFonts w:hint="default"/>
        <w:lang w:val="ru-RU" w:eastAsia="ru-RU" w:bidi="ru-RU"/>
      </w:rPr>
    </w:lvl>
    <w:lvl w:ilvl="2" w:tplc="C16E21C0">
      <w:numFmt w:val="bullet"/>
      <w:lvlText w:val="•"/>
      <w:lvlJc w:val="left"/>
      <w:pPr>
        <w:ind w:left="2317" w:hanging="141"/>
      </w:pPr>
      <w:rPr>
        <w:rFonts w:hint="default"/>
        <w:lang w:val="ru-RU" w:eastAsia="ru-RU" w:bidi="ru-RU"/>
      </w:rPr>
    </w:lvl>
    <w:lvl w:ilvl="3" w:tplc="4678E736">
      <w:numFmt w:val="bullet"/>
      <w:lvlText w:val="•"/>
      <w:lvlJc w:val="left"/>
      <w:pPr>
        <w:ind w:left="3366" w:hanging="141"/>
      </w:pPr>
      <w:rPr>
        <w:rFonts w:hint="default"/>
        <w:lang w:val="ru-RU" w:eastAsia="ru-RU" w:bidi="ru-RU"/>
      </w:rPr>
    </w:lvl>
    <w:lvl w:ilvl="4" w:tplc="C7D4B02A">
      <w:numFmt w:val="bullet"/>
      <w:lvlText w:val="•"/>
      <w:lvlJc w:val="left"/>
      <w:pPr>
        <w:ind w:left="4415" w:hanging="141"/>
      </w:pPr>
      <w:rPr>
        <w:rFonts w:hint="default"/>
        <w:lang w:val="ru-RU" w:eastAsia="ru-RU" w:bidi="ru-RU"/>
      </w:rPr>
    </w:lvl>
    <w:lvl w:ilvl="5" w:tplc="B044A660">
      <w:numFmt w:val="bullet"/>
      <w:lvlText w:val="•"/>
      <w:lvlJc w:val="left"/>
      <w:pPr>
        <w:ind w:left="5464" w:hanging="141"/>
      </w:pPr>
      <w:rPr>
        <w:rFonts w:hint="default"/>
        <w:lang w:val="ru-RU" w:eastAsia="ru-RU" w:bidi="ru-RU"/>
      </w:rPr>
    </w:lvl>
    <w:lvl w:ilvl="6" w:tplc="459CCBF4">
      <w:numFmt w:val="bullet"/>
      <w:lvlText w:val="•"/>
      <w:lvlJc w:val="left"/>
      <w:pPr>
        <w:ind w:left="6512" w:hanging="141"/>
      </w:pPr>
      <w:rPr>
        <w:rFonts w:hint="default"/>
        <w:lang w:val="ru-RU" w:eastAsia="ru-RU" w:bidi="ru-RU"/>
      </w:rPr>
    </w:lvl>
    <w:lvl w:ilvl="7" w:tplc="0798B6EA">
      <w:numFmt w:val="bullet"/>
      <w:lvlText w:val="•"/>
      <w:lvlJc w:val="left"/>
      <w:pPr>
        <w:ind w:left="7561" w:hanging="141"/>
      </w:pPr>
      <w:rPr>
        <w:rFonts w:hint="default"/>
        <w:lang w:val="ru-RU" w:eastAsia="ru-RU" w:bidi="ru-RU"/>
      </w:rPr>
    </w:lvl>
    <w:lvl w:ilvl="8" w:tplc="D228D0FE">
      <w:numFmt w:val="bullet"/>
      <w:lvlText w:val="•"/>
      <w:lvlJc w:val="left"/>
      <w:pPr>
        <w:ind w:left="8610" w:hanging="141"/>
      </w:pPr>
      <w:rPr>
        <w:rFonts w:hint="default"/>
        <w:lang w:val="ru-RU" w:eastAsia="ru-RU" w:bidi="ru-RU"/>
      </w:rPr>
    </w:lvl>
  </w:abstractNum>
  <w:abstractNum w:abstractNumId="10">
    <w:nsid w:val="04F84511"/>
    <w:multiLevelType w:val="hybridMultilevel"/>
    <w:tmpl w:val="9EDA8712"/>
    <w:styleLink w:val="a"/>
    <w:lvl w:ilvl="0" w:tplc="4954A8B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3594DCA8">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rPr>
    </w:lvl>
    <w:lvl w:ilvl="2" w:tplc="97063D54">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rPr>
    </w:lvl>
    <w:lvl w:ilvl="3" w:tplc="0CE0620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rPr>
    </w:lvl>
    <w:lvl w:ilvl="4" w:tplc="C60E8494">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rPr>
    </w:lvl>
    <w:lvl w:ilvl="5" w:tplc="B29A3B20">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rPr>
    </w:lvl>
    <w:lvl w:ilvl="6" w:tplc="91A85E20">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rPr>
    </w:lvl>
    <w:lvl w:ilvl="7" w:tplc="5A98F114">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rPr>
    </w:lvl>
    <w:lvl w:ilvl="8" w:tplc="4CB05C20">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rPr>
    </w:lvl>
  </w:abstractNum>
  <w:abstractNum w:abstractNumId="11">
    <w:nsid w:val="05C501EC"/>
    <w:multiLevelType w:val="multilevel"/>
    <w:tmpl w:val="DA56988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74064CB"/>
    <w:multiLevelType w:val="hybridMultilevel"/>
    <w:tmpl w:val="0CCC2B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7DE084D"/>
    <w:multiLevelType w:val="hybridMultilevel"/>
    <w:tmpl w:val="5B7067E0"/>
    <w:lvl w:ilvl="0" w:tplc="E30A8E28">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9D1363F"/>
    <w:multiLevelType w:val="hybridMultilevel"/>
    <w:tmpl w:val="886870BC"/>
    <w:styleLink w:val="4"/>
    <w:lvl w:ilvl="0" w:tplc="446066C2">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3E69F76">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0828D5E">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F85016">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6003A66">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2281760">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5CA6DB6">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205C16">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41E2A70">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0A4057A9"/>
    <w:multiLevelType w:val="hybridMultilevel"/>
    <w:tmpl w:val="85DCF34C"/>
    <w:lvl w:ilvl="0" w:tplc="03C8621E">
      <w:start w:val="1"/>
      <w:numFmt w:val="decimal"/>
      <w:lvlText w:val="%1)"/>
      <w:lvlJc w:val="left"/>
      <w:pPr>
        <w:ind w:left="1068" w:hanging="360"/>
      </w:pPr>
      <w:rPr>
        <w:rFonts w:ascii="Times New Roman" w:hAnsi="Times New Roman" w:cs="Times New Roman"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6">
    <w:nsid w:val="0A436A38"/>
    <w:multiLevelType w:val="hybridMultilevel"/>
    <w:tmpl w:val="4D6228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0AA47478"/>
    <w:multiLevelType w:val="hybridMultilevel"/>
    <w:tmpl w:val="E46E069E"/>
    <w:lvl w:ilvl="0" w:tplc="2D7401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8471D1"/>
    <w:multiLevelType w:val="hybridMultilevel"/>
    <w:tmpl w:val="7794D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C375E0"/>
    <w:multiLevelType w:val="hybridMultilevel"/>
    <w:tmpl w:val="BC8CE190"/>
    <w:lvl w:ilvl="0" w:tplc="F46C68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C0418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1442526A"/>
    <w:multiLevelType w:val="multilevel"/>
    <w:tmpl w:val="C26C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4966C43"/>
    <w:multiLevelType w:val="hybridMultilevel"/>
    <w:tmpl w:val="35020C9C"/>
    <w:styleLink w:val="2"/>
    <w:lvl w:ilvl="0" w:tplc="01FEC1E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2648308">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E5C7492">
      <w:start w:val="1"/>
      <w:numFmt w:val="bullet"/>
      <w:lvlText w:val="▪"/>
      <w:lvlJc w:val="left"/>
      <w:pPr>
        <w:tabs>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7066D1A">
      <w:start w:val="1"/>
      <w:numFmt w:val="bullet"/>
      <w:lvlText w:val="·"/>
      <w:lvlJc w:val="left"/>
      <w:pPr>
        <w:tabs>
          <w:tab w:val="left" w:pos="993"/>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94695E">
      <w:start w:val="1"/>
      <w:numFmt w:val="bullet"/>
      <w:lvlText w:val="o"/>
      <w:lvlJc w:val="left"/>
      <w:pPr>
        <w:tabs>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5C281BE">
      <w:start w:val="1"/>
      <w:numFmt w:val="bullet"/>
      <w:lvlText w:val="▪"/>
      <w:lvlJc w:val="left"/>
      <w:pPr>
        <w:tabs>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68DB16">
      <w:start w:val="1"/>
      <w:numFmt w:val="bullet"/>
      <w:lvlText w:val="·"/>
      <w:lvlJc w:val="left"/>
      <w:pPr>
        <w:tabs>
          <w:tab w:val="left" w:pos="993"/>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0B8C718">
      <w:start w:val="1"/>
      <w:numFmt w:val="bullet"/>
      <w:lvlText w:val="o"/>
      <w:lvlJc w:val="left"/>
      <w:pPr>
        <w:tabs>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6F03D42">
      <w:start w:val="1"/>
      <w:numFmt w:val="bullet"/>
      <w:lvlText w:val="▪"/>
      <w:lvlJc w:val="left"/>
      <w:pPr>
        <w:tabs>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nsid w:val="149A1018"/>
    <w:multiLevelType w:val="multilevel"/>
    <w:tmpl w:val="45EE530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167F3A1E"/>
    <w:multiLevelType w:val="hybridMultilevel"/>
    <w:tmpl w:val="A07AEF32"/>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7D3334D"/>
    <w:multiLevelType w:val="hybridMultilevel"/>
    <w:tmpl w:val="7B3C1A8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82F018A"/>
    <w:multiLevelType w:val="hybridMultilevel"/>
    <w:tmpl w:val="E8161C0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9993BB9"/>
    <w:multiLevelType w:val="hybridMultilevel"/>
    <w:tmpl w:val="DA80ED68"/>
    <w:lvl w:ilvl="0" w:tplc="EF4A7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9F202D7"/>
    <w:multiLevelType w:val="hybridMultilevel"/>
    <w:tmpl w:val="276A5EAE"/>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AE325A5"/>
    <w:multiLevelType w:val="hybridMultilevel"/>
    <w:tmpl w:val="B50287CE"/>
    <w:lvl w:ilvl="0" w:tplc="5A083B48">
      <w:start w:val="1"/>
      <w:numFmt w:val="bullet"/>
      <w:lvlText w:val="•"/>
      <w:lvlJc w:val="left"/>
      <w:pPr>
        <w:tabs>
          <w:tab w:val="num" w:pos="720"/>
        </w:tabs>
        <w:ind w:left="720" w:hanging="360"/>
      </w:pPr>
      <w:rPr>
        <w:rFonts w:ascii="Arial" w:hAnsi="Arial" w:hint="default"/>
      </w:rPr>
    </w:lvl>
    <w:lvl w:ilvl="1" w:tplc="BCC8F04C">
      <w:start w:val="1"/>
      <w:numFmt w:val="bullet"/>
      <w:lvlText w:val="•"/>
      <w:lvlJc w:val="left"/>
      <w:pPr>
        <w:tabs>
          <w:tab w:val="num" w:pos="1440"/>
        </w:tabs>
        <w:ind w:left="1440" w:hanging="360"/>
      </w:pPr>
      <w:rPr>
        <w:rFonts w:ascii="Arial" w:hAnsi="Arial" w:hint="default"/>
      </w:rPr>
    </w:lvl>
    <w:lvl w:ilvl="2" w:tplc="2CD8A64C">
      <w:start w:val="1"/>
      <w:numFmt w:val="bullet"/>
      <w:lvlText w:val="•"/>
      <w:lvlJc w:val="left"/>
      <w:pPr>
        <w:tabs>
          <w:tab w:val="num" w:pos="2160"/>
        </w:tabs>
        <w:ind w:left="2160" w:hanging="360"/>
      </w:pPr>
      <w:rPr>
        <w:rFonts w:ascii="Arial" w:hAnsi="Arial" w:hint="default"/>
      </w:rPr>
    </w:lvl>
    <w:lvl w:ilvl="3" w:tplc="3BB86FF2" w:tentative="1">
      <w:start w:val="1"/>
      <w:numFmt w:val="bullet"/>
      <w:lvlText w:val="•"/>
      <w:lvlJc w:val="left"/>
      <w:pPr>
        <w:tabs>
          <w:tab w:val="num" w:pos="2880"/>
        </w:tabs>
        <w:ind w:left="2880" w:hanging="360"/>
      </w:pPr>
      <w:rPr>
        <w:rFonts w:ascii="Arial" w:hAnsi="Arial" w:hint="default"/>
      </w:rPr>
    </w:lvl>
    <w:lvl w:ilvl="4" w:tplc="349CCF00" w:tentative="1">
      <w:start w:val="1"/>
      <w:numFmt w:val="bullet"/>
      <w:lvlText w:val="•"/>
      <w:lvlJc w:val="left"/>
      <w:pPr>
        <w:tabs>
          <w:tab w:val="num" w:pos="3600"/>
        </w:tabs>
        <w:ind w:left="3600" w:hanging="360"/>
      </w:pPr>
      <w:rPr>
        <w:rFonts w:ascii="Arial" w:hAnsi="Arial" w:hint="default"/>
      </w:rPr>
    </w:lvl>
    <w:lvl w:ilvl="5" w:tplc="D4208BF4" w:tentative="1">
      <w:start w:val="1"/>
      <w:numFmt w:val="bullet"/>
      <w:lvlText w:val="•"/>
      <w:lvlJc w:val="left"/>
      <w:pPr>
        <w:tabs>
          <w:tab w:val="num" w:pos="4320"/>
        </w:tabs>
        <w:ind w:left="4320" w:hanging="360"/>
      </w:pPr>
      <w:rPr>
        <w:rFonts w:ascii="Arial" w:hAnsi="Arial" w:hint="default"/>
      </w:rPr>
    </w:lvl>
    <w:lvl w:ilvl="6" w:tplc="AA1ED922" w:tentative="1">
      <w:start w:val="1"/>
      <w:numFmt w:val="bullet"/>
      <w:lvlText w:val="•"/>
      <w:lvlJc w:val="left"/>
      <w:pPr>
        <w:tabs>
          <w:tab w:val="num" w:pos="5040"/>
        </w:tabs>
        <w:ind w:left="5040" w:hanging="360"/>
      </w:pPr>
      <w:rPr>
        <w:rFonts w:ascii="Arial" w:hAnsi="Arial" w:hint="default"/>
      </w:rPr>
    </w:lvl>
    <w:lvl w:ilvl="7" w:tplc="A54861A6" w:tentative="1">
      <w:start w:val="1"/>
      <w:numFmt w:val="bullet"/>
      <w:lvlText w:val="•"/>
      <w:lvlJc w:val="left"/>
      <w:pPr>
        <w:tabs>
          <w:tab w:val="num" w:pos="5760"/>
        </w:tabs>
        <w:ind w:left="5760" w:hanging="360"/>
      </w:pPr>
      <w:rPr>
        <w:rFonts w:ascii="Arial" w:hAnsi="Arial" w:hint="default"/>
      </w:rPr>
    </w:lvl>
    <w:lvl w:ilvl="8" w:tplc="A952327E" w:tentative="1">
      <w:start w:val="1"/>
      <w:numFmt w:val="bullet"/>
      <w:lvlText w:val="•"/>
      <w:lvlJc w:val="left"/>
      <w:pPr>
        <w:tabs>
          <w:tab w:val="num" w:pos="6480"/>
        </w:tabs>
        <w:ind w:left="6480" w:hanging="360"/>
      </w:pPr>
      <w:rPr>
        <w:rFonts w:ascii="Arial" w:hAnsi="Arial" w:hint="default"/>
      </w:rPr>
    </w:lvl>
  </w:abstractNum>
  <w:abstractNum w:abstractNumId="31">
    <w:nsid w:val="1BF07ABF"/>
    <w:multiLevelType w:val="hybridMultilevel"/>
    <w:tmpl w:val="B0B209C8"/>
    <w:lvl w:ilvl="0" w:tplc="EF4A7EBA">
      <w:start w:val="1"/>
      <w:numFmt w:val="bullet"/>
      <w:lvlText w:val=""/>
      <w:lvlJc w:val="left"/>
      <w:pPr>
        <w:ind w:left="1070"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32">
    <w:nsid w:val="1D446455"/>
    <w:multiLevelType w:val="hybridMultilevel"/>
    <w:tmpl w:val="142A1204"/>
    <w:lvl w:ilvl="0" w:tplc="18DE3B96">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FDB5B7F"/>
    <w:multiLevelType w:val="hybridMultilevel"/>
    <w:tmpl w:val="9ABA545C"/>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091192B"/>
    <w:multiLevelType w:val="hybridMultilevel"/>
    <w:tmpl w:val="723E359A"/>
    <w:lvl w:ilvl="0" w:tplc="83F250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134426"/>
    <w:multiLevelType w:val="hybridMultilevel"/>
    <w:tmpl w:val="62746C7A"/>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7604421"/>
    <w:multiLevelType w:val="hybridMultilevel"/>
    <w:tmpl w:val="F3B29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80759CA"/>
    <w:multiLevelType w:val="hybridMultilevel"/>
    <w:tmpl w:val="B35E98B6"/>
    <w:lvl w:ilvl="0" w:tplc="4B985630">
      <w:start w:val="65535"/>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9235A73"/>
    <w:multiLevelType w:val="hybridMultilevel"/>
    <w:tmpl w:val="BD88806C"/>
    <w:numStyleLink w:val="1"/>
  </w:abstractNum>
  <w:abstractNum w:abstractNumId="39">
    <w:nsid w:val="295B4CB9"/>
    <w:multiLevelType w:val="multilevel"/>
    <w:tmpl w:val="206E8AF4"/>
    <w:lvl w:ilvl="0">
      <w:start w:val="1"/>
      <w:numFmt w:val="decimal"/>
      <w:lvlText w:val="%1."/>
      <w:lvlJc w:val="left"/>
      <w:pPr>
        <w:ind w:left="786" w:hanging="360"/>
      </w:pPr>
    </w:lvl>
    <w:lvl w:ilvl="1">
      <w:start w:val="3"/>
      <w:numFmt w:val="decimal"/>
      <w:isLgl/>
      <w:lvlText w:val="%1.%2."/>
      <w:lvlJc w:val="left"/>
      <w:pPr>
        <w:ind w:left="1791" w:hanging="864"/>
      </w:pPr>
      <w:rPr>
        <w:rFonts w:hint="default"/>
      </w:rPr>
    </w:lvl>
    <w:lvl w:ilvl="2">
      <w:start w:val="1"/>
      <w:numFmt w:val="decimal"/>
      <w:isLgl/>
      <w:lvlText w:val="%1.%2.%3."/>
      <w:lvlJc w:val="left"/>
      <w:pPr>
        <w:ind w:left="2292" w:hanging="864"/>
      </w:pPr>
      <w:rPr>
        <w:rFonts w:hint="default"/>
      </w:rPr>
    </w:lvl>
    <w:lvl w:ilvl="3">
      <w:start w:val="1"/>
      <w:numFmt w:val="decimal"/>
      <w:isLgl/>
      <w:lvlText w:val="%1.%2.%3.%4."/>
      <w:lvlJc w:val="left"/>
      <w:pPr>
        <w:ind w:left="3009"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371" w:hanging="1440"/>
      </w:pPr>
      <w:rPr>
        <w:rFonts w:hint="default"/>
      </w:rPr>
    </w:lvl>
    <w:lvl w:ilvl="6">
      <w:start w:val="1"/>
      <w:numFmt w:val="decimal"/>
      <w:isLgl/>
      <w:lvlText w:val="%1.%2.%3.%4.%5.%6.%7."/>
      <w:lvlJc w:val="left"/>
      <w:pPr>
        <w:ind w:left="5232" w:hanging="1800"/>
      </w:pPr>
      <w:rPr>
        <w:rFonts w:hint="default"/>
      </w:rPr>
    </w:lvl>
    <w:lvl w:ilvl="7">
      <w:start w:val="1"/>
      <w:numFmt w:val="decimal"/>
      <w:isLgl/>
      <w:lvlText w:val="%1.%2.%3.%4.%5.%6.%7.%8."/>
      <w:lvlJc w:val="left"/>
      <w:pPr>
        <w:ind w:left="5733" w:hanging="1800"/>
      </w:pPr>
      <w:rPr>
        <w:rFonts w:hint="default"/>
      </w:rPr>
    </w:lvl>
    <w:lvl w:ilvl="8">
      <w:start w:val="1"/>
      <w:numFmt w:val="decimal"/>
      <w:isLgl/>
      <w:lvlText w:val="%1.%2.%3.%4.%5.%6.%7.%8.%9."/>
      <w:lvlJc w:val="left"/>
      <w:pPr>
        <w:ind w:left="6594" w:hanging="2160"/>
      </w:pPr>
      <w:rPr>
        <w:rFonts w:hint="default"/>
      </w:rPr>
    </w:lvl>
  </w:abstractNum>
  <w:abstractNum w:abstractNumId="40">
    <w:nsid w:val="2B632F45"/>
    <w:multiLevelType w:val="hybridMultilevel"/>
    <w:tmpl w:val="D1AA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BF815B2"/>
    <w:multiLevelType w:val="multilevel"/>
    <w:tmpl w:val="6F3E3E70"/>
    <w:lvl w:ilvl="0">
      <w:start w:val="1"/>
      <w:numFmt w:val="decimal"/>
      <w:lvlText w:val="%1."/>
      <w:lvlJc w:val="left"/>
      <w:pPr>
        <w:ind w:left="786" w:hanging="360"/>
      </w:pPr>
    </w:lvl>
    <w:lvl w:ilvl="1">
      <w:start w:val="3"/>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2">
    <w:nsid w:val="2D5434CD"/>
    <w:multiLevelType w:val="hybridMultilevel"/>
    <w:tmpl w:val="06623E1E"/>
    <w:numStyleLink w:val="3"/>
  </w:abstractNum>
  <w:abstractNum w:abstractNumId="43">
    <w:nsid w:val="2DDB587F"/>
    <w:multiLevelType w:val="hybridMultilevel"/>
    <w:tmpl w:val="71A2C7E2"/>
    <w:lvl w:ilvl="0" w:tplc="EF4A7E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2F2317E5"/>
    <w:multiLevelType w:val="multilevel"/>
    <w:tmpl w:val="D602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49A27D3"/>
    <w:multiLevelType w:val="hybridMultilevel"/>
    <w:tmpl w:val="FD2C25A8"/>
    <w:lvl w:ilvl="0" w:tplc="EF4A7EBA">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7C40FCC"/>
    <w:multiLevelType w:val="hybridMultilevel"/>
    <w:tmpl w:val="8402A316"/>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9151CD9"/>
    <w:multiLevelType w:val="hybridMultilevel"/>
    <w:tmpl w:val="BD88806C"/>
    <w:styleLink w:val="1"/>
    <w:lvl w:ilvl="0" w:tplc="559E187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16FD7A">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4849764">
      <w:start w:val="1"/>
      <w:numFmt w:val="bullet"/>
      <w:lvlText w:val="▪"/>
      <w:lvlJc w:val="left"/>
      <w:pPr>
        <w:tabs>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6C84E8C">
      <w:start w:val="1"/>
      <w:numFmt w:val="bullet"/>
      <w:lvlText w:val="·"/>
      <w:lvlJc w:val="left"/>
      <w:pPr>
        <w:tabs>
          <w:tab w:val="left" w:pos="993"/>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DCFE80">
      <w:start w:val="1"/>
      <w:numFmt w:val="bullet"/>
      <w:lvlText w:val="o"/>
      <w:lvlJc w:val="left"/>
      <w:pPr>
        <w:tabs>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4E6EB4">
      <w:start w:val="1"/>
      <w:numFmt w:val="bullet"/>
      <w:lvlText w:val="▪"/>
      <w:lvlJc w:val="left"/>
      <w:pPr>
        <w:tabs>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E439D8">
      <w:start w:val="1"/>
      <w:numFmt w:val="bullet"/>
      <w:lvlText w:val="·"/>
      <w:lvlJc w:val="left"/>
      <w:pPr>
        <w:tabs>
          <w:tab w:val="left" w:pos="993"/>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B44EBEA">
      <w:start w:val="1"/>
      <w:numFmt w:val="bullet"/>
      <w:lvlText w:val="o"/>
      <w:lvlJc w:val="left"/>
      <w:pPr>
        <w:tabs>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5B4833E">
      <w:start w:val="1"/>
      <w:numFmt w:val="bullet"/>
      <w:lvlText w:val="▪"/>
      <w:lvlJc w:val="left"/>
      <w:pPr>
        <w:tabs>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nsid w:val="3A72702C"/>
    <w:multiLevelType w:val="hybridMultilevel"/>
    <w:tmpl w:val="1C4839DC"/>
    <w:lvl w:ilvl="0" w:tplc="B9F6B9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F880494"/>
    <w:multiLevelType w:val="hybridMultilevel"/>
    <w:tmpl w:val="97C03AB8"/>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FB712DE"/>
    <w:multiLevelType w:val="hybridMultilevel"/>
    <w:tmpl w:val="5A38895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0716AE6"/>
    <w:multiLevelType w:val="hybridMultilevel"/>
    <w:tmpl w:val="78304C9A"/>
    <w:lvl w:ilvl="0" w:tplc="EF4A7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0AE0FCC"/>
    <w:multiLevelType w:val="hybridMultilevel"/>
    <w:tmpl w:val="5B30B6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413C652C"/>
    <w:multiLevelType w:val="hybridMultilevel"/>
    <w:tmpl w:val="9EDA8712"/>
    <w:numStyleLink w:val="a"/>
  </w:abstractNum>
  <w:abstractNum w:abstractNumId="54">
    <w:nsid w:val="418F462B"/>
    <w:multiLevelType w:val="multilevel"/>
    <w:tmpl w:val="4194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2E57EE3"/>
    <w:multiLevelType w:val="hybridMultilevel"/>
    <w:tmpl w:val="35020C9C"/>
    <w:numStyleLink w:val="2"/>
  </w:abstractNum>
  <w:abstractNum w:abstractNumId="56">
    <w:nsid w:val="432C3A1E"/>
    <w:multiLevelType w:val="hybridMultilevel"/>
    <w:tmpl w:val="AD96D8E8"/>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448323C4"/>
    <w:multiLevelType w:val="hybridMultilevel"/>
    <w:tmpl w:val="965CD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FE43C7"/>
    <w:multiLevelType w:val="hybridMultilevel"/>
    <w:tmpl w:val="BFBE85C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84841DD"/>
    <w:multiLevelType w:val="hybridMultilevel"/>
    <w:tmpl w:val="06623E1E"/>
    <w:styleLink w:val="3"/>
    <w:lvl w:ilvl="0" w:tplc="6588B042">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DD4C610">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EC26E64">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C6C9436">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6A2872">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9ECB200">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8A2519E">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068A964">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AA58B6">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nsid w:val="49E804AA"/>
    <w:multiLevelType w:val="hybridMultilevel"/>
    <w:tmpl w:val="3ECEF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CDF5CF7"/>
    <w:multiLevelType w:val="hybridMultilevel"/>
    <w:tmpl w:val="6C882012"/>
    <w:lvl w:ilvl="0" w:tplc="04190011">
      <w:start w:val="1"/>
      <w:numFmt w:val="decimal"/>
      <w:lvlText w:val="%1)"/>
      <w:lvlJc w:val="left"/>
      <w:pPr>
        <w:ind w:left="1196" w:hanging="360"/>
      </w:p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63">
    <w:nsid w:val="4E8B6E68"/>
    <w:multiLevelType w:val="hybridMultilevel"/>
    <w:tmpl w:val="D278BC14"/>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FD013BC"/>
    <w:multiLevelType w:val="hybridMultilevel"/>
    <w:tmpl w:val="73889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1404279"/>
    <w:multiLevelType w:val="hybridMultilevel"/>
    <w:tmpl w:val="DEE6C3C8"/>
    <w:lvl w:ilvl="0" w:tplc="5702819A">
      <w:start w:val="1"/>
      <w:numFmt w:val="bullet"/>
      <w:lvlText w:val="•"/>
      <w:lvlJc w:val="left"/>
      <w:pPr>
        <w:tabs>
          <w:tab w:val="num" w:pos="720"/>
        </w:tabs>
        <w:ind w:left="720" w:hanging="360"/>
      </w:pPr>
      <w:rPr>
        <w:rFonts w:ascii="Arial" w:hAnsi="Arial" w:hint="default"/>
      </w:rPr>
    </w:lvl>
    <w:lvl w:ilvl="1" w:tplc="4EB62B28" w:tentative="1">
      <w:start w:val="1"/>
      <w:numFmt w:val="bullet"/>
      <w:lvlText w:val="•"/>
      <w:lvlJc w:val="left"/>
      <w:pPr>
        <w:tabs>
          <w:tab w:val="num" w:pos="1440"/>
        </w:tabs>
        <w:ind w:left="1440" w:hanging="360"/>
      </w:pPr>
      <w:rPr>
        <w:rFonts w:ascii="Arial" w:hAnsi="Arial" w:hint="default"/>
      </w:rPr>
    </w:lvl>
    <w:lvl w:ilvl="2" w:tplc="1F1CFC86" w:tentative="1">
      <w:start w:val="1"/>
      <w:numFmt w:val="bullet"/>
      <w:lvlText w:val="•"/>
      <w:lvlJc w:val="left"/>
      <w:pPr>
        <w:tabs>
          <w:tab w:val="num" w:pos="2160"/>
        </w:tabs>
        <w:ind w:left="2160" w:hanging="360"/>
      </w:pPr>
      <w:rPr>
        <w:rFonts w:ascii="Arial" w:hAnsi="Arial" w:hint="default"/>
      </w:rPr>
    </w:lvl>
    <w:lvl w:ilvl="3" w:tplc="6BF0350A" w:tentative="1">
      <w:start w:val="1"/>
      <w:numFmt w:val="bullet"/>
      <w:lvlText w:val="•"/>
      <w:lvlJc w:val="left"/>
      <w:pPr>
        <w:tabs>
          <w:tab w:val="num" w:pos="2880"/>
        </w:tabs>
        <w:ind w:left="2880" w:hanging="360"/>
      </w:pPr>
      <w:rPr>
        <w:rFonts w:ascii="Arial" w:hAnsi="Arial" w:hint="default"/>
      </w:rPr>
    </w:lvl>
    <w:lvl w:ilvl="4" w:tplc="2FCC17A2" w:tentative="1">
      <w:start w:val="1"/>
      <w:numFmt w:val="bullet"/>
      <w:lvlText w:val="•"/>
      <w:lvlJc w:val="left"/>
      <w:pPr>
        <w:tabs>
          <w:tab w:val="num" w:pos="3600"/>
        </w:tabs>
        <w:ind w:left="3600" w:hanging="360"/>
      </w:pPr>
      <w:rPr>
        <w:rFonts w:ascii="Arial" w:hAnsi="Arial" w:hint="default"/>
      </w:rPr>
    </w:lvl>
    <w:lvl w:ilvl="5" w:tplc="FB246192" w:tentative="1">
      <w:start w:val="1"/>
      <w:numFmt w:val="bullet"/>
      <w:lvlText w:val="•"/>
      <w:lvlJc w:val="left"/>
      <w:pPr>
        <w:tabs>
          <w:tab w:val="num" w:pos="4320"/>
        </w:tabs>
        <w:ind w:left="4320" w:hanging="360"/>
      </w:pPr>
      <w:rPr>
        <w:rFonts w:ascii="Arial" w:hAnsi="Arial" w:hint="default"/>
      </w:rPr>
    </w:lvl>
    <w:lvl w:ilvl="6" w:tplc="9CF629EE" w:tentative="1">
      <w:start w:val="1"/>
      <w:numFmt w:val="bullet"/>
      <w:lvlText w:val="•"/>
      <w:lvlJc w:val="left"/>
      <w:pPr>
        <w:tabs>
          <w:tab w:val="num" w:pos="5040"/>
        </w:tabs>
        <w:ind w:left="5040" w:hanging="360"/>
      </w:pPr>
      <w:rPr>
        <w:rFonts w:ascii="Arial" w:hAnsi="Arial" w:hint="default"/>
      </w:rPr>
    </w:lvl>
    <w:lvl w:ilvl="7" w:tplc="E946CF26" w:tentative="1">
      <w:start w:val="1"/>
      <w:numFmt w:val="bullet"/>
      <w:lvlText w:val="•"/>
      <w:lvlJc w:val="left"/>
      <w:pPr>
        <w:tabs>
          <w:tab w:val="num" w:pos="5760"/>
        </w:tabs>
        <w:ind w:left="5760" w:hanging="360"/>
      </w:pPr>
      <w:rPr>
        <w:rFonts w:ascii="Arial" w:hAnsi="Arial" w:hint="default"/>
      </w:rPr>
    </w:lvl>
    <w:lvl w:ilvl="8" w:tplc="87D452EE" w:tentative="1">
      <w:start w:val="1"/>
      <w:numFmt w:val="bullet"/>
      <w:lvlText w:val="•"/>
      <w:lvlJc w:val="left"/>
      <w:pPr>
        <w:tabs>
          <w:tab w:val="num" w:pos="6480"/>
        </w:tabs>
        <w:ind w:left="6480" w:hanging="360"/>
      </w:pPr>
      <w:rPr>
        <w:rFonts w:ascii="Arial" w:hAnsi="Arial" w:hint="default"/>
      </w:rPr>
    </w:lvl>
  </w:abstractNum>
  <w:abstractNum w:abstractNumId="66">
    <w:nsid w:val="52C93C49"/>
    <w:multiLevelType w:val="hybridMultilevel"/>
    <w:tmpl w:val="1E365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68B4E32"/>
    <w:multiLevelType w:val="hybridMultilevel"/>
    <w:tmpl w:val="1EC49210"/>
    <w:lvl w:ilvl="0" w:tplc="6986A0A0">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6DC7A5C"/>
    <w:multiLevelType w:val="hybridMultilevel"/>
    <w:tmpl w:val="D1902EA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8364758"/>
    <w:multiLevelType w:val="hybridMultilevel"/>
    <w:tmpl w:val="41747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59A96D25"/>
    <w:multiLevelType w:val="hybridMultilevel"/>
    <w:tmpl w:val="D8C21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ADB5AB0"/>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2">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5E786A31"/>
    <w:multiLevelType w:val="hybridMultilevel"/>
    <w:tmpl w:val="2CDC502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5F2A2AD5"/>
    <w:multiLevelType w:val="hybridMultilevel"/>
    <w:tmpl w:val="C78AAEC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5F8F2C3B"/>
    <w:multiLevelType w:val="hybridMultilevel"/>
    <w:tmpl w:val="391C4B82"/>
    <w:lvl w:ilvl="0" w:tplc="F46C6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061380C"/>
    <w:multiLevelType w:val="hybridMultilevel"/>
    <w:tmpl w:val="B62070B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2397A43"/>
    <w:multiLevelType w:val="hybridMultilevel"/>
    <w:tmpl w:val="D83E71A4"/>
    <w:lvl w:ilvl="0" w:tplc="3168D4AC">
      <w:start w:val="1"/>
      <w:numFmt w:val="decimal"/>
      <w:lvlText w:val="%1)"/>
      <w:lvlJc w:val="left"/>
      <w:pPr>
        <w:ind w:left="1080" w:hanging="360"/>
      </w:pPr>
      <w:rPr>
        <w:rFonts w:ascii="Times New Roman" w:eastAsia="Arial Unicode MS"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63F02A00"/>
    <w:multiLevelType w:val="hybridMultilevel"/>
    <w:tmpl w:val="886870BC"/>
    <w:numStyleLink w:val="4"/>
  </w:abstractNum>
  <w:abstractNum w:abstractNumId="79">
    <w:nsid w:val="64763C5E"/>
    <w:multiLevelType w:val="multilevel"/>
    <w:tmpl w:val="4DE2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1">
    <w:nsid w:val="67F90987"/>
    <w:multiLevelType w:val="hybridMultilevel"/>
    <w:tmpl w:val="64B4B0E0"/>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AD11CA7"/>
    <w:multiLevelType w:val="hybridMultilevel"/>
    <w:tmpl w:val="AF0E1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ADF281A"/>
    <w:multiLevelType w:val="multilevel"/>
    <w:tmpl w:val="7346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BFD0EF6"/>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5">
    <w:nsid w:val="6F6550DC"/>
    <w:multiLevelType w:val="hybridMultilevel"/>
    <w:tmpl w:val="B4AA57C6"/>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0B22ADD"/>
    <w:multiLevelType w:val="hybridMultilevel"/>
    <w:tmpl w:val="17DA70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7110498D"/>
    <w:multiLevelType w:val="hybridMultilevel"/>
    <w:tmpl w:val="B6E4F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711C0CE1"/>
    <w:multiLevelType w:val="hybridMultilevel"/>
    <w:tmpl w:val="654ED9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71A76EFF"/>
    <w:multiLevelType w:val="hybridMultilevel"/>
    <w:tmpl w:val="41747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71D678AA"/>
    <w:multiLevelType w:val="hybridMultilevel"/>
    <w:tmpl w:val="E630713E"/>
    <w:lvl w:ilvl="0" w:tplc="C39E005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1E51BAB"/>
    <w:multiLevelType w:val="hybridMultilevel"/>
    <w:tmpl w:val="3EE413C6"/>
    <w:lvl w:ilvl="0" w:tplc="EF4A7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2711C54"/>
    <w:multiLevelType w:val="hybridMultilevel"/>
    <w:tmpl w:val="41747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72BD14DB"/>
    <w:multiLevelType w:val="hybridMultilevel"/>
    <w:tmpl w:val="FE0A9302"/>
    <w:lvl w:ilvl="0" w:tplc="C40EEE56">
      <w:start w:val="11"/>
      <w:numFmt w:val="bullet"/>
      <w:lvlText w:val="-"/>
      <w:lvlJc w:val="left"/>
      <w:pPr>
        <w:ind w:left="1069" w:hanging="360"/>
      </w:pPr>
      <w:rPr>
        <w:rFonts w:ascii="Times New Roman" w:eastAsiaTheme="minorEastAsia" w:hAnsi="Times New Roman" w:cs="Times New Roman"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4">
    <w:nsid w:val="76032833"/>
    <w:multiLevelType w:val="hybridMultilevel"/>
    <w:tmpl w:val="E02ED026"/>
    <w:lvl w:ilvl="0" w:tplc="84C02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99F0E1C"/>
    <w:multiLevelType w:val="multilevel"/>
    <w:tmpl w:val="CF2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AFB45CC"/>
    <w:multiLevelType w:val="hybridMultilevel"/>
    <w:tmpl w:val="DB969EFC"/>
    <w:lvl w:ilvl="0" w:tplc="EF4A7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DE765D1"/>
    <w:multiLevelType w:val="hybridMultilevel"/>
    <w:tmpl w:val="B9043D1A"/>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EBF43A2"/>
    <w:multiLevelType w:val="hybridMultilevel"/>
    <w:tmpl w:val="C4683DEE"/>
    <w:lvl w:ilvl="0" w:tplc="8348F3B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EC64EFA"/>
    <w:multiLevelType w:val="hybridMultilevel"/>
    <w:tmpl w:val="3A3A0E6A"/>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43"/>
  </w:num>
  <w:num w:numId="3">
    <w:abstractNumId w:val="76"/>
  </w:num>
  <w:num w:numId="4">
    <w:abstractNumId w:val="59"/>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4"/>
  </w:num>
  <w:num w:numId="8">
    <w:abstractNumId w:val="83"/>
  </w:num>
  <w:num w:numId="9">
    <w:abstractNumId w:val="44"/>
  </w:num>
  <w:num w:numId="10">
    <w:abstractNumId w:val="79"/>
  </w:num>
  <w:num w:numId="11">
    <w:abstractNumId w:val="95"/>
  </w:num>
  <w:num w:numId="12">
    <w:abstractNumId w:val="21"/>
  </w:num>
  <w:num w:numId="13">
    <w:abstractNumId w:val="54"/>
  </w:num>
  <w:num w:numId="14">
    <w:abstractNumId w:val="51"/>
  </w:num>
  <w:num w:numId="15">
    <w:abstractNumId w:val="26"/>
  </w:num>
  <w:num w:numId="16">
    <w:abstractNumId w:val="71"/>
  </w:num>
  <w:num w:numId="17">
    <w:abstractNumId w:val="17"/>
  </w:num>
  <w:num w:numId="18">
    <w:abstractNumId w:val="93"/>
  </w:num>
  <w:num w:numId="19">
    <w:abstractNumId w:val="62"/>
  </w:num>
  <w:num w:numId="20">
    <w:abstractNumId w:val="80"/>
  </w:num>
  <w:num w:numId="21">
    <w:abstractNumId w:val="57"/>
  </w:num>
  <w:num w:numId="22">
    <w:abstractNumId w:val="74"/>
  </w:num>
  <w:num w:numId="23">
    <w:abstractNumId w:val="15"/>
  </w:num>
  <w:num w:numId="24">
    <w:abstractNumId w:val="72"/>
  </w:num>
  <w:num w:numId="25">
    <w:abstractNumId w:val="7"/>
  </w:num>
  <w:num w:numId="26">
    <w:abstractNumId w:val="77"/>
  </w:num>
  <w:num w:numId="27">
    <w:abstractNumId w:val="20"/>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3"/>
  </w:num>
  <w:num w:numId="30">
    <w:abstractNumId w:val="3"/>
  </w:num>
  <w:num w:numId="31">
    <w:abstractNumId w:val="33"/>
  </w:num>
  <w:num w:numId="32">
    <w:abstractNumId w:val="5"/>
  </w:num>
  <w:num w:numId="33">
    <w:abstractNumId w:val="45"/>
  </w:num>
  <w:num w:numId="34">
    <w:abstractNumId w:val="84"/>
  </w:num>
  <w:num w:numId="35">
    <w:abstractNumId w:val="49"/>
  </w:num>
  <w:num w:numId="36">
    <w:abstractNumId w:val="31"/>
  </w:num>
  <w:num w:numId="37">
    <w:abstractNumId w:val="69"/>
  </w:num>
  <w:num w:numId="38">
    <w:abstractNumId w:val="92"/>
  </w:num>
  <w:num w:numId="39">
    <w:abstractNumId w:val="37"/>
  </w:num>
  <w:num w:numId="40">
    <w:abstractNumId w:val="98"/>
  </w:num>
  <w:num w:numId="41">
    <w:abstractNumId w:val="82"/>
  </w:num>
  <w:num w:numId="42">
    <w:abstractNumId w:val="16"/>
  </w:num>
  <w:num w:numId="43">
    <w:abstractNumId w:val="88"/>
  </w:num>
  <w:num w:numId="44">
    <w:abstractNumId w:val="52"/>
  </w:num>
  <w:num w:numId="45">
    <w:abstractNumId w:val="23"/>
  </w:num>
  <w:num w:numId="46">
    <w:abstractNumId w:val="61"/>
  </w:num>
  <w:num w:numId="47">
    <w:abstractNumId w:val="70"/>
  </w:num>
  <w:num w:numId="48">
    <w:abstractNumId w:val="12"/>
  </w:num>
  <w:num w:numId="49">
    <w:abstractNumId w:val="87"/>
  </w:num>
  <w:num w:numId="50">
    <w:abstractNumId w:val="86"/>
  </w:num>
  <w:num w:numId="51">
    <w:abstractNumId w:val="11"/>
  </w:num>
  <w:num w:numId="52">
    <w:abstractNumId w:val="0"/>
  </w:num>
  <w:num w:numId="5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48"/>
  </w:num>
  <w:num w:numId="56">
    <w:abstractNumId w:val="39"/>
  </w:num>
  <w:num w:numId="57">
    <w:abstractNumId w:val="35"/>
  </w:num>
  <w:num w:numId="58">
    <w:abstractNumId w:val="36"/>
  </w:num>
  <w:num w:numId="59">
    <w:abstractNumId w:val="58"/>
  </w:num>
  <w:num w:numId="60">
    <w:abstractNumId w:val="64"/>
  </w:num>
  <w:num w:numId="61">
    <w:abstractNumId w:val="6"/>
  </w:num>
  <w:num w:numId="62">
    <w:abstractNumId w:val="99"/>
  </w:num>
  <w:num w:numId="63">
    <w:abstractNumId w:val="29"/>
  </w:num>
  <w:num w:numId="64">
    <w:abstractNumId w:val="81"/>
  </w:num>
  <w:num w:numId="65">
    <w:abstractNumId w:val="97"/>
  </w:num>
  <w:num w:numId="66">
    <w:abstractNumId w:val="56"/>
  </w:num>
  <w:num w:numId="67">
    <w:abstractNumId w:val="2"/>
  </w:num>
  <w:num w:numId="68">
    <w:abstractNumId w:val="63"/>
  </w:num>
  <w:num w:numId="69">
    <w:abstractNumId w:val="41"/>
  </w:num>
  <w:num w:numId="70">
    <w:abstractNumId w:val="94"/>
  </w:num>
  <w:num w:numId="71">
    <w:abstractNumId w:val="9"/>
  </w:num>
  <w:num w:numId="72">
    <w:abstractNumId w:val="66"/>
  </w:num>
  <w:num w:numId="73">
    <w:abstractNumId w:val="18"/>
  </w:num>
  <w:num w:numId="74">
    <w:abstractNumId w:val="4"/>
  </w:num>
  <w:num w:numId="75">
    <w:abstractNumId w:val="68"/>
  </w:num>
  <w:num w:numId="76">
    <w:abstractNumId w:val="46"/>
  </w:num>
  <w:num w:numId="77">
    <w:abstractNumId w:val="91"/>
  </w:num>
  <w:num w:numId="78">
    <w:abstractNumId w:val="96"/>
  </w:num>
  <w:num w:numId="79">
    <w:abstractNumId w:val="28"/>
  </w:num>
  <w:num w:numId="80">
    <w:abstractNumId w:val="85"/>
  </w:num>
  <w:num w:numId="81">
    <w:abstractNumId w:val="47"/>
  </w:num>
  <w:num w:numId="82">
    <w:abstractNumId w:val="38"/>
  </w:num>
  <w:num w:numId="83">
    <w:abstractNumId w:val="38"/>
    <w:lvlOverride w:ilvl="0">
      <w:lvl w:ilvl="0" w:tplc="A036E5EE">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BA43CE8">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E41EB8">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4C785C">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3E6DEF0">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1201108">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DAD17C">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AC9CCC">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ACA2CDC">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4">
    <w:abstractNumId w:val="22"/>
  </w:num>
  <w:num w:numId="85">
    <w:abstractNumId w:val="55"/>
  </w:num>
  <w:num w:numId="86">
    <w:abstractNumId w:val="60"/>
  </w:num>
  <w:num w:numId="87">
    <w:abstractNumId w:val="42"/>
  </w:num>
  <w:num w:numId="88">
    <w:abstractNumId w:val="14"/>
  </w:num>
  <w:num w:numId="89">
    <w:abstractNumId w:val="78"/>
  </w:num>
  <w:num w:numId="90">
    <w:abstractNumId w:val="10"/>
  </w:num>
  <w:num w:numId="91">
    <w:abstractNumId w:val="53"/>
  </w:num>
  <w:num w:numId="92">
    <w:abstractNumId w:val="13"/>
  </w:num>
  <w:num w:numId="93">
    <w:abstractNumId w:val="67"/>
  </w:num>
  <w:num w:numId="94">
    <w:abstractNumId w:val="32"/>
  </w:num>
  <w:num w:numId="95">
    <w:abstractNumId w:val="90"/>
  </w:num>
  <w:num w:numId="96">
    <w:abstractNumId w:val="19"/>
  </w:num>
  <w:num w:numId="97">
    <w:abstractNumId w:val="75"/>
  </w:num>
  <w:num w:numId="98">
    <w:abstractNumId w:val="30"/>
  </w:num>
  <w:num w:numId="99">
    <w:abstractNumId w:val="65"/>
  </w:num>
  <w:num w:numId="100">
    <w:abstractNumId w:val="8"/>
  </w:num>
  <w:num w:numId="101">
    <w:abstractNumId w:val="24"/>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053F"/>
    <w:rsid w:val="00004FF6"/>
    <w:rsid w:val="00110C26"/>
    <w:rsid w:val="0015649B"/>
    <w:rsid w:val="001E5974"/>
    <w:rsid w:val="00217AB9"/>
    <w:rsid w:val="00354BFB"/>
    <w:rsid w:val="00380D80"/>
    <w:rsid w:val="00382980"/>
    <w:rsid w:val="0045781A"/>
    <w:rsid w:val="004A6F4C"/>
    <w:rsid w:val="004B00E5"/>
    <w:rsid w:val="004D21C1"/>
    <w:rsid w:val="00516D32"/>
    <w:rsid w:val="00552766"/>
    <w:rsid w:val="005C0A44"/>
    <w:rsid w:val="007E35B7"/>
    <w:rsid w:val="007E7425"/>
    <w:rsid w:val="007F01B3"/>
    <w:rsid w:val="008C7EFE"/>
    <w:rsid w:val="009D67C0"/>
    <w:rsid w:val="00AB5C9C"/>
    <w:rsid w:val="00B2077C"/>
    <w:rsid w:val="00D02C49"/>
    <w:rsid w:val="00D328DD"/>
    <w:rsid w:val="00DA63F0"/>
    <w:rsid w:val="00DD1FB2"/>
    <w:rsid w:val="00ED053F"/>
    <w:rsid w:val="00EF0C22"/>
    <w:rsid w:val="00F14904"/>
    <w:rsid w:val="00F4611D"/>
    <w:rsid w:val="00F63FCF"/>
    <w:rsid w:val="00FD7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53F"/>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D053F"/>
    <w:pPr>
      <w:spacing w:after="0" w:line="240" w:lineRule="auto"/>
      <w:ind w:left="720"/>
      <w:contextualSpacing/>
    </w:pPr>
    <w:rPr>
      <w:rFonts w:ascii="Calibri" w:eastAsia="Calibri" w:hAnsi="Calibri" w:cs="Times New Roman"/>
      <w:sz w:val="24"/>
      <w:szCs w:val="24"/>
      <w:lang w:eastAsia="ru-RU"/>
    </w:rPr>
  </w:style>
  <w:style w:type="character" w:customStyle="1" w:styleId="a5">
    <w:name w:val="Абзац списка Знак"/>
    <w:link w:val="a4"/>
    <w:uiPriority w:val="34"/>
    <w:qFormat/>
    <w:locked/>
    <w:rsid w:val="00ED053F"/>
    <w:rPr>
      <w:rFonts w:ascii="Calibri" w:eastAsia="Calibri" w:hAnsi="Calibri" w:cs="Times New Roman"/>
      <w:sz w:val="24"/>
      <w:szCs w:val="24"/>
      <w:lang w:eastAsia="ru-RU"/>
    </w:rPr>
  </w:style>
  <w:style w:type="table" w:customStyle="1" w:styleId="11">
    <w:name w:val="Сетка таблицы11"/>
    <w:basedOn w:val="a2"/>
    <w:next w:val="a6"/>
    <w:uiPriority w:val="59"/>
    <w:rsid w:val="00004FF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2"/>
    <w:uiPriority w:val="59"/>
    <w:rsid w:val="00004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6"/>
    <w:uiPriority w:val="59"/>
    <w:rsid w:val="0015649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2"/>
    <w:next w:val="a6"/>
    <w:uiPriority w:val="39"/>
    <w:rsid w:val="001564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0"/>
    <w:basedOn w:val="a2"/>
    <w:next w:val="a6"/>
    <w:rsid w:val="001564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2"/>
    <w:next w:val="a6"/>
    <w:uiPriority w:val="59"/>
    <w:rsid w:val="001564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qFormat/>
    <w:rsid w:val="00F4611D"/>
    <w:pPr>
      <w:widowControl w:val="0"/>
      <w:autoSpaceDE w:val="0"/>
      <w:autoSpaceDN w:val="0"/>
      <w:spacing w:after="0" w:line="240" w:lineRule="auto"/>
    </w:pPr>
    <w:rPr>
      <w:rFonts w:ascii="Calibri" w:eastAsia="Times New Roman" w:hAnsi="Calibri" w:cs="Calibri"/>
      <w:szCs w:val="20"/>
      <w:lang w:eastAsia="ru-RU"/>
    </w:rPr>
  </w:style>
  <w:style w:type="table" w:customStyle="1" w:styleId="27">
    <w:name w:val="Сетка таблицы27"/>
    <w:basedOn w:val="a2"/>
    <w:next w:val="a6"/>
    <w:uiPriority w:val="59"/>
    <w:rsid w:val="00F461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next w:val="a6"/>
    <w:uiPriority w:val="39"/>
    <w:rsid w:val="00217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2"/>
    <w:next w:val="a6"/>
    <w:uiPriority w:val="39"/>
    <w:rsid w:val="00217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Импортированный стиль 1"/>
    <w:rsid w:val="004B00E5"/>
    <w:pPr>
      <w:numPr>
        <w:numId w:val="81"/>
      </w:numPr>
    </w:pPr>
  </w:style>
  <w:style w:type="numbering" w:customStyle="1" w:styleId="2">
    <w:name w:val="Импортированный стиль 2"/>
    <w:rsid w:val="004B00E5"/>
    <w:pPr>
      <w:numPr>
        <w:numId w:val="84"/>
      </w:numPr>
    </w:pPr>
  </w:style>
  <w:style w:type="numbering" w:customStyle="1" w:styleId="3">
    <w:name w:val="Импортированный стиль 3"/>
    <w:rsid w:val="004B00E5"/>
    <w:pPr>
      <w:numPr>
        <w:numId w:val="86"/>
      </w:numPr>
    </w:pPr>
  </w:style>
  <w:style w:type="numbering" w:customStyle="1" w:styleId="4">
    <w:name w:val="Импортированный стиль 4"/>
    <w:rsid w:val="004B00E5"/>
    <w:pPr>
      <w:numPr>
        <w:numId w:val="88"/>
      </w:numPr>
    </w:pPr>
  </w:style>
  <w:style w:type="numbering" w:customStyle="1" w:styleId="a">
    <w:name w:val="Пункты"/>
    <w:rsid w:val="004B00E5"/>
    <w:pPr>
      <w:numPr>
        <w:numId w:val="90"/>
      </w:numPr>
    </w:pPr>
  </w:style>
  <w:style w:type="character" w:styleId="a7">
    <w:name w:val="annotation reference"/>
    <w:basedOn w:val="a1"/>
    <w:uiPriority w:val="99"/>
    <w:semiHidden/>
    <w:unhideWhenUsed/>
    <w:rsid w:val="00D328DD"/>
    <w:rPr>
      <w:sz w:val="16"/>
      <w:szCs w:val="16"/>
    </w:rPr>
  </w:style>
  <w:style w:type="paragraph" w:styleId="a8">
    <w:name w:val="annotation text"/>
    <w:basedOn w:val="a0"/>
    <w:link w:val="a9"/>
    <w:uiPriority w:val="99"/>
    <w:semiHidden/>
    <w:unhideWhenUsed/>
    <w:rsid w:val="00D328DD"/>
    <w:pPr>
      <w:spacing w:line="240" w:lineRule="auto"/>
    </w:pPr>
    <w:rPr>
      <w:sz w:val="20"/>
      <w:szCs w:val="20"/>
    </w:rPr>
  </w:style>
  <w:style w:type="character" w:customStyle="1" w:styleId="a9">
    <w:name w:val="Текст примечания Знак"/>
    <w:basedOn w:val="a1"/>
    <w:link w:val="a8"/>
    <w:uiPriority w:val="99"/>
    <w:semiHidden/>
    <w:rsid w:val="00D328DD"/>
    <w:rPr>
      <w:sz w:val="20"/>
      <w:szCs w:val="20"/>
    </w:rPr>
  </w:style>
  <w:style w:type="paragraph" w:styleId="aa">
    <w:name w:val="annotation subject"/>
    <w:basedOn w:val="a8"/>
    <w:next w:val="a8"/>
    <w:link w:val="ab"/>
    <w:uiPriority w:val="99"/>
    <w:semiHidden/>
    <w:unhideWhenUsed/>
    <w:rsid w:val="00D328DD"/>
    <w:rPr>
      <w:b/>
      <w:bCs/>
    </w:rPr>
  </w:style>
  <w:style w:type="character" w:customStyle="1" w:styleId="ab">
    <w:name w:val="Тема примечания Знак"/>
    <w:basedOn w:val="a9"/>
    <w:link w:val="aa"/>
    <w:uiPriority w:val="99"/>
    <w:semiHidden/>
    <w:rsid w:val="00D328DD"/>
    <w:rPr>
      <w:b/>
      <w:bCs/>
      <w:sz w:val="20"/>
      <w:szCs w:val="20"/>
    </w:rPr>
  </w:style>
  <w:style w:type="paragraph" w:styleId="ac">
    <w:name w:val="Balloon Text"/>
    <w:basedOn w:val="a0"/>
    <w:link w:val="ad"/>
    <w:uiPriority w:val="99"/>
    <w:semiHidden/>
    <w:unhideWhenUsed/>
    <w:rsid w:val="00D328DD"/>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D328DD"/>
    <w:rPr>
      <w:rFonts w:ascii="Tahoma" w:hAnsi="Tahoma" w:cs="Tahoma"/>
      <w:sz w:val="16"/>
      <w:szCs w:val="16"/>
    </w:rPr>
  </w:style>
  <w:style w:type="paragraph" w:styleId="ae">
    <w:name w:val="Subtitle"/>
    <w:basedOn w:val="a0"/>
    <w:next w:val="a0"/>
    <w:link w:val="af"/>
    <w:uiPriority w:val="11"/>
    <w:qFormat/>
    <w:rsid w:val="004A6F4C"/>
    <w:pPr>
      <w:spacing w:after="60"/>
      <w:jc w:val="center"/>
      <w:outlineLvl w:val="1"/>
    </w:pPr>
    <w:rPr>
      <w:rFonts w:ascii="Times New Roman" w:eastAsia="Times New Roman" w:hAnsi="Times New Roman" w:cs="Times New Roman"/>
      <w:sz w:val="28"/>
      <w:szCs w:val="24"/>
    </w:rPr>
  </w:style>
  <w:style w:type="character" w:customStyle="1" w:styleId="af">
    <w:name w:val="Подзаголовок Знак"/>
    <w:basedOn w:val="a1"/>
    <w:link w:val="ae"/>
    <w:uiPriority w:val="11"/>
    <w:rsid w:val="004A6F4C"/>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53F"/>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D053F"/>
    <w:pPr>
      <w:spacing w:after="0" w:line="240" w:lineRule="auto"/>
      <w:ind w:left="720"/>
      <w:contextualSpacing/>
    </w:pPr>
    <w:rPr>
      <w:rFonts w:ascii="Calibri" w:eastAsia="Calibri" w:hAnsi="Calibri" w:cs="Times New Roman"/>
      <w:sz w:val="24"/>
      <w:szCs w:val="24"/>
      <w:lang w:eastAsia="ru-RU"/>
    </w:rPr>
  </w:style>
  <w:style w:type="character" w:customStyle="1" w:styleId="a5">
    <w:name w:val="Абзац списка Знак"/>
    <w:link w:val="a4"/>
    <w:uiPriority w:val="34"/>
    <w:qFormat/>
    <w:locked/>
    <w:rsid w:val="00ED053F"/>
    <w:rPr>
      <w:rFonts w:ascii="Calibri" w:eastAsia="Calibri" w:hAnsi="Calibri" w:cs="Times New Roman"/>
      <w:sz w:val="24"/>
      <w:szCs w:val="24"/>
      <w:lang w:eastAsia="ru-RU"/>
    </w:rPr>
  </w:style>
  <w:style w:type="table" w:customStyle="1" w:styleId="11">
    <w:name w:val="Сетка таблицы11"/>
    <w:basedOn w:val="a2"/>
    <w:next w:val="a6"/>
    <w:uiPriority w:val="59"/>
    <w:rsid w:val="00004FF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2"/>
    <w:uiPriority w:val="59"/>
    <w:rsid w:val="00004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2"/>
    <w:next w:val="a6"/>
    <w:uiPriority w:val="59"/>
    <w:rsid w:val="0015649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2"/>
    <w:next w:val="a6"/>
    <w:uiPriority w:val="39"/>
    <w:rsid w:val="001564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0"/>
    <w:basedOn w:val="a2"/>
    <w:next w:val="a6"/>
    <w:rsid w:val="001564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2"/>
    <w:next w:val="a6"/>
    <w:uiPriority w:val="59"/>
    <w:rsid w:val="001564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F4611D"/>
    <w:pPr>
      <w:widowControl w:val="0"/>
      <w:autoSpaceDE w:val="0"/>
      <w:autoSpaceDN w:val="0"/>
      <w:spacing w:after="0" w:line="240" w:lineRule="auto"/>
    </w:pPr>
    <w:rPr>
      <w:rFonts w:ascii="Calibri" w:eastAsia="Times New Roman" w:hAnsi="Calibri" w:cs="Calibri"/>
      <w:szCs w:val="20"/>
      <w:lang w:eastAsia="ru-RU"/>
    </w:rPr>
  </w:style>
  <w:style w:type="table" w:customStyle="1" w:styleId="27">
    <w:name w:val="Сетка таблицы27"/>
    <w:basedOn w:val="a2"/>
    <w:next w:val="a6"/>
    <w:uiPriority w:val="59"/>
    <w:rsid w:val="00F461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6"/>
    <w:uiPriority w:val="39"/>
    <w:rsid w:val="00217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6"/>
    <w:uiPriority w:val="39"/>
    <w:rsid w:val="00217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Импортированный стиль 1"/>
    <w:rsid w:val="004B00E5"/>
    <w:pPr>
      <w:numPr>
        <w:numId w:val="81"/>
      </w:numPr>
    </w:pPr>
  </w:style>
  <w:style w:type="numbering" w:customStyle="1" w:styleId="2">
    <w:name w:val="Импортированный стиль 2"/>
    <w:rsid w:val="004B00E5"/>
    <w:pPr>
      <w:numPr>
        <w:numId w:val="84"/>
      </w:numPr>
    </w:pPr>
  </w:style>
  <w:style w:type="numbering" w:customStyle="1" w:styleId="3">
    <w:name w:val="Импортированный стиль 3"/>
    <w:rsid w:val="004B00E5"/>
    <w:pPr>
      <w:numPr>
        <w:numId w:val="86"/>
      </w:numPr>
    </w:pPr>
  </w:style>
  <w:style w:type="numbering" w:customStyle="1" w:styleId="4">
    <w:name w:val="Импортированный стиль 4"/>
    <w:rsid w:val="004B00E5"/>
    <w:pPr>
      <w:numPr>
        <w:numId w:val="88"/>
      </w:numPr>
    </w:pPr>
  </w:style>
  <w:style w:type="numbering" w:customStyle="1" w:styleId="a">
    <w:name w:val="Пункты"/>
    <w:rsid w:val="004B00E5"/>
    <w:pPr>
      <w:numPr>
        <w:numId w:val="90"/>
      </w:numPr>
    </w:pPr>
  </w:style>
  <w:style w:type="character" w:styleId="a7">
    <w:name w:val="annotation reference"/>
    <w:basedOn w:val="a1"/>
    <w:uiPriority w:val="99"/>
    <w:semiHidden/>
    <w:unhideWhenUsed/>
    <w:rsid w:val="00D328DD"/>
    <w:rPr>
      <w:sz w:val="16"/>
      <w:szCs w:val="16"/>
    </w:rPr>
  </w:style>
  <w:style w:type="paragraph" w:styleId="a8">
    <w:name w:val="annotation text"/>
    <w:basedOn w:val="a0"/>
    <w:link w:val="a9"/>
    <w:uiPriority w:val="99"/>
    <w:semiHidden/>
    <w:unhideWhenUsed/>
    <w:rsid w:val="00D328DD"/>
    <w:pPr>
      <w:spacing w:line="240" w:lineRule="auto"/>
    </w:pPr>
    <w:rPr>
      <w:sz w:val="20"/>
      <w:szCs w:val="20"/>
    </w:rPr>
  </w:style>
  <w:style w:type="character" w:customStyle="1" w:styleId="a9">
    <w:name w:val="Текст примечания Знак"/>
    <w:basedOn w:val="a1"/>
    <w:link w:val="a8"/>
    <w:uiPriority w:val="99"/>
    <w:semiHidden/>
    <w:rsid w:val="00D328DD"/>
    <w:rPr>
      <w:sz w:val="20"/>
      <w:szCs w:val="20"/>
    </w:rPr>
  </w:style>
  <w:style w:type="paragraph" w:styleId="aa">
    <w:name w:val="annotation subject"/>
    <w:basedOn w:val="a8"/>
    <w:next w:val="a8"/>
    <w:link w:val="ab"/>
    <w:uiPriority w:val="99"/>
    <w:semiHidden/>
    <w:unhideWhenUsed/>
    <w:rsid w:val="00D328DD"/>
    <w:rPr>
      <w:b/>
      <w:bCs/>
    </w:rPr>
  </w:style>
  <w:style w:type="character" w:customStyle="1" w:styleId="ab">
    <w:name w:val="Тема примечания Знак"/>
    <w:basedOn w:val="a9"/>
    <w:link w:val="aa"/>
    <w:uiPriority w:val="99"/>
    <w:semiHidden/>
    <w:rsid w:val="00D328DD"/>
    <w:rPr>
      <w:b/>
      <w:bCs/>
      <w:sz w:val="20"/>
      <w:szCs w:val="20"/>
    </w:rPr>
  </w:style>
  <w:style w:type="paragraph" w:styleId="ac">
    <w:name w:val="Balloon Text"/>
    <w:basedOn w:val="a0"/>
    <w:link w:val="ad"/>
    <w:uiPriority w:val="99"/>
    <w:semiHidden/>
    <w:unhideWhenUsed/>
    <w:rsid w:val="00D328DD"/>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D328DD"/>
    <w:rPr>
      <w:rFonts w:ascii="Tahoma" w:hAnsi="Tahoma" w:cs="Tahoma"/>
      <w:sz w:val="16"/>
      <w:szCs w:val="16"/>
    </w:rPr>
  </w:style>
  <w:style w:type="paragraph" w:styleId="ae">
    <w:name w:val="Subtitle"/>
    <w:basedOn w:val="a0"/>
    <w:next w:val="a0"/>
    <w:link w:val="af"/>
    <w:uiPriority w:val="11"/>
    <w:qFormat/>
    <w:rsid w:val="004A6F4C"/>
    <w:pPr>
      <w:spacing w:after="60"/>
      <w:jc w:val="center"/>
      <w:outlineLvl w:val="1"/>
    </w:pPr>
    <w:rPr>
      <w:rFonts w:ascii="Times New Roman" w:eastAsia="Times New Roman" w:hAnsi="Times New Roman" w:cs="Times New Roman"/>
      <w:sz w:val="28"/>
      <w:szCs w:val="24"/>
    </w:rPr>
  </w:style>
  <w:style w:type="character" w:customStyle="1" w:styleId="af">
    <w:name w:val="Подзаголовок Знак"/>
    <w:basedOn w:val="a1"/>
    <w:link w:val="ae"/>
    <w:uiPriority w:val="11"/>
    <w:rsid w:val="004A6F4C"/>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197</Pages>
  <Words>65965</Words>
  <Characters>376006</Characters>
  <Application>Microsoft Office Word</Application>
  <DocSecurity>0</DocSecurity>
  <Lines>3133</Lines>
  <Paragraphs>882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6</cp:revision>
  <dcterms:created xsi:type="dcterms:W3CDTF">2021-04-05T20:06:00Z</dcterms:created>
  <dcterms:modified xsi:type="dcterms:W3CDTF">2021-04-12T15:29:00Z</dcterms:modified>
</cp:coreProperties>
</file>