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CD" w:rsidRPr="007D70CD" w:rsidRDefault="007D70CD" w:rsidP="007D70CD">
      <w:pPr>
        <w:ind w:left="10206" w:right="-31"/>
        <w:jc w:val="center"/>
        <w:rPr>
          <w:b/>
          <w:sz w:val="24"/>
          <w:szCs w:val="24"/>
        </w:rPr>
      </w:pPr>
      <w:r w:rsidRPr="007D70CD">
        <w:rPr>
          <w:b/>
          <w:sz w:val="24"/>
          <w:szCs w:val="24"/>
        </w:rPr>
        <w:t>Приложение 1</w:t>
      </w:r>
    </w:p>
    <w:p w:rsidR="007D70CD" w:rsidRPr="007D70CD" w:rsidRDefault="007D70CD" w:rsidP="007D70CD">
      <w:pPr>
        <w:pStyle w:val="s1"/>
        <w:shd w:val="clear" w:color="auto" w:fill="FFFFFF"/>
        <w:spacing w:before="0" w:beforeAutospacing="0" w:after="0" w:afterAutospacing="0"/>
        <w:jc w:val="center"/>
      </w:pPr>
    </w:p>
    <w:p w:rsidR="0000579A" w:rsidRDefault="003E26EA" w:rsidP="007D70CD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Комплекс мер («дорожная карта») </w:t>
      </w:r>
    </w:p>
    <w:p w:rsidR="00AA186A" w:rsidRDefault="0000579A" w:rsidP="007D70CD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0579A">
        <w:rPr>
          <w:sz w:val="28"/>
          <w:szCs w:val="28"/>
        </w:rPr>
        <w:t xml:space="preserve">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организациях, осуществляющих образовательную деятельность исключительно </w:t>
      </w:r>
    </w:p>
    <w:p w:rsidR="003E26EA" w:rsidRDefault="0000579A" w:rsidP="007D70CD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0579A">
        <w:rPr>
          <w:sz w:val="28"/>
          <w:szCs w:val="28"/>
        </w:rPr>
        <w:t>по адаптированным основным общеобразовательным программам</w:t>
      </w:r>
      <w:r w:rsidR="00AA186A">
        <w:rPr>
          <w:sz w:val="28"/>
          <w:szCs w:val="28"/>
        </w:rPr>
        <w:t xml:space="preserve"> </w:t>
      </w:r>
      <w:r w:rsidR="003E26EA">
        <w:rPr>
          <w:sz w:val="28"/>
          <w:szCs w:val="28"/>
        </w:rPr>
        <w:t>(далее – коррекционная школа)</w:t>
      </w:r>
    </w:p>
    <w:p w:rsidR="003E26EA" w:rsidRPr="007D70CD" w:rsidRDefault="003E26EA" w:rsidP="007D70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984"/>
        <w:gridCol w:w="4395"/>
        <w:gridCol w:w="1275"/>
        <w:gridCol w:w="3828"/>
      </w:tblGrid>
      <w:tr w:rsidR="0000579A" w:rsidTr="00D13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9A" w:rsidRPr="00D36EAB" w:rsidRDefault="0000579A" w:rsidP="00BD759A">
            <w:pPr>
              <w:pStyle w:val="ad"/>
              <w:ind w:hanging="9"/>
              <w:jc w:val="center"/>
              <w:rPr>
                <w:rFonts w:ascii="Times New Roman" w:hAnsi="Times New Roman" w:cs="Times New Roman"/>
                <w:b/>
              </w:rPr>
            </w:pPr>
            <w:r w:rsidRPr="00D36EAB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6EA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9A" w:rsidRPr="00D36EAB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36EA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9A" w:rsidRPr="00D36EAB" w:rsidRDefault="0000579A" w:rsidP="00D13565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36EAB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9A" w:rsidRPr="00D36EAB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36EAB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36EAB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E11D15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11D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Пояснение</w:t>
            </w:r>
            <w:r w:rsidR="00160819" w:rsidRPr="00E11D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по реализации контрольной точ</w:t>
            </w:r>
            <w:r w:rsidR="00A817F0" w:rsidRPr="00E11D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</w:t>
            </w:r>
            <w:r w:rsidR="00160819" w:rsidRPr="00E11D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</w:t>
            </w:r>
            <w:r w:rsidR="00A817F0" w:rsidRPr="00E11D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(информация, прикрепляемая в СУПД)</w:t>
            </w:r>
          </w:p>
        </w:tc>
      </w:tr>
      <w:tr w:rsidR="0000579A" w:rsidRPr="007D70CD" w:rsidTr="00D13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9A" w:rsidRPr="007D70CD" w:rsidRDefault="0000579A" w:rsidP="00BD759A">
            <w:pPr>
              <w:pStyle w:val="ad"/>
              <w:ind w:hanging="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D70CD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9A" w:rsidRPr="007D70CD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D70CD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9A" w:rsidRPr="007D70CD" w:rsidRDefault="0000579A" w:rsidP="00D1356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D70CD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9A" w:rsidRPr="007D70CD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D70CD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9A" w:rsidRPr="007D70CD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D70CD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7D70CD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D70CD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00579A" w:rsidRPr="00D36EAB" w:rsidTr="00D13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 xml:space="preserve">Утвержден перечень коррекционных школ, в которых будет обновлена материально-техническая база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D13565">
            <w:pPr>
              <w:jc w:val="center"/>
              <w:rPr>
                <w:sz w:val="24"/>
                <w:szCs w:val="24"/>
              </w:rPr>
            </w:pPr>
            <w:r w:rsidRPr="00D36EAB">
              <w:rPr>
                <w:sz w:val="24"/>
                <w:szCs w:val="24"/>
              </w:rPr>
              <w:t>Субъект РФ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jc w:val="both"/>
              <w:rPr>
                <w:sz w:val="24"/>
                <w:szCs w:val="24"/>
              </w:rPr>
            </w:pPr>
            <w:r w:rsidRPr="00D36EAB">
              <w:rPr>
                <w:sz w:val="24"/>
                <w:szCs w:val="24"/>
              </w:rPr>
              <w:t>Распорядительный акт регионального органа исполнительной власти субъекта Российской Федерации, осуществляющего государственное управление в сфере образования (далее – РОИВ) с учетом реестра, утвержденного заместителем Министра просвещения Р</w:t>
            </w:r>
            <w:r>
              <w:rPr>
                <w:sz w:val="24"/>
                <w:szCs w:val="24"/>
              </w:rPr>
              <w:t>оссийской Федерации Т.Ю. С</w:t>
            </w:r>
            <w:r w:rsidRPr="00D36EAB">
              <w:rPr>
                <w:sz w:val="24"/>
                <w:szCs w:val="24"/>
              </w:rPr>
              <w:t>инюгиной 9 октября 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1D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января 2021</w:t>
            </w:r>
            <w:r w:rsidRPr="00D36EA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E11D15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>В утверждаемый перечень коррекционных школ включаются строго школы из реестра, утвержденного заместителем Министра просвещения Российской Федерации Т.Ю. Синюгиной 9 октября 2019 г., - участники 2021 г.</w:t>
            </w:r>
          </w:p>
        </w:tc>
      </w:tr>
      <w:tr w:rsidR="0000579A" w:rsidRPr="00D36EAB" w:rsidTr="00D13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 xml:space="preserve">Утверждено должностное лицо от РОИВ и от регионального ведомственного проектного офиса, ответственного за обновление материально-технической базы в коррекционных школах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Распорядительный акт РОИВ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1D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января 2021</w:t>
            </w:r>
            <w:r w:rsidRPr="00D36EA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E11D15" w:rsidRDefault="00160819" w:rsidP="00BD759A">
            <w:pPr>
              <w:pStyle w:val="ad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>В акт РОИВ может быть включено несколько чело</w:t>
            </w:r>
            <w:r w:rsidR="00D1356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век – обязательно от РОИВ + от </w:t>
            </w:r>
            <w:r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>регионального ведомственного проектного офиса. Обязательным условием является указание ФИО, должности, мобильного телефона с установленной на нем программой ВОТСАП</w:t>
            </w:r>
          </w:p>
        </w:tc>
      </w:tr>
      <w:tr w:rsidR="0000579A" w:rsidRPr="00D36EAB" w:rsidTr="00D13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Утвержден медиаплан обновления материально-технической базы в коррекционных школах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D13565">
            <w:pPr>
              <w:jc w:val="center"/>
              <w:rPr>
                <w:sz w:val="24"/>
                <w:szCs w:val="24"/>
              </w:rPr>
            </w:pPr>
            <w:r w:rsidRPr="00D36EAB">
              <w:rPr>
                <w:sz w:val="24"/>
                <w:szCs w:val="24"/>
              </w:rPr>
              <w:t>Субъект РФ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E11D15" w:rsidP="00BD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</w:t>
            </w:r>
            <w:r w:rsidR="0000579A" w:rsidRPr="00D36EAB">
              <w:rPr>
                <w:sz w:val="24"/>
                <w:szCs w:val="24"/>
              </w:rPr>
              <w:t xml:space="preserve"> </w:t>
            </w:r>
            <w:r w:rsidR="00A817F0">
              <w:rPr>
                <w:sz w:val="24"/>
                <w:szCs w:val="24"/>
              </w:rPr>
              <w:t>методическими рекомендациями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9" w:rsidRDefault="00E11D15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160819">
              <w:rPr>
                <w:rFonts w:ascii="Times New Roman" w:hAnsi="Times New Roman" w:cs="Times New Roman"/>
              </w:rPr>
              <w:t>февраля</w:t>
            </w:r>
          </w:p>
          <w:p w:rsidR="0000579A" w:rsidRPr="00D36EAB" w:rsidRDefault="00160819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D36EA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E11D15" w:rsidRDefault="00E11D15" w:rsidP="00BD759A">
            <w:pPr>
              <w:pStyle w:val="ad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Скан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медиаплана</w:t>
            </w:r>
            <w:proofErr w:type="spellEnd"/>
          </w:p>
        </w:tc>
      </w:tr>
      <w:tr w:rsidR="0000579A" w:rsidRPr="00D36EAB" w:rsidTr="00D13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 xml:space="preserve">Проведен мониторинг </w:t>
            </w:r>
            <w:r w:rsidRPr="00D36EAB">
              <w:rPr>
                <w:rFonts w:ascii="Times New Roman" w:hAnsi="Times New Roman" w:cs="Times New Roman"/>
              </w:rPr>
              <w:lastRenderedPageBreak/>
              <w:t>актуального материально-технического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6EAB">
              <w:rPr>
                <w:rFonts w:ascii="Times New Roman" w:hAnsi="Times New Roman" w:cs="Times New Roman"/>
              </w:rPr>
              <w:t xml:space="preserve">образовательного процесса, </w:t>
            </w:r>
            <w:proofErr w:type="spellStart"/>
            <w:r w:rsidRPr="00D36EAB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D36EAB">
              <w:rPr>
                <w:rFonts w:ascii="Times New Roman" w:hAnsi="Times New Roman" w:cs="Times New Roman"/>
              </w:rPr>
              <w:t xml:space="preserve"> среды в коррекционных школах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lastRenderedPageBreak/>
              <w:t xml:space="preserve">Коррекционные </w:t>
            </w:r>
            <w:r w:rsidRPr="00D36EAB">
              <w:rPr>
                <w:rFonts w:ascii="Times New Roman" w:hAnsi="Times New Roman" w:cs="Times New Roman"/>
              </w:rPr>
              <w:lastRenderedPageBreak/>
              <w:t>школы,</w:t>
            </w:r>
          </w:p>
          <w:p w:rsidR="0000579A" w:rsidRPr="00D36EAB" w:rsidRDefault="0000579A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lastRenderedPageBreak/>
              <w:t xml:space="preserve">Аналитическая справка о </w:t>
            </w:r>
            <w:r w:rsidRPr="00D36EAB">
              <w:rPr>
                <w:rFonts w:ascii="Times New Roman" w:hAnsi="Times New Roman" w:cs="Times New Roman"/>
              </w:rPr>
              <w:lastRenderedPageBreak/>
              <w:t xml:space="preserve">необходимости обновления материально-технического обеспечения образовательного процесса, </w:t>
            </w:r>
            <w:proofErr w:type="spellStart"/>
            <w:r w:rsidRPr="00D36EAB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D36EAB">
              <w:rPr>
                <w:rFonts w:ascii="Times New Roman" w:hAnsi="Times New Roman" w:cs="Times New Roman"/>
              </w:rPr>
              <w:t xml:space="preserve"> среды в коррекционных школах по итогам мониторинга, проведенного </w:t>
            </w:r>
            <w:r w:rsidR="00E11D15">
              <w:rPr>
                <w:rFonts w:ascii="Times New Roman" w:hAnsi="Times New Roman" w:cs="Times New Roman"/>
              </w:rPr>
              <w:t>в</w:t>
            </w:r>
            <w:r w:rsidR="00E11D15" w:rsidRPr="00E11D15">
              <w:rPr>
                <w:rFonts w:ascii="Times New Roman" w:hAnsi="Times New Roman" w:cs="Times New Roman"/>
              </w:rPr>
              <w:t xml:space="preserve"> соответствии с методическими рекомендациями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0" w:rsidRDefault="00E11D15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A817F0">
              <w:rPr>
                <w:rFonts w:ascii="Times New Roman" w:hAnsi="Times New Roman" w:cs="Times New Roman"/>
              </w:rPr>
              <w:t xml:space="preserve"> февраля</w:t>
            </w:r>
          </w:p>
          <w:p w:rsidR="0000579A" w:rsidRPr="00D36EAB" w:rsidRDefault="00A817F0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  <w:r w:rsidRPr="00D36EA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E11D15" w:rsidRDefault="00E11D15" w:rsidP="00BD759A">
            <w:pPr>
              <w:pStyle w:val="ad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Скан аналитической справки</w:t>
            </w:r>
          </w:p>
        </w:tc>
      </w:tr>
      <w:tr w:rsidR="0000579A" w:rsidRPr="00D36EAB" w:rsidTr="00D13565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Утверждены и размещены на сайтах коррекционных школ программы их развития с учетом реализации мероприятия по обновлению материально-технической базы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D13565">
            <w:pPr>
              <w:jc w:val="center"/>
              <w:rPr>
                <w:sz w:val="24"/>
                <w:szCs w:val="24"/>
              </w:rPr>
            </w:pPr>
            <w:r w:rsidRPr="00D36EAB">
              <w:rPr>
                <w:sz w:val="24"/>
                <w:szCs w:val="24"/>
              </w:rPr>
              <w:t>Коррекционные школы,</w:t>
            </w:r>
          </w:p>
          <w:p w:rsidR="0000579A" w:rsidRPr="00D36EAB" w:rsidRDefault="0000579A" w:rsidP="00D13565">
            <w:pPr>
              <w:jc w:val="center"/>
              <w:rPr>
                <w:sz w:val="24"/>
                <w:szCs w:val="24"/>
              </w:rPr>
            </w:pPr>
            <w:r w:rsidRPr="00D36EAB">
              <w:rPr>
                <w:sz w:val="24"/>
                <w:szCs w:val="24"/>
              </w:rPr>
              <w:t>Субъект РФ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rPr>
                <w:sz w:val="24"/>
                <w:szCs w:val="24"/>
              </w:rPr>
            </w:pPr>
            <w:r w:rsidRPr="00D36EAB">
              <w:rPr>
                <w:sz w:val="24"/>
                <w:szCs w:val="24"/>
              </w:rPr>
              <w:t>Письмо РОИВ оператору реализации мероприятия (ФГБНУ ИКП РАО) о направлении программ развития коррекционных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0" w:rsidRDefault="00E11D15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817F0">
              <w:rPr>
                <w:rFonts w:ascii="Times New Roman" w:hAnsi="Times New Roman" w:cs="Times New Roman"/>
              </w:rPr>
              <w:t xml:space="preserve"> февраля</w:t>
            </w:r>
          </w:p>
          <w:p w:rsidR="0000579A" w:rsidRPr="00D36EAB" w:rsidRDefault="00A817F0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D36EA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E11D15" w:rsidRDefault="00A817F0" w:rsidP="00BD759A">
            <w:pPr>
              <w:pStyle w:val="ad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>Скан письма РОИВ оператору реализации мероприятия (ФГБНУ ИКП РАО)</w:t>
            </w:r>
            <w:r w:rsidR="0018291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Письмо направляется на почту </w:t>
            </w:r>
            <w:proofErr w:type="spellStart"/>
            <w:r w:rsidR="00D13565" w:rsidRPr="00D13565">
              <w:rPr>
                <w:rFonts w:ascii="Times New Roman" w:hAnsi="Times New Roman" w:cs="Times New Roman"/>
                <w:i/>
                <w:sz w:val="22"/>
                <w:szCs w:val="22"/>
              </w:rPr>
              <w:t>dobroshkola@ikp.email</w:t>
            </w:r>
            <w:proofErr w:type="spellEnd"/>
          </w:p>
        </w:tc>
      </w:tr>
      <w:tr w:rsidR="0000579A" w:rsidRPr="00D36EAB" w:rsidTr="00D13565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 xml:space="preserve">Сформирован по итогам мониторинга </w:t>
            </w:r>
            <w:r w:rsidR="00BD759A">
              <w:rPr>
                <w:rFonts w:ascii="Times New Roman" w:hAnsi="Times New Roman" w:cs="Times New Roman"/>
              </w:rPr>
              <w:t xml:space="preserve">и согласован </w:t>
            </w:r>
            <w:r w:rsidRPr="00D36EAB">
              <w:rPr>
                <w:rFonts w:ascii="Times New Roman" w:hAnsi="Times New Roman" w:cs="Times New Roman"/>
              </w:rPr>
              <w:t>перечень оборудования и средств обучения и воспитания и их количество для оснащения коррекционных школ</w:t>
            </w:r>
            <w:r w:rsidR="00182916">
              <w:rPr>
                <w:rFonts w:ascii="Times New Roman" w:hAnsi="Times New Roman" w:cs="Times New Roman"/>
              </w:rPr>
              <w:t xml:space="preserve"> (</w:t>
            </w:r>
            <w:r w:rsidR="007F2E25">
              <w:rPr>
                <w:rFonts w:ascii="Times New Roman" w:hAnsi="Times New Roman" w:cs="Times New Roman"/>
              </w:rPr>
              <w:t xml:space="preserve">инфраструктурный лист)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9A" w:rsidRDefault="00D13565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13565">
              <w:rPr>
                <w:rFonts w:ascii="Times New Roman" w:hAnsi="Times New Roman" w:cs="Times New Roman"/>
              </w:rPr>
              <w:t>Субъект РФ</w:t>
            </w:r>
            <w:r w:rsidR="00BD759A">
              <w:rPr>
                <w:rFonts w:ascii="Times New Roman" w:hAnsi="Times New Roman" w:cs="Times New Roman"/>
              </w:rPr>
              <w:t>,</w:t>
            </w:r>
          </w:p>
          <w:p w:rsidR="0000579A" w:rsidRPr="00D36EAB" w:rsidRDefault="00BD759A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F2E25">
              <w:rPr>
                <w:rFonts w:ascii="Times New Roman" w:hAnsi="Times New Roman" w:cs="Times New Roman"/>
              </w:rPr>
              <w:t>ператор реализации мероприятия (ФГБНУ ИКП РАО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182916" w:rsidP="00BD759A">
            <w:pPr>
              <w:pStyle w:val="ae"/>
              <w:spacing w:before="0" w:beforeAutospacing="0"/>
            </w:pPr>
            <w:r>
              <w:t>В соответствии с</w:t>
            </w:r>
            <w:r w:rsidRPr="00D36EAB">
              <w:t xml:space="preserve"> </w:t>
            </w:r>
            <w:r>
              <w:t>методическими рекомендациями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6" w:rsidRDefault="00BD759A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марта</w:t>
            </w:r>
          </w:p>
          <w:p w:rsidR="0000579A" w:rsidRPr="00D36EAB" w:rsidRDefault="00182916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D36EA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Default="003425D6" w:rsidP="00BD759A">
            <w:pPr>
              <w:pStyle w:val="ad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Формирование и первичное согласование</w:t>
            </w:r>
            <w:r w:rsidR="00182916" w:rsidRPr="007F2E2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инфраструктурных листов </w:t>
            </w:r>
            <w:r w:rsidR="007F2E25" w:rsidRPr="007F2E2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осуществляется </w:t>
            </w:r>
            <w:r w:rsidR="00182916" w:rsidRPr="007F2E2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</w:t>
            </w:r>
            <w:r w:rsidR="007F2E25" w:rsidRPr="007F2E25">
              <w:rPr>
                <w:rFonts w:ascii="Times New Roman" w:hAnsi="Times New Roman" w:cs="Times New Roman"/>
                <w:i/>
                <w:sz w:val="22"/>
                <w:szCs w:val="22"/>
              </w:rPr>
              <w:t>подсистеме «Управле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ние инфраструктурными листами» </w:t>
            </w:r>
            <w:r w:rsidR="007F2E25" w:rsidRPr="007F2E2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системе </w:t>
            </w:r>
            <w:r w:rsidR="00182916" w:rsidRPr="007F2E25">
              <w:rPr>
                <w:rFonts w:ascii="Times New Roman" w:hAnsi="Times New Roman" w:cs="Times New Roman"/>
                <w:i/>
                <w:sz w:val="22"/>
                <w:szCs w:val="22"/>
              </w:rPr>
              <w:t>управления проектной деятельностью национального проекта «Образование» (</w:t>
            </w:r>
            <w:hyperlink r:id="rId9" w:history="1">
              <w:r w:rsidR="00182916" w:rsidRPr="007F2E25">
                <w:rPr>
                  <w:rFonts w:ascii="Times New Roman" w:hAnsi="Times New Roman" w:cs="Times New Roman"/>
                  <w:i/>
                  <w:sz w:val="22"/>
                  <w:szCs w:val="22"/>
                </w:rPr>
                <w:t>https://sup.fnfro.ru/</w:t>
              </w:r>
            </w:hyperlink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).</w:t>
            </w:r>
          </w:p>
          <w:p w:rsidR="003425D6" w:rsidRPr="003425D6" w:rsidRDefault="003425D6" w:rsidP="003425D6">
            <w:pPr>
              <w:pStyle w:val="ad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Скан 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письма-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согласования</w:t>
            </w:r>
            <w:proofErr w:type="gramEnd"/>
            <w:r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>РОИВ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направляет </w:t>
            </w:r>
            <w:r w:rsidRPr="00E11D15">
              <w:rPr>
                <w:rFonts w:ascii="Times New Roman" w:hAnsi="Times New Roman" w:cs="Times New Roman"/>
                <w:i/>
                <w:sz w:val="22"/>
                <w:szCs w:val="22"/>
              </w:rPr>
              <w:t>оператору реализации мероприятия (ФГБНУ ИКП РАО)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 почту </w:t>
            </w:r>
            <w:proofErr w:type="spellStart"/>
            <w:r w:rsidRPr="00D13565">
              <w:rPr>
                <w:rFonts w:ascii="Times New Roman" w:hAnsi="Times New Roman" w:cs="Times New Roman"/>
                <w:i/>
                <w:sz w:val="22"/>
                <w:szCs w:val="22"/>
              </w:rPr>
              <w:t>dobroshkola@ikp.email</w:t>
            </w:r>
            <w:proofErr w:type="spellEnd"/>
          </w:p>
        </w:tc>
      </w:tr>
      <w:tr w:rsidR="0000579A" w:rsidRPr="00D36EAB" w:rsidTr="00D13565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Объявление закупок из согласованного перечня об</w:t>
            </w:r>
            <w:r>
              <w:rPr>
                <w:rFonts w:ascii="Times New Roman" w:hAnsi="Times New Roman" w:cs="Times New Roman"/>
              </w:rPr>
              <w:t>орудования и средств обучения и</w:t>
            </w:r>
            <w:r w:rsidRPr="00D36EAB">
              <w:rPr>
                <w:rFonts w:ascii="Times New Roman" w:hAnsi="Times New Roman" w:cs="Times New Roman"/>
              </w:rPr>
              <w:t xml:space="preserve"> воспитания для оснащения коррекционных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Извещение о проведении первой закупки</w:t>
            </w:r>
          </w:p>
          <w:p w:rsidR="0000579A" w:rsidRPr="001A2E74" w:rsidRDefault="0000579A" w:rsidP="00BD759A"/>
          <w:p w:rsidR="0000579A" w:rsidRPr="00D36EAB" w:rsidRDefault="0000579A" w:rsidP="00BD759A">
            <w:pPr>
              <w:rPr>
                <w:sz w:val="24"/>
                <w:szCs w:val="24"/>
              </w:rPr>
            </w:pPr>
            <w:r w:rsidRPr="00D36EAB">
              <w:rPr>
                <w:sz w:val="24"/>
                <w:szCs w:val="24"/>
              </w:rPr>
              <w:t>Извещение о проведении последний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1</w:t>
            </w:r>
            <w:r w:rsidR="007F2E25">
              <w:rPr>
                <w:rFonts w:ascii="Times New Roman" w:hAnsi="Times New Roman" w:cs="Times New Roman"/>
              </w:rPr>
              <w:t>5</w:t>
            </w:r>
            <w:r w:rsidRPr="00D36EAB">
              <w:rPr>
                <w:rFonts w:ascii="Times New Roman" w:hAnsi="Times New Roman" w:cs="Times New Roman"/>
              </w:rPr>
              <w:t xml:space="preserve"> марта 202</w:t>
            </w:r>
            <w:r w:rsidR="007F2E25">
              <w:rPr>
                <w:rFonts w:ascii="Times New Roman" w:hAnsi="Times New Roman" w:cs="Times New Roman"/>
              </w:rPr>
              <w:t>1</w:t>
            </w:r>
            <w:r w:rsidRPr="00D36EAB">
              <w:rPr>
                <w:rFonts w:ascii="Times New Roman" w:hAnsi="Times New Roman" w:cs="Times New Roman"/>
              </w:rPr>
              <w:t xml:space="preserve"> г. для 1 закупки</w:t>
            </w:r>
            <w:bookmarkStart w:id="0" w:name="_GoBack"/>
            <w:bookmarkEnd w:id="0"/>
            <w:r w:rsidRPr="00D36EAB">
              <w:rPr>
                <w:rFonts w:ascii="Times New Roman" w:hAnsi="Times New Roman" w:cs="Times New Roman"/>
              </w:rPr>
              <w:t>, 2</w:t>
            </w:r>
            <w:r w:rsidR="007F2E25">
              <w:rPr>
                <w:rFonts w:ascii="Times New Roman" w:hAnsi="Times New Roman" w:cs="Times New Roman"/>
              </w:rPr>
              <w:t>6</w:t>
            </w:r>
            <w:r w:rsidRPr="00D36EAB">
              <w:rPr>
                <w:rFonts w:ascii="Times New Roman" w:hAnsi="Times New Roman" w:cs="Times New Roman"/>
              </w:rPr>
              <w:t xml:space="preserve"> июля 202</w:t>
            </w:r>
            <w:r w:rsidR="007F2E25">
              <w:rPr>
                <w:rFonts w:ascii="Times New Roman" w:hAnsi="Times New Roman" w:cs="Times New Roman"/>
              </w:rPr>
              <w:t>1 г.</w:t>
            </w:r>
            <w:r w:rsidRPr="00D36EAB">
              <w:rPr>
                <w:rFonts w:ascii="Times New Roman" w:hAnsi="Times New Roman" w:cs="Times New Roman"/>
              </w:rPr>
              <w:t xml:space="preserve"> – для </w:t>
            </w:r>
            <w:r w:rsidRPr="00D36EAB">
              <w:rPr>
                <w:rFonts w:ascii="Times New Roman" w:hAnsi="Times New Roman" w:cs="Times New Roman"/>
              </w:rPr>
              <w:lastRenderedPageBreak/>
              <w:t>последней закупки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7F2E25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7F2E25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Сканы извещений о проведении первой и последней закупках</w:t>
            </w:r>
          </w:p>
        </w:tc>
      </w:tr>
      <w:tr w:rsidR="0000579A" w:rsidRPr="00D36EAB" w:rsidTr="00D13565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 xml:space="preserve">Разработаны и направлены оператору реализации мероприятия (ФГБНУ ИКП РАО) дизайн-проекты оснащаемых согласованным оборудованием и средствами обучения и воспитания помещений коррекционных школ в рамках участия в </w:t>
            </w:r>
            <w:r w:rsidRPr="00D36EAB">
              <w:rPr>
                <w:rFonts w:ascii="Times New Roman" w:hAnsi="Times New Roman" w:cs="Times New Roman"/>
                <w:lang w:val="en-US"/>
              </w:rPr>
              <w:t>I</w:t>
            </w:r>
            <w:r w:rsidRPr="00D36EAB">
              <w:rPr>
                <w:rFonts w:ascii="Times New Roman" w:hAnsi="Times New Roman" w:cs="Times New Roman"/>
              </w:rPr>
              <w:t xml:space="preserve"> этапе конкурса «</w:t>
            </w:r>
            <w:proofErr w:type="spellStart"/>
            <w:r w:rsidRPr="00D36EAB">
              <w:rPr>
                <w:rFonts w:ascii="Times New Roman" w:hAnsi="Times New Roman" w:cs="Times New Roman"/>
              </w:rPr>
              <w:t>Доброшкола</w:t>
            </w:r>
            <w:proofErr w:type="spellEnd"/>
            <w:r w:rsidRPr="00D36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D13565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13565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 xml:space="preserve">Письмо РОИВ оператору реализации мероприятия (ФГБНУ ИКП РАО) об участии в </w:t>
            </w:r>
            <w:r w:rsidRPr="00D36EAB">
              <w:rPr>
                <w:rFonts w:ascii="Times New Roman" w:hAnsi="Times New Roman" w:cs="Times New Roman"/>
                <w:lang w:val="en-US"/>
              </w:rPr>
              <w:t>I</w:t>
            </w:r>
            <w:r w:rsidRPr="00D36EAB">
              <w:rPr>
                <w:rFonts w:ascii="Times New Roman" w:hAnsi="Times New Roman" w:cs="Times New Roman"/>
              </w:rPr>
              <w:t xml:space="preserve"> этапе конкурса «</w:t>
            </w:r>
            <w:proofErr w:type="spellStart"/>
            <w:r w:rsidRPr="00D36EAB">
              <w:rPr>
                <w:rFonts w:ascii="Times New Roman" w:hAnsi="Times New Roman" w:cs="Times New Roman"/>
              </w:rPr>
              <w:t>Доброшкола</w:t>
            </w:r>
            <w:proofErr w:type="spellEnd"/>
            <w:r w:rsidRPr="00D36EA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6C7EA0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0579A" w:rsidRPr="00D36EAB">
              <w:rPr>
                <w:rFonts w:ascii="Times New Roman" w:hAnsi="Times New Roman" w:cs="Times New Roman"/>
              </w:rPr>
              <w:t xml:space="preserve"> марта 2021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7F2E25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Письмо направляется на почту </w:t>
            </w:r>
            <w:proofErr w:type="spellStart"/>
            <w:r w:rsidR="00D13565" w:rsidRPr="00D13565">
              <w:rPr>
                <w:rFonts w:ascii="Times New Roman" w:hAnsi="Times New Roman" w:cs="Times New Roman"/>
                <w:i/>
                <w:sz w:val="22"/>
                <w:szCs w:val="22"/>
              </w:rPr>
              <w:t>dobroshkola@ikp.email</w:t>
            </w:r>
            <w:proofErr w:type="spellEnd"/>
          </w:p>
        </w:tc>
      </w:tr>
      <w:tr w:rsidR="0000579A" w:rsidRPr="00D36EAB" w:rsidTr="00D13565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Дизайн-проекты оснащаемых помещений коррекционных школ согласованы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ФГБНУ «ИКП РАО»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1A2E74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 xml:space="preserve">Протокол оператора реализации мероприятия (ФГБНУ ИКП РАО) о согласовании дизайн-проектов в рамках проведения </w:t>
            </w:r>
            <w:r w:rsidRPr="00D36EAB">
              <w:rPr>
                <w:rFonts w:ascii="Times New Roman" w:hAnsi="Times New Roman" w:cs="Times New Roman"/>
                <w:lang w:val="en-US"/>
              </w:rPr>
              <w:t>I</w:t>
            </w:r>
            <w:r w:rsidRPr="00D36EAB">
              <w:rPr>
                <w:rFonts w:ascii="Times New Roman" w:hAnsi="Times New Roman" w:cs="Times New Roman"/>
              </w:rPr>
              <w:t xml:space="preserve"> этапа конкурса «</w:t>
            </w:r>
            <w:proofErr w:type="spellStart"/>
            <w:r w:rsidRPr="00D36EAB">
              <w:rPr>
                <w:rFonts w:ascii="Times New Roman" w:hAnsi="Times New Roman" w:cs="Times New Roman"/>
              </w:rPr>
              <w:t>Доброшкола</w:t>
            </w:r>
            <w:proofErr w:type="spellEnd"/>
            <w:r w:rsidRPr="00D36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1</w:t>
            </w:r>
            <w:r w:rsidR="006C7EA0">
              <w:rPr>
                <w:rFonts w:ascii="Times New Roman" w:hAnsi="Times New Roman" w:cs="Times New Roman"/>
              </w:rPr>
              <w:t>9</w:t>
            </w:r>
            <w:r w:rsidRPr="00D36EAB">
              <w:rPr>
                <w:rFonts w:ascii="Times New Roman" w:hAnsi="Times New Roman" w:cs="Times New Roman"/>
              </w:rPr>
              <w:t xml:space="preserve"> апреля 2021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9A" w:rsidRPr="00D36EAB" w:rsidTr="00D13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 xml:space="preserve">Доставлены, установлены, налажены оборудование и средства обучения и воспитания в коррекционные школы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Акты приемки работ по форме, разработанной и утвержденной РОИВ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2</w:t>
            </w:r>
            <w:r w:rsidR="006C7EA0">
              <w:rPr>
                <w:rFonts w:ascii="Times New Roman" w:hAnsi="Times New Roman" w:cs="Times New Roman"/>
              </w:rPr>
              <w:t>3</w:t>
            </w:r>
            <w:r w:rsidRPr="00D36EAB">
              <w:rPr>
                <w:rFonts w:ascii="Times New Roman" w:hAnsi="Times New Roman" w:cs="Times New Roman"/>
              </w:rPr>
              <w:t xml:space="preserve"> августа 2021 г.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9A" w:rsidRPr="00D36EAB" w:rsidTr="00D13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 xml:space="preserve">Проведен мониторинг оценки качества изменений в части обновления содержания образовательных программ, методик преподавания, оценивания результатов освоения образовательных программ в связи с обновлением материально-технического обеспечения образовательного процесса, </w:t>
            </w:r>
            <w:proofErr w:type="spellStart"/>
            <w:r w:rsidRPr="00D36EAB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D36EAB">
              <w:rPr>
                <w:rFonts w:ascii="Times New Roman" w:hAnsi="Times New Roman" w:cs="Times New Roman"/>
              </w:rPr>
              <w:t xml:space="preserve"> среды в </w:t>
            </w:r>
            <w:r w:rsidRPr="00D36EAB">
              <w:rPr>
                <w:rFonts w:ascii="Times New Roman" w:hAnsi="Times New Roman" w:cs="Times New Roman"/>
              </w:rPr>
              <w:lastRenderedPageBreak/>
              <w:t xml:space="preserve">коррекционных школах в рамках участия во </w:t>
            </w:r>
            <w:r w:rsidRPr="00D36EAB">
              <w:rPr>
                <w:rFonts w:ascii="Times New Roman" w:hAnsi="Times New Roman" w:cs="Times New Roman"/>
                <w:lang w:val="en-US"/>
              </w:rPr>
              <w:t>II</w:t>
            </w:r>
            <w:r w:rsidRPr="00D36EAB">
              <w:rPr>
                <w:rFonts w:ascii="Times New Roman" w:hAnsi="Times New Roman" w:cs="Times New Roman"/>
              </w:rPr>
              <w:t xml:space="preserve"> этапе конкурса «</w:t>
            </w:r>
            <w:proofErr w:type="spellStart"/>
            <w:r w:rsidRPr="00D36EAB">
              <w:rPr>
                <w:rFonts w:ascii="Times New Roman" w:hAnsi="Times New Roman" w:cs="Times New Roman"/>
              </w:rPr>
              <w:t>Доброшкола</w:t>
            </w:r>
            <w:proofErr w:type="spellEnd"/>
            <w:r w:rsidRPr="00D36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lastRenderedPageBreak/>
              <w:t>Коррекционные школы,</w:t>
            </w:r>
          </w:p>
          <w:p w:rsidR="0000579A" w:rsidRPr="00D36EAB" w:rsidRDefault="0000579A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Письмо РОИВ оператору реализации мероприятия (ФГБНУ ИКП РАО) об участии во II этапе конкурса «</w:t>
            </w:r>
            <w:proofErr w:type="spellStart"/>
            <w:r w:rsidRPr="00D36EAB">
              <w:rPr>
                <w:rFonts w:ascii="Times New Roman" w:hAnsi="Times New Roman" w:cs="Times New Roman"/>
              </w:rPr>
              <w:t>Доброшкола</w:t>
            </w:r>
            <w:proofErr w:type="spellEnd"/>
            <w:r w:rsidRPr="00D36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6C7EA0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579A" w:rsidRPr="00D36EAB">
              <w:rPr>
                <w:rFonts w:ascii="Times New Roman" w:hAnsi="Times New Roman" w:cs="Times New Roman"/>
              </w:rPr>
              <w:t>1 октября</w:t>
            </w:r>
            <w:r w:rsidR="0000579A">
              <w:rPr>
                <w:rFonts w:ascii="Times New Roman" w:hAnsi="Times New Roman" w:cs="Times New Roman"/>
              </w:rPr>
              <w:t xml:space="preserve"> </w:t>
            </w:r>
            <w:r w:rsidR="0000579A" w:rsidRPr="00D36EA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9A" w:rsidRPr="00D36EAB" w:rsidTr="00D13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Проведение обучающих мероприятий (</w:t>
            </w:r>
            <w:proofErr w:type="spellStart"/>
            <w:r w:rsidRPr="00D36EAB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D36EAB">
              <w:rPr>
                <w:rFonts w:ascii="Times New Roman" w:hAnsi="Times New Roman" w:cs="Times New Roman"/>
              </w:rPr>
              <w:t xml:space="preserve">, семинары, курсы повышения квалификации) для руководящих и педагогических работников коррекционных школ по вопросам реализации проекта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BD1FAF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Информационная справка об участии руководящих и педагогических работников коррекционных школ в обучающих мероприятиях по вопросам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6C7EA0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0579A" w:rsidRPr="00D36EAB">
              <w:rPr>
                <w:rFonts w:ascii="Times New Roman" w:hAnsi="Times New Roman" w:cs="Times New Roman"/>
              </w:rPr>
              <w:t xml:space="preserve"> декабря 2021 г.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6C7EA0" w:rsidRDefault="006C7EA0" w:rsidP="00BD759A">
            <w:pPr>
              <w:pStyle w:val="ad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C7EA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Обучающие мероприятия для участников реализации мероприятия в 2021 г. проводятся в течение года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6C7EA0">
              <w:rPr>
                <w:rFonts w:ascii="Times New Roman" w:hAnsi="Times New Roman" w:cs="Times New Roman"/>
                <w:i/>
                <w:sz w:val="22"/>
                <w:szCs w:val="22"/>
              </w:rPr>
              <w:t>ператором реализации мероприятия (ФГБНУ</w:t>
            </w:r>
            <w:r w:rsidR="00BD1FA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ИКП РАО) по отдельному графику.</w:t>
            </w:r>
          </w:p>
        </w:tc>
      </w:tr>
      <w:tr w:rsidR="0000579A" w:rsidRPr="00D36EAB" w:rsidTr="00D13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Охват обучающихся коррекционных школ образовательным процессом с использованием закупленного оборудования и средствами обучения и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Коррекционные школы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09058A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09058A">
              <w:rPr>
                <w:rFonts w:ascii="Times New Roman" w:hAnsi="Times New Roman" w:cs="Times New Roman"/>
              </w:rPr>
              <w:t>Справка, размещенная на сайте коррекционной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2</w:t>
            </w:r>
            <w:r w:rsidR="0009058A">
              <w:rPr>
                <w:rFonts w:ascii="Times New Roman" w:hAnsi="Times New Roman" w:cs="Times New Roman"/>
              </w:rPr>
              <w:t>9</w:t>
            </w:r>
            <w:r w:rsidRPr="00D36EAB">
              <w:rPr>
                <w:rFonts w:ascii="Times New Roman" w:hAnsi="Times New Roman" w:cs="Times New Roman"/>
              </w:rPr>
              <w:t xml:space="preserve"> ноября 2021 г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9058A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9058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Скан информационных справок коррекционных школ с сопроводительным письмом РОИВ в адрес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6C7EA0">
              <w:rPr>
                <w:rFonts w:ascii="Times New Roman" w:hAnsi="Times New Roman" w:cs="Times New Roman"/>
                <w:i/>
                <w:sz w:val="22"/>
                <w:szCs w:val="22"/>
              </w:rPr>
              <w:t>ператор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6C7EA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реализации мероприятия (ФГБНУ ИКП РАО)</w:t>
            </w:r>
          </w:p>
        </w:tc>
      </w:tr>
      <w:tr w:rsidR="0000579A" w:rsidRPr="00D36EAB" w:rsidTr="00D135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numPr>
                <w:ilvl w:val="0"/>
                <w:numId w:val="5"/>
              </w:numPr>
              <w:ind w:left="0" w:hanging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Охват обучающихся коррекционных школ дополнительными общеобразовательными программами, в том числе с использованием закупленного оборудования и средствами обучения и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D135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Коррекционные школы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09058A" w:rsidRDefault="0000579A" w:rsidP="00BD759A">
            <w:pPr>
              <w:pStyle w:val="ad"/>
              <w:rPr>
                <w:rFonts w:ascii="Times New Roman" w:hAnsi="Times New Roman" w:cs="Times New Roman"/>
              </w:rPr>
            </w:pPr>
            <w:r w:rsidRPr="0009058A">
              <w:rPr>
                <w:rFonts w:ascii="Times New Roman" w:hAnsi="Times New Roman" w:cs="Times New Roman"/>
              </w:rPr>
              <w:t>Справка, размещенная на сайте коррекционной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0579A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36EAB">
              <w:rPr>
                <w:rFonts w:ascii="Times New Roman" w:hAnsi="Times New Roman" w:cs="Times New Roman"/>
              </w:rPr>
              <w:t>2</w:t>
            </w:r>
            <w:r w:rsidR="0009058A">
              <w:rPr>
                <w:rFonts w:ascii="Times New Roman" w:hAnsi="Times New Roman" w:cs="Times New Roman"/>
              </w:rPr>
              <w:t>9</w:t>
            </w:r>
            <w:r w:rsidRPr="00D36EAB">
              <w:rPr>
                <w:rFonts w:ascii="Times New Roman" w:hAnsi="Times New Roman" w:cs="Times New Roman"/>
              </w:rPr>
              <w:t xml:space="preserve"> ноября 2021 г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9A" w:rsidRPr="00D36EAB" w:rsidRDefault="0009058A" w:rsidP="00BD75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9058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Скан информационных справок коррекционных школ с сопроводительным письмом РОИВ в адрес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6C7EA0">
              <w:rPr>
                <w:rFonts w:ascii="Times New Roman" w:hAnsi="Times New Roman" w:cs="Times New Roman"/>
                <w:i/>
                <w:sz w:val="22"/>
                <w:szCs w:val="22"/>
              </w:rPr>
              <w:t>ператор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6C7EA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реализации мероприятия (ФГБНУ ИКП РАО)</w:t>
            </w:r>
          </w:p>
        </w:tc>
      </w:tr>
    </w:tbl>
    <w:p w:rsidR="001378B7" w:rsidRPr="003E26EA" w:rsidRDefault="001378B7" w:rsidP="003E26EA"/>
    <w:sectPr w:rsidR="001378B7" w:rsidRPr="003E26EA" w:rsidSect="00D36EAB">
      <w:headerReference w:type="default" r:id="rId10"/>
      <w:footerReference w:type="default" r:id="rId11"/>
      <w:footerReference w:type="first" r:id="rId12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94" w:rsidRDefault="004C4394" w:rsidP="00C81ECD">
      <w:r>
        <w:separator/>
      </w:r>
    </w:p>
  </w:endnote>
  <w:endnote w:type="continuationSeparator" w:id="0">
    <w:p w:rsidR="004C4394" w:rsidRDefault="004C4394" w:rsidP="00C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D7" w:rsidRPr="00595214" w:rsidRDefault="00B24FD7" w:rsidP="00B24FD7">
    <w:pPr>
      <w:pStyle w:val="a7"/>
      <w:tabs>
        <w:tab w:val="clear" w:pos="4677"/>
        <w:tab w:val="clear" w:pos="9355"/>
        <w:tab w:val="left" w:pos="363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2FA" w:rsidRPr="00595214" w:rsidRDefault="00AE22FA" w:rsidP="00AE22FA">
    <w:pPr>
      <w:pStyle w:val="a7"/>
      <w:tabs>
        <w:tab w:val="clear" w:pos="4677"/>
        <w:tab w:val="clear" w:pos="9355"/>
        <w:tab w:val="left" w:pos="363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94" w:rsidRDefault="004C4394" w:rsidP="00C81ECD">
      <w:r>
        <w:separator/>
      </w:r>
    </w:p>
  </w:footnote>
  <w:footnote w:type="continuationSeparator" w:id="0">
    <w:p w:rsidR="004C4394" w:rsidRDefault="004C4394" w:rsidP="00C8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75505"/>
      <w:docPartObj>
        <w:docPartGallery w:val="Page Numbers (Top of Page)"/>
        <w:docPartUnique/>
      </w:docPartObj>
    </w:sdtPr>
    <w:sdtEndPr/>
    <w:sdtContent>
      <w:p w:rsidR="00595214" w:rsidRDefault="00595214" w:rsidP="00D36EAB">
        <w:pPr>
          <w:pStyle w:val="a5"/>
          <w:jc w:val="center"/>
        </w:pPr>
        <w:r w:rsidRPr="00F11BF6">
          <w:rPr>
            <w:sz w:val="24"/>
            <w:szCs w:val="24"/>
          </w:rPr>
          <w:fldChar w:fldCharType="begin"/>
        </w:r>
        <w:r w:rsidRPr="00F11BF6">
          <w:rPr>
            <w:sz w:val="24"/>
            <w:szCs w:val="24"/>
          </w:rPr>
          <w:instrText>PAGE   \* MERGEFORMAT</w:instrText>
        </w:r>
        <w:r w:rsidRPr="00F11BF6">
          <w:rPr>
            <w:sz w:val="24"/>
            <w:szCs w:val="24"/>
          </w:rPr>
          <w:fldChar w:fldCharType="separate"/>
        </w:r>
        <w:r w:rsidR="007A49A0">
          <w:rPr>
            <w:noProof/>
            <w:sz w:val="24"/>
            <w:szCs w:val="24"/>
          </w:rPr>
          <w:t>3</w:t>
        </w:r>
        <w:r w:rsidRPr="00F11BF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1856"/>
    <w:multiLevelType w:val="hybridMultilevel"/>
    <w:tmpl w:val="7E3C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0230B"/>
    <w:multiLevelType w:val="hybridMultilevel"/>
    <w:tmpl w:val="51940590"/>
    <w:lvl w:ilvl="0" w:tplc="B1C442A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68DE"/>
    <w:multiLevelType w:val="hybridMultilevel"/>
    <w:tmpl w:val="6386A176"/>
    <w:lvl w:ilvl="0" w:tplc="FFCAA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3D4F30"/>
    <w:multiLevelType w:val="hybridMultilevel"/>
    <w:tmpl w:val="49B6536C"/>
    <w:lvl w:ilvl="0" w:tplc="C734B4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A3F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490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EAF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4F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46B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E08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649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47F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276CE2"/>
    <w:multiLevelType w:val="hybridMultilevel"/>
    <w:tmpl w:val="D438E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CD"/>
    <w:rsid w:val="0000579A"/>
    <w:rsid w:val="0005425B"/>
    <w:rsid w:val="00080DC8"/>
    <w:rsid w:val="0009058A"/>
    <w:rsid w:val="000A2DBB"/>
    <w:rsid w:val="000B65D4"/>
    <w:rsid w:val="000C0B27"/>
    <w:rsid w:val="000F5F72"/>
    <w:rsid w:val="001026BD"/>
    <w:rsid w:val="00104872"/>
    <w:rsid w:val="00126A55"/>
    <w:rsid w:val="001320A0"/>
    <w:rsid w:val="001378B7"/>
    <w:rsid w:val="00145E01"/>
    <w:rsid w:val="00160819"/>
    <w:rsid w:val="00164A48"/>
    <w:rsid w:val="00182916"/>
    <w:rsid w:val="00195E1B"/>
    <w:rsid w:val="001A1271"/>
    <w:rsid w:val="001A2E74"/>
    <w:rsid w:val="001B43F8"/>
    <w:rsid w:val="001D65E8"/>
    <w:rsid w:val="001E2EAC"/>
    <w:rsid w:val="001F49BC"/>
    <w:rsid w:val="00216EF8"/>
    <w:rsid w:val="002548E6"/>
    <w:rsid w:val="00294A73"/>
    <w:rsid w:val="002A1E04"/>
    <w:rsid w:val="002B4F74"/>
    <w:rsid w:val="002F5B4F"/>
    <w:rsid w:val="00315687"/>
    <w:rsid w:val="003425D6"/>
    <w:rsid w:val="003471E8"/>
    <w:rsid w:val="00362645"/>
    <w:rsid w:val="00387924"/>
    <w:rsid w:val="003942A2"/>
    <w:rsid w:val="003B2377"/>
    <w:rsid w:val="003B3A3F"/>
    <w:rsid w:val="003B3DCE"/>
    <w:rsid w:val="003D59B6"/>
    <w:rsid w:val="003D79FB"/>
    <w:rsid w:val="003E26EA"/>
    <w:rsid w:val="003F2EB0"/>
    <w:rsid w:val="00400E24"/>
    <w:rsid w:val="004179C6"/>
    <w:rsid w:val="00421272"/>
    <w:rsid w:val="00424896"/>
    <w:rsid w:val="00467B28"/>
    <w:rsid w:val="004B1E0A"/>
    <w:rsid w:val="004B1E54"/>
    <w:rsid w:val="004C4394"/>
    <w:rsid w:val="004D7256"/>
    <w:rsid w:val="004E40EA"/>
    <w:rsid w:val="004F645B"/>
    <w:rsid w:val="00512D7F"/>
    <w:rsid w:val="005150BD"/>
    <w:rsid w:val="00595214"/>
    <w:rsid w:val="005A7980"/>
    <w:rsid w:val="005D75B4"/>
    <w:rsid w:val="005F4278"/>
    <w:rsid w:val="005F4D2A"/>
    <w:rsid w:val="0063752A"/>
    <w:rsid w:val="006967D5"/>
    <w:rsid w:val="006A2004"/>
    <w:rsid w:val="006C1E50"/>
    <w:rsid w:val="006C7EA0"/>
    <w:rsid w:val="006D0DED"/>
    <w:rsid w:val="006D617D"/>
    <w:rsid w:val="006F1A76"/>
    <w:rsid w:val="006F3BB1"/>
    <w:rsid w:val="006F6185"/>
    <w:rsid w:val="00705799"/>
    <w:rsid w:val="00725302"/>
    <w:rsid w:val="00725A50"/>
    <w:rsid w:val="00761C08"/>
    <w:rsid w:val="007916F4"/>
    <w:rsid w:val="007A04CE"/>
    <w:rsid w:val="007A49A0"/>
    <w:rsid w:val="007A581B"/>
    <w:rsid w:val="007D70CD"/>
    <w:rsid w:val="007E0215"/>
    <w:rsid w:val="007F1C73"/>
    <w:rsid w:val="007F2E25"/>
    <w:rsid w:val="007F38CB"/>
    <w:rsid w:val="007F54B0"/>
    <w:rsid w:val="00840D44"/>
    <w:rsid w:val="00885F78"/>
    <w:rsid w:val="00891F72"/>
    <w:rsid w:val="008C13F8"/>
    <w:rsid w:val="008C35E0"/>
    <w:rsid w:val="00914949"/>
    <w:rsid w:val="009340F7"/>
    <w:rsid w:val="00940C66"/>
    <w:rsid w:val="00943DCD"/>
    <w:rsid w:val="00953021"/>
    <w:rsid w:val="009778D3"/>
    <w:rsid w:val="00994B1D"/>
    <w:rsid w:val="00A510AF"/>
    <w:rsid w:val="00A75302"/>
    <w:rsid w:val="00A817F0"/>
    <w:rsid w:val="00AA186A"/>
    <w:rsid w:val="00AA570E"/>
    <w:rsid w:val="00AC37C4"/>
    <w:rsid w:val="00AD755F"/>
    <w:rsid w:val="00AE22FA"/>
    <w:rsid w:val="00B124C3"/>
    <w:rsid w:val="00B24FD7"/>
    <w:rsid w:val="00B313D5"/>
    <w:rsid w:val="00B539B3"/>
    <w:rsid w:val="00B60D99"/>
    <w:rsid w:val="00B826B2"/>
    <w:rsid w:val="00B9406C"/>
    <w:rsid w:val="00BC4670"/>
    <w:rsid w:val="00BD1FAF"/>
    <w:rsid w:val="00BD73FC"/>
    <w:rsid w:val="00BD759A"/>
    <w:rsid w:val="00BE6BD3"/>
    <w:rsid w:val="00BF443A"/>
    <w:rsid w:val="00C119CF"/>
    <w:rsid w:val="00C42D05"/>
    <w:rsid w:val="00C42E59"/>
    <w:rsid w:val="00C6429D"/>
    <w:rsid w:val="00C77D78"/>
    <w:rsid w:val="00C81ECD"/>
    <w:rsid w:val="00CA5C75"/>
    <w:rsid w:val="00D13565"/>
    <w:rsid w:val="00D36EAB"/>
    <w:rsid w:val="00D82ECD"/>
    <w:rsid w:val="00D95957"/>
    <w:rsid w:val="00DA0E0F"/>
    <w:rsid w:val="00DA22B3"/>
    <w:rsid w:val="00DC6A96"/>
    <w:rsid w:val="00DE2C6E"/>
    <w:rsid w:val="00E0667A"/>
    <w:rsid w:val="00E11D15"/>
    <w:rsid w:val="00E20B51"/>
    <w:rsid w:val="00E35850"/>
    <w:rsid w:val="00E51C14"/>
    <w:rsid w:val="00E533B6"/>
    <w:rsid w:val="00E60446"/>
    <w:rsid w:val="00E81303"/>
    <w:rsid w:val="00E84985"/>
    <w:rsid w:val="00EB6771"/>
    <w:rsid w:val="00EC08C0"/>
    <w:rsid w:val="00EF05E6"/>
    <w:rsid w:val="00F11BF6"/>
    <w:rsid w:val="00F66474"/>
    <w:rsid w:val="00F7209D"/>
    <w:rsid w:val="00F73AB1"/>
    <w:rsid w:val="00F972C7"/>
    <w:rsid w:val="00FD6A96"/>
    <w:rsid w:val="00FF2FFC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C81ECD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table" w:styleId="a4">
    <w:name w:val="Table Grid"/>
    <w:basedOn w:val="a1"/>
    <w:uiPriority w:val="59"/>
    <w:rsid w:val="00C8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81E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1E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1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48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87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A510AF"/>
    <w:rPr>
      <w:color w:val="0000FF"/>
      <w:u w:val="single"/>
    </w:rPr>
  </w:style>
  <w:style w:type="character" w:customStyle="1" w:styleId="Hyperlink0">
    <w:name w:val="Hyperlink.0"/>
    <w:rsid w:val="00C42E59"/>
    <w:rPr>
      <w:sz w:val="28"/>
      <w:szCs w:val="28"/>
    </w:rPr>
  </w:style>
  <w:style w:type="paragraph" w:styleId="ac">
    <w:name w:val="List Paragraph"/>
    <w:basedOn w:val="a"/>
    <w:uiPriority w:val="34"/>
    <w:qFormat/>
    <w:rsid w:val="004179C6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3E26EA"/>
    <w:pPr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3E26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0B65D4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C81ECD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table" w:styleId="a4">
    <w:name w:val="Table Grid"/>
    <w:basedOn w:val="a1"/>
    <w:uiPriority w:val="59"/>
    <w:rsid w:val="00C8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81E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1E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1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48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87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A510AF"/>
    <w:rPr>
      <w:color w:val="0000FF"/>
      <w:u w:val="single"/>
    </w:rPr>
  </w:style>
  <w:style w:type="character" w:customStyle="1" w:styleId="Hyperlink0">
    <w:name w:val="Hyperlink.0"/>
    <w:rsid w:val="00C42E59"/>
    <w:rPr>
      <w:sz w:val="28"/>
      <w:szCs w:val="28"/>
    </w:rPr>
  </w:style>
  <w:style w:type="paragraph" w:styleId="ac">
    <w:name w:val="List Paragraph"/>
    <w:basedOn w:val="a"/>
    <w:uiPriority w:val="34"/>
    <w:qFormat/>
    <w:rsid w:val="004179C6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3E26EA"/>
    <w:pPr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3E26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0B65D4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3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up.fnfr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B890-3665-4B43-B7CA-A009D991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Чуприков</dc:creator>
  <cp:lastModifiedBy>Сачко Юлия Михайловна</cp:lastModifiedBy>
  <cp:revision>21</cp:revision>
  <cp:lastPrinted>2019-11-25T15:00:00Z</cp:lastPrinted>
  <dcterms:created xsi:type="dcterms:W3CDTF">2020-11-05T12:01:00Z</dcterms:created>
  <dcterms:modified xsi:type="dcterms:W3CDTF">2021-01-19T15:14:00Z</dcterms:modified>
</cp:coreProperties>
</file>