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413B2" w14:textId="77777777" w:rsidR="00E638CA" w:rsidRPr="004128FF" w:rsidRDefault="00E638CA" w:rsidP="00E638C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128FF">
        <w:rPr>
          <w:rFonts w:ascii="Times New Roman" w:hAnsi="Times New Roman" w:cs="Times New Roman"/>
          <w:b/>
        </w:rPr>
        <w:t>Программа учебного предмета «</w:t>
      </w:r>
      <w:r>
        <w:rPr>
          <w:rFonts w:ascii="Times New Roman" w:hAnsi="Times New Roman" w:cs="Times New Roman"/>
          <w:b/>
        </w:rPr>
        <w:t>Иностранный язык (англий</w:t>
      </w:r>
      <w:r w:rsidRPr="004128FF">
        <w:rPr>
          <w:rFonts w:ascii="Times New Roman" w:hAnsi="Times New Roman" w:cs="Times New Roman"/>
          <w:b/>
        </w:rPr>
        <w:t>ский)»</w:t>
      </w:r>
    </w:p>
    <w:p w14:paraId="27B4650A" w14:textId="4BAF8221" w:rsidR="00E638CA" w:rsidRPr="00B61E00" w:rsidRDefault="004A08B6" w:rsidP="00B61E00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Первый год обучения иностранному языку</w:t>
      </w:r>
      <w:r w:rsidR="00B61E00" w:rsidRPr="00967506"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 xml:space="preserve"> </w:t>
      </w:r>
      <w:r w:rsidR="00B61E00"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(6 класс)</w:t>
      </w:r>
    </w:p>
    <w:p w14:paraId="4E94EE26" w14:textId="77777777" w:rsidR="00E638CA" w:rsidRDefault="00E638CA" w:rsidP="00E638CA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</w:t>
      </w:r>
      <w:r w:rsidRPr="005D575A">
        <w:rPr>
          <w:rFonts w:ascii="Times New Roman" w:hAnsi="Times New Roman" w:cs="Times New Roman"/>
          <w:b/>
        </w:rPr>
        <w:t>яснительная записка</w:t>
      </w:r>
    </w:p>
    <w:p w14:paraId="42810684" w14:textId="5901B209" w:rsidR="00E638CA" w:rsidRPr="00C57823" w:rsidRDefault="00E638CA" w:rsidP="00E638CA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823">
        <w:rPr>
          <w:rFonts w:ascii="Times New Roman" w:hAnsi="Times New Roman" w:cs="Times New Roman"/>
          <w:b/>
          <w:sz w:val="24"/>
          <w:szCs w:val="24"/>
        </w:rPr>
        <w:t>Предметная область «Иностранные языки»</w:t>
      </w:r>
      <w:r w:rsidR="008F1A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AE3C034" w14:textId="77777777" w:rsidR="00E638CA" w:rsidRPr="00C57823" w:rsidRDefault="00E638CA" w:rsidP="00E638CA">
      <w:pPr>
        <w:spacing w:line="360" w:lineRule="auto"/>
        <w:rPr>
          <w:rFonts w:ascii="Times New Roman" w:hAnsi="Times New Roman"/>
          <w:b/>
        </w:rPr>
      </w:pPr>
    </w:p>
    <w:p w14:paraId="044D10CB" w14:textId="77777777" w:rsidR="006E1362" w:rsidRPr="00AD5E63" w:rsidRDefault="006E1362" w:rsidP="006E136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Изучение иностранного</w:t>
      </w:r>
      <w:r w:rsidRPr="00AD5E63">
        <w:rPr>
          <w:rFonts w:ascii="Times New Roman" w:hAnsi="Times New Roman" w:cs="Times New Roman"/>
        </w:rPr>
        <w:t xml:space="preserve"> языка  является </w:t>
      </w:r>
      <w:r>
        <w:rPr>
          <w:rFonts w:ascii="Times New Roman" w:hAnsi="Times New Roman" w:cs="Times New Roman"/>
        </w:rPr>
        <w:t xml:space="preserve">необходимым </w:t>
      </w:r>
      <w:r w:rsidRPr="00AD5E63">
        <w:rPr>
          <w:rFonts w:ascii="Times New Roman" w:hAnsi="Times New Roman" w:cs="Times New Roman"/>
        </w:rPr>
        <w:t xml:space="preserve">для современного культурного человека.  Для лиц с нарушениями </w:t>
      </w:r>
      <w:r>
        <w:rPr>
          <w:rFonts w:ascii="Times New Roman" w:hAnsi="Times New Roman" w:cs="Times New Roman"/>
        </w:rPr>
        <w:t>слуха</w:t>
      </w:r>
      <w:r w:rsidRPr="00AD5E63">
        <w:rPr>
          <w:rFonts w:ascii="Times New Roman" w:hAnsi="Times New Roman" w:cs="Times New Roman"/>
        </w:rPr>
        <w:t xml:space="preserve"> владение английским языком открывает  дополнительные возможности для понимания современного мира, профессиональной деятельности,  интеграции в обществе. В результате изучения курса иностранного языка у </w:t>
      </w:r>
      <w:r>
        <w:rPr>
          <w:rFonts w:ascii="Times New Roman" w:hAnsi="Times New Roman" w:cs="Times New Roman"/>
        </w:rPr>
        <w:t>слабослышащих</w:t>
      </w:r>
      <w:r w:rsidRPr="00AD5E63">
        <w:rPr>
          <w:rFonts w:ascii="Times New Roman" w:hAnsi="Times New Roman" w:cs="Times New Roman"/>
        </w:rPr>
        <w:t xml:space="preserve"> обучающихся формируются начальные навыки общения на иностранном языке, первоначальные представления о роли и значимости иностранного языка в жизни современного человека в поликультурном мире.</w:t>
      </w:r>
    </w:p>
    <w:p w14:paraId="1A5F03E0" w14:textId="77777777" w:rsidR="005035BC" w:rsidRPr="00AD5E63" w:rsidRDefault="005035BC" w:rsidP="005035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E63">
        <w:rPr>
          <w:rFonts w:ascii="Times New Roman" w:hAnsi="Times New Roman" w:cs="Times New Roman"/>
          <w:b/>
          <w:sz w:val="24"/>
          <w:szCs w:val="24"/>
        </w:rPr>
        <w:t xml:space="preserve">В курсе английского языка для </w:t>
      </w:r>
      <w:r>
        <w:rPr>
          <w:rFonts w:ascii="Times New Roman" w:hAnsi="Times New Roman" w:cs="Times New Roman"/>
          <w:b/>
          <w:sz w:val="24"/>
          <w:szCs w:val="24"/>
        </w:rPr>
        <w:t>слабослышащих</w:t>
      </w:r>
      <w:r w:rsidRPr="00AD5E63">
        <w:rPr>
          <w:rFonts w:ascii="Times New Roman" w:hAnsi="Times New Roman" w:cs="Times New Roman"/>
          <w:b/>
          <w:sz w:val="24"/>
          <w:szCs w:val="24"/>
        </w:rPr>
        <w:t xml:space="preserve"> обучающихся решаются следующие коррекционные задачи.</w:t>
      </w:r>
    </w:p>
    <w:p w14:paraId="4A24782C" w14:textId="77777777" w:rsidR="005035BC" w:rsidRPr="00AD5E63" w:rsidRDefault="005035BC" w:rsidP="005035BC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 </w:t>
      </w:r>
      <w:r w:rsidRPr="00AD5E63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-    расширение </w:t>
      </w:r>
      <w:r w:rsidRPr="00AD5E63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представлений об окружающем мире; </w:t>
      </w:r>
    </w:p>
    <w:p w14:paraId="74231AFB" w14:textId="77777777" w:rsidR="005035BC" w:rsidRPr="00AD5E63" w:rsidRDefault="005035BC" w:rsidP="005035B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умений адекватно использовать сохранные анализаторы, оста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точный слух </w:t>
      </w: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для компенсации утраченной функции;</w:t>
      </w:r>
    </w:p>
    <w:p w14:paraId="01CEF7B6" w14:textId="77777777" w:rsidR="005035BC" w:rsidRPr="002A1A70" w:rsidRDefault="005035BC" w:rsidP="005035B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1A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 познавательной деятельности, своеобразие которой обусловлено ограниченностью слухового восприятия;</w:t>
      </w:r>
    </w:p>
    <w:p w14:paraId="7C01C393" w14:textId="77777777" w:rsidR="005035BC" w:rsidRPr="00AD5E63" w:rsidRDefault="005035BC" w:rsidP="005035B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1A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коррекция специфических</w:t>
      </w: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проблем, возникающих в сфере общения 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слабослышащих обучающихся</w:t>
      </w: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6AB8E307" w14:textId="77777777" w:rsidR="005035BC" w:rsidRPr="00AD5E63" w:rsidRDefault="005035BC" w:rsidP="005035B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навыков сотрудничества со взрослыми и сверстниками в различных социальных ситуациях;</w:t>
      </w:r>
    </w:p>
    <w:p w14:paraId="51EA616D" w14:textId="77777777" w:rsidR="005035BC" w:rsidRPr="00AD5E63" w:rsidRDefault="005035BC" w:rsidP="005035B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AD5E63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развитие английской речи в связи с организованной предметно-практической </w:t>
      </w:r>
      <w:r w:rsidRPr="00AD5E63">
        <w:rPr>
          <w:rFonts w:ascii="Times New Roman" w:eastAsia="Times New Roman" w:hAnsi="Times New Roman" w:cs="Times New Roman"/>
          <w:shd w:val="clear" w:color="auto" w:fill="FFFFFF"/>
        </w:rPr>
        <w:t>деят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ельностью.</w:t>
      </w:r>
    </w:p>
    <w:p w14:paraId="158932D5" w14:textId="2EBD7E1D" w:rsidR="008A2C03" w:rsidRDefault="00E638CA" w:rsidP="00460A6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При реализации курса «Иностранный язык» необходимо учитывать следующие специфические образовательные потребности</w:t>
      </w:r>
      <w:r w:rsidR="005035B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сла</w:t>
      </w:r>
      <w:r w:rsidR="008A2C03">
        <w:rPr>
          <w:rFonts w:ascii="Times New Roman" w:eastAsia="Times New Roman" w:hAnsi="Times New Roman" w:cs="Times New Roman"/>
          <w:color w:val="000000"/>
          <w:shd w:val="clear" w:color="auto" w:fill="FFFFFF"/>
        </w:rPr>
        <w:t>б</w:t>
      </w:r>
      <w:r w:rsidR="005035BC">
        <w:rPr>
          <w:rFonts w:ascii="Times New Roman" w:eastAsia="Times New Roman" w:hAnsi="Times New Roman" w:cs="Times New Roman"/>
          <w:color w:val="000000"/>
          <w:shd w:val="clear" w:color="auto" w:fill="FFFFFF"/>
        </w:rPr>
        <w:t>ослышащих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обучающихся на уровне основного общего  образования:</w:t>
      </w:r>
    </w:p>
    <w:p w14:paraId="369BE8F1" w14:textId="77777777" w:rsidR="00460A60" w:rsidRPr="00460A60" w:rsidRDefault="00460A60" w:rsidP="00460A6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C0562F5" w14:textId="0D17378E" w:rsidR="008A2C03" w:rsidRPr="00460A60" w:rsidRDefault="00E638CA" w:rsidP="008A2C03">
      <w:pPr>
        <w:spacing w:line="360" w:lineRule="auto"/>
        <w:jc w:val="both"/>
        <w:rPr>
          <w:rFonts w:ascii="Times New Roman" w:hAnsi="Times New Roman" w:cs="Times New Roman"/>
        </w:rPr>
      </w:pPr>
      <w:r w:rsidRPr="00460A60">
        <w:rPr>
          <w:rFonts w:ascii="Wingdings" w:hAnsi="Wingdings"/>
          <w:color w:val="000000"/>
        </w:rPr>
        <w:t></w:t>
      </w:r>
      <w:r w:rsidRPr="00460A60">
        <w:rPr>
          <w:rFonts w:ascii="Wingdings" w:hAnsi="Wingdings"/>
          <w:color w:val="000000"/>
        </w:rPr>
        <w:t></w:t>
      </w:r>
      <w:r w:rsidR="008A2C03" w:rsidRPr="00460A60">
        <w:rPr>
          <w:rFonts w:ascii="Times New Roman" w:hAnsi="Times New Roman" w:cs="Times New Roman"/>
        </w:rPr>
        <w:t xml:space="preserve"> целенаправленное формирование элементарных коммуникативных навыков на английском языке в устной и письменной формах в процессе учебной деятельности,  формирование и развитие речевого поведения обучающихся;</w:t>
      </w:r>
    </w:p>
    <w:p w14:paraId="4EBB04E6" w14:textId="16442731" w:rsidR="008A2C03" w:rsidRPr="00460A60" w:rsidRDefault="00460A60" w:rsidP="00460A60">
      <w:pPr>
        <w:spacing w:line="360" w:lineRule="auto"/>
        <w:jc w:val="both"/>
        <w:rPr>
          <w:rFonts w:ascii="Times New Roman" w:hAnsi="Times New Roman" w:cs="Times New Roman"/>
        </w:rPr>
      </w:pPr>
      <w:r w:rsidRPr="00460A60">
        <w:rPr>
          <w:rFonts w:ascii="Wingdings" w:hAnsi="Wingdings"/>
          <w:color w:val="000000"/>
        </w:rPr>
        <w:t></w:t>
      </w:r>
      <w:r w:rsidRPr="00460A60">
        <w:rPr>
          <w:rFonts w:ascii="Wingdings" w:hAnsi="Wingdings"/>
          <w:color w:val="000000"/>
        </w:rPr>
        <w:t></w:t>
      </w:r>
      <w:r w:rsidR="008A2C03" w:rsidRPr="00460A60">
        <w:rPr>
          <w:rFonts w:ascii="Times New Roman" w:hAnsi="Times New Roman" w:cs="Times New Roman"/>
        </w:rPr>
        <w:t xml:space="preserve">развитие </w:t>
      </w:r>
      <w:r>
        <w:rPr>
          <w:rFonts w:ascii="Times New Roman" w:hAnsi="Times New Roman" w:cs="Times New Roman"/>
        </w:rPr>
        <w:t xml:space="preserve">навыков </w:t>
      </w:r>
      <w:r w:rsidR="008A2C03" w:rsidRPr="00460A60">
        <w:rPr>
          <w:rFonts w:ascii="Times New Roman" w:hAnsi="Times New Roman" w:cs="Times New Roman"/>
        </w:rPr>
        <w:t>восприятия и воспроизведения устной</w:t>
      </w:r>
      <w:r w:rsidRPr="00460A60">
        <w:rPr>
          <w:rFonts w:ascii="Times New Roman" w:hAnsi="Times New Roman" w:cs="Times New Roman"/>
        </w:rPr>
        <w:t xml:space="preserve"> английской </w:t>
      </w:r>
      <w:r w:rsidR="008A2C03" w:rsidRPr="00460A60">
        <w:rPr>
          <w:rFonts w:ascii="Times New Roman" w:hAnsi="Times New Roman" w:cs="Times New Roman"/>
        </w:rPr>
        <w:t xml:space="preserve"> речи </w:t>
      </w:r>
      <w:r w:rsidRPr="00460A60">
        <w:rPr>
          <w:rFonts w:ascii="Times New Roman" w:hAnsi="Times New Roman" w:cs="Times New Roman"/>
        </w:rPr>
        <w:t>в    условиях постоянного пользования</w:t>
      </w:r>
      <w:r w:rsidR="008A2C03" w:rsidRPr="00460A60">
        <w:rPr>
          <w:rFonts w:ascii="Times New Roman" w:hAnsi="Times New Roman" w:cs="Times New Roman"/>
        </w:rPr>
        <w:t xml:space="preserve"> звукоусиливающей аппаратурой коллективног</w:t>
      </w:r>
      <w:r w:rsidRPr="00460A60">
        <w:rPr>
          <w:rFonts w:ascii="Times New Roman" w:hAnsi="Times New Roman" w:cs="Times New Roman"/>
        </w:rPr>
        <w:t>о и индивидуального пользования</w:t>
      </w:r>
      <w:r w:rsidR="008A2C03" w:rsidRPr="00460A60">
        <w:rPr>
          <w:rFonts w:ascii="Times New Roman" w:hAnsi="Times New Roman" w:cs="Times New Roman"/>
        </w:rPr>
        <w:t xml:space="preserve"> в процессе учебной</w:t>
      </w:r>
      <w:r w:rsidRPr="00460A60">
        <w:rPr>
          <w:rFonts w:ascii="Times New Roman" w:hAnsi="Times New Roman" w:cs="Times New Roman"/>
        </w:rPr>
        <w:t xml:space="preserve"> деятельности;</w:t>
      </w:r>
    </w:p>
    <w:p w14:paraId="5C33033D" w14:textId="23208F22" w:rsidR="00E638CA" w:rsidRPr="00460A60" w:rsidRDefault="008A2C03" w:rsidP="00460A60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A60">
        <w:rPr>
          <w:rFonts w:ascii="Wingdings" w:hAnsi="Wingdings"/>
          <w:color w:val="000000"/>
          <w:sz w:val="24"/>
          <w:szCs w:val="24"/>
        </w:rPr>
        <w:lastRenderedPageBreak/>
        <w:t></w:t>
      </w:r>
      <w:r w:rsidRPr="00460A60">
        <w:rPr>
          <w:rFonts w:ascii="Wingdings" w:hAnsi="Wingdings"/>
          <w:color w:val="000000"/>
          <w:sz w:val="24"/>
          <w:szCs w:val="24"/>
        </w:rPr>
        <w:t></w:t>
      </w:r>
      <w:r w:rsidR="00E638CA" w:rsidRPr="00460A60">
        <w:rPr>
          <w:rFonts w:ascii="Times New Roman" w:eastAsia="Times New Roman" w:hAnsi="Times New Roman" w:cs="Times New Roman"/>
          <w:sz w:val="24"/>
          <w:szCs w:val="24"/>
        </w:rPr>
        <w:t>учет инди</w:t>
      </w:r>
      <w:r w:rsidRPr="00460A60">
        <w:rPr>
          <w:rFonts w:ascii="Times New Roman" w:eastAsia="Times New Roman" w:hAnsi="Times New Roman" w:cs="Times New Roman"/>
          <w:sz w:val="24"/>
          <w:szCs w:val="24"/>
        </w:rPr>
        <w:t xml:space="preserve">видуальных особенностей слабослышащих детей </w:t>
      </w:r>
      <w:r w:rsidR="00E638CA" w:rsidRPr="00460A60">
        <w:rPr>
          <w:rFonts w:ascii="Times New Roman" w:eastAsia="Times New Roman" w:hAnsi="Times New Roman" w:cs="Times New Roman"/>
          <w:sz w:val="24"/>
          <w:szCs w:val="24"/>
        </w:rPr>
        <w:t>при оценивания образовательных результатов;</w:t>
      </w:r>
    </w:p>
    <w:p w14:paraId="2C103392" w14:textId="77777777" w:rsidR="00E638CA" w:rsidRPr="00460A60" w:rsidRDefault="00E638CA" w:rsidP="00E638C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A60">
        <w:rPr>
          <w:rFonts w:ascii="Wingdings" w:hAnsi="Wingdings"/>
          <w:color w:val="000000"/>
          <w:sz w:val="24"/>
          <w:szCs w:val="24"/>
        </w:rPr>
        <w:t></w:t>
      </w:r>
      <w:r w:rsidRPr="00460A60">
        <w:rPr>
          <w:rFonts w:ascii="Wingdings" w:hAnsi="Wingdings"/>
          <w:color w:val="000000"/>
          <w:sz w:val="24"/>
          <w:szCs w:val="24"/>
        </w:rPr>
        <w:t></w:t>
      </w:r>
      <w:r w:rsidRPr="00460A60">
        <w:rPr>
          <w:rFonts w:ascii="Times New Roman" w:eastAsia="Times New Roman" w:hAnsi="Times New Roman" w:cs="Times New Roman"/>
          <w:sz w:val="24"/>
          <w:szCs w:val="24"/>
        </w:rPr>
        <w:t>использование специфичных методов, приемов и способов подачи учебного материала, необходимых для успешного освоения иностранного языка;</w:t>
      </w:r>
    </w:p>
    <w:p w14:paraId="04973DE9" w14:textId="77777777" w:rsidR="00E638CA" w:rsidRPr="00460A60" w:rsidRDefault="00E638CA" w:rsidP="00E638C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A60">
        <w:rPr>
          <w:rFonts w:ascii="Wingdings" w:hAnsi="Wingdings"/>
          <w:color w:val="000000"/>
          <w:sz w:val="24"/>
          <w:szCs w:val="24"/>
        </w:rPr>
        <w:t></w:t>
      </w:r>
      <w:r w:rsidRPr="00460A60">
        <w:rPr>
          <w:rFonts w:ascii="Wingdings" w:hAnsi="Wingdings"/>
          <w:color w:val="000000"/>
          <w:sz w:val="24"/>
          <w:szCs w:val="24"/>
        </w:rPr>
        <w:t></w:t>
      </w:r>
      <w:r w:rsidRPr="00460A60">
        <w:rPr>
          <w:rFonts w:ascii="Times New Roman" w:eastAsia="Times New Roman" w:hAnsi="Times New Roman" w:cs="Times New Roman"/>
          <w:sz w:val="24"/>
          <w:szCs w:val="24"/>
        </w:rPr>
        <w:t>применение  дополнительных наглядных средств, разработка специальных дидактических материалов для уроков иностранного языка;</w:t>
      </w:r>
    </w:p>
    <w:p w14:paraId="392ECD44" w14:textId="77777777" w:rsidR="00E638CA" w:rsidRPr="00460A60" w:rsidRDefault="00E638CA" w:rsidP="00E638C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A60">
        <w:rPr>
          <w:rFonts w:ascii="Wingdings" w:hAnsi="Wingdings"/>
          <w:color w:val="000000"/>
          <w:sz w:val="24"/>
          <w:szCs w:val="24"/>
        </w:rPr>
        <w:t></w:t>
      </w:r>
      <w:r w:rsidRPr="00460A60">
        <w:rPr>
          <w:rFonts w:ascii="Wingdings" w:hAnsi="Wingdings"/>
          <w:color w:val="000000"/>
          <w:sz w:val="24"/>
          <w:szCs w:val="24"/>
        </w:rPr>
        <w:t></w:t>
      </w:r>
      <w:r w:rsidRPr="00460A60">
        <w:rPr>
          <w:rFonts w:ascii="Times New Roman" w:eastAsia="Times New Roman" w:hAnsi="Times New Roman" w:cs="Times New Roman"/>
          <w:sz w:val="24"/>
          <w:szCs w:val="24"/>
        </w:rPr>
        <w:t>организация успешного взаимодействия с окружающими людьми, развитие вербальной и невербальной коммуникации;</w:t>
      </w:r>
    </w:p>
    <w:p w14:paraId="53857754" w14:textId="50FB8BB4" w:rsidR="00E638CA" w:rsidRPr="00460A60" w:rsidRDefault="00E638CA" w:rsidP="00E638CA">
      <w:pPr>
        <w:shd w:val="clear" w:color="auto" w:fill="FFFFFF"/>
        <w:spacing w:line="360" w:lineRule="auto"/>
        <w:jc w:val="both"/>
        <w:rPr>
          <w:rFonts w:ascii="Times New Roman" w:hAnsi="Times New Roman"/>
        </w:rPr>
      </w:pPr>
      <w:r w:rsidRPr="00460A60">
        <w:rPr>
          <w:rFonts w:ascii="Wingdings" w:hAnsi="Wingdings"/>
          <w:color w:val="000000"/>
        </w:rPr>
        <w:t></w:t>
      </w:r>
      <w:r w:rsidRPr="00460A60">
        <w:rPr>
          <w:rFonts w:ascii="Wingdings" w:hAnsi="Wingdings"/>
          <w:color w:val="000000"/>
        </w:rPr>
        <w:t></w:t>
      </w:r>
      <w:r w:rsidRPr="00460A60">
        <w:rPr>
          <w:rFonts w:ascii="Times New Roman" w:hAnsi="Times New Roman"/>
        </w:rPr>
        <w:t>развитие учебно-познавательной мотивации,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обществе;</w:t>
      </w:r>
    </w:p>
    <w:p w14:paraId="4FA03AC6" w14:textId="77777777" w:rsidR="00460A60" w:rsidRDefault="00460A60" w:rsidP="00E638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0A607D6" w14:textId="3F6A67A2" w:rsidR="00E638CA" w:rsidRDefault="00E638CA" w:rsidP="00E638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Обучение</w:t>
      </w:r>
      <w:r w:rsidRPr="00EF01D3">
        <w:rPr>
          <w:rFonts w:ascii="Times New Roman" w:hAnsi="Times New Roman" w:cs="Times New Roman"/>
        </w:rPr>
        <w:t xml:space="preserve"> английскому языку </w:t>
      </w:r>
      <w:r w:rsidR="005035BC">
        <w:rPr>
          <w:rFonts w:ascii="Times New Roman" w:hAnsi="Times New Roman" w:cs="Times New Roman"/>
        </w:rPr>
        <w:t>слабослышащих обучающихся</w:t>
      </w:r>
      <w:r>
        <w:rPr>
          <w:rFonts w:ascii="Times New Roman" w:hAnsi="Times New Roman" w:cs="Times New Roman"/>
        </w:rPr>
        <w:t xml:space="preserve"> строится на основе следующих  базовых положений:</w:t>
      </w:r>
    </w:p>
    <w:p w14:paraId="1C875444" w14:textId="77777777" w:rsidR="00E638CA" w:rsidRPr="00006E25" w:rsidRDefault="00E638CA" w:rsidP="00E638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06E25">
        <w:rPr>
          <w:rFonts w:ascii="Times New Roman" w:hAnsi="Times New Roman" w:cs="Times New Roman"/>
        </w:rPr>
        <w:t xml:space="preserve">.  </w:t>
      </w:r>
    </w:p>
    <w:p w14:paraId="2A6E7B16" w14:textId="77777777" w:rsidR="005035BC" w:rsidRPr="00FF22C8" w:rsidRDefault="005035BC" w:rsidP="005035BC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 xml:space="preserve">Важным условием является </w:t>
      </w:r>
      <w:r>
        <w:rPr>
          <w:rFonts w:ascii="Times New Roman" w:hAnsi="Times New Roman" w:cs="Times New Roman"/>
          <w:sz w:val="24"/>
          <w:szCs w:val="24"/>
        </w:rPr>
        <w:t>организация</w:t>
      </w:r>
      <w:r w:rsidRPr="00006E25">
        <w:rPr>
          <w:rFonts w:ascii="Times New Roman" w:hAnsi="Times New Roman" w:cs="Times New Roman"/>
          <w:sz w:val="24"/>
          <w:szCs w:val="24"/>
        </w:rPr>
        <w:t xml:space="preserve"> языковой среды. </w:t>
      </w:r>
      <w:r w:rsidRPr="00F8177E">
        <w:rPr>
          <w:rFonts w:ascii="Times New Roman" w:hAnsi="Times New Roman" w:cs="Times New Roman"/>
          <w:sz w:val="24"/>
          <w:szCs w:val="24"/>
        </w:rPr>
        <w:t>Уроки строятся по принципу формирования потребности  в</w:t>
      </w:r>
      <w:r>
        <w:rPr>
          <w:rFonts w:ascii="Times New Roman" w:hAnsi="Times New Roman" w:cs="Times New Roman"/>
          <w:sz w:val="24"/>
          <w:szCs w:val="24"/>
        </w:rPr>
        <w:t xml:space="preserve"> речевом</w:t>
      </w:r>
      <w:r w:rsidRPr="00F8177E">
        <w:rPr>
          <w:rFonts w:ascii="Times New Roman" w:hAnsi="Times New Roman" w:cs="Times New Roman"/>
          <w:sz w:val="24"/>
          <w:szCs w:val="24"/>
        </w:rPr>
        <w:t xml:space="preserve"> общении. Мотивация обучающегося к общению на английском языке имеет важнейшее значение.</w:t>
      </w:r>
    </w:p>
    <w:p w14:paraId="6B74BD14" w14:textId="77777777" w:rsidR="005035BC" w:rsidRPr="00006E25" w:rsidRDefault="005035BC" w:rsidP="005035BC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 xml:space="preserve">Изучаемые образцы речи соответствуют языковым нормам современного живого языка и  предъявляются через общение с учителем, </w:t>
      </w:r>
      <w:r>
        <w:rPr>
          <w:rFonts w:ascii="Times New Roman" w:hAnsi="Times New Roman" w:cs="Times New Roman"/>
          <w:sz w:val="24"/>
          <w:szCs w:val="24"/>
        </w:rPr>
        <w:t>письменную речь</w:t>
      </w:r>
      <w:r w:rsidRPr="00006E25">
        <w:rPr>
          <w:rFonts w:ascii="Times New Roman" w:hAnsi="Times New Roman" w:cs="Times New Roman"/>
          <w:sz w:val="24"/>
          <w:szCs w:val="24"/>
        </w:rPr>
        <w:t xml:space="preserve"> и другие доступные </w:t>
      </w:r>
      <w:r>
        <w:rPr>
          <w:rFonts w:ascii="Times New Roman" w:hAnsi="Times New Roman" w:cs="Times New Roman"/>
          <w:sz w:val="24"/>
          <w:szCs w:val="24"/>
        </w:rPr>
        <w:t xml:space="preserve">слабослышащему </w:t>
      </w:r>
      <w:r w:rsidRPr="00006E25">
        <w:rPr>
          <w:rFonts w:ascii="Times New Roman" w:hAnsi="Times New Roman" w:cs="Times New Roman"/>
          <w:sz w:val="24"/>
          <w:szCs w:val="24"/>
        </w:rPr>
        <w:t xml:space="preserve">ребенку способы предъявления учебного материала. </w:t>
      </w:r>
    </w:p>
    <w:p w14:paraId="78868A0B" w14:textId="77777777" w:rsidR="005035BC" w:rsidRPr="00006E25" w:rsidRDefault="005035BC" w:rsidP="005035BC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 xml:space="preserve">Отбор языкового материала  осуществляется на основе тематики, соответствующей возрастным интересам и потребностям обучающихся с учетом реалий современного мира. Отбираемый для изучения языковой материал обладает высокой частотностью. </w:t>
      </w:r>
    </w:p>
    <w:p w14:paraId="5C6AC9D8" w14:textId="77777777" w:rsidR="005035BC" w:rsidRPr="00006E25" w:rsidRDefault="005035BC" w:rsidP="005035BC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>Предлагаемый для изучения на иностранном языке языковой материал должен быть знаком обучающимся</w:t>
      </w:r>
      <w:r w:rsidRPr="00006E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06E25">
        <w:rPr>
          <w:rFonts w:ascii="Times New Roman" w:hAnsi="Times New Roman" w:cs="Times New Roman"/>
          <w:sz w:val="24"/>
          <w:szCs w:val="24"/>
        </w:rPr>
        <w:t xml:space="preserve">на родном языке.  </w:t>
      </w:r>
    </w:p>
    <w:p w14:paraId="07CE5B6F" w14:textId="77777777" w:rsidR="005035BC" w:rsidRPr="00F8177E" w:rsidRDefault="005035BC" w:rsidP="005035BC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Обязательным  условием является включение речевой деятельности</w:t>
      </w:r>
      <w:r w:rsidRPr="00F8177E">
        <w:rPr>
          <w:rFonts w:ascii="Times New Roman" w:hAnsi="Times New Roman" w:cs="Times New Roman"/>
          <w:sz w:val="24"/>
          <w:szCs w:val="24"/>
        </w:rPr>
        <w:t xml:space="preserve"> на иностранном </w:t>
      </w:r>
      <w:r>
        <w:rPr>
          <w:rFonts w:ascii="Times New Roman" w:hAnsi="Times New Roman" w:cs="Times New Roman"/>
          <w:sz w:val="24"/>
          <w:szCs w:val="24"/>
        </w:rPr>
        <w:t xml:space="preserve">языке </w:t>
      </w:r>
      <w:r w:rsidRPr="00F8177E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различные</w:t>
      </w:r>
      <w:r w:rsidRPr="00F8177E">
        <w:rPr>
          <w:rFonts w:ascii="Times New Roman" w:hAnsi="Times New Roman" w:cs="Times New Roman"/>
          <w:sz w:val="24"/>
          <w:szCs w:val="24"/>
        </w:rPr>
        <w:t xml:space="preserve"> виды деятельности (учебную, игровую, предметно-практическую),  при этом должны быть задействованы сохранные анализаторы (</w:t>
      </w:r>
      <w:r>
        <w:rPr>
          <w:rFonts w:ascii="Times New Roman" w:hAnsi="Times New Roman" w:cs="Times New Roman"/>
          <w:sz w:val="24"/>
          <w:szCs w:val="24"/>
        </w:rPr>
        <w:t>остаточный слух</w:t>
      </w:r>
      <w:r w:rsidRPr="00F817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зрение,</w:t>
      </w:r>
      <w:r w:rsidRPr="00F8177E">
        <w:rPr>
          <w:rFonts w:ascii="Times New Roman" w:hAnsi="Times New Roman" w:cs="Times New Roman"/>
          <w:sz w:val="24"/>
          <w:szCs w:val="24"/>
        </w:rPr>
        <w:t xml:space="preserve"> тактильное восприятие). </w:t>
      </w:r>
    </w:p>
    <w:p w14:paraId="12965D63" w14:textId="77777777" w:rsidR="005035BC" w:rsidRPr="00695AD4" w:rsidRDefault="005035BC" w:rsidP="005035BC">
      <w:pPr>
        <w:pStyle w:val="3"/>
        <w:spacing w:before="0" w:after="0"/>
        <w:ind w:left="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F8177E">
        <w:rPr>
          <w:b w:val="0"/>
          <w:sz w:val="24"/>
          <w:szCs w:val="24"/>
        </w:rPr>
        <w:t xml:space="preserve">При проведении лексико-грамматической работы раскрытие лексического значения слов необходимо осуществлять в неразрывной связи с их грамматическими значениями, опираясь при этом на изучаемые англоязычные грамматические образцы, словосочетания, </w:t>
      </w:r>
      <w:r w:rsidRPr="00695AD4">
        <w:rPr>
          <w:b w:val="0"/>
          <w:sz w:val="24"/>
          <w:szCs w:val="24"/>
        </w:rPr>
        <w:t xml:space="preserve">контексты. </w:t>
      </w:r>
    </w:p>
    <w:p w14:paraId="2D894AF3" w14:textId="77777777" w:rsidR="005035BC" w:rsidRPr="00695AD4" w:rsidRDefault="005035BC" w:rsidP="005035BC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95AD4">
        <w:rPr>
          <w:rFonts w:ascii="Times New Roman" w:hAnsi="Times New Roman" w:cs="Times New Roman"/>
          <w:sz w:val="24"/>
          <w:szCs w:val="24"/>
        </w:rPr>
        <w:lastRenderedPageBreak/>
        <w:t xml:space="preserve">Работа над аудированием не предусматривается. </w:t>
      </w:r>
      <w:r>
        <w:rPr>
          <w:rFonts w:ascii="Times New Roman" w:hAnsi="Times New Roman" w:cs="Times New Roman"/>
          <w:sz w:val="24"/>
          <w:szCs w:val="24"/>
        </w:rPr>
        <w:t>Слабослышащим обучающимся</w:t>
      </w:r>
      <w:r w:rsidRPr="00695AD4">
        <w:rPr>
          <w:rFonts w:ascii="Times New Roman" w:hAnsi="Times New Roman" w:cs="Times New Roman"/>
          <w:sz w:val="24"/>
          <w:szCs w:val="24"/>
        </w:rPr>
        <w:t xml:space="preserve"> следует предъявлять для восприятия знакомый речевой материал на слухо-зрительной основе.</w:t>
      </w:r>
    </w:p>
    <w:p w14:paraId="070D17A9" w14:textId="77777777" w:rsidR="005035BC" w:rsidRPr="00F8177E" w:rsidRDefault="005035BC" w:rsidP="005035BC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95AD4">
        <w:rPr>
          <w:rFonts w:ascii="Times New Roman" w:hAnsi="Times New Roman" w:cs="Times New Roman"/>
          <w:sz w:val="24"/>
          <w:szCs w:val="24"/>
        </w:rPr>
        <w:t>На протяжении всего курса обучения необходимо уделять специальное внимание</w:t>
      </w:r>
      <w:r w:rsidRPr="00F8177E">
        <w:rPr>
          <w:rFonts w:ascii="Times New Roman" w:hAnsi="Times New Roman" w:cs="Times New Roman"/>
          <w:sz w:val="24"/>
          <w:szCs w:val="24"/>
        </w:rPr>
        <w:t xml:space="preserve"> произносительной стороне изучаемого языка – англоязычным произношению, интонации. Для данной категории обучающихся допустимо приближенное произношение английских звуков,  английская речь должна быть доступна для понимания.</w:t>
      </w:r>
    </w:p>
    <w:p w14:paraId="1C515788" w14:textId="77777777" w:rsidR="005035BC" w:rsidRPr="00F8177E" w:rsidRDefault="005035BC" w:rsidP="005035BC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177E">
        <w:rPr>
          <w:rFonts w:ascii="Times New Roman" w:hAnsi="Times New Roman" w:cs="Times New Roman"/>
          <w:sz w:val="24"/>
          <w:szCs w:val="24"/>
        </w:rPr>
        <w:t>Ведущее значение при обучении необходимо придавать овладению письменной формой англоязычной речи. Должна быть учтена особая роль письма, при тугоухости являющегося важнейшим средством овладения языком в целом. Письменную форму следует использовать для поддержки диалогической и монологической ре</w:t>
      </w:r>
      <w:r>
        <w:rPr>
          <w:rFonts w:ascii="Times New Roman" w:hAnsi="Times New Roman" w:cs="Times New Roman"/>
          <w:sz w:val="24"/>
          <w:szCs w:val="24"/>
        </w:rPr>
        <w:t>чи</w:t>
      </w:r>
      <w:r w:rsidRPr="00F8177E">
        <w:rPr>
          <w:rFonts w:ascii="Times New Roman" w:hAnsi="Times New Roman" w:cs="Times New Roman"/>
          <w:sz w:val="24"/>
          <w:szCs w:val="24"/>
        </w:rPr>
        <w:t>.</w:t>
      </w:r>
    </w:p>
    <w:p w14:paraId="7797CB87" w14:textId="1567F30E" w:rsidR="005035BC" w:rsidRPr="00F8177E" w:rsidRDefault="005035BC" w:rsidP="005035BC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177E">
        <w:rPr>
          <w:rFonts w:ascii="Times New Roman" w:hAnsi="Times New Roman" w:cs="Times New Roman"/>
          <w:sz w:val="24"/>
          <w:szCs w:val="24"/>
        </w:rPr>
        <w:t>Обучение детей с нарушениями слуха следует проводить, широко опираясь на зрительное восприятие, наглядность. С этой целью необходимо использовать различные виды наглядности, ассистивные технологии, современные компьютерные средства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DB5C89" w14:textId="77777777" w:rsidR="00722915" w:rsidRDefault="00722915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7E410FA0" w14:textId="77777777" w:rsidR="00E638CA" w:rsidRDefault="00E638CA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 xml:space="preserve">Метапредметные результаты обучения  </w:t>
      </w:r>
    </w:p>
    <w:p w14:paraId="21017413" w14:textId="77777777" w:rsidR="00E638CA" w:rsidRDefault="00E638CA" w:rsidP="00E638CA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4FCEB59F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5F7699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У</w:t>
      </w:r>
      <w:r w:rsidRPr="00FB563C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мение планировать и осуществлять свою деятельность в соответствии с конкретной  учебной задачей и условиями ее реализации,  способность оценивать свои действия с точки зрения правильности выполнения задачи и корректировать их в соответствии с указаниями учителя;</w:t>
      </w:r>
    </w:p>
    <w:p w14:paraId="481A81DB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707C08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 принимать участие в совместной учебной деятельность, осуществлять сотрудничество  как с учителем, так и с одноклассником; умение выслушать чужую точку зрения и предлагать свою;</w:t>
      </w:r>
    </w:p>
    <w:p w14:paraId="3BF49A62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143D02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</w:t>
      </w:r>
      <w:r w:rsidRPr="006074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устанавливать причинно-следственные связи, определять критерии для  обо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бщения и классификации объектов,</w:t>
      </w:r>
      <w:r w:rsidRPr="006074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стремиться строить элементарные логические рассуждения;</w:t>
      </w:r>
    </w:p>
    <w:p w14:paraId="31D363B1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674AF2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 выражать свои мысли, чувства потребности при помощи соответствующих вербальных и невербальных средств, умение вступать в коммуникацию, поддерживать беседу, взаимодействовать с собеседником;</w:t>
      </w:r>
    </w:p>
    <w:p w14:paraId="15A438B9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307E00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 использовать возможности средств  ИКТ в процессе учебной деятельности, в том числе  для получения  и обработки информации, продуктивного общения.</w:t>
      </w:r>
    </w:p>
    <w:p w14:paraId="7C629C87" w14:textId="77777777" w:rsidR="00E638CA" w:rsidRDefault="00E638CA" w:rsidP="00F31183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2A8C1F5" w14:textId="63FE6249" w:rsidR="00F31183" w:rsidRDefault="00F31183" w:rsidP="00F31183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310D804F" w14:textId="6E001EDA" w:rsidR="007F691A" w:rsidRDefault="007F691A" w:rsidP="00F31183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5AC8E54" w14:textId="77777777" w:rsidR="007F691A" w:rsidRDefault="007F691A" w:rsidP="00F31183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E1BDCFA" w14:textId="77777777" w:rsidR="00E638CA" w:rsidRDefault="00E638CA" w:rsidP="00E638C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07435">
        <w:rPr>
          <w:rFonts w:ascii="Times New Roman" w:hAnsi="Times New Roman" w:cs="Times New Roman"/>
          <w:b/>
          <w:bCs/>
        </w:rPr>
        <w:lastRenderedPageBreak/>
        <w:t>Личностные результаты обучения</w:t>
      </w:r>
    </w:p>
    <w:p w14:paraId="3DF95F6D" w14:textId="77777777" w:rsidR="00E638CA" w:rsidRDefault="00E638CA" w:rsidP="00E638C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2CEB523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5BFB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bCs/>
          <w:sz w:val="24"/>
          <w:szCs w:val="24"/>
        </w:rPr>
        <w:t>Г</w:t>
      </w:r>
      <w:r w:rsidRPr="00733F88">
        <w:rPr>
          <w:rFonts w:ascii="Times New Roman" w:hAnsi="Times New Roman" w:cs="Times New Roman"/>
          <w:bCs/>
          <w:sz w:val="24"/>
          <w:szCs w:val="24"/>
        </w:rPr>
        <w:t>отовность к общению и взаимодействию со сверстниками и взрослыми в условиях учебной деятельности;</w:t>
      </w:r>
    </w:p>
    <w:p w14:paraId="6F07BFB3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76C4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толерантное и уважительное отношение к мнению окружающих, к культурным различиям, особенностям и традициям других стран;</w:t>
      </w:r>
    </w:p>
    <w:p w14:paraId="17523AE1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2E56E3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мотивация к изучению иностранного языка и сформированность начальных навыков социокультурной адаптации;</w:t>
      </w:r>
    </w:p>
    <w:p w14:paraId="48A97F29" w14:textId="77777777" w:rsidR="00E638CA" w:rsidRPr="007910E7" w:rsidRDefault="00E638CA" w:rsidP="00E638C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he-IL"/>
        </w:rPr>
      </w:pPr>
      <w:r w:rsidRPr="002E56E3">
        <w:rPr>
          <w:rFonts w:ascii="Wingdings" w:hAnsi="Wingdings"/>
          <w:color w:val="000000"/>
        </w:rPr>
        <w:t></w:t>
      </w:r>
      <w:r w:rsidRPr="00710894">
        <w:rPr>
          <w:rFonts w:ascii="Times New Roman" w:hAnsi="Times New Roman" w:cs="Times New Roman"/>
          <w:color w:val="000000"/>
        </w:rPr>
        <w:t xml:space="preserve">  </w:t>
      </w:r>
      <w:r w:rsidRPr="007910E7">
        <w:rPr>
          <w:rFonts w:ascii="Times New Roman" w:hAnsi="Times New Roman" w:cs="Times New Roman"/>
          <w:color w:val="000000"/>
          <w:sz w:val="24"/>
          <w:szCs w:val="24"/>
        </w:rPr>
        <w:t>способность понимать и распознавать эмоции собеседника,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его намерения, умение сопереживать, доброжелательно относиться к собеседнику;</w:t>
      </w:r>
    </w:p>
    <w:p w14:paraId="2980354B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9F0611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049FB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сформированность нравственных и эстетических ценностей, умений сопереживать, доброжелательно относиться к собеседнику; </w:t>
      </w:r>
    </w:p>
    <w:p w14:paraId="36893937" w14:textId="77777777" w:rsidR="00E638CA" w:rsidRPr="00CB5DC6" w:rsidRDefault="00E638CA" w:rsidP="00E638C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16B3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 отношение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к иностранному языку как к средству познания окружающего мира и потенциальной  возможности к самореализации.</w:t>
      </w:r>
    </w:p>
    <w:p w14:paraId="4964CAF2" w14:textId="77777777" w:rsidR="00E638CA" w:rsidRDefault="00E638CA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3ACA8932" w14:textId="77777777" w:rsidR="00E638CA" w:rsidRPr="00967506" w:rsidRDefault="00E638CA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Предметные результаты и содержание учебной  дисциплины</w:t>
      </w:r>
    </w:p>
    <w:p w14:paraId="2792FBEC" w14:textId="77777777" w:rsidR="00E638CA" w:rsidRPr="00967506" w:rsidRDefault="00E638CA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4CD742C2" w14:textId="0DC18737" w:rsidR="00E638CA" w:rsidRPr="00967506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="Times New Roman" w:hAnsi="Times New Roman" w:cs="Times New Roman"/>
          <w:sz w:val="24"/>
          <w:szCs w:val="24"/>
        </w:rPr>
        <w:t>Тематика для органи</w:t>
      </w:r>
      <w:r w:rsidR="00642CE5">
        <w:rPr>
          <w:rFonts w:ascii="Times New Roman" w:hAnsi="Times New Roman" w:cs="Times New Roman"/>
          <w:sz w:val="24"/>
          <w:szCs w:val="24"/>
        </w:rPr>
        <w:t xml:space="preserve">зации ситуации общения </w:t>
      </w:r>
      <w:r w:rsidR="000F22D5">
        <w:rPr>
          <w:rFonts w:ascii="Times New Roman" w:hAnsi="Times New Roman" w:cs="Times New Roman"/>
          <w:sz w:val="24"/>
          <w:szCs w:val="24"/>
        </w:rPr>
        <w:t>в 6 классе</w:t>
      </w:r>
      <w:r w:rsidRPr="00967506">
        <w:rPr>
          <w:rFonts w:ascii="Times New Roman" w:hAnsi="Times New Roman" w:cs="Times New Roman"/>
          <w:sz w:val="24"/>
          <w:szCs w:val="24"/>
        </w:rPr>
        <w:t>:</w:t>
      </w:r>
    </w:p>
    <w:p w14:paraId="7928E4E4" w14:textId="77777777" w:rsidR="00E638CA" w:rsidRPr="00967506" w:rsidRDefault="00E638CA" w:rsidP="00E638CA">
      <w:pPr>
        <w:pStyle w:val="ConsPlusNormal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Theme="majorBidi" w:hAnsiTheme="majorBidi" w:cstheme="majorBidi"/>
          <w:b/>
          <w:sz w:val="24"/>
          <w:szCs w:val="24"/>
        </w:rPr>
        <w:t>Я и моя семья</w:t>
      </w:r>
      <w:r>
        <w:rPr>
          <w:rFonts w:asciiTheme="majorBidi" w:hAnsiTheme="majorBidi" w:cstheme="majorBidi"/>
          <w:sz w:val="24"/>
          <w:szCs w:val="24"/>
        </w:rPr>
        <w:t xml:space="preserve">, Знакомство, страны и национальности, семейные фотографии, профессии в семье, семейные праздники, </w:t>
      </w:r>
      <w:r w:rsidRPr="00967506">
        <w:rPr>
          <w:rFonts w:asciiTheme="majorBidi" w:hAnsiTheme="majorBidi" w:cstheme="majorBidi"/>
          <w:sz w:val="24"/>
          <w:szCs w:val="24"/>
        </w:rPr>
        <w:t xml:space="preserve">день рождения. </w:t>
      </w:r>
    </w:p>
    <w:p w14:paraId="30E1E58E" w14:textId="77777777" w:rsidR="00E638CA" w:rsidRPr="00967506" w:rsidRDefault="00E638CA" w:rsidP="00E638CA">
      <w:pPr>
        <w:pStyle w:val="ConsPlusNormal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Theme="majorBidi" w:hAnsiTheme="majorBidi" w:cstheme="majorBidi"/>
          <w:b/>
          <w:sz w:val="24"/>
          <w:szCs w:val="24"/>
        </w:rPr>
        <w:t xml:space="preserve">Мои друзья и наши увлечения.  </w:t>
      </w:r>
      <w:r w:rsidRPr="00967506">
        <w:rPr>
          <w:rFonts w:asciiTheme="majorBidi" w:hAnsiTheme="majorBidi" w:cstheme="majorBidi"/>
          <w:sz w:val="24"/>
          <w:szCs w:val="24"/>
        </w:rPr>
        <w:t xml:space="preserve"> Наши интересы, игры, кино, спорт посещение кружков, спортивных секций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6530539F" w14:textId="77777777" w:rsidR="00E638CA" w:rsidRPr="00967506" w:rsidRDefault="00E638CA" w:rsidP="00E638CA">
      <w:pPr>
        <w:pStyle w:val="ConsPlusNormal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Theme="majorBidi" w:hAnsiTheme="majorBidi" w:cstheme="majorBidi"/>
          <w:b/>
          <w:sz w:val="24"/>
          <w:szCs w:val="24"/>
        </w:rPr>
        <w:t>Моя школа.</w:t>
      </w:r>
      <w:r w:rsidRPr="00967506">
        <w:rPr>
          <w:rFonts w:asciiTheme="majorBidi" w:hAnsiTheme="majorBidi" w:cstheme="majorBidi"/>
          <w:sz w:val="24"/>
          <w:szCs w:val="24"/>
        </w:rPr>
        <w:t xml:space="preserve"> Школьные предметы, мой любимый урок, мой портфель, мой день.</w:t>
      </w:r>
    </w:p>
    <w:p w14:paraId="0A04EF34" w14:textId="77777777" w:rsidR="00E638CA" w:rsidRPr="00967506" w:rsidRDefault="00E638CA" w:rsidP="00E638CA">
      <w:pPr>
        <w:pStyle w:val="ConsPlusNormal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Theme="majorBidi" w:hAnsiTheme="majorBidi" w:cstheme="majorBidi"/>
          <w:b/>
          <w:sz w:val="24"/>
          <w:szCs w:val="24"/>
        </w:rPr>
        <w:t>Моя квартира.</w:t>
      </w:r>
      <w:r>
        <w:rPr>
          <w:rFonts w:asciiTheme="majorBidi" w:hAnsiTheme="majorBidi" w:cstheme="majorBidi"/>
          <w:sz w:val="24"/>
          <w:szCs w:val="24"/>
        </w:rPr>
        <w:t xml:space="preserve"> М</w:t>
      </w:r>
      <w:r w:rsidRPr="00967506">
        <w:rPr>
          <w:rFonts w:asciiTheme="majorBidi" w:hAnsiTheme="majorBidi" w:cstheme="majorBidi"/>
          <w:sz w:val="24"/>
          <w:szCs w:val="24"/>
        </w:rPr>
        <w:t>оя комната,  названия предметов мебели,  с кем я живу, мои питомцы.</w:t>
      </w:r>
    </w:p>
    <w:p w14:paraId="7A595BB4" w14:textId="77777777" w:rsidR="00E638CA" w:rsidRPr="00967506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002F9" w14:textId="77777777" w:rsidR="00E638CA" w:rsidRPr="00967506" w:rsidRDefault="00E638CA" w:rsidP="00E638CA">
      <w:pPr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 xml:space="preserve">В результате </w:t>
      </w:r>
      <w:r>
        <w:rPr>
          <w:rFonts w:ascii="Times New Roman" w:hAnsi="Times New Roman"/>
          <w:b/>
        </w:rPr>
        <w:t xml:space="preserve">первого года </w:t>
      </w:r>
      <w:r w:rsidRPr="00967506">
        <w:rPr>
          <w:rFonts w:ascii="Times New Roman" w:hAnsi="Times New Roman"/>
          <w:b/>
        </w:rPr>
        <w:t>изучения предмета «Иностранный язык (английский)» обучающиеся овладеют следующими навыками:</w:t>
      </w:r>
    </w:p>
    <w:p w14:paraId="541EEA97" w14:textId="77777777" w:rsidR="00E638CA" w:rsidRPr="00967506" w:rsidRDefault="00E638CA" w:rsidP="00E638CA">
      <w:pPr>
        <w:spacing w:line="360" w:lineRule="auto"/>
        <w:jc w:val="both"/>
        <w:rPr>
          <w:rFonts w:ascii="Times New Roman" w:hAnsi="Times New Roman"/>
          <w:b/>
        </w:rPr>
      </w:pPr>
    </w:p>
    <w:p w14:paraId="411A7E6B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в области речевой компетенции</w:t>
      </w:r>
    </w:p>
    <w:p w14:paraId="3070A75D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рецептивные навыки речи:</w:t>
      </w:r>
    </w:p>
    <w:p w14:paraId="6CD1621D" w14:textId="03ED465F" w:rsidR="00E638CA" w:rsidRPr="00967506" w:rsidRDefault="004A4641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слухозрительное восприятие</w:t>
      </w:r>
    </w:p>
    <w:p w14:paraId="457D76AF" w14:textId="48BF65E3" w:rsidR="004A4641" w:rsidRPr="00B435EF" w:rsidRDefault="004A4641" w:rsidP="004A4641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10894">
        <w:rPr>
          <w:rFonts w:ascii="Times New Roman" w:hAnsi="Times New Roman"/>
          <w:bCs/>
          <w:sz w:val="24"/>
          <w:szCs w:val="24"/>
        </w:rPr>
        <w:t>1)</w:t>
      </w:r>
      <w:r w:rsidRPr="00B435EF">
        <w:rPr>
          <w:rFonts w:ascii="Times New Roman" w:hAnsi="Times New Roman"/>
          <w:b/>
          <w:sz w:val="24"/>
          <w:szCs w:val="24"/>
        </w:rPr>
        <w:t xml:space="preserve"> </w:t>
      </w:r>
      <w:r w:rsidRPr="00B435EF">
        <w:rPr>
          <w:rFonts w:ascii="Times New Roman" w:hAnsi="Times New Roman"/>
          <w:sz w:val="24"/>
          <w:szCs w:val="24"/>
        </w:rPr>
        <w:t>понимать инструкции учителя во время урока;</w:t>
      </w:r>
    </w:p>
    <w:p w14:paraId="793EE56C" w14:textId="1EDD0B25" w:rsidR="004A4641" w:rsidRPr="00B435EF" w:rsidRDefault="004A4641" w:rsidP="004A4641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435EF">
        <w:rPr>
          <w:rFonts w:ascii="Times New Roman" w:hAnsi="Times New Roman"/>
          <w:sz w:val="24"/>
          <w:szCs w:val="24"/>
        </w:rPr>
        <w:t>2)</w:t>
      </w:r>
      <w:r w:rsidR="00710894">
        <w:rPr>
          <w:rFonts w:ascii="Times New Roman" w:hAnsi="Times New Roman"/>
          <w:sz w:val="24"/>
          <w:szCs w:val="24"/>
        </w:rPr>
        <w:t xml:space="preserve"> </w:t>
      </w:r>
      <w:r w:rsidRPr="00B435EF">
        <w:rPr>
          <w:rFonts w:ascii="Times New Roman" w:hAnsi="Times New Roman"/>
          <w:sz w:val="24"/>
          <w:szCs w:val="24"/>
        </w:rPr>
        <w:t>воспринимать знакомый языковой материал с общим пониманием содержания при необходимости с опорой на таблички с ключевыми словами</w:t>
      </w:r>
      <w:r w:rsidR="00B37A21">
        <w:rPr>
          <w:rFonts w:ascii="Times New Roman" w:hAnsi="Times New Roman"/>
          <w:sz w:val="24"/>
          <w:szCs w:val="24"/>
        </w:rPr>
        <w:t>;</w:t>
      </w:r>
    </w:p>
    <w:p w14:paraId="7D420502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8C71430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lastRenderedPageBreak/>
        <w:t>чтение</w:t>
      </w:r>
    </w:p>
    <w:p w14:paraId="385E5605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читать изученные слова без анализа звукобуквенного анализа слова  с опорой на картинку;</w:t>
      </w:r>
    </w:p>
    <w:p w14:paraId="1616DCD4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062270C9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применять элементы слогового анализа односложных знакомых слов путем соотнесения конкретных согласных и гласных букв с соответствующими звуками;</w:t>
      </w:r>
    </w:p>
    <w:p w14:paraId="724D723C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20244FE0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высказывать предположения о  возможном содержании, опираясь на иллюстрации и соотносить прогнозируемую информацию с реальным сюжетом текста;</w:t>
      </w:r>
    </w:p>
    <w:p w14:paraId="2C190364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основное содержание прочитанного текста;</w:t>
      </w:r>
    </w:p>
    <w:p w14:paraId="56A3E3F3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извлекать запрашиваемую информацию;</w:t>
      </w:r>
    </w:p>
    <w:p w14:paraId="686CCC33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существенные детали в прочитанном тексте;</w:t>
      </w:r>
    </w:p>
    <w:p w14:paraId="5901619F" w14:textId="5F8040D0" w:rsidR="00710894" w:rsidRPr="00AB614E" w:rsidRDefault="00E638CA" w:rsidP="00710894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710894">
        <w:rPr>
          <w:rFonts w:ascii="Times New Roman" w:hAnsi="Times New Roman"/>
        </w:rPr>
        <w:t xml:space="preserve">использовать контекстную языковую догадку для понимания незнакомых </w:t>
      </w:r>
      <w:r w:rsidR="00710894" w:rsidRPr="00710894">
        <w:rPr>
          <w:rFonts w:ascii="Times New Roman" w:hAnsi="Times New Roman"/>
        </w:rPr>
        <w:t>слов, в</w:t>
      </w:r>
      <w:r w:rsidRPr="00710894">
        <w:rPr>
          <w:rFonts w:ascii="Times New Roman" w:hAnsi="Times New Roman"/>
        </w:rPr>
        <w:t xml:space="preserve"> частности</w:t>
      </w:r>
      <w:r w:rsidRPr="00AB614E">
        <w:rPr>
          <w:rFonts w:ascii="Times New Roman" w:hAnsi="Times New Roman"/>
        </w:rPr>
        <w:t>, с похожими на слова родного языка;</w:t>
      </w:r>
      <w:r w:rsidR="00710894" w:rsidRPr="00AB614E">
        <w:rPr>
          <w:rFonts w:ascii="Times New Roman" w:hAnsi="Times New Roman"/>
        </w:rPr>
        <w:t xml:space="preserve"> </w:t>
      </w:r>
    </w:p>
    <w:p w14:paraId="0170EC81" w14:textId="77777777" w:rsidR="00E638CA" w:rsidRPr="00710894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642DC16A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 w:rsidRPr="00710894">
        <w:rPr>
          <w:rFonts w:ascii="Times New Roman" w:hAnsi="Times New Roman"/>
          <w:b/>
        </w:rPr>
        <w:t>продуктивные навыки речи:</w:t>
      </w:r>
    </w:p>
    <w:p w14:paraId="4A61F452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 xml:space="preserve">говорение </w:t>
      </w:r>
    </w:p>
    <w:p w14:paraId="17A5149C" w14:textId="77777777" w:rsidR="00E638CA" w:rsidRPr="00967506" w:rsidRDefault="00E638CA" w:rsidP="00E638CA">
      <w:pPr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contextualSpacing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вести диалог этикетного характера в типичных бытовых и учебных ситуациях;</w:t>
      </w:r>
    </w:p>
    <w:p w14:paraId="33145B4C" w14:textId="77777777" w:rsidR="00E638CA" w:rsidRPr="00967506" w:rsidRDefault="00E638CA" w:rsidP="00E638CA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2EFF360C" w14:textId="42B33158" w:rsidR="00E638CA" w:rsidRPr="00710894" w:rsidRDefault="00E638CA" w:rsidP="00E638CA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обращаться с просьбой и выражать отказ ее выполнить;</w:t>
      </w:r>
    </w:p>
    <w:p w14:paraId="6F78D0D0" w14:textId="77777777" w:rsidR="00710894" w:rsidRPr="00967506" w:rsidRDefault="00710894" w:rsidP="00710894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bidi="he-IL"/>
        </w:rPr>
      </w:pPr>
    </w:p>
    <w:p w14:paraId="0FC9301F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речевое поведение</w:t>
      </w:r>
    </w:p>
    <w:p w14:paraId="3447CCDC" w14:textId="77777777" w:rsidR="00E638CA" w:rsidRPr="00967506" w:rsidRDefault="00E638CA" w:rsidP="00E638CA">
      <w:pPr>
        <w:numPr>
          <w:ilvl w:val="0"/>
          <w:numId w:val="9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соблюдать очередность при обмене репликами в процессе речевого взаимодействия;</w:t>
      </w:r>
    </w:p>
    <w:p w14:paraId="418AE538" w14:textId="77777777" w:rsidR="00E638CA" w:rsidRPr="00967506" w:rsidRDefault="00E638CA" w:rsidP="00E638CA">
      <w:pPr>
        <w:pStyle w:val="121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>использовать ситуацию речевого общения для понимания общего смысла происходящего;</w:t>
      </w:r>
    </w:p>
    <w:p w14:paraId="08887242" w14:textId="77777777" w:rsidR="00E638CA" w:rsidRPr="00967506" w:rsidRDefault="00E638CA" w:rsidP="00E638CA">
      <w:pPr>
        <w:numPr>
          <w:ilvl w:val="0"/>
          <w:numId w:val="9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использовать соответствующие речевому этикету изучаемого языка реплики-реакции на приветствие, благодарность, извинение, представление, поздравление;</w:t>
      </w:r>
    </w:p>
    <w:p w14:paraId="75940A71" w14:textId="77777777" w:rsidR="00E638CA" w:rsidRPr="00967506" w:rsidRDefault="00E638CA" w:rsidP="00E638CA">
      <w:pPr>
        <w:numPr>
          <w:ilvl w:val="0"/>
          <w:numId w:val="9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участвовать в ролевой игре согласно предложенной ситуа</w:t>
      </w:r>
      <w:r>
        <w:rPr>
          <w:rFonts w:ascii="Times New Roman" w:hAnsi="Times New Roman"/>
        </w:rPr>
        <w:t>ции для речевого взаимодействия;</w:t>
      </w:r>
    </w:p>
    <w:p w14:paraId="4B61814B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</w:p>
    <w:p w14:paraId="76A9F7FA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 w:rsidRPr="00967506">
        <w:rPr>
          <w:rFonts w:ascii="Times New Roman" w:eastAsia="Times New Roman" w:hAnsi="Times New Roman"/>
          <w:b/>
          <w:bCs/>
          <w:lang w:bidi="he-IL"/>
        </w:rPr>
        <w:t>монологическая форма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719B3AF0" w14:textId="77777777" w:rsidR="00E638CA" w:rsidRPr="00967506" w:rsidRDefault="00E638CA" w:rsidP="00E638CA">
      <w:pPr>
        <w:pStyle w:val="a3"/>
        <w:numPr>
          <w:ilvl w:val="0"/>
          <w:numId w:val="8"/>
        </w:numPr>
        <w:spacing w:after="0" w:line="36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кратко рассказывать о себе, своей семье, друге;</w:t>
      </w:r>
    </w:p>
    <w:p w14:paraId="6B30F29C" w14:textId="77777777" w:rsidR="00E638CA" w:rsidRPr="00967506" w:rsidRDefault="00E638CA" w:rsidP="00E638CA">
      <w:pPr>
        <w:pStyle w:val="a3"/>
        <w:numPr>
          <w:ilvl w:val="0"/>
          <w:numId w:val="8"/>
        </w:numPr>
        <w:spacing w:after="0" w:line="36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hAnsi="Times New Roman"/>
          <w:sz w:val="24"/>
          <w:szCs w:val="24"/>
        </w:rPr>
        <w:t>называть любимый цвет, игру, увлечение, описать содержимое своего портфеля, свою комнату, своего домашнего питомца, его размер и цвет, что он умеет делать.</w:t>
      </w:r>
    </w:p>
    <w:p w14:paraId="4FD83A64" w14:textId="77777777" w:rsidR="00E638CA" w:rsidRPr="00967506" w:rsidRDefault="00E638CA" w:rsidP="00E638CA">
      <w:pPr>
        <w:pStyle w:val="a3"/>
        <w:numPr>
          <w:ilvl w:val="0"/>
          <w:numId w:val="8"/>
        </w:numPr>
        <w:spacing w:after="0" w:line="36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lastRenderedPageBreak/>
        <w:t>составлять краткое описание предметов, картинок, персонажей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3544E193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2E8E96AD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письмо</w:t>
      </w:r>
    </w:p>
    <w:p w14:paraId="2F372F42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писать полупечатным шрифтом буквы алфавита английского языка;</w:t>
      </w:r>
    </w:p>
    <w:p w14:paraId="731CCA98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32951E55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подписывать тетрадь, указывать номер класса и школы;</w:t>
      </w:r>
    </w:p>
    <w:p w14:paraId="1DB97920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6F6876B8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заполнять пропущенные слова в тексте,  выписывать слова и словосочетания из текста, дополнять предложения; </w:t>
      </w:r>
    </w:p>
    <w:p w14:paraId="159F7698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заполнять анкету со сведениями о себе или о своем питомце;</w:t>
      </w:r>
    </w:p>
    <w:p w14:paraId="2195618A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составлять краткий рассказ о себе и своем питомце;</w:t>
      </w:r>
    </w:p>
    <w:p w14:paraId="7ACBA712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писать поздравление с Днем рождения с опорой на образец;  </w:t>
      </w:r>
    </w:p>
    <w:p w14:paraId="71D569BA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2345FF15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лексический уровень языка</w:t>
      </w:r>
      <w:r>
        <w:rPr>
          <w:rFonts w:ascii="Times New Roman" w:hAnsi="Times New Roman"/>
        </w:rPr>
        <w:t xml:space="preserve"> - не менее 150 </w:t>
      </w:r>
      <w:r w:rsidRPr="00967506">
        <w:rPr>
          <w:rFonts w:ascii="Times New Roman" w:hAnsi="Times New Roman"/>
        </w:rPr>
        <w:t xml:space="preserve"> единиц</w:t>
      </w:r>
    </w:p>
    <w:p w14:paraId="4F577B81" w14:textId="43E00609" w:rsidR="00E638CA" w:rsidRPr="00967506" w:rsidRDefault="00E638CA" w:rsidP="00E638CA">
      <w:pPr>
        <w:tabs>
          <w:tab w:val="left" w:pos="0"/>
        </w:tabs>
        <w:suppressAutoHyphens/>
        <w:spacing w:line="360" w:lineRule="auto"/>
        <w:ind w:left="108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 использовать слова, словосочетания и речевые клише по темам, предусмотренных на первом го</w:t>
      </w:r>
      <w:r w:rsidR="008F1A75">
        <w:rPr>
          <w:rFonts w:ascii="Times New Roman" w:hAnsi="Times New Roman"/>
        </w:rPr>
        <w:t>ду обучения иностранному языку</w:t>
      </w:r>
      <w:r w:rsidRPr="00967506">
        <w:rPr>
          <w:rFonts w:ascii="Times New Roman" w:hAnsi="Times New Roman"/>
        </w:rPr>
        <w:t>: «Я и моя семья», «Я и мои друзья»; «Моя школа;», «Моя квартира».</w:t>
      </w:r>
    </w:p>
    <w:p w14:paraId="6A29EA83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65169DF2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грамматический уровень языка</w:t>
      </w:r>
    </w:p>
    <w:p w14:paraId="2FB63E82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 использовать в письменной и устной речи:</w:t>
      </w:r>
    </w:p>
    <w:p w14:paraId="7D88C2C9" w14:textId="77777777" w:rsidR="00E638CA" w:rsidRPr="00967506" w:rsidRDefault="00E638CA" w:rsidP="00E638CA">
      <w:pPr>
        <w:pStyle w:val="a3"/>
        <w:numPr>
          <w:ilvl w:val="0"/>
          <w:numId w:val="12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л</w:t>
      </w:r>
      <w:r w:rsidRPr="00967506">
        <w:rPr>
          <w:rFonts w:asciiTheme="majorBidi" w:hAnsiTheme="majorBidi" w:cstheme="majorBidi"/>
          <w:bCs/>
          <w:sz w:val="24"/>
          <w:szCs w:val="24"/>
        </w:rPr>
        <w:t xml:space="preserve">ичные местоимения + </w:t>
      </w:r>
      <w:r w:rsidRPr="00967506">
        <w:rPr>
          <w:rFonts w:asciiTheme="majorBidi" w:hAnsiTheme="majorBidi" w:cstheme="majorBidi"/>
          <w:bCs/>
          <w:sz w:val="24"/>
          <w:szCs w:val="24"/>
          <w:lang w:val="en-US"/>
        </w:rPr>
        <w:t>to</w:t>
      </w:r>
      <w:r w:rsidRPr="00967506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sz w:val="24"/>
          <w:szCs w:val="24"/>
          <w:lang w:val="en-US"/>
        </w:rPr>
        <w:t>be</w:t>
      </w:r>
      <w:r w:rsidRPr="00967506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967506">
        <w:rPr>
          <w:rFonts w:ascii="Times New Roman" w:hAnsi="Times New Roman"/>
          <w:sz w:val="24"/>
          <w:szCs w:val="24"/>
        </w:rPr>
        <w:t xml:space="preserve">в лексико-грамматических единствах типа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Masha</w:t>
      </w:r>
      <w:r w:rsidRPr="00967506">
        <w:rPr>
          <w:rFonts w:ascii="Times New Roman" w:hAnsi="Times New Roman"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David</w:t>
      </w:r>
      <w:r w:rsidRPr="00967506">
        <w:rPr>
          <w:rFonts w:ascii="Times New Roman" w:hAnsi="Times New Roman"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ten</w:t>
      </w:r>
      <w:r w:rsidRPr="00967506">
        <w:rPr>
          <w:rFonts w:ascii="Times New Roman" w:hAnsi="Times New Roman"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fine</w:t>
      </w:r>
      <w:r w:rsidRPr="00967506">
        <w:rPr>
          <w:rFonts w:ascii="Times New Roman" w:hAnsi="Times New Roman"/>
          <w:i/>
          <w:sz w:val="24"/>
          <w:szCs w:val="24"/>
        </w:rPr>
        <w:t xml:space="preserve">, We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are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students</w:t>
      </w:r>
      <w:r w:rsidRPr="00967506">
        <w:rPr>
          <w:rFonts w:ascii="Times New Roman" w:hAnsi="Times New Roman"/>
          <w:i/>
          <w:sz w:val="24"/>
          <w:szCs w:val="24"/>
        </w:rPr>
        <w:t>…;</w:t>
      </w:r>
    </w:p>
    <w:p w14:paraId="02A596C1" w14:textId="77777777" w:rsidR="00E638CA" w:rsidRPr="00967506" w:rsidRDefault="00E638CA" w:rsidP="00E638C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п</w:t>
      </w:r>
      <w:r w:rsidRPr="00967506">
        <w:rPr>
          <w:rFonts w:asciiTheme="majorBidi" w:hAnsiTheme="majorBidi" w:cstheme="majorBidi"/>
          <w:bCs/>
          <w:sz w:val="24"/>
          <w:szCs w:val="24"/>
        </w:rPr>
        <w:t>ритяжательные прилагательные для описания членов семьи, их имен, профессий (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my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mother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her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name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>…);</w:t>
      </w:r>
    </w:p>
    <w:p w14:paraId="259515CC" w14:textId="77777777" w:rsidR="00E638CA" w:rsidRPr="00967506" w:rsidRDefault="00E638CA" w:rsidP="00E638C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у</w:t>
      </w:r>
      <w:r w:rsidRPr="00967506">
        <w:rPr>
          <w:rFonts w:asciiTheme="majorBidi" w:hAnsiTheme="majorBidi" w:cstheme="majorBidi"/>
          <w:bCs/>
          <w:sz w:val="24"/>
          <w:szCs w:val="24"/>
        </w:rPr>
        <w:t xml:space="preserve">казательные местоимения для описания семейной фотографии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>(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this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my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mother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.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That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her sister);</w:t>
      </w:r>
    </w:p>
    <w:p w14:paraId="637208FA" w14:textId="77777777" w:rsidR="00E638CA" w:rsidRPr="00967506" w:rsidRDefault="00E638CA" w:rsidP="00E638CA">
      <w:pPr>
        <w:pStyle w:val="a3"/>
        <w:numPr>
          <w:ilvl w:val="0"/>
          <w:numId w:val="12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 xml:space="preserve">глагол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</w:rPr>
        <w:t xml:space="preserve">в настоящем простом времени для перечисления того, что нравится/ не нравится </w:t>
      </w:r>
      <w:r w:rsidRPr="00967506">
        <w:rPr>
          <w:rFonts w:ascii="Times New Roman" w:hAnsi="Times New Roman"/>
          <w:sz w:val="24"/>
          <w:szCs w:val="24"/>
        </w:rPr>
        <w:t>(</w:t>
      </w:r>
      <w:r w:rsidRPr="00967506">
        <w:rPr>
          <w:rFonts w:ascii="Times New Roman" w:hAnsi="Times New Roman"/>
          <w:i/>
          <w:sz w:val="24"/>
          <w:szCs w:val="24"/>
        </w:rPr>
        <w:t xml:space="preserve">I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don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t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>)   (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Do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you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>…?);</w:t>
      </w:r>
    </w:p>
    <w:p w14:paraId="28CF55CF" w14:textId="77777777" w:rsidR="00E638CA" w:rsidRPr="00967506" w:rsidRDefault="00E638CA" w:rsidP="00E638CA">
      <w:pPr>
        <w:pStyle w:val="a3"/>
        <w:numPr>
          <w:ilvl w:val="0"/>
          <w:numId w:val="12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67506">
        <w:rPr>
          <w:rFonts w:ascii="Times New Roman" w:hAnsi="Times New Roman"/>
          <w:i/>
          <w:sz w:val="24"/>
          <w:szCs w:val="24"/>
        </w:rPr>
        <w:t xml:space="preserve">глагол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 xml:space="preserve"> + герундий для выражения увлечений (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reading</w:t>
      </w:r>
      <w:r w:rsidRPr="00967506">
        <w:rPr>
          <w:rFonts w:ascii="Times New Roman" w:hAnsi="Times New Roman"/>
          <w:i/>
          <w:sz w:val="24"/>
          <w:szCs w:val="24"/>
        </w:rPr>
        <w:t>);</w:t>
      </w:r>
    </w:p>
    <w:p w14:paraId="351BAAC2" w14:textId="77777777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67506">
        <w:rPr>
          <w:rFonts w:ascii="Times New Roman" w:hAnsi="Times New Roman"/>
          <w:bCs/>
          <w:iCs/>
          <w:sz w:val="24"/>
          <w:szCs w:val="24"/>
        </w:rPr>
        <w:t xml:space="preserve">формы единственного числа существительных с артиклем </w:t>
      </w:r>
      <w:r w:rsidRPr="00967506">
        <w:rPr>
          <w:rFonts w:ascii="Times New Roman" w:hAnsi="Times New Roman"/>
          <w:bCs/>
          <w:iCs/>
          <w:sz w:val="24"/>
          <w:szCs w:val="24"/>
          <w:lang w:val="en-US"/>
        </w:rPr>
        <w:t>a</w:t>
      </w:r>
      <w:r w:rsidRPr="00967506">
        <w:rPr>
          <w:rFonts w:ascii="Times New Roman" w:hAnsi="Times New Roman"/>
          <w:bCs/>
          <w:iCs/>
          <w:sz w:val="24"/>
          <w:szCs w:val="24"/>
        </w:rPr>
        <w:t>/</w:t>
      </w:r>
      <w:r w:rsidRPr="00967506">
        <w:rPr>
          <w:rFonts w:ascii="Times New Roman" w:hAnsi="Times New Roman"/>
          <w:bCs/>
          <w:iCs/>
          <w:sz w:val="24"/>
          <w:szCs w:val="24"/>
          <w:lang w:val="en-US"/>
        </w:rPr>
        <w:t>an</w:t>
      </w:r>
      <w:r w:rsidRPr="00967506">
        <w:rPr>
          <w:rFonts w:ascii="Times New Roman" w:hAnsi="Times New Roman"/>
          <w:bCs/>
          <w:iCs/>
          <w:sz w:val="24"/>
          <w:szCs w:val="24"/>
        </w:rPr>
        <w:t xml:space="preserve"> и регулярные формы множественного числа существительных</w:t>
      </w:r>
      <w:r w:rsidRPr="00967506">
        <w:rPr>
          <w:rFonts w:ascii="Times New Roman" w:hAnsi="Times New Roman"/>
          <w:i/>
          <w:sz w:val="24"/>
          <w:szCs w:val="24"/>
        </w:rPr>
        <w:t xml:space="preserve"> (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a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book</w:t>
      </w:r>
      <w:r w:rsidRPr="00967506">
        <w:rPr>
          <w:rFonts w:ascii="Times New Roman" w:hAnsi="Times New Roman"/>
          <w:i/>
          <w:sz w:val="24"/>
          <w:szCs w:val="24"/>
        </w:rPr>
        <w:t xml:space="preserve"> -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books</w:t>
      </w:r>
      <w:r w:rsidRPr="00967506">
        <w:rPr>
          <w:rFonts w:ascii="Times New Roman" w:hAnsi="Times New Roman"/>
          <w:i/>
          <w:sz w:val="24"/>
          <w:szCs w:val="24"/>
        </w:rPr>
        <w:t>);</w:t>
      </w:r>
    </w:p>
    <w:p w14:paraId="0172B60A" w14:textId="04C7B402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 xml:space="preserve">использование конструкции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have</w:t>
      </w:r>
      <w:r w:rsidRPr="0096750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got</w:t>
      </w:r>
      <w:r w:rsidRPr="00967506">
        <w:rPr>
          <w:rFonts w:ascii="Times New Roman" w:hAnsi="Times New Roman"/>
          <w:bCs/>
          <w:sz w:val="24"/>
          <w:szCs w:val="24"/>
        </w:rPr>
        <w:t xml:space="preserve"> для перечисления членов семьи, питомцев, личных предметов</w:t>
      </w:r>
      <w:r w:rsidRPr="00967506">
        <w:rPr>
          <w:rFonts w:ascii="Times New Roman" w:hAnsi="Times New Roman"/>
          <w:sz w:val="24"/>
          <w:szCs w:val="24"/>
        </w:rPr>
        <w:t xml:space="preserve"> (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iCs/>
          <w:sz w:val="24"/>
          <w:szCs w:val="24"/>
        </w:rPr>
        <w:t>’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ve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got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…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Have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you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got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…?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I haven’t got</w:t>
      </w:r>
      <w:r w:rsidRPr="00967506">
        <w:rPr>
          <w:rFonts w:ascii="Times New Roman" w:hAnsi="Times New Roman"/>
          <w:sz w:val="24"/>
          <w:szCs w:val="24"/>
        </w:rPr>
        <w:t>);</w:t>
      </w:r>
    </w:p>
    <w:p w14:paraId="28BE3DC7" w14:textId="77777777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 xml:space="preserve">конструкция </w:t>
      </w:r>
      <w:r w:rsidRPr="00967506">
        <w:rPr>
          <w:rFonts w:ascii="Times New Roman" w:hAnsi="Times New Roman"/>
          <w:bCs/>
          <w:i/>
          <w:iCs/>
          <w:sz w:val="24"/>
          <w:szCs w:val="24"/>
          <w:lang w:val="en-US"/>
        </w:rPr>
        <w:t>there</w:t>
      </w:r>
      <w:r w:rsidRPr="00967506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i/>
          <w:iCs/>
          <w:sz w:val="24"/>
          <w:szCs w:val="24"/>
          <w:lang w:val="en-US"/>
        </w:rPr>
        <w:t>is</w:t>
      </w:r>
      <w:r w:rsidRPr="00967506">
        <w:rPr>
          <w:rFonts w:ascii="Times New Roman" w:hAnsi="Times New Roman"/>
          <w:bCs/>
          <w:i/>
          <w:iCs/>
          <w:sz w:val="24"/>
          <w:szCs w:val="24"/>
        </w:rPr>
        <w:t xml:space="preserve"> / </w:t>
      </w:r>
      <w:r w:rsidRPr="00967506">
        <w:rPr>
          <w:rFonts w:ascii="Times New Roman" w:hAnsi="Times New Roman"/>
          <w:bCs/>
          <w:i/>
          <w:iCs/>
          <w:sz w:val="24"/>
          <w:szCs w:val="24"/>
          <w:lang w:val="en-US"/>
        </w:rPr>
        <w:t>there</w:t>
      </w:r>
      <w:r w:rsidRPr="00967506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i/>
          <w:iCs/>
          <w:sz w:val="24"/>
          <w:szCs w:val="24"/>
          <w:lang w:val="en-US"/>
        </w:rPr>
        <w:t>are</w:t>
      </w:r>
      <w:r w:rsidRPr="00967506">
        <w:rPr>
          <w:rFonts w:ascii="Times New Roman" w:hAnsi="Times New Roman"/>
          <w:bCs/>
          <w:sz w:val="24"/>
          <w:szCs w:val="24"/>
        </w:rPr>
        <w:t xml:space="preserve"> для описания содержимого школьного портфеля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2554D237" w14:textId="2D5F4205" w:rsidR="00E638CA" w:rsidRPr="003C5225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3C5225">
        <w:rPr>
          <w:rFonts w:ascii="Times New Roman" w:hAnsi="Times New Roman"/>
          <w:bCs/>
          <w:sz w:val="24"/>
          <w:szCs w:val="24"/>
        </w:rPr>
        <w:lastRenderedPageBreak/>
        <w:t>форму повелительного наклонения глаголов, связанных с учебной деятельностью для сообщения   инструкций в ситуациях общения на уроке</w:t>
      </w:r>
      <w:r w:rsidRPr="003C5225">
        <w:rPr>
          <w:rFonts w:ascii="Times New Roman" w:hAnsi="Times New Roman"/>
          <w:sz w:val="24"/>
          <w:szCs w:val="24"/>
        </w:rPr>
        <w:t xml:space="preserve"> (</w:t>
      </w:r>
      <w:r w:rsidRPr="003C5225">
        <w:rPr>
          <w:rFonts w:ascii="Times New Roman" w:hAnsi="Times New Roman"/>
          <w:i/>
          <w:sz w:val="24"/>
          <w:szCs w:val="24"/>
          <w:lang w:val="en-US"/>
        </w:rPr>
        <w:t>Close</w:t>
      </w:r>
      <w:r w:rsidRPr="003C5225">
        <w:rPr>
          <w:rFonts w:ascii="Times New Roman" w:hAnsi="Times New Roman"/>
          <w:i/>
          <w:sz w:val="24"/>
          <w:szCs w:val="24"/>
        </w:rPr>
        <w:t xml:space="preserve"> </w:t>
      </w:r>
      <w:r w:rsidRPr="003C5225">
        <w:rPr>
          <w:rFonts w:ascii="Times New Roman" w:hAnsi="Times New Roman"/>
          <w:i/>
          <w:sz w:val="24"/>
          <w:szCs w:val="24"/>
          <w:lang w:val="en-US"/>
        </w:rPr>
        <w:t>your</w:t>
      </w:r>
      <w:r w:rsidRPr="003C5225">
        <w:rPr>
          <w:rFonts w:ascii="Times New Roman" w:hAnsi="Times New Roman"/>
          <w:i/>
          <w:sz w:val="24"/>
          <w:szCs w:val="24"/>
        </w:rPr>
        <w:t xml:space="preserve"> </w:t>
      </w:r>
      <w:r w:rsidRPr="003C5225">
        <w:rPr>
          <w:rFonts w:ascii="Times New Roman" w:hAnsi="Times New Roman"/>
          <w:i/>
          <w:sz w:val="24"/>
          <w:szCs w:val="24"/>
          <w:lang w:val="en-US"/>
        </w:rPr>
        <w:t>books</w:t>
      </w:r>
      <w:r w:rsidRPr="003C5225">
        <w:rPr>
          <w:rFonts w:ascii="Times New Roman" w:hAnsi="Times New Roman"/>
          <w:i/>
          <w:sz w:val="24"/>
          <w:szCs w:val="24"/>
        </w:rPr>
        <w:t>)</w:t>
      </w:r>
      <w:r w:rsidR="003C5225" w:rsidRPr="003C5225">
        <w:rPr>
          <w:rFonts w:ascii="Times New Roman" w:hAnsi="Times New Roman"/>
          <w:i/>
          <w:sz w:val="24"/>
          <w:szCs w:val="24"/>
        </w:rPr>
        <w:t>;</w:t>
      </w:r>
    </w:p>
    <w:p w14:paraId="3A749681" w14:textId="206852ED" w:rsidR="003C5225" w:rsidRPr="003C5225" w:rsidRDefault="003C5225" w:rsidP="003C5225">
      <w:pPr>
        <w:pStyle w:val="a3"/>
        <w:numPr>
          <w:ilvl w:val="0"/>
          <w:numId w:val="13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225">
        <w:rPr>
          <w:rFonts w:ascii="Times New Roman" w:hAnsi="Times New Roman" w:cs="Times New Roman"/>
          <w:color w:val="000000"/>
          <w:sz w:val="24"/>
          <w:szCs w:val="24"/>
        </w:rPr>
        <w:t>Настоящее продолженное время (</w:t>
      </w:r>
      <w:r w:rsidRPr="003C5225">
        <w:rPr>
          <w:rFonts w:ascii="Times New Roman" w:hAnsi="Times New Roman" w:cs="Times New Roman"/>
          <w:color w:val="000000"/>
          <w:sz w:val="24"/>
          <w:szCs w:val="24"/>
          <w:lang w:val="en-US"/>
        </w:rPr>
        <w:t>Present</w:t>
      </w:r>
      <w:r w:rsidRPr="003C52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5225">
        <w:rPr>
          <w:rFonts w:ascii="Times New Roman" w:hAnsi="Times New Roman" w:cs="Times New Roman"/>
          <w:color w:val="000000"/>
          <w:sz w:val="24"/>
          <w:szCs w:val="24"/>
          <w:lang w:val="en-US"/>
        </w:rPr>
        <w:t>Continuous</w:t>
      </w:r>
      <w:r w:rsidRPr="003C52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5225">
        <w:rPr>
          <w:rFonts w:ascii="Times New Roman" w:hAnsi="Times New Roman" w:cs="Times New Roman"/>
          <w:color w:val="000000"/>
          <w:sz w:val="24"/>
          <w:szCs w:val="24"/>
          <w:lang w:val="en-US"/>
        </w:rPr>
        <w:t>Tense</w:t>
      </w:r>
      <w:r w:rsidRPr="003C5225">
        <w:rPr>
          <w:rFonts w:ascii="Times New Roman" w:hAnsi="Times New Roman" w:cs="Times New Roman"/>
          <w:color w:val="000000"/>
          <w:sz w:val="24"/>
          <w:szCs w:val="24"/>
        </w:rPr>
        <w:t>) для описания картинок;</w:t>
      </w:r>
    </w:p>
    <w:p w14:paraId="42113B92" w14:textId="77777777" w:rsidR="00E638CA" w:rsidRPr="003C5225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C5225">
        <w:rPr>
          <w:rFonts w:ascii="Times New Roman" w:hAnsi="Times New Roman"/>
          <w:bCs/>
          <w:sz w:val="24"/>
          <w:szCs w:val="24"/>
        </w:rPr>
        <w:t xml:space="preserve">конструкция </w:t>
      </w:r>
      <w:r w:rsidRPr="003C5225">
        <w:rPr>
          <w:rFonts w:ascii="Times New Roman" w:hAnsi="Times New Roman"/>
          <w:bCs/>
          <w:i/>
          <w:iCs/>
          <w:sz w:val="24"/>
          <w:szCs w:val="24"/>
          <w:lang w:val="en-US"/>
        </w:rPr>
        <w:t>there</w:t>
      </w:r>
      <w:r w:rsidRPr="003C5225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C5225">
        <w:rPr>
          <w:rFonts w:ascii="Times New Roman" w:hAnsi="Times New Roman"/>
          <w:bCs/>
          <w:i/>
          <w:iCs/>
          <w:sz w:val="24"/>
          <w:szCs w:val="24"/>
          <w:lang w:val="en-US"/>
        </w:rPr>
        <w:t>is</w:t>
      </w:r>
      <w:r w:rsidRPr="003C5225">
        <w:rPr>
          <w:rFonts w:ascii="Times New Roman" w:hAnsi="Times New Roman"/>
          <w:bCs/>
          <w:i/>
          <w:iCs/>
          <w:sz w:val="24"/>
          <w:szCs w:val="24"/>
        </w:rPr>
        <w:t xml:space="preserve"> / </w:t>
      </w:r>
      <w:r w:rsidRPr="003C5225">
        <w:rPr>
          <w:rFonts w:ascii="Times New Roman" w:hAnsi="Times New Roman"/>
          <w:bCs/>
          <w:i/>
          <w:iCs/>
          <w:sz w:val="24"/>
          <w:szCs w:val="24"/>
          <w:lang w:val="en-US"/>
        </w:rPr>
        <w:t>there</w:t>
      </w:r>
      <w:r w:rsidRPr="003C5225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C5225">
        <w:rPr>
          <w:rFonts w:ascii="Times New Roman" w:hAnsi="Times New Roman"/>
          <w:bCs/>
          <w:i/>
          <w:iCs/>
          <w:sz w:val="24"/>
          <w:szCs w:val="24"/>
          <w:lang w:val="en-US"/>
        </w:rPr>
        <w:t>are</w:t>
      </w:r>
      <w:r w:rsidRPr="003C5225">
        <w:rPr>
          <w:rFonts w:ascii="Times New Roman" w:hAnsi="Times New Roman"/>
          <w:bCs/>
          <w:sz w:val="24"/>
          <w:szCs w:val="24"/>
        </w:rPr>
        <w:t xml:space="preserve"> для  описания комнаты и квартиры</w:t>
      </w:r>
      <w:r w:rsidRPr="003C5225">
        <w:rPr>
          <w:rFonts w:ascii="Times New Roman" w:hAnsi="Times New Roman"/>
          <w:sz w:val="24"/>
          <w:szCs w:val="24"/>
        </w:rPr>
        <w:t>;</w:t>
      </w:r>
    </w:p>
    <w:p w14:paraId="2A2718FC" w14:textId="615D178D" w:rsidR="00E638CA" w:rsidRPr="003C5225" w:rsidRDefault="00E638CA" w:rsidP="003C5225">
      <w:pPr>
        <w:pStyle w:val="a3"/>
        <w:numPr>
          <w:ilvl w:val="0"/>
          <w:numId w:val="13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5225">
        <w:rPr>
          <w:rFonts w:ascii="Times New Roman" w:hAnsi="Times New Roman"/>
          <w:bCs/>
          <w:sz w:val="24"/>
          <w:szCs w:val="24"/>
        </w:rPr>
        <w:t>предлоги</w:t>
      </w:r>
      <w:r w:rsidRPr="00967506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</w:rPr>
        <w:t>места</w:t>
      </w:r>
      <w:r w:rsidRPr="00967506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on, in,</w:t>
      </w:r>
      <w:r w:rsidRPr="003C5225">
        <w:rPr>
          <w:rFonts w:ascii="Times New Roman" w:hAnsi="Times New Roman"/>
          <w:i/>
          <w:lang w:val="en-US"/>
        </w:rPr>
        <w:t xml:space="preserve"> near, under)</w:t>
      </w:r>
      <w:r w:rsidRPr="003C5225">
        <w:rPr>
          <w:rFonts w:ascii="Times New Roman" w:hAnsi="Times New Roman"/>
          <w:lang w:val="en-US"/>
        </w:rPr>
        <w:t>;</w:t>
      </w:r>
    </w:p>
    <w:p w14:paraId="38F63B89" w14:textId="77777777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710894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</w:rPr>
        <w:t xml:space="preserve">модальный глагол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can</w:t>
      </w:r>
      <w:r w:rsidRPr="00967506">
        <w:rPr>
          <w:rFonts w:ascii="Times New Roman" w:hAnsi="Times New Roman"/>
          <w:bCs/>
          <w:sz w:val="24"/>
          <w:szCs w:val="24"/>
        </w:rPr>
        <w:t xml:space="preserve"> для выражения умения</w:t>
      </w:r>
      <w:r w:rsidRPr="00967506">
        <w:rPr>
          <w:rFonts w:ascii="Times New Roman" w:hAnsi="Times New Roman"/>
          <w:sz w:val="24"/>
          <w:szCs w:val="24"/>
        </w:rPr>
        <w:t xml:space="preserve"> (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My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cat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can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jump</w:t>
      </w:r>
      <w:r w:rsidRPr="0096750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14:paraId="5956D541" w14:textId="77777777" w:rsidR="00E638CA" w:rsidRPr="00967506" w:rsidRDefault="00E638CA" w:rsidP="00E638CA">
      <w:pPr>
        <w:pStyle w:val="a3"/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</w:p>
    <w:p w14:paraId="733FFA53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фонетический уровень языка</w:t>
      </w:r>
    </w:p>
    <w:p w14:paraId="74E89B4A" w14:textId="77777777" w:rsidR="00E638CA" w:rsidRPr="00967506" w:rsidRDefault="00E638CA" w:rsidP="00E638CA">
      <w:pPr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владеть следующими произносительными навыками:</w:t>
      </w:r>
    </w:p>
    <w:p w14:paraId="1A9A6AE2" w14:textId="77777777" w:rsidR="00E638CA" w:rsidRPr="00967506" w:rsidRDefault="00E638CA" w:rsidP="00E638CA">
      <w:pPr>
        <w:numPr>
          <w:ilvl w:val="0"/>
          <w:numId w:val="10"/>
        </w:numPr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стремиться к разборчивому произношению слов в речевом потоке с учетом особенностей фонетичес</w:t>
      </w:r>
      <w:r>
        <w:rPr>
          <w:rFonts w:ascii="Times New Roman" w:hAnsi="Times New Roman"/>
        </w:rPr>
        <w:t>кого членения англоязычной речи;</w:t>
      </w:r>
    </w:p>
    <w:p w14:paraId="31032377" w14:textId="77777777" w:rsidR="00E638CA" w:rsidRPr="00967506" w:rsidRDefault="00E638CA" w:rsidP="00E638CA">
      <w:pPr>
        <w:numPr>
          <w:ilvl w:val="0"/>
          <w:numId w:val="10"/>
        </w:numPr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967506">
        <w:rPr>
          <w:rFonts w:asciiTheme="majorBidi" w:eastAsia="Times New Roman" w:hAnsiTheme="majorBidi" w:cstheme="majorBidi"/>
          <w:shd w:val="clear" w:color="auto" w:fill="FFFFFF"/>
          <w:lang w:bidi="he-IL"/>
        </w:rPr>
        <w:t>корректно произносить предложения с точки зрения их ритмико-интонационных особенностей</w:t>
      </w:r>
      <w:r>
        <w:rPr>
          <w:rFonts w:asciiTheme="majorBidi" w:eastAsia="Times New Roman" w:hAnsiTheme="majorBidi" w:cstheme="majorBidi"/>
          <w:shd w:val="clear" w:color="auto" w:fill="FFFFFF"/>
          <w:lang w:bidi="he-IL"/>
        </w:rPr>
        <w:t>;</w:t>
      </w:r>
    </w:p>
    <w:p w14:paraId="60744B05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86EE0E5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в области межкультурной компетенции</w:t>
      </w:r>
    </w:p>
    <w:p w14:paraId="00B6A87B" w14:textId="77777777" w:rsidR="00E638CA" w:rsidRPr="00967506" w:rsidRDefault="00E638CA" w:rsidP="00E638CA">
      <w:pPr>
        <w:pStyle w:val="1"/>
        <w:spacing w:line="360" w:lineRule="auto"/>
        <w:ind w:left="0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>использовать в речи и письменных текстах полученную информацию:</w:t>
      </w:r>
    </w:p>
    <w:p w14:paraId="7A6A30C0" w14:textId="77777777" w:rsidR="00E638CA" w:rsidRPr="00967506" w:rsidRDefault="00E638CA" w:rsidP="00E638CA">
      <w:pPr>
        <w:pStyle w:val="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>о правилах речевого этикета в формулах вежливости;</w:t>
      </w:r>
    </w:p>
    <w:p w14:paraId="56DD2D30" w14:textId="77777777" w:rsidR="00E638CA" w:rsidRPr="00967506" w:rsidRDefault="00E638CA" w:rsidP="00E638CA">
      <w:pPr>
        <w:pStyle w:val="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>об организации учебного процесса в Великобритании;</w:t>
      </w:r>
    </w:p>
    <w:p w14:paraId="7E1B5DFB" w14:textId="77777777" w:rsidR="00E638CA" w:rsidRPr="00967506" w:rsidRDefault="00E638CA" w:rsidP="00E638CA">
      <w:pPr>
        <w:pStyle w:val="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 xml:space="preserve">о праздновании </w:t>
      </w:r>
      <w:r>
        <w:rPr>
          <w:rFonts w:ascii="Times New Roman" w:hAnsi="Times New Roman" w:cs="Times New Roman"/>
        </w:rPr>
        <w:t>Дня рождения.</w:t>
      </w:r>
    </w:p>
    <w:p w14:paraId="7AF15453" w14:textId="77777777" w:rsidR="00E638CA" w:rsidRDefault="00E638CA" w:rsidP="00E638CA">
      <w:pPr>
        <w:jc w:val="center"/>
      </w:pPr>
    </w:p>
    <w:p w14:paraId="173CF4F5" w14:textId="77777777" w:rsidR="00E638CA" w:rsidRDefault="00E638CA" w:rsidP="00E638CA">
      <w:pPr>
        <w:jc w:val="center"/>
      </w:pPr>
    </w:p>
    <w:p w14:paraId="188E17C6" w14:textId="78B20B29" w:rsidR="00E638CA" w:rsidRDefault="00E638CA" w:rsidP="00E638CA">
      <w:pPr>
        <w:jc w:val="center"/>
        <w:rPr>
          <w:rFonts w:ascii="Times New Roman" w:hAnsi="Times New Roman" w:cs="Times New Roman"/>
          <w:b/>
        </w:rPr>
      </w:pPr>
      <w:r w:rsidRPr="00472C91">
        <w:rPr>
          <w:rFonts w:ascii="Times New Roman" w:hAnsi="Times New Roman" w:cs="Times New Roman"/>
          <w:b/>
        </w:rPr>
        <w:t xml:space="preserve">Примерное тематическое планирование </w:t>
      </w:r>
    </w:p>
    <w:p w14:paraId="1E32C652" w14:textId="77777777" w:rsidR="00E638CA" w:rsidRDefault="00E638CA" w:rsidP="00E638CA">
      <w:pPr>
        <w:jc w:val="center"/>
        <w:rPr>
          <w:rFonts w:ascii="Times New Roman" w:hAnsi="Times New Roman" w:cs="Times New Roman"/>
          <w:b/>
        </w:rPr>
      </w:pPr>
    </w:p>
    <w:p w14:paraId="1CEF04E5" w14:textId="170D6042" w:rsidR="00E638CA" w:rsidRPr="001A5879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b/>
          <w:sz w:val="24"/>
          <w:szCs w:val="24"/>
        </w:rPr>
      </w:pPr>
      <w:r w:rsidRPr="001A5879">
        <w:rPr>
          <w:rFonts w:asciiTheme="majorBidi" w:hAnsiTheme="majorBidi" w:cstheme="majorBidi"/>
          <w:b/>
          <w:sz w:val="24"/>
          <w:szCs w:val="24"/>
        </w:rPr>
        <w:t xml:space="preserve">Раздел  1.  Я и моя семья  </w:t>
      </w:r>
    </w:p>
    <w:p w14:paraId="189B7526" w14:textId="2BE26E34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1. Знакомство, страны и национальности </w:t>
      </w:r>
    </w:p>
    <w:p w14:paraId="1EE9EFE0" w14:textId="71AE8018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2. Семейные фотографии </w:t>
      </w:r>
    </w:p>
    <w:p w14:paraId="0FA41947" w14:textId="2C6E4C8C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Традиции и праздники в моей семье</w:t>
      </w:r>
      <w:r w:rsidRPr="00967506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</w:p>
    <w:p w14:paraId="256A7569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14:paraId="002714F7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тем первого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2-х часов  на изучаемый раздел).</w:t>
      </w:r>
    </w:p>
    <w:p w14:paraId="765BF6B5" w14:textId="77777777" w:rsidR="00E638CA" w:rsidRPr="00076ED7" w:rsidRDefault="00E638CA" w:rsidP="00E638C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ходе изучения дисциплины «Иностранный язык» предполагается осуществление трех видов   контроля: текущий, промежуточный,  итоговый.  Текущий контроль предусматривает проведение проверочных и самостоятельных работ в ходе изучения каждого раздела.</w:t>
      </w:r>
    </w:p>
    <w:p w14:paraId="411479B0" w14:textId="77777777" w:rsidR="00E638CA" w:rsidRPr="00076ED7" w:rsidRDefault="00E638CA" w:rsidP="00E638C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Итоговый контроль проводится в конце года после завершения изучения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предлагаемых разделов курса.</w:t>
      </w:r>
    </w:p>
    <w:p w14:paraId="498D276F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первой четверти. Проведение контроля предполагает 3 этапа: </w:t>
      </w:r>
    </w:p>
    <w:p w14:paraId="472EA6A3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63BBA8D5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3148E99E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55371E00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3E86CA68" w14:textId="32A23DF5" w:rsidR="00E638CA" w:rsidRDefault="00E638CA" w:rsidP="00B37A21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80E5C">
        <w:rPr>
          <w:rFonts w:ascii="Times New Roman" w:hAnsi="Times New Roman" w:cs="Times New Roman"/>
          <w:color w:val="000000"/>
          <w:sz w:val="24"/>
          <w:szCs w:val="24"/>
        </w:rPr>
        <w:t>проверка рецептивных 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B37A21">
        <w:rPr>
          <w:rFonts w:ascii="Times New Roman" w:hAnsi="Times New Roman" w:cs="Times New Roman"/>
          <w:color w:val="000000"/>
          <w:sz w:val="24"/>
          <w:szCs w:val="24"/>
        </w:rPr>
        <w:t>слухозрительное восприятие</w:t>
      </w:r>
      <w:r>
        <w:rPr>
          <w:rFonts w:ascii="Times New Roman" w:hAnsi="Times New Roman" w:cs="Times New Roman"/>
          <w:color w:val="000000"/>
          <w:sz w:val="24"/>
          <w:szCs w:val="24"/>
        </w:rPr>
        <w:t>, чтение);</w:t>
      </w:r>
    </w:p>
    <w:p w14:paraId="540FBA8B" w14:textId="77777777" w:rsidR="00E638CA" w:rsidRPr="00570552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1D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ра</w:t>
      </w:r>
      <w:r>
        <w:rPr>
          <w:rFonts w:ascii="Times New Roman" w:hAnsi="Times New Roman" w:cs="Times New Roman"/>
          <w:color w:val="000000"/>
          <w:sz w:val="24"/>
          <w:szCs w:val="24"/>
        </w:rPr>
        <w:t>мках тем, изученных в Разделе 1;</w:t>
      </w:r>
    </w:p>
    <w:p w14:paraId="7A743A43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умений строить элементарные диалогические единства на английском языке в рамках тематики Раздела 1;</w:t>
      </w:r>
    </w:p>
    <w:p w14:paraId="57EC1F63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заполнение раздела о себе в анкете при помощи отдельных слов по ранее изученному образцу.</w:t>
      </w:r>
    </w:p>
    <w:p w14:paraId="187D0D55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752CBB" w14:textId="77777777" w:rsidR="00E638CA" w:rsidRPr="00631B31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7A41B3E8" w14:textId="77777777" w:rsidR="00E638CA" w:rsidRDefault="00E638CA" w:rsidP="00E638CA">
      <w:pPr>
        <w:jc w:val="center"/>
      </w:pPr>
    </w:p>
    <w:p w14:paraId="755FC392" w14:textId="2C8CE081" w:rsidR="00B37A21" w:rsidRPr="00967506" w:rsidRDefault="00B37A21" w:rsidP="00B37A21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Слухозрительное восприятие:</w:t>
      </w:r>
    </w:p>
    <w:p w14:paraId="75DE9C37" w14:textId="77777777" w:rsidR="00B37A21" w:rsidRPr="00B435EF" w:rsidRDefault="00B37A21" w:rsidP="00B37A21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B435EF">
        <w:rPr>
          <w:rFonts w:ascii="Times New Roman" w:hAnsi="Times New Roman"/>
          <w:b/>
          <w:sz w:val="24"/>
          <w:szCs w:val="24"/>
        </w:rPr>
        <w:t xml:space="preserve">) </w:t>
      </w:r>
      <w:r w:rsidRPr="00B435EF">
        <w:rPr>
          <w:rFonts w:ascii="Times New Roman" w:hAnsi="Times New Roman"/>
          <w:sz w:val="24"/>
          <w:szCs w:val="24"/>
        </w:rPr>
        <w:t>понимать инструкции учителя во время урока;</w:t>
      </w:r>
    </w:p>
    <w:p w14:paraId="781BF02D" w14:textId="77777777" w:rsidR="00B37A21" w:rsidRPr="00B435EF" w:rsidRDefault="00B37A21" w:rsidP="00B37A21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435EF">
        <w:rPr>
          <w:rFonts w:ascii="Times New Roman" w:hAnsi="Times New Roman"/>
          <w:sz w:val="24"/>
          <w:szCs w:val="24"/>
        </w:rPr>
        <w:t>2)воспринимать знакомый языковой материал с общим пониманием содержания при необходимости с опорой на таблички с ключевыми словами</w:t>
      </w:r>
      <w:r>
        <w:rPr>
          <w:rFonts w:ascii="Times New Roman" w:hAnsi="Times New Roman"/>
          <w:sz w:val="24"/>
          <w:szCs w:val="24"/>
        </w:rPr>
        <w:t>;</w:t>
      </w:r>
    </w:p>
    <w:p w14:paraId="19D6FFD0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820A148" w14:textId="77777777" w:rsidR="00E53F6F" w:rsidRPr="00967506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46D83560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звукобуквенного  состава слова</w:t>
      </w:r>
      <w:r w:rsidRPr="00967506">
        <w:rPr>
          <w:rFonts w:ascii="Times New Roman" w:hAnsi="Times New Roman"/>
        </w:rPr>
        <w:t>;</w:t>
      </w:r>
    </w:p>
    <w:p w14:paraId="6F848521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49F43A59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396F4FCF" w14:textId="77777777" w:rsidR="00E53F6F" w:rsidRPr="001E747D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cs="Times New Roman"/>
          <w:color w:val="000000"/>
        </w:rPr>
        <w:t>прогнозировать содержание по картинкам;</w:t>
      </w:r>
    </w:p>
    <w:p w14:paraId="7E558C1E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32ED4586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5390EB70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79A505A5" w14:textId="77777777" w:rsidR="00E53F6F" w:rsidRDefault="00E53F6F" w:rsidP="00E53F6F">
      <w:pPr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слов,  в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4AD6829A" w14:textId="77777777" w:rsidR="00E53F6F" w:rsidRDefault="00E53F6F" w:rsidP="00E53F6F">
      <w:pPr>
        <w:jc w:val="both"/>
        <w:rPr>
          <w:rFonts w:asciiTheme="majorBidi" w:hAnsiTheme="majorBidi" w:cstheme="majorBidi"/>
        </w:rPr>
      </w:pPr>
    </w:p>
    <w:p w14:paraId="225D2AEF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B44D642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Говорение</w:t>
      </w:r>
    </w:p>
    <w:p w14:paraId="0A44331F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7569DE29" w14:textId="77777777" w:rsidR="00E53F6F" w:rsidRPr="00F63C8B" w:rsidRDefault="00E53F6F" w:rsidP="00E53F6F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797CCA0B" w14:textId="77777777" w:rsidR="00E53F6F" w:rsidRPr="00F63C8B" w:rsidRDefault="00E53F6F" w:rsidP="00E53F6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436011A4" w14:textId="77777777" w:rsidR="00E53F6F" w:rsidRPr="00F63C8B" w:rsidRDefault="00E53F6F" w:rsidP="00E53F6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57918DFA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0600A204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61542009" w14:textId="77777777" w:rsidR="00E53F6F" w:rsidRPr="006E5A20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 : «</w:t>
      </w:r>
      <w:r>
        <w:rPr>
          <w:rFonts w:asciiTheme="majorBidi" w:hAnsiTheme="majorBidi" w:cstheme="majorBidi"/>
          <w:sz w:val="24"/>
          <w:szCs w:val="24"/>
        </w:rPr>
        <w:t>Знакомство, страны и национальности», «Семейные фотографии», «Традиции и праздники в моей семье»;</w:t>
      </w:r>
    </w:p>
    <w:p w14:paraId="735DD607" w14:textId="77777777" w:rsidR="00E53F6F" w:rsidRPr="00F63C8B" w:rsidRDefault="00E53F6F" w:rsidP="00E53F6F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составлять краткое описание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внешности и характера членов семьи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;</w:t>
      </w:r>
    </w:p>
    <w:p w14:paraId="71E8C5CC" w14:textId="55A84594" w:rsidR="00E53F6F" w:rsidRPr="00F63C8B" w:rsidRDefault="00E53F6F" w:rsidP="00E53F6F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 прочитанного;</w:t>
      </w:r>
    </w:p>
    <w:p w14:paraId="09F91BAC" w14:textId="0079DB28" w:rsidR="00E53F6F" w:rsidRDefault="00E53F6F" w:rsidP="00E53F6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передавать содержание прочитанного текста (</w:t>
      </w:r>
      <w:r w:rsidR="00AB614E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3-4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="00AB614E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коротких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предложений)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  <w:r w:rsidR="000C2D2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</w:p>
    <w:p w14:paraId="34A75300" w14:textId="77777777" w:rsidR="00E53F6F" w:rsidRPr="00746128" w:rsidRDefault="00E53F6F" w:rsidP="00E53F6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</w:p>
    <w:p w14:paraId="122805B6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письма:</w:t>
      </w:r>
    </w:p>
    <w:p w14:paraId="246FE160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7325D393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0D3294FC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знакомые  слова  из текста, </w:t>
      </w:r>
      <w:r w:rsidRPr="006C7A62">
        <w:rPr>
          <w:rFonts w:ascii="Times New Roman" w:hAnsi="Times New Roman" w:cs="Times New Roman"/>
          <w:color w:val="000000"/>
        </w:rPr>
        <w:t>дополнять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688A2E48" w14:textId="77777777" w:rsidR="00E53F6F" w:rsidRPr="00783718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заполнять анкеты, бланки;</w:t>
      </w:r>
    </w:p>
    <w:p w14:paraId="181E7CD7" w14:textId="7BD037E1" w:rsidR="00E53F6F" w:rsidRPr="00B2582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выполнять  письменные творческие работы (составление поздравительной открытки с Дне</w:t>
      </w:r>
      <w:r w:rsidR="008D48E2">
        <w:rPr>
          <w:rFonts w:ascii="Times New Roman" w:hAnsi="Times New Roman" w:cs="Times New Roman"/>
          <w:color w:val="000000"/>
        </w:rPr>
        <w:t>м рождения, Новым годом</w:t>
      </w:r>
      <w:r>
        <w:rPr>
          <w:rFonts w:ascii="Times New Roman" w:hAnsi="Times New Roman" w:cs="Times New Roman"/>
          <w:color w:val="000000"/>
        </w:rPr>
        <w:t>).</w:t>
      </w:r>
    </w:p>
    <w:p w14:paraId="64A8012C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1C41D040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38D89377" w14:textId="77777777" w:rsidR="00E53F6F" w:rsidRDefault="00E53F6F" w:rsidP="00E53F6F">
      <w:pPr>
        <w:jc w:val="both"/>
      </w:pPr>
    </w:p>
    <w:p w14:paraId="679E1192" w14:textId="6A1BEB7E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AB614E" w:rsidRPr="00AB614E">
        <w:rPr>
          <w:rFonts w:ascii="Times New Roman" w:hAnsi="Times New Roman"/>
          <w:color w:val="000000"/>
          <w:sz w:val="24"/>
          <w:szCs w:val="24"/>
        </w:rPr>
        <w:t xml:space="preserve"> стремиться</w:t>
      </w:r>
      <w:r w:rsidR="00AB614E" w:rsidRPr="00DE3F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361509F9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602C599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2074EDCA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40D3174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D2FED47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32AEC6BD" w14:textId="77777777" w:rsidR="00E53F6F" w:rsidRPr="00105FDA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BBBF14C" w14:textId="3B0B1974" w:rsidR="00710894" w:rsidRDefault="00E53F6F" w:rsidP="00E53F6F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</w:t>
      </w:r>
      <w:r w:rsidR="00710894">
        <w:rPr>
          <w:rFonts w:ascii="Times New Roman" w:hAnsi="Times New Roman"/>
          <w:color w:val="000000"/>
          <w:sz w:val="24"/>
          <w:szCs w:val="24"/>
        </w:rPr>
        <w:t>тематики Раздела</w:t>
      </w:r>
      <w:r>
        <w:rPr>
          <w:rFonts w:ascii="Times New Roman" w:hAnsi="Times New Roman"/>
          <w:color w:val="000000"/>
          <w:sz w:val="24"/>
          <w:szCs w:val="24"/>
        </w:rPr>
        <w:t xml:space="preserve"> 1 предполагает овладение лексическими единицами (словами, словосочетаниями, лексико-грамматическими единствами, речевыми клише) в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объеме не менее 35.  </w:t>
      </w:r>
    </w:p>
    <w:p w14:paraId="760B0391" w14:textId="08EF9F39" w:rsidR="00E53F6F" w:rsidRDefault="00E53F6F" w:rsidP="0071089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Предполагается введение в речь следующих конструкций:</w:t>
      </w:r>
    </w:p>
    <w:p w14:paraId="1F94D9BF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</w:rPr>
        <w:t>личные местоимения</w:t>
      </w:r>
      <w:r w:rsidRPr="00490294">
        <w:rPr>
          <w:rFonts w:asciiTheme="majorBidi" w:hAnsiTheme="majorBidi" w:cstheme="majorBidi"/>
          <w:bCs/>
        </w:rPr>
        <w:t xml:space="preserve"> + </w:t>
      </w:r>
      <w:r w:rsidRPr="00490294">
        <w:rPr>
          <w:rFonts w:asciiTheme="majorBidi" w:hAnsiTheme="majorBidi" w:cstheme="majorBidi"/>
          <w:bCs/>
          <w:lang w:val="en-US"/>
        </w:rPr>
        <w:t>to</w:t>
      </w:r>
      <w:r w:rsidRPr="00490294">
        <w:rPr>
          <w:rFonts w:asciiTheme="majorBidi" w:hAnsiTheme="majorBidi" w:cstheme="majorBidi"/>
          <w:bCs/>
        </w:rPr>
        <w:t xml:space="preserve"> </w:t>
      </w:r>
      <w:r w:rsidRPr="00490294">
        <w:rPr>
          <w:rFonts w:asciiTheme="majorBidi" w:hAnsiTheme="majorBidi" w:cstheme="majorBidi"/>
          <w:bCs/>
          <w:lang w:val="en-US"/>
        </w:rPr>
        <w:t>be</w:t>
      </w:r>
      <w:r w:rsidRPr="00490294">
        <w:rPr>
          <w:rFonts w:asciiTheme="majorBidi" w:hAnsiTheme="majorBidi" w:cstheme="majorBidi"/>
          <w:bCs/>
        </w:rPr>
        <w:t xml:space="preserve"> </w:t>
      </w:r>
      <w:r w:rsidRPr="00490294">
        <w:rPr>
          <w:rFonts w:ascii="Times New Roman" w:hAnsi="Times New Roman"/>
        </w:rPr>
        <w:t xml:space="preserve">в лексико-грамматических единствах типа </w:t>
      </w:r>
      <w:r w:rsidRPr="00490294">
        <w:rPr>
          <w:rFonts w:ascii="Times New Roman" w:hAnsi="Times New Roman"/>
          <w:i/>
          <w:lang w:val="en-US"/>
        </w:rPr>
        <w:t>I</w:t>
      </w:r>
      <w:r w:rsidRPr="00490294">
        <w:rPr>
          <w:rFonts w:ascii="Times New Roman" w:hAnsi="Times New Roman"/>
          <w:i/>
        </w:rPr>
        <w:t>’</w:t>
      </w:r>
      <w:r w:rsidRPr="00490294">
        <w:rPr>
          <w:rFonts w:ascii="Times New Roman" w:hAnsi="Times New Roman"/>
          <w:i/>
          <w:lang w:val="en-US"/>
        </w:rPr>
        <w:t>m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Masha</w:t>
      </w:r>
      <w:r w:rsidRPr="00490294">
        <w:rPr>
          <w:rFonts w:ascii="Times New Roman" w:hAnsi="Times New Roman"/>
          <w:i/>
        </w:rPr>
        <w:t xml:space="preserve">, </w:t>
      </w:r>
      <w:r w:rsidRPr="00490294">
        <w:rPr>
          <w:rFonts w:ascii="Times New Roman" w:hAnsi="Times New Roman"/>
          <w:i/>
          <w:lang w:val="en-US"/>
        </w:rPr>
        <w:t>I</w:t>
      </w:r>
      <w:r w:rsidRPr="00490294">
        <w:rPr>
          <w:rFonts w:ascii="Times New Roman" w:hAnsi="Times New Roman"/>
          <w:i/>
        </w:rPr>
        <w:t>’</w:t>
      </w:r>
      <w:r w:rsidRPr="00490294">
        <w:rPr>
          <w:rFonts w:ascii="Times New Roman" w:hAnsi="Times New Roman"/>
          <w:i/>
          <w:lang w:val="en-US"/>
        </w:rPr>
        <w:t>m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David</w:t>
      </w:r>
      <w:r w:rsidRPr="00490294">
        <w:rPr>
          <w:rFonts w:ascii="Times New Roman" w:hAnsi="Times New Roman"/>
          <w:i/>
        </w:rPr>
        <w:t xml:space="preserve">, </w:t>
      </w:r>
      <w:r w:rsidRPr="00490294">
        <w:rPr>
          <w:rFonts w:ascii="Times New Roman" w:hAnsi="Times New Roman"/>
          <w:i/>
          <w:lang w:val="en-US"/>
        </w:rPr>
        <w:t>I</w:t>
      </w:r>
      <w:r w:rsidRPr="00490294">
        <w:rPr>
          <w:rFonts w:ascii="Times New Roman" w:hAnsi="Times New Roman"/>
          <w:i/>
        </w:rPr>
        <w:t>’</w:t>
      </w:r>
      <w:r w:rsidRPr="00490294">
        <w:rPr>
          <w:rFonts w:ascii="Times New Roman" w:hAnsi="Times New Roman"/>
          <w:i/>
          <w:lang w:val="en-US"/>
        </w:rPr>
        <w:t>m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ten</w:t>
      </w:r>
      <w:r w:rsidRPr="00490294">
        <w:rPr>
          <w:rFonts w:ascii="Times New Roman" w:hAnsi="Times New Roman"/>
          <w:i/>
        </w:rPr>
        <w:t xml:space="preserve">, </w:t>
      </w:r>
      <w:r w:rsidRPr="00490294">
        <w:rPr>
          <w:rFonts w:ascii="Times New Roman" w:hAnsi="Times New Roman"/>
          <w:i/>
          <w:lang w:val="en-US"/>
        </w:rPr>
        <w:t>I</w:t>
      </w:r>
      <w:r w:rsidRPr="00490294">
        <w:rPr>
          <w:rFonts w:ascii="Times New Roman" w:hAnsi="Times New Roman"/>
          <w:i/>
        </w:rPr>
        <w:t>’</w:t>
      </w:r>
      <w:r w:rsidRPr="00490294">
        <w:rPr>
          <w:rFonts w:ascii="Times New Roman" w:hAnsi="Times New Roman"/>
          <w:i/>
          <w:lang w:val="en-US"/>
        </w:rPr>
        <w:t>m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fine</w:t>
      </w:r>
      <w:r w:rsidRPr="00490294">
        <w:rPr>
          <w:rFonts w:ascii="Times New Roman" w:hAnsi="Times New Roman"/>
          <w:i/>
        </w:rPr>
        <w:t xml:space="preserve">, We </w:t>
      </w:r>
      <w:r w:rsidRPr="00490294">
        <w:rPr>
          <w:rFonts w:ascii="Times New Roman" w:hAnsi="Times New Roman"/>
          <w:i/>
          <w:lang w:val="en-US"/>
        </w:rPr>
        <w:t>are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students</w:t>
      </w:r>
      <w:r w:rsidRPr="00490294">
        <w:rPr>
          <w:rFonts w:ascii="Times New Roman" w:hAnsi="Times New Roman"/>
          <w:i/>
        </w:rPr>
        <w:t>…;</w:t>
      </w:r>
    </w:p>
    <w:p w14:paraId="2C7248D5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i/>
          <w:iCs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</w:rPr>
        <w:t>притяжательные прилагательные</w:t>
      </w:r>
      <w:r w:rsidRPr="00490294">
        <w:rPr>
          <w:rFonts w:asciiTheme="majorBidi" w:hAnsiTheme="majorBidi" w:cstheme="majorBidi"/>
          <w:bCs/>
        </w:rPr>
        <w:t xml:space="preserve"> для описания членов семьи, их имен, профессий (</w:t>
      </w:r>
      <w:r w:rsidRPr="00490294">
        <w:rPr>
          <w:rFonts w:asciiTheme="majorBidi" w:hAnsiTheme="majorBidi" w:cstheme="majorBidi"/>
          <w:i/>
          <w:iCs/>
          <w:lang w:val="en-US"/>
        </w:rPr>
        <w:t>my</w:t>
      </w:r>
      <w:r w:rsidRPr="00490294">
        <w:rPr>
          <w:rFonts w:asciiTheme="majorBidi" w:hAnsiTheme="majorBidi" w:cstheme="majorBidi"/>
          <w:i/>
          <w:iCs/>
        </w:rPr>
        <w:t xml:space="preserve"> </w:t>
      </w:r>
      <w:r w:rsidRPr="00490294">
        <w:rPr>
          <w:rFonts w:asciiTheme="majorBidi" w:hAnsiTheme="majorBidi" w:cstheme="majorBidi"/>
          <w:i/>
          <w:iCs/>
          <w:lang w:val="en-US"/>
        </w:rPr>
        <w:t>mother</w:t>
      </w:r>
      <w:r w:rsidRPr="00490294">
        <w:rPr>
          <w:rFonts w:asciiTheme="majorBidi" w:hAnsiTheme="majorBidi" w:cstheme="majorBidi"/>
          <w:i/>
          <w:iCs/>
        </w:rPr>
        <w:t xml:space="preserve"> </w:t>
      </w:r>
      <w:r w:rsidRPr="00490294">
        <w:rPr>
          <w:rFonts w:asciiTheme="majorBidi" w:hAnsiTheme="majorBidi" w:cstheme="majorBidi"/>
          <w:i/>
          <w:iCs/>
          <w:lang w:val="en-US"/>
        </w:rPr>
        <w:t>is</w:t>
      </w:r>
      <w:r w:rsidRPr="00490294">
        <w:rPr>
          <w:rFonts w:asciiTheme="majorBidi" w:hAnsiTheme="majorBidi" w:cstheme="majorBidi"/>
          <w:i/>
          <w:iCs/>
        </w:rPr>
        <w:t xml:space="preserve">, </w:t>
      </w:r>
      <w:r w:rsidRPr="00490294">
        <w:rPr>
          <w:rFonts w:asciiTheme="majorBidi" w:hAnsiTheme="majorBidi" w:cstheme="majorBidi"/>
          <w:i/>
          <w:iCs/>
          <w:lang w:val="en-US"/>
        </w:rPr>
        <w:t>her</w:t>
      </w:r>
      <w:r w:rsidRPr="00490294">
        <w:rPr>
          <w:rFonts w:asciiTheme="majorBidi" w:hAnsiTheme="majorBidi" w:cstheme="majorBidi"/>
          <w:i/>
          <w:iCs/>
        </w:rPr>
        <w:t xml:space="preserve"> </w:t>
      </w:r>
      <w:r w:rsidRPr="00490294">
        <w:rPr>
          <w:rFonts w:asciiTheme="majorBidi" w:hAnsiTheme="majorBidi" w:cstheme="majorBidi"/>
          <w:i/>
          <w:iCs/>
          <w:lang w:val="en-US"/>
        </w:rPr>
        <w:t>name</w:t>
      </w:r>
      <w:r w:rsidRPr="00490294">
        <w:rPr>
          <w:rFonts w:asciiTheme="majorBidi" w:hAnsiTheme="majorBidi" w:cstheme="majorBidi"/>
          <w:i/>
          <w:iCs/>
        </w:rPr>
        <w:t xml:space="preserve"> </w:t>
      </w:r>
      <w:r w:rsidRPr="00490294">
        <w:rPr>
          <w:rFonts w:asciiTheme="majorBidi" w:hAnsiTheme="majorBidi" w:cstheme="majorBidi"/>
          <w:i/>
          <w:iCs/>
          <w:lang w:val="en-US"/>
        </w:rPr>
        <w:t>is</w:t>
      </w:r>
      <w:r w:rsidRPr="00490294">
        <w:rPr>
          <w:rFonts w:asciiTheme="majorBidi" w:hAnsiTheme="majorBidi" w:cstheme="majorBidi"/>
          <w:i/>
          <w:iCs/>
        </w:rPr>
        <w:t>…);</w:t>
      </w:r>
    </w:p>
    <w:p w14:paraId="3760E20E" w14:textId="77777777" w:rsidR="00E53F6F" w:rsidRPr="007C2483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i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 </w:t>
      </w:r>
      <w:r w:rsidRPr="00130B20">
        <w:rPr>
          <w:rFonts w:ascii="Times New Roman" w:hAnsi="Times New Roman" w:cs="Times New Roman"/>
          <w:color w:val="000000"/>
        </w:rPr>
        <w:t xml:space="preserve">притяжательный </w:t>
      </w:r>
      <w:r>
        <w:rPr>
          <w:rFonts w:ascii="Times New Roman" w:hAnsi="Times New Roman" w:cs="Times New Roman"/>
          <w:color w:val="000000"/>
        </w:rPr>
        <w:t xml:space="preserve"> падеж существительного для выражения принадлежности</w:t>
      </w:r>
      <w:r w:rsidRPr="00130B20">
        <w:rPr>
          <w:rFonts w:ascii="Times New Roman" w:hAnsi="Times New Roman" w:cs="Times New Roman"/>
          <w:color w:val="000000"/>
        </w:rPr>
        <w:t>;</w:t>
      </w:r>
      <w:r>
        <w:rPr>
          <w:rFonts w:ascii="Times New Roman" w:hAnsi="Times New Roman" w:cs="Times New Roman"/>
          <w:color w:val="000000"/>
        </w:rPr>
        <w:t xml:space="preserve"> </w:t>
      </w:r>
    </w:p>
    <w:p w14:paraId="1ACD024A" w14:textId="77777777" w:rsidR="00E53F6F" w:rsidRPr="00105FDA" w:rsidRDefault="00E53F6F" w:rsidP="00E53F6F">
      <w:pPr>
        <w:spacing w:line="360" w:lineRule="auto"/>
        <w:jc w:val="both"/>
        <w:rPr>
          <w:rFonts w:asciiTheme="majorBidi" w:hAnsiTheme="majorBidi" w:cstheme="majorBidi"/>
          <w:bCs/>
          <w:i/>
          <w:iCs/>
        </w:rPr>
      </w:pPr>
      <w:r w:rsidRPr="00490294">
        <w:rPr>
          <w:rFonts w:ascii="Wingdings" w:hAnsi="Wingdings"/>
          <w:color w:val="000000"/>
        </w:rPr>
        <w:t></w:t>
      </w:r>
      <w:r w:rsidRPr="00490294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</w:rPr>
        <w:t>указательные местоимения</w:t>
      </w:r>
      <w:r w:rsidRPr="00490294">
        <w:rPr>
          <w:rFonts w:asciiTheme="majorBidi" w:hAnsiTheme="majorBidi" w:cstheme="majorBidi"/>
          <w:bCs/>
        </w:rPr>
        <w:t xml:space="preserve"> для описания семейной фотографии </w:t>
      </w:r>
      <w:r w:rsidRPr="00490294">
        <w:rPr>
          <w:rFonts w:asciiTheme="majorBidi" w:hAnsiTheme="majorBidi" w:cstheme="majorBidi"/>
          <w:bCs/>
          <w:i/>
          <w:iCs/>
        </w:rPr>
        <w:t>(</w:t>
      </w:r>
      <w:r>
        <w:rPr>
          <w:rFonts w:asciiTheme="majorBidi" w:hAnsiTheme="majorBidi" w:cstheme="majorBidi"/>
          <w:bCs/>
          <w:i/>
          <w:iCs/>
          <w:lang w:val="en-US"/>
        </w:rPr>
        <w:t>T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his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is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my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mother</w:t>
      </w:r>
      <w:r w:rsidRPr="00490294">
        <w:rPr>
          <w:rFonts w:asciiTheme="majorBidi" w:hAnsiTheme="majorBidi" w:cstheme="majorBidi"/>
          <w:bCs/>
          <w:i/>
          <w:iCs/>
        </w:rPr>
        <w:t xml:space="preserve">.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That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is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>
        <w:rPr>
          <w:rFonts w:asciiTheme="majorBidi" w:hAnsiTheme="majorBidi" w:cstheme="majorBidi"/>
          <w:bCs/>
          <w:i/>
          <w:iCs/>
          <w:lang w:val="en-US"/>
        </w:rPr>
        <w:t>her</w:t>
      </w:r>
      <w:r w:rsidRPr="00105FDA">
        <w:rPr>
          <w:rFonts w:asciiTheme="majorBidi" w:hAnsiTheme="majorBidi" w:cstheme="majorBidi"/>
          <w:bCs/>
          <w:i/>
          <w:iCs/>
        </w:rPr>
        <w:t xml:space="preserve"> </w:t>
      </w:r>
      <w:r>
        <w:rPr>
          <w:rFonts w:asciiTheme="majorBidi" w:hAnsiTheme="majorBidi" w:cstheme="majorBidi"/>
          <w:bCs/>
          <w:i/>
          <w:iCs/>
          <w:lang w:val="en-US"/>
        </w:rPr>
        <w:t>sister</w:t>
      </w:r>
      <w:r w:rsidRPr="00710894">
        <w:rPr>
          <w:rFonts w:asciiTheme="majorBidi" w:hAnsiTheme="majorBidi" w:cstheme="majorBidi"/>
          <w:bCs/>
          <w:i/>
          <w:iCs/>
        </w:rPr>
        <w:t>)</w:t>
      </w:r>
      <w:r>
        <w:rPr>
          <w:rFonts w:asciiTheme="majorBidi" w:hAnsiTheme="majorBidi" w:cstheme="majorBidi"/>
          <w:bCs/>
          <w:i/>
          <w:iCs/>
        </w:rPr>
        <w:t>;</w:t>
      </w:r>
    </w:p>
    <w:p w14:paraId="45DD8422" w14:textId="77777777" w:rsidR="00E53F6F" w:rsidRPr="00105FDA" w:rsidRDefault="00E53F6F" w:rsidP="00E53F6F">
      <w:pPr>
        <w:spacing w:line="360" w:lineRule="auto"/>
        <w:jc w:val="both"/>
        <w:rPr>
          <w:rFonts w:asciiTheme="majorBidi" w:hAnsiTheme="majorBidi" w:cstheme="majorBidi"/>
          <w:bCs/>
          <w:i/>
          <w:iCs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6165DC">
        <w:rPr>
          <w:rFonts w:ascii="Times New Roman" w:hAnsi="Times New Roman"/>
          <w:bCs/>
        </w:rPr>
        <w:t xml:space="preserve"> </w:t>
      </w:r>
      <w:r w:rsidRPr="006165DC">
        <w:rPr>
          <w:rFonts w:ascii="Times New Roman" w:hAnsi="Times New Roman"/>
          <w:bCs/>
          <w:i/>
          <w:lang w:val="en-US"/>
        </w:rPr>
        <w:t>have</w:t>
      </w:r>
      <w:r w:rsidRPr="006165DC">
        <w:rPr>
          <w:rFonts w:ascii="Times New Roman" w:hAnsi="Times New Roman"/>
          <w:bCs/>
          <w:i/>
        </w:rPr>
        <w:t xml:space="preserve"> </w:t>
      </w:r>
      <w:r w:rsidRPr="006165DC">
        <w:rPr>
          <w:rFonts w:ascii="Times New Roman" w:hAnsi="Times New Roman"/>
          <w:bCs/>
          <w:i/>
          <w:lang w:val="en-US"/>
        </w:rPr>
        <w:t>got</w:t>
      </w:r>
      <w:r w:rsidRPr="006165DC">
        <w:rPr>
          <w:rFonts w:ascii="Times New Roman" w:hAnsi="Times New Roman"/>
          <w:bCs/>
        </w:rPr>
        <w:t xml:space="preserve"> для перечисления</w:t>
      </w:r>
      <w:r>
        <w:rPr>
          <w:rFonts w:ascii="Times New Roman" w:hAnsi="Times New Roman"/>
          <w:bCs/>
        </w:rPr>
        <w:t xml:space="preserve"> членов семьи;</w:t>
      </w:r>
    </w:p>
    <w:p w14:paraId="7D4A276F" w14:textId="304B4EA9" w:rsidR="00E53F6F" w:rsidRPr="008D48E2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  <w:bCs/>
        </w:rPr>
        <w:t>формы</w:t>
      </w:r>
      <w:r w:rsidRPr="00324E23">
        <w:rPr>
          <w:rFonts w:ascii="Times New Roman" w:hAnsi="Times New Roman"/>
          <w:bCs/>
        </w:rPr>
        <w:t xml:space="preserve"> повелительного наклонения глаголов, связанных с учебной деятельностью для сообщения   инструкций в ситуациях общения на уроке</w:t>
      </w:r>
      <w:r w:rsidRPr="00324E23">
        <w:rPr>
          <w:rFonts w:ascii="Times New Roman" w:hAnsi="Times New Roman"/>
        </w:rPr>
        <w:t xml:space="preserve"> (</w:t>
      </w:r>
      <w:r w:rsidRPr="00324E23">
        <w:rPr>
          <w:rFonts w:ascii="Times New Roman" w:hAnsi="Times New Roman"/>
          <w:i/>
          <w:lang w:val="en-US"/>
        </w:rPr>
        <w:t>Close</w:t>
      </w:r>
      <w:r w:rsidRPr="00324E23">
        <w:rPr>
          <w:rFonts w:ascii="Times New Roman" w:hAnsi="Times New Roman"/>
          <w:i/>
        </w:rPr>
        <w:t xml:space="preserve"> </w:t>
      </w:r>
      <w:r w:rsidRPr="00324E23">
        <w:rPr>
          <w:rFonts w:ascii="Times New Roman" w:hAnsi="Times New Roman"/>
          <w:i/>
          <w:lang w:val="en-US"/>
        </w:rPr>
        <w:t>your</w:t>
      </w:r>
      <w:r w:rsidRPr="00324E23">
        <w:rPr>
          <w:rFonts w:ascii="Times New Roman" w:hAnsi="Times New Roman"/>
          <w:i/>
        </w:rPr>
        <w:t xml:space="preserve"> </w:t>
      </w:r>
      <w:r w:rsidRPr="00324E23">
        <w:rPr>
          <w:rFonts w:ascii="Times New Roman" w:hAnsi="Times New Roman"/>
          <w:i/>
          <w:lang w:val="en-US"/>
        </w:rPr>
        <w:t>books</w:t>
      </w:r>
      <w:r>
        <w:rPr>
          <w:rFonts w:ascii="Times New Roman" w:hAnsi="Times New Roman"/>
          <w:i/>
        </w:rPr>
        <w:t>);</w:t>
      </w:r>
    </w:p>
    <w:p w14:paraId="20D7C0CA" w14:textId="77777777" w:rsidR="00E53F6F" w:rsidRPr="0086308C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i/>
        </w:rPr>
      </w:pPr>
    </w:p>
    <w:p w14:paraId="100BDBC7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ексический  материал отбирается с учетом тематики общения Раздела 1:</w:t>
      </w:r>
    </w:p>
    <w:p w14:paraId="31FB2554" w14:textId="77777777" w:rsidR="00E53F6F" w:rsidRPr="00105FDA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название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членов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семьи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mother, father, brother, sister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14:paraId="0AD3DEA9" w14:textId="77777777" w:rsidR="00E53F6F" w:rsidRPr="00A363CA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363C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have</w:t>
      </w:r>
      <w:r w:rsidRPr="00105FD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363C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got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363CA">
        <w:rPr>
          <w:rFonts w:ascii="Times New Roman" w:hAnsi="Times New Roman" w:cs="Times New Roman"/>
          <w:color w:val="000000"/>
          <w:sz w:val="24"/>
          <w:szCs w:val="24"/>
        </w:rPr>
        <w:t>для обозначения принадлежно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A363CA">
        <w:rPr>
          <w:rFonts w:ascii="Times New Roman" w:hAnsi="Times New Roman" w:cs="Times New Roman"/>
          <w:color w:val="000000"/>
          <w:sz w:val="24"/>
          <w:szCs w:val="24"/>
        </w:rPr>
        <w:t>ти;</w:t>
      </w:r>
    </w:p>
    <w:p w14:paraId="7D11B662" w14:textId="77777777" w:rsidR="00E53F6F" w:rsidRPr="00710894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24E23">
        <w:rPr>
          <w:rFonts w:ascii="Times New Roman" w:hAnsi="Times New Roman" w:cs="Times New Roman"/>
          <w:color w:val="000000"/>
          <w:sz w:val="24"/>
          <w:szCs w:val="24"/>
        </w:rPr>
        <w:t>имена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71089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Mary, David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2B8EC843" w14:textId="77777777" w:rsidR="00E53F6F" w:rsidRPr="00324E23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324E23">
        <w:rPr>
          <w:rFonts w:ascii="Wingdings" w:hAnsi="Wingdings"/>
          <w:color w:val="000000"/>
          <w:sz w:val="24"/>
          <w:szCs w:val="24"/>
        </w:rPr>
        <w:t></w:t>
      </w:r>
      <w:r w:rsidRPr="00324E23">
        <w:rPr>
          <w:rFonts w:ascii="Wingdings" w:hAnsi="Wingdings"/>
          <w:color w:val="000000"/>
          <w:sz w:val="24"/>
          <w:szCs w:val="24"/>
        </w:rPr>
        <w:t></w:t>
      </w:r>
      <w:r w:rsidRPr="00324E23">
        <w:rPr>
          <w:rFonts w:ascii="Times New Roman" w:hAnsi="Times New Roman"/>
          <w:color w:val="000000"/>
          <w:sz w:val="24"/>
          <w:szCs w:val="24"/>
        </w:rPr>
        <w:t>личные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324E23">
        <w:rPr>
          <w:rFonts w:ascii="Times New Roman" w:hAnsi="Times New Roman"/>
          <w:color w:val="000000"/>
          <w:sz w:val="24"/>
          <w:szCs w:val="24"/>
        </w:rPr>
        <w:t>местоимения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>:</w:t>
      </w:r>
      <w:r w:rsidRPr="00324E2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I, we, you, she, he</w:t>
      </w:r>
      <w:r w:rsidRPr="00324E23">
        <w:rPr>
          <w:rFonts w:ascii="Times New Roman" w:hAnsi="Times New Roman"/>
          <w:color w:val="000000"/>
          <w:sz w:val="24"/>
          <w:szCs w:val="24"/>
          <w:lang w:val="en-US"/>
        </w:rPr>
        <w:t>…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;</w:t>
      </w:r>
    </w:p>
    <w:p w14:paraId="1FA57328" w14:textId="77777777" w:rsidR="00E53F6F" w:rsidRPr="00324E23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324E23">
        <w:rPr>
          <w:rFonts w:ascii="Wingdings" w:hAnsi="Wingdings"/>
          <w:color w:val="000000"/>
          <w:sz w:val="24"/>
          <w:szCs w:val="24"/>
        </w:rPr>
        <w:t></w:t>
      </w:r>
      <w:r w:rsidRPr="00324E23">
        <w:rPr>
          <w:rFonts w:ascii="Wingdings" w:hAnsi="Wingdings"/>
          <w:color w:val="000000"/>
          <w:sz w:val="24"/>
          <w:szCs w:val="24"/>
        </w:rPr>
        <w:t></w:t>
      </w:r>
      <w:r w:rsidRPr="00005B8A">
        <w:rPr>
          <w:rFonts w:ascii="Times New Roman" w:hAnsi="Times New Roman"/>
          <w:color w:val="000000"/>
          <w:sz w:val="24"/>
          <w:szCs w:val="24"/>
        </w:rPr>
        <w:t>притяжательные</w:t>
      </w:r>
      <w:r w:rsidRPr="00005B8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005B8A">
        <w:rPr>
          <w:rFonts w:ascii="Times New Roman" w:hAnsi="Times New Roman"/>
          <w:color w:val="000000"/>
          <w:sz w:val="24"/>
          <w:szCs w:val="24"/>
        </w:rPr>
        <w:t>прилагательные</w:t>
      </w:r>
      <w:r w:rsidRPr="00005B8A">
        <w:rPr>
          <w:rFonts w:ascii="Times New Roman" w:hAnsi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his, her…</w:t>
      </w:r>
      <w:r w:rsidRPr="00005B8A">
        <w:rPr>
          <w:rFonts w:ascii="Times New Roman" w:hAnsi="Times New Roman"/>
          <w:color w:val="000000"/>
          <w:sz w:val="24"/>
          <w:szCs w:val="24"/>
          <w:lang w:val="en-US"/>
        </w:rPr>
        <w:t>;</w:t>
      </w:r>
    </w:p>
    <w:p w14:paraId="293F7D94" w14:textId="77777777" w:rsidR="00E53F6F" w:rsidRPr="00324E23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24E23">
        <w:rPr>
          <w:rFonts w:ascii="Wingdings" w:hAnsi="Wingdings"/>
          <w:color w:val="000000"/>
          <w:sz w:val="24"/>
          <w:szCs w:val="24"/>
        </w:rPr>
        <w:t></w:t>
      </w:r>
      <w:r w:rsidRPr="00324E23">
        <w:rPr>
          <w:rFonts w:ascii="Wingdings" w:hAnsi="Wingdings"/>
          <w:color w:val="000000"/>
          <w:sz w:val="24"/>
          <w:szCs w:val="24"/>
        </w:rPr>
        <w:t></w:t>
      </w:r>
      <w:r w:rsidRPr="00324E23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24E23">
        <w:rPr>
          <w:rFonts w:ascii="Times New Roman" w:hAnsi="Times New Roman" w:cs="Times New Roman"/>
          <w:color w:val="000000"/>
          <w:sz w:val="24"/>
          <w:szCs w:val="24"/>
        </w:rPr>
        <w:t>профессий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doctor, teacher, taxi driver</w:t>
      </w:r>
      <w:r w:rsidRPr="00324E23">
        <w:rPr>
          <w:rFonts w:ascii="Times New Roman" w:hAnsi="Times New Roman" w:cs="Times New Roman"/>
          <w:color w:val="000000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03C16B83" w14:textId="77777777" w:rsidR="00E53F6F" w:rsidRPr="00105FDA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4E23">
        <w:rPr>
          <w:rFonts w:ascii="Wingdings" w:hAnsi="Wingdings"/>
          <w:color w:val="000000"/>
          <w:sz w:val="24"/>
          <w:szCs w:val="24"/>
        </w:rPr>
        <w:t></w:t>
      </w:r>
      <w:r w:rsidRPr="00324E23">
        <w:rPr>
          <w:rFonts w:ascii="Wingdings" w:hAnsi="Wingdings"/>
          <w:color w:val="000000"/>
          <w:sz w:val="24"/>
          <w:szCs w:val="24"/>
        </w:rPr>
        <w:t></w:t>
      </w:r>
      <w:r w:rsidRPr="00324E23">
        <w:rPr>
          <w:rFonts w:ascii="Times New Roman" w:hAnsi="Times New Roman" w:cs="Times New Roman"/>
          <w:color w:val="000000"/>
          <w:sz w:val="24"/>
          <w:szCs w:val="24"/>
        </w:rPr>
        <w:t>названия стран, национальностей: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Russia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UK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Russian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British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E4644C7" w14:textId="77777777" w:rsidR="00E53F6F" w:rsidRPr="00710894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86308C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What is your name? How old are you? Where are you from</w:t>
      </w:r>
      <w:r w:rsidRPr="00130B20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2BB66527" w14:textId="565B9D5C" w:rsidR="00E53F6F" w:rsidRPr="004A08B6" w:rsidRDefault="00E53F6F" w:rsidP="008D48E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 w:rsidR="008D48E2">
        <w:rPr>
          <w:rFonts w:ascii="Times New Roman" w:hAnsi="Times New Roman" w:cs="Times New Roman"/>
          <w:color w:val="000000"/>
          <w:sz w:val="24"/>
          <w:szCs w:val="24"/>
        </w:rPr>
        <w:t>количественные</w:t>
      </w:r>
      <w:r w:rsidR="008D48E2" w:rsidRPr="004A08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D48E2">
        <w:rPr>
          <w:rFonts w:ascii="Times New Roman" w:hAnsi="Times New Roman" w:cs="Times New Roman"/>
          <w:color w:val="000000"/>
          <w:sz w:val="24"/>
          <w:szCs w:val="24"/>
        </w:rPr>
        <w:t>числительные</w:t>
      </w:r>
      <w:r w:rsidR="008D48E2" w:rsidRPr="004A08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1-20;</w:t>
      </w:r>
    </w:p>
    <w:p w14:paraId="3E9EC6D0" w14:textId="71E32838" w:rsidR="00AB614E" w:rsidRPr="004A08B6" w:rsidRDefault="00AB614E" w:rsidP="008D48E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глаголы</w:t>
      </w:r>
      <w:r w:rsidRPr="004A08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связанные</w:t>
      </w:r>
      <w:r w:rsidRPr="004A08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A08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праздниками</w:t>
      </w:r>
      <w:r w:rsidRPr="004A08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A08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подготовкой</w:t>
      </w:r>
      <w:r w:rsidRPr="004A08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4A08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ним</w:t>
      </w:r>
      <w:r w:rsidRPr="004A08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to decorate the flat,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 to decorate Christmas tree, to cook meals;</w:t>
      </w:r>
    </w:p>
    <w:p w14:paraId="0F5342DE" w14:textId="0C47CA9D" w:rsidR="00E53F6F" w:rsidRPr="004A08B6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речевое клише для поздравления: </w:t>
      </w:r>
      <w:r w:rsidRPr="00130B20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Happy</w:t>
      </w:r>
      <w:r w:rsidRPr="00130B20">
        <w:rPr>
          <w:rFonts w:ascii="Times New Roman" w:hAnsi="Times New Roman" w:cs="Times New Roman"/>
          <w:i/>
          <w:noProof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birthday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>!</w:t>
      </w:r>
      <w:r w:rsidR="0071089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Happy</w:t>
      </w:r>
      <w:r w:rsidRPr="004A08B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New</w:t>
      </w:r>
      <w:r w:rsidRPr="004A08B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year</w:t>
      </w:r>
      <w:r w:rsidRPr="004A08B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!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Merry</w:t>
      </w:r>
      <w:r w:rsidRPr="004A08B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Christmas</w:t>
      </w:r>
      <w:r w:rsidRPr="004A08B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!</w:t>
      </w:r>
    </w:p>
    <w:p w14:paraId="0838ECE2" w14:textId="77777777" w:rsidR="00E53F6F" w:rsidRPr="004A08B6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0AE4505A" w14:textId="14CB3963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Раздел  2</w:t>
      </w:r>
      <w:r w:rsidRPr="001A5879">
        <w:rPr>
          <w:rFonts w:asciiTheme="majorBidi" w:hAnsiTheme="majorBidi" w:cstheme="majorBidi"/>
          <w:b/>
          <w:sz w:val="24"/>
          <w:szCs w:val="24"/>
        </w:rPr>
        <w:t xml:space="preserve">.  </w:t>
      </w:r>
      <w:r w:rsidRPr="00967506">
        <w:rPr>
          <w:rFonts w:asciiTheme="majorBidi" w:hAnsiTheme="majorBidi" w:cstheme="majorBidi"/>
          <w:b/>
          <w:sz w:val="24"/>
          <w:szCs w:val="24"/>
        </w:rPr>
        <w:t xml:space="preserve">Мои друзья и наши увлечения.  </w:t>
      </w:r>
      <w:r w:rsidRPr="00967506">
        <w:rPr>
          <w:rFonts w:asciiTheme="majorBidi" w:hAnsiTheme="majorBidi" w:cstheme="majorBidi"/>
          <w:sz w:val="24"/>
          <w:szCs w:val="24"/>
        </w:rPr>
        <w:t xml:space="preserve"> </w:t>
      </w:r>
    </w:p>
    <w:p w14:paraId="73EB53A6" w14:textId="3E2EACC3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1.   Наши увлечения </w:t>
      </w:r>
    </w:p>
    <w:p w14:paraId="25F50809" w14:textId="66338D85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2.   Спорт и спортивные игры </w:t>
      </w:r>
    </w:p>
    <w:p w14:paraId="4441F725" w14:textId="46F401CB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3.   Встреча с друзьями </w:t>
      </w:r>
    </w:p>
    <w:p w14:paraId="31B310EC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тем второго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 –х часов  на изучаемый раздел).</w:t>
      </w:r>
    </w:p>
    <w:p w14:paraId="3D9CF657" w14:textId="77777777" w:rsidR="00E53F6F" w:rsidRPr="00105FDA" w:rsidRDefault="00E53F6F" w:rsidP="00E53F6F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9A341D2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Промежуточный контроль приобретенных рецептивных и продуктивных навыков и умений проводится в последнюю неделю второй четверти. Проведение контроля предполагает 3 этапа: </w:t>
      </w:r>
    </w:p>
    <w:p w14:paraId="1720E371" w14:textId="19AEEEEC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работе;</w:t>
      </w:r>
    </w:p>
    <w:p w14:paraId="63C22AD5" w14:textId="3F68F89E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работы; </w:t>
      </w:r>
    </w:p>
    <w:p w14:paraId="2AF223D8" w14:textId="4075D2E6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ошибок;</w:t>
      </w:r>
    </w:p>
    <w:p w14:paraId="2655CF9D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450A9213" w14:textId="5DD9456D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80E5C">
        <w:rPr>
          <w:rFonts w:ascii="Times New Roman" w:hAnsi="Times New Roman" w:cs="Times New Roman"/>
          <w:color w:val="000000"/>
          <w:sz w:val="24"/>
          <w:szCs w:val="24"/>
        </w:rPr>
        <w:t>проверка рецептивных 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B37A21">
        <w:rPr>
          <w:rFonts w:ascii="Times New Roman" w:hAnsi="Times New Roman" w:cs="Times New Roman"/>
          <w:color w:val="000000"/>
          <w:sz w:val="24"/>
          <w:szCs w:val="24"/>
        </w:rPr>
        <w:t xml:space="preserve">слухозрительное </w:t>
      </w:r>
      <w:r w:rsidR="00710894" w:rsidRPr="00AB614E">
        <w:rPr>
          <w:rFonts w:ascii="Times New Roman" w:hAnsi="Times New Roman" w:cs="Times New Roman"/>
          <w:color w:val="000000"/>
          <w:sz w:val="24"/>
          <w:szCs w:val="24"/>
        </w:rPr>
        <w:t>восприятие</w:t>
      </w:r>
      <w:r w:rsidRPr="00AB614E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чтение);</w:t>
      </w:r>
      <w:r w:rsidR="007108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192CD27" w14:textId="77777777" w:rsidR="00E53F6F" w:rsidRPr="00570552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1D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ра</w:t>
      </w:r>
      <w:r>
        <w:rPr>
          <w:rFonts w:ascii="Times New Roman" w:hAnsi="Times New Roman" w:cs="Times New Roman"/>
          <w:color w:val="000000"/>
          <w:sz w:val="24"/>
          <w:szCs w:val="24"/>
        </w:rPr>
        <w:t>мках тем, изученных в Разделе 2;</w:t>
      </w:r>
    </w:p>
    <w:p w14:paraId="37D51A60" w14:textId="7558B104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 w:rsidR="00710894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умений строить элементарные диалогические единства на английском языке в рамках тематики Раздела 2;</w:t>
      </w:r>
    </w:p>
    <w:p w14:paraId="05619A1D" w14:textId="77777777" w:rsidR="00E53F6F" w:rsidRPr="006F6FB6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Pr="00B21D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FB6"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составление краткой записки о месте и времени в</w:t>
      </w:r>
      <w:r>
        <w:rPr>
          <w:rFonts w:ascii="Times New Roman" w:hAnsi="Times New Roman" w:cs="Times New Roman"/>
          <w:color w:val="000000"/>
          <w:sz w:val="24"/>
          <w:szCs w:val="24"/>
        </w:rPr>
        <w:t>стречи при походе в кино по ран</w:t>
      </w:r>
      <w:r w:rsidRPr="006F6FB6">
        <w:rPr>
          <w:rFonts w:ascii="Times New Roman" w:hAnsi="Times New Roman" w:cs="Times New Roman"/>
          <w:color w:val="000000"/>
          <w:sz w:val="24"/>
          <w:szCs w:val="24"/>
        </w:rPr>
        <w:t>ее изученному образцу.</w:t>
      </w:r>
    </w:p>
    <w:p w14:paraId="0C61F7B8" w14:textId="77777777" w:rsidR="00E53F6F" w:rsidRPr="006F6FB6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56915A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6F756A" w14:textId="77777777" w:rsidR="00E53F6F" w:rsidRPr="00631B31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0DF838A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02569A" w14:textId="77777777" w:rsidR="00B37A21" w:rsidRPr="00967506" w:rsidRDefault="00B37A21" w:rsidP="00B37A21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Слухозрительное восприятие:</w:t>
      </w:r>
    </w:p>
    <w:p w14:paraId="03B3F10A" w14:textId="77777777" w:rsidR="00B37A21" w:rsidRPr="00B435EF" w:rsidRDefault="00B37A21" w:rsidP="00B37A21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10894">
        <w:rPr>
          <w:rFonts w:ascii="Times New Roman" w:hAnsi="Times New Roman"/>
          <w:bCs/>
          <w:sz w:val="24"/>
          <w:szCs w:val="24"/>
        </w:rPr>
        <w:t>1)</w:t>
      </w:r>
      <w:r w:rsidRPr="00B435EF">
        <w:rPr>
          <w:rFonts w:ascii="Times New Roman" w:hAnsi="Times New Roman"/>
          <w:b/>
          <w:sz w:val="24"/>
          <w:szCs w:val="24"/>
        </w:rPr>
        <w:t xml:space="preserve"> </w:t>
      </w:r>
      <w:r w:rsidRPr="00B435EF">
        <w:rPr>
          <w:rFonts w:ascii="Times New Roman" w:hAnsi="Times New Roman"/>
          <w:sz w:val="24"/>
          <w:szCs w:val="24"/>
        </w:rPr>
        <w:t>понимать инструкции учителя во время урока;</w:t>
      </w:r>
    </w:p>
    <w:p w14:paraId="2932CE1F" w14:textId="668BEE72" w:rsidR="00B37A21" w:rsidRPr="00B435EF" w:rsidRDefault="00B37A21" w:rsidP="00B37A21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435EF">
        <w:rPr>
          <w:rFonts w:ascii="Times New Roman" w:hAnsi="Times New Roman"/>
          <w:sz w:val="24"/>
          <w:szCs w:val="24"/>
        </w:rPr>
        <w:t>2)</w:t>
      </w:r>
      <w:r w:rsidR="00710894">
        <w:rPr>
          <w:rFonts w:ascii="Times New Roman" w:hAnsi="Times New Roman"/>
          <w:sz w:val="24"/>
          <w:szCs w:val="24"/>
        </w:rPr>
        <w:t xml:space="preserve"> </w:t>
      </w:r>
      <w:r w:rsidRPr="00B435EF">
        <w:rPr>
          <w:rFonts w:ascii="Times New Roman" w:hAnsi="Times New Roman"/>
          <w:sz w:val="24"/>
          <w:szCs w:val="24"/>
        </w:rPr>
        <w:t>воспринимать знакомый языковой материал с общим пониманием содержания при необходимости с опорой на таблички с ключевыми словами</w:t>
      </w:r>
      <w:r>
        <w:rPr>
          <w:rFonts w:ascii="Times New Roman" w:hAnsi="Times New Roman"/>
          <w:sz w:val="24"/>
          <w:szCs w:val="24"/>
        </w:rPr>
        <w:t>;</w:t>
      </w:r>
    </w:p>
    <w:p w14:paraId="3F347599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5A9039A9" w14:textId="77777777" w:rsidR="00E53F6F" w:rsidRPr="009252D9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6A00EDD8" w14:textId="64DAFBDC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="00710894">
        <w:rPr>
          <w:rFonts w:ascii="Wingdings" w:hAnsi="Wingdings"/>
          <w:color w:val="000000"/>
        </w:rPr>
        <w:t>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звукобуквенного состава слова</w:t>
      </w:r>
      <w:r w:rsidRPr="00967506">
        <w:rPr>
          <w:rFonts w:ascii="Times New Roman" w:hAnsi="Times New Roman"/>
        </w:rPr>
        <w:t>;</w:t>
      </w:r>
    </w:p>
    <w:p w14:paraId="40B1756C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72F29709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5F991633" w14:textId="77777777" w:rsidR="00E53F6F" w:rsidRPr="001E747D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cs="Times New Roman"/>
          <w:color w:val="000000"/>
        </w:rPr>
        <w:t>прогнозировать содержание по картинкам;</w:t>
      </w:r>
    </w:p>
    <w:p w14:paraId="0EF58BF4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7D06D8EB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0ABCA1F1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019D43B1" w14:textId="02A5C35A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0C2D21">
        <w:rPr>
          <w:rFonts w:asciiTheme="majorBidi" w:hAnsiTheme="majorBidi" w:cstheme="majorBidi"/>
        </w:rPr>
        <w:t>использовать контекстную языковую догадку для понимания незнакомых слов, в частности</w:t>
      </w:r>
      <w:r w:rsidRPr="00AB614E">
        <w:rPr>
          <w:rFonts w:asciiTheme="majorBidi" w:hAnsiTheme="majorBidi" w:cstheme="majorBidi"/>
        </w:rPr>
        <w:t>, с похожими на слова родного языка.</w:t>
      </w:r>
    </w:p>
    <w:p w14:paraId="093A8611" w14:textId="77777777" w:rsidR="00E53F6F" w:rsidRDefault="00E53F6F" w:rsidP="00E53F6F">
      <w:pPr>
        <w:jc w:val="both"/>
      </w:pPr>
    </w:p>
    <w:p w14:paraId="2535E676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Говорение</w:t>
      </w:r>
    </w:p>
    <w:p w14:paraId="178AF6A4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4924C29D" w14:textId="77777777" w:rsidR="00E53F6F" w:rsidRPr="00F63C8B" w:rsidRDefault="00E53F6F" w:rsidP="00E53F6F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224AD8BE" w14:textId="2C440227" w:rsidR="00E53F6F" w:rsidRPr="00F63C8B" w:rsidRDefault="00E53F6F" w:rsidP="00E53F6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2C69A8C6" w14:textId="77777777" w:rsidR="00E53F6F" w:rsidRPr="00F63C8B" w:rsidRDefault="00E53F6F" w:rsidP="00E53F6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6C7C6CCC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7C66C923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0E3F4DD0" w14:textId="77777777" w:rsidR="00E53F6F" w:rsidRPr="006E5A20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темам: </w:t>
      </w:r>
      <w:r>
        <w:rPr>
          <w:rFonts w:asciiTheme="majorBidi" w:hAnsiTheme="majorBidi" w:cstheme="majorBidi"/>
          <w:sz w:val="24"/>
          <w:szCs w:val="24"/>
        </w:rPr>
        <w:t>«Наши увлечения»,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«</w:t>
      </w:r>
      <w:r>
        <w:rPr>
          <w:rFonts w:asciiTheme="majorBidi" w:hAnsiTheme="majorBidi" w:cstheme="majorBidi"/>
          <w:sz w:val="24"/>
          <w:szCs w:val="24"/>
        </w:rPr>
        <w:t>Спорт и спортивные игры», «Встреча с друзьям»;</w:t>
      </w:r>
    </w:p>
    <w:p w14:paraId="5A4BD8D3" w14:textId="130A6041" w:rsidR="00E53F6F" w:rsidRPr="009252D9" w:rsidRDefault="00E53F6F" w:rsidP="00E53F6F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9252D9">
        <w:rPr>
          <w:rFonts w:ascii="Wingdings" w:hAnsi="Wingdings"/>
          <w:color w:val="000000"/>
          <w:sz w:val="24"/>
          <w:szCs w:val="24"/>
        </w:rPr>
        <w:t></w:t>
      </w:r>
      <w:r w:rsidRPr="009252D9">
        <w:rPr>
          <w:rFonts w:ascii="Wingdings" w:hAnsi="Wingdings"/>
          <w:color w:val="000000"/>
          <w:sz w:val="24"/>
          <w:szCs w:val="24"/>
        </w:rPr>
        <w:t>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краткое описание своего хобби;</w:t>
      </w:r>
    </w:p>
    <w:p w14:paraId="2AC9EBD9" w14:textId="7E0E7902" w:rsidR="00E53F6F" w:rsidRPr="009252D9" w:rsidRDefault="00E53F6F" w:rsidP="00E53F6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9252D9">
        <w:rPr>
          <w:rFonts w:ascii="Wingdings" w:hAnsi="Wingdings"/>
          <w:color w:val="000000"/>
          <w:sz w:val="24"/>
          <w:szCs w:val="24"/>
        </w:rPr>
        <w:t></w:t>
      </w:r>
      <w:r w:rsidRPr="009252D9">
        <w:rPr>
          <w:rFonts w:ascii="Wingdings" w:hAnsi="Wingdings"/>
          <w:color w:val="000000"/>
          <w:sz w:val="24"/>
          <w:szCs w:val="24"/>
        </w:rPr>
        <w:t>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передавать содержание прочитанного   текста (</w:t>
      </w:r>
      <w:r w:rsidR="00AB614E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3-4 коротких предложений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);</w:t>
      </w:r>
      <w:r w:rsidR="000C2D2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</w:p>
    <w:p w14:paraId="1F69AB77" w14:textId="7DFCAE5E" w:rsidR="00E53F6F" w:rsidRPr="009252D9" w:rsidRDefault="00E53F6F" w:rsidP="00E53F6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9252D9">
        <w:rPr>
          <w:rFonts w:ascii="Wingdings" w:hAnsi="Wingdings"/>
          <w:color w:val="000000"/>
          <w:sz w:val="24"/>
          <w:szCs w:val="24"/>
        </w:rPr>
        <w:t></w:t>
      </w:r>
      <w:r w:rsidRPr="009252D9">
        <w:rPr>
          <w:rFonts w:ascii="Wingdings" w:hAnsi="Wingdings"/>
          <w:color w:val="000000"/>
          <w:sz w:val="24"/>
          <w:szCs w:val="24"/>
        </w:rPr>
        <w:t>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голосовое сообщение с информацией о месте встречи при походе в кино.</w:t>
      </w:r>
    </w:p>
    <w:p w14:paraId="33E3C095" w14:textId="77777777" w:rsidR="00E53F6F" w:rsidRPr="009252D9" w:rsidRDefault="00E53F6F" w:rsidP="00E53F6F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435FF17D" w14:textId="77777777" w:rsidR="00E53F6F" w:rsidRPr="009252D9" w:rsidRDefault="00E53F6F" w:rsidP="00E53F6F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9252D9">
        <w:rPr>
          <w:rFonts w:ascii="Times New Roman" w:hAnsi="Times New Roman"/>
          <w:b/>
          <w:sz w:val="24"/>
          <w:szCs w:val="24"/>
        </w:rPr>
        <w:t>В области письма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52C02EB0" w14:textId="77777777" w:rsidR="00E53F6F" w:rsidRPr="009252D9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252D9">
        <w:rPr>
          <w:rFonts w:ascii="Wingdings" w:hAnsi="Wingdings"/>
          <w:color w:val="000000"/>
        </w:rPr>
        <w:t></w:t>
      </w:r>
      <w:r w:rsidRPr="009252D9">
        <w:rPr>
          <w:rFonts w:ascii="Times New Roman" w:hAnsi="Times New Roman"/>
        </w:rPr>
        <w:t xml:space="preserve">   соблюдать пунктуационные правила оформления повествовательного, вопросительного и восклицательного предложения;</w:t>
      </w:r>
    </w:p>
    <w:p w14:paraId="31CBED74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252D9">
        <w:rPr>
          <w:rFonts w:ascii="Wingdings" w:hAnsi="Wingdings"/>
          <w:color w:val="000000"/>
        </w:rPr>
        <w:t></w:t>
      </w:r>
      <w:r w:rsidRPr="009252D9">
        <w:rPr>
          <w:rFonts w:ascii="Times New Roman" w:hAnsi="Times New Roman"/>
        </w:rPr>
        <w:t xml:space="preserve">    выполнять</w:t>
      </w:r>
      <w:r w:rsidRPr="00967506">
        <w:rPr>
          <w:rFonts w:ascii="Times New Roman" w:hAnsi="Times New Roman"/>
        </w:rPr>
        <w:t xml:space="preserve"> списывание слов и выражений, соблюдая графическую точность; </w:t>
      </w:r>
    </w:p>
    <w:p w14:paraId="77615AF9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знакомые  слова  из текста, </w:t>
      </w:r>
      <w:r w:rsidRPr="006C7A62">
        <w:rPr>
          <w:rFonts w:ascii="Times New Roman" w:hAnsi="Times New Roman" w:cs="Times New Roman"/>
          <w:color w:val="000000"/>
        </w:rPr>
        <w:t>дополнять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6CEBE882" w14:textId="01484394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составлять краткий рассказ о </w:t>
      </w:r>
      <w:r>
        <w:rPr>
          <w:rFonts w:asciiTheme="majorBidi" w:hAnsiTheme="majorBidi" w:cstheme="majorBidi"/>
        </w:rPr>
        <w:t>своем хобби</w:t>
      </w:r>
      <w:r w:rsidRPr="00F63C8B">
        <w:rPr>
          <w:rFonts w:asciiTheme="majorBidi" w:hAnsiTheme="majorBidi" w:cstheme="majorBidi"/>
        </w:rPr>
        <w:t>;</w:t>
      </w:r>
    </w:p>
    <w:p w14:paraId="3143AC5A" w14:textId="4C5526B5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составлять</w:t>
      </w:r>
      <w:r>
        <w:rPr>
          <w:rFonts w:asciiTheme="majorBidi" w:hAnsiTheme="majorBidi" w:cstheme="majorBidi"/>
        </w:rPr>
        <w:t xml:space="preserve"> рассказ о любимом виде спорта;</w:t>
      </w:r>
    </w:p>
    <w:p w14:paraId="0C37CC8B" w14:textId="79BAD275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писать </w:t>
      </w:r>
      <w:r>
        <w:rPr>
          <w:rFonts w:asciiTheme="majorBidi" w:hAnsiTheme="majorBidi" w:cstheme="majorBidi"/>
        </w:rPr>
        <w:t xml:space="preserve">записку </w:t>
      </w:r>
      <w:r w:rsidR="000C2D21">
        <w:rPr>
          <w:rFonts w:asciiTheme="majorBidi" w:hAnsiTheme="majorBidi" w:cstheme="majorBidi"/>
        </w:rPr>
        <w:t xml:space="preserve">или </w:t>
      </w:r>
      <w:r w:rsidR="000C2D21" w:rsidRPr="00710894">
        <w:rPr>
          <w:rFonts w:asciiTheme="majorBidi" w:hAnsiTheme="majorBidi" w:cstheme="majorBidi"/>
        </w:rPr>
        <w:t>краткое</w:t>
      </w:r>
      <w:r w:rsidRPr="00CC47C9">
        <w:rPr>
          <w:rFonts w:asciiTheme="majorBidi" w:hAnsiTheme="majorBidi" w:cstheme="majorBidi"/>
        </w:rPr>
        <w:t xml:space="preserve"> </w:t>
      </w:r>
      <w:r w:rsidR="000C2D21" w:rsidRPr="00CC47C9">
        <w:rPr>
          <w:rFonts w:asciiTheme="majorBidi" w:hAnsiTheme="majorBidi" w:cstheme="majorBidi"/>
        </w:rPr>
        <w:t>электронное</w:t>
      </w:r>
      <w:r w:rsidR="000C2D21" w:rsidRPr="00710894">
        <w:rPr>
          <w:rFonts w:asciiTheme="majorBidi" w:hAnsiTheme="majorBidi" w:cstheme="majorBidi"/>
        </w:rPr>
        <w:t xml:space="preserve"> </w:t>
      </w:r>
      <w:r w:rsidR="000C2D21">
        <w:rPr>
          <w:rFonts w:asciiTheme="majorBidi" w:hAnsiTheme="majorBidi" w:cstheme="majorBidi"/>
        </w:rPr>
        <w:t>письмо</w:t>
      </w:r>
      <w:r>
        <w:rPr>
          <w:rFonts w:asciiTheme="majorBidi" w:hAnsiTheme="majorBidi" w:cstheme="majorBidi"/>
        </w:rPr>
        <w:t xml:space="preserve"> с приглашением пойти в кино по ранее изученному образцу.</w:t>
      </w:r>
    </w:p>
    <w:p w14:paraId="53AEADC9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6F4DE82F" w14:textId="2AE6A0E7" w:rsidR="00E53F6F" w:rsidRPr="00AB614E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 </w:t>
      </w:r>
      <w:r w:rsidRPr="00AB614E">
        <w:rPr>
          <w:rFonts w:ascii="Times New Roman" w:hAnsi="Times New Roman"/>
          <w:b/>
        </w:rPr>
        <w:t>области произношения:</w:t>
      </w:r>
      <w:r w:rsidR="000C2D21" w:rsidRPr="00AB614E">
        <w:rPr>
          <w:rFonts w:ascii="Times New Roman" w:hAnsi="Times New Roman"/>
          <w:b/>
        </w:rPr>
        <w:t xml:space="preserve"> </w:t>
      </w:r>
    </w:p>
    <w:p w14:paraId="6DCF9152" w14:textId="6CB78CAA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B614E">
        <w:rPr>
          <w:rFonts w:ascii="Wingdings" w:hAnsi="Wingdings"/>
          <w:color w:val="000000"/>
        </w:rPr>
        <w:t></w:t>
      </w:r>
      <w:r w:rsidRPr="00AB614E">
        <w:rPr>
          <w:rFonts w:ascii="Wingdings" w:hAnsi="Wingdings"/>
          <w:color w:val="000000"/>
        </w:rPr>
        <w:t></w:t>
      </w:r>
      <w:r w:rsidR="00AB614E" w:rsidRPr="00AB614E">
        <w:rPr>
          <w:rFonts w:ascii="Times New Roman" w:hAnsi="Times New Roman"/>
          <w:color w:val="000000"/>
          <w:sz w:val="24"/>
          <w:szCs w:val="24"/>
        </w:rPr>
        <w:t xml:space="preserve"> стремиться </w:t>
      </w:r>
      <w:r w:rsidRPr="00AB614E">
        <w:rPr>
          <w:rFonts w:ascii="Times New Roman" w:hAnsi="Times New Roman"/>
          <w:color w:val="000000"/>
          <w:sz w:val="24"/>
          <w:szCs w:val="24"/>
        </w:rPr>
        <w:t>произносить</w:t>
      </w:r>
      <w:r w:rsidR="00AB614E" w:rsidRPr="00AB61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B614E">
        <w:rPr>
          <w:rFonts w:ascii="Times New Roman" w:hAnsi="Times New Roman"/>
          <w:color w:val="000000"/>
          <w:sz w:val="24"/>
          <w:szCs w:val="24"/>
        </w:rPr>
        <w:t>слова изучаемого языка доступным для понимания образом;</w:t>
      </w:r>
      <w:r w:rsidR="000C2D2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F06DB6B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551C6F9C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3EF2A869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7E339DD5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1D3ADE7B" w14:textId="77777777" w:rsidR="00E53F6F" w:rsidRPr="0080670C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7675CFF3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Изучение тематики Раздела 2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0E0E5453" w14:textId="779A1EB5" w:rsidR="009357FB" w:rsidRPr="009357FB" w:rsidRDefault="009357FB" w:rsidP="009357F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6165DC">
        <w:rPr>
          <w:rFonts w:ascii="Wingdings" w:hAnsi="Wingdings"/>
          <w:color w:val="000000"/>
        </w:rPr>
        <w:lastRenderedPageBreak/>
        <w:t></w:t>
      </w:r>
      <w:r w:rsidRPr="006165DC">
        <w:rPr>
          <w:rFonts w:ascii="Wingdings" w:hAnsi="Wingdings"/>
          <w:color w:val="000000"/>
        </w:rPr>
        <w:t></w:t>
      </w:r>
      <w:r w:rsidRPr="006165DC">
        <w:rPr>
          <w:rFonts w:ascii="Times New Roman" w:hAnsi="Times New Roman"/>
          <w:bCs/>
        </w:rPr>
        <w:t xml:space="preserve">глагол </w:t>
      </w:r>
      <w:r w:rsidRPr="006165DC">
        <w:rPr>
          <w:rFonts w:ascii="Times New Roman" w:hAnsi="Times New Roman"/>
          <w:bCs/>
          <w:i/>
          <w:lang w:val="en-US"/>
        </w:rPr>
        <w:t>like</w:t>
      </w:r>
      <w:r w:rsidRPr="006165DC">
        <w:rPr>
          <w:rFonts w:ascii="Times New Roman" w:hAnsi="Times New Roman"/>
          <w:bCs/>
          <w:i/>
        </w:rPr>
        <w:t xml:space="preserve"> </w:t>
      </w:r>
      <w:r w:rsidRPr="006165DC">
        <w:rPr>
          <w:rFonts w:ascii="Times New Roman" w:hAnsi="Times New Roman"/>
          <w:bCs/>
        </w:rPr>
        <w:t xml:space="preserve">в настоящем простом времени </w:t>
      </w:r>
      <w:r>
        <w:rPr>
          <w:rFonts w:ascii="Times New Roman" w:hAnsi="Times New Roman"/>
          <w:bCs/>
        </w:rPr>
        <w:t xml:space="preserve"> в 1,2 </w:t>
      </w:r>
      <w:r w:rsidRPr="00C22FFB">
        <w:rPr>
          <w:rFonts w:ascii="Times New Roman" w:hAnsi="Times New Roman"/>
          <w:bCs/>
        </w:rPr>
        <w:t>лице</w:t>
      </w:r>
      <w:r>
        <w:rPr>
          <w:rFonts w:ascii="Times New Roman" w:hAnsi="Times New Roman"/>
          <w:bCs/>
        </w:rPr>
        <w:t xml:space="preserve"> в утвердительном и отрицательном предложении </w:t>
      </w:r>
      <w:r w:rsidRPr="006165DC">
        <w:rPr>
          <w:rFonts w:ascii="Times New Roman" w:hAnsi="Times New Roman"/>
          <w:bCs/>
        </w:rPr>
        <w:t xml:space="preserve">для </w:t>
      </w:r>
      <w:r>
        <w:rPr>
          <w:rFonts w:ascii="Times New Roman" w:hAnsi="Times New Roman"/>
          <w:bCs/>
        </w:rPr>
        <w:t>выражения и уточнения</w:t>
      </w:r>
      <w:r w:rsidRPr="006165DC">
        <w:rPr>
          <w:rFonts w:ascii="Times New Roman" w:hAnsi="Times New Roman"/>
          <w:bCs/>
        </w:rPr>
        <w:t xml:space="preserve"> того, что нравится/ не нравится </w:t>
      </w:r>
      <w:r w:rsidRPr="006165DC">
        <w:rPr>
          <w:rFonts w:ascii="Times New Roman" w:hAnsi="Times New Roman"/>
        </w:rPr>
        <w:t>(</w:t>
      </w:r>
      <w:r w:rsidRPr="006165DC">
        <w:rPr>
          <w:rFonts w:ascii="Times New Roman" w:hAnsi="Times New Roman"/>
          <w:i/>
        </w:rPr>
        <w:t xml:space="preserve">I </w:t>
      </w:r>
      <w:r w:rsidRPr="006165DC">
        <w:rPr>
          <w:rFonts w:ascii="Times New Roman" w:hAnsi="Times New Roman"/>
          <w:i/>
          <w:lang w:val="en-US"/>
        </w:rPr>
        <w:t>like</w:t>
      </w:r>
      <w:r w:rsidRPr="006165DC">
        <w:rPr>
          <w:rFonts w:ascii="Times New Roman" w:hAnsi="Times New Roman"/>
          <w:i/>
        </w:rPr>
        <w:t xml:space="preserve">, </w:t>
      </w:r>
      <w:r w:rsidRPr="006165DC">
        <w:rPr>
          <w:rFonts w:ascii="Times New Roman" w:hAnsi="Times New Roman"/>
          <w:i/>
          <w:lang w:val="en-US"/>
        </w:rPr>
        <w:t>I</w:t>
      </w:r>
      <w:r w:rsidRPr="006165DC">
        <w:rPr>
          <w:rFonts w:ascii="Times New Roman" w:hAnsi="Times New Roman"/>
          <w:i/>
        </w:rPr>
        <w:t xml:space="preserve"> </w:t>
      </w:r>
      <w:r w:rsidRPr="006165DC">
        <w:rPr>
          <w:rFonts w:ascii="Times New Roman" w:hAnsi="Times New Roman"/>
          <w:i/>
          <w:lang w:val="en-US"/>
        </w:rPr>
        <w:t>don</w:t>
      </w:r>
      <w:r w:rsidRPr="006165DC">
        <w:rPr>
          <w:rFonts w:ascii="Times New Roman" w:hAnsi="Times New Roman"/>
          <w:i/>
        </w:rPr>
        <w:t>’</w:t>
      </w:r>
      <w:r w:rsidRPr="006165DC">
        <w:rPr>
          <w:rFonts w:ascii="Times New Roman" w:hAnsi="Times New Roman"/>
          <w:i/>
          <w:lang w:val="en-US"/>
        </w:rPr>
        <w:t>t</w:t>
      </w:r>
      <w:r w:rsidRPr="006165DC">
        <w:rPr>
          <w:rFonts w:ascii="Times New Roman" w:hAnsi="Times New Roman"/>
          <w:i/>
        </w:rPr>
        <w:t xml:space="preserve"> </w:t>
      </w:r>
      <w:r w:rsidRPr="006165DC">
        <w:rPr>
          <w:rFonts w:ascii="Times New Roman" w:hAnsi="Times New Roman"/>
          <w:i/>
          <w:lang w:val="en-US"/>
        </w:rPr>
        <w:t>like</w:t>
      </w:r>
      <w:r w:rsidRPr="006165DC">
        <w:rPr>
          <w:rFonts w:ascii="Times New Roman" w:hAnsi="Times New Roman"/>
          <w:i/>
        </w:rPr>
        <w:t>)   (</w:t>
      </w:r>
      <w:r w:rsidRPr="006165DC">
        <w:rPr>
          <w:rFonts w:ascii="Times New Roman" w:hAnsi="Times New Roman"/>
          <w:i/>
          <w:lang w:val="en-US"/>
        </w:rPr>
        <w:t>Do</w:t>
      </w:r>
      <w:r w:rsidRPr="006165DC">
        <w:rPr>
          <w:rFonts w:ascii="Times New Roman" w:hAnsi="Times New Roman"/>
          <w:i/>
        </w:rPr>
        <w:t xml:space="preserve"> </w:t>
      </w:r>
      <w:r w:rsidRPr="006165DC">
        <w:rPr>
          <w:rFonts w:ascii="Times New Roman" w:hAnsi="Times New Roman"/>
          <w:i/>
          <w:lang w:val="en-US"/>
        </w:rPr>
        <w:t>you</w:t>
      </w:r>
      <w:r w:rsidRPr="006165DC">
        <w:rPr>
          <w:rFonts w:ascii="Times New Roman" w:hAnsi="Times New Roman"/>
          <w:i/>
        </w:rPr>
        <w:t xml:space="preserve"> </w:t>
      </w:r>
      <w:r w:rsidRPr="006165DC">
        <w:rPr>
          <w:rFonts w:ascii="Times New Roman" w:hAnsi="Times New Roman"/>
          <w:i/>
          <w:lang w:val="en-US"/>
        </w:rPr>
        <w:t>like</w:t>
      </w:r>
      <w:r w:rsidRPr="006165DC">
        <w:rPr>
          <w:rFonts w:ascii="Times New Roman" w:hAnsi="Times New Roman"/>
          <w:i/>
        </w:rPr>
        <w:t>…?);</w:t>
      </w:r>
    </w:p>
    <w:p w14:paraId="3D46FED8" w14:textId="77777777" w:rsidR="00E53F6F" w:rsidRPr="00151C51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151C51">
        <w:rPr>
          <w:rFonts w:ascii="Wingdings" w:hAnsi="Wingdings"/>
          <w:color w:val="000000"/>
        </w:rPr>
        <w:t></w:t>
      </w:r>
      <w:r w:rsidRPr="00151C51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</w:rPr>
        <w:t xml:space="preserve"> речевая модель</w:t>
      </w:r>
      <w:r w:rsidRPr="00151C51">
        <w:rPr>
          <w:rFonts w:asciiTheme="majorBidi" w:hAnsiTheme="majorBidi" w:cstheme="majorBidi"/>
        </w:rPr>
        <w:t xml:space="preserve"> </w:t>
      </w:r>
      <w:r w:rsidRPr="00151C51">
        <w:rPr>
          <w:rFonts w:asciiTheme="majorBidi" w:hAnsiTheme="majorBidi" w:cstheme="majorBidi"/>
          <w:i/>
          <w:lang w:val="en-US"/>
        </w:rPr>
        <w:t>play</w:t>
      </w:r>
      <w:r w:rsidRPr="00151C51">
        <w:rPr>
          <w:rFonts w:asciiTheme="majorBidi" w:hAnsiTheme="majorBidi" w:cstheme="majorBidi"/>
          <w:i/>
        </w:rPr>
        <w:t>/</w:t>
      </w:r>
      <w:r w:rsidRPr="00151C51">
        <w:rPr>
          <w:rFonts w:asciiTheme="majorBidi" w:hAnsiTheme="majorBidi" w:cstheme="majorBidi"/>
          <w:i/>
          <w:lang w:val="en-US"/>
        </w:rPr>
        <w:t>do</w:t>
      </w:r>
      <w:r w:rsidRPr="00151C51">
        <w:rPr>
          <w:rFonts w:asciiTheme="majorBidi" w:hAnsiTheme="majorBidi" w:cstheme="majorBidi"/>
          <w:i/>
        </w:rPr>
        <w:t>/</w:t>
      </w:r>
      <w:r w:rsidRPr="00151C51">
        <w:rPr>
          <w:rFonts w:asciiTheme="majorBidi" w:hAnsiTheme="majorBidi" w:cstheme="majorBidi"/>
          <w:i/>
          <w:lang w:val="en-US"/>
        </w:rPr>
        <w:t>go</w:t>
      </w:r>
      <w:r w:rsidRPr="00151C51">
        <w:rPr>
          <w:rFonts w:asciiTheme="majorBidi" w:hAnsiTheme="majorBidi" w:cstheme="majorBidi"/>
          <w:i/>
        </w:rPr>
        <w:t xml:space="preserve"> + виды спорта;</w:t>
      </w:r>
    </w:p>
    <w:p w14:paraId="67AB813A" w14:textId="6E49D298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i/>
        </w:rPr>
      </w:pPr>
      <w:r w:rsidRPr="00151C51">
        <w:rPr>
          <w:rFonts w:ascii="Wingdings" w:hAnsi="Wingdings"/>
          <w:color w:val="000000"/>
        </w:rPr>
        <w:t></w:t>
      </w:r>
      <w:r w:rsidRPr="00151C51">
        <w:rPr>
          <w:rFonts w:ascii="Wingdings" w:hAnsi="Wingdings"/>
          <w:color w:val="000000"/>
        </w:rPr>
        <w:t></w:t>
      </w:r>
      <w:r w:rsidRPr="00151C51">
        <w:rPr>
          <w:rFonts w:asciiTheme="majorBidi" w:hAnsiTheme="majorBidi" w:cstheme="majorBidi"/>
          <w:bCs/>
          <w:iCs/>
        </w:rPr>
        <w:t xml:space="preserve">формы единственного числа существительных с артиклем </w:t>
      </w:r>
      <w:r w:rsidRPr="009252D9">
        <w:rPr>
          <w:rFonts w:asciiTheme="majorBidi" w:hAnsiTheme="majorBidi" w:cstheme="majorBidi"/>
          <w:bCs/>
          <w:i/>
          <w:iCs/>
          <w:lang w:val="en-US"/>
        </w:rPr>
        <w:t>a</w:t>
      </w:r>
      <w:r w:rsidRPr="009252D9">
        <w:rPr>
          <w:rFonts w:asciiTheme="majorBidi" w:hAnsiTheme="majorBidi" w:cstheme="majorBidi"/>
          <w:bCs/>
          <w:i/>
          <w:iCs/>
        </w:rPr>
        <w:t>/</w:t>
      </w:r>
      <w:r w:rsidRPr="009252D9">
        <w:rPr>
          <w:rFonts w:asciiTheme="majorBidi" w:hAnsiTheme="majorBidi" w:cstheme="majorBidi"/>
          <w:bCs/>
          <w:i/>
          <w:iCs/>
          <w:lang w:val="en-US"/>
        </w:rPr>
        <w:t>an</w:t>
      </w:r>
      <w:r w:rsidRPr="00151C51">
        <w:rPr>
          <w:rFonts w:asciiTheme="majorBidi" w:hAnsiTheme="majorBidi" w:cstheme="majorBidi"/>
          <w:bCs/>
          <w:iCs/>
        </w:rPr>
        <w:t xml:space="preserve"> и регулярные и нерегулярные формы множественного числа существительных</w:t>
      </w:r>
      <w:r w:rsidRPr="00151C51">
        <w:rPr>
          <w:rFonts w:asciiTheme="majorBidi" w:hAnsiTheme="majorBidi" w:cstheme="majorBidi"/>
          <w:i/>
        </w:rPr>
        <w:t xml:space="preserve"> (</w:t>
      </w:r>
      <w:r w:rsidRPr="00151C51">
        <w:rPr>
          <w:rFonts w:asciiTheme="majorBidi" w:hAnsiTheme="majorBidi" w:cstheme="majorBidi"/>
          <w:i/>
          <w:lang w:val="en-US"/>
        </w:rPr>
        <w:t>a</w:t>
      </w:r>
      <w:r w:rsidRPr="00151C51">
        <w:rPr>
          <w:rFonts w:asciiTheme="majorBidi" w:hAnsiTheme="majorBidi" w:cstheme="majorBidi"/>
          <w:i/>
        </w:rPr>
        <w:t xml:space="preserve"> </w:t>
      </w:r>
      <w:r w:rsidRPr="00151C51">
        <w:rPr>
          <w:rFonts w:asciiTheme="majorBidi" w:hAnsiTheme="majorBidi" w:cstheme="majorBidi"/>
          <w:i/>
          <w:lang w:val="en-US"/>
        </w:rPr>
        <w:t>book</w:t>
      </w:r>
      <w:r w:rsidRPr="00151C51">
        <w:rPr>
          <w:rFonts w:asciiTheme="majorBidi" w:hAnsiTheme="majorBidi" w:cstheme="majorBidi"/>
          <w:i/>
        </w:rPr>
        <w:t xml:space="preserve"> - </w:t>
      </w:r>
      <w:r w:rsidRPr="00151C51">
        <w:rPr>
          <w:rFonts w:asciiTheme="majorBidi" w:hAnsiTheme="majorBidi" w:cstheme="majorBidi"/>
          <w:i/>
          <w:lang w:val="en-US"/>
        </w:rPr>
        <w:t>books</w:t>
      </w:r>
      <w:r w:rsidRPr="00151C51">
        <w:rPr>
          <w:rFonts w:asciiTheme="majorBidi" w:hAnsiTheme="majorBidi" w:cstheme="majorBidi"/>
          <w:i/>
        </w:rPr>
        <w:t>);</w:t>
      </w:r>
    </w:p>
    <w:p w14:paraId="6C662DA2" w14:textId="2120F241" w:rsidR="00E53F6F" w:rsidRPr="008D48E2" w:rsidRDefault="00E53F6F" w:rsidP="008D48E2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i/>
        </w:rPr>
      </w:pPr>
      <w:r w:rsidRPr="00151C51">
        <w:rPr>
          <w:rFonts w:ascii="Wingdings" w:hAnsi="Wingdings"/>
          <w:color w:val="000000"/>
        </w:rPr>
        <w:t></w:t>
      </w:r>
      <w:r w:rsidRPr="00151C51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i/>
        </w:rPr>
        <w:t xml:space="preserve">  </w:t>
      </w:r>
      <w:r w:rsidRPr="00151C51">
        <w:rPr>
          <w:rFonts w:asciiTheme="majorBidi" w:hAnsiTheme="majorBidi" w:cstheme="majorBidi"/>
          <w:i/>
          <w:lang w:val="en-US"/>
        </w:rPr>
        <w:t>let</w:t>
      </w:r>
      <w:r w:rsidRPr="00710894">
        <w:rPr>
          <w:rFonts w:asciiTheme="majorBidi" w:hAnsiTheme="majorBidi" w:cstheme="majorBidi"/>
          <w:i/>
        </w:rPr>
        <w:t>’</w:t>
      </w:r>
      <w:r w:rsidRPr="00151C51">
        <w:rPr>
          <w:rFonts w:asciiTheme="majorBidi" w:hAnsiTheme="majorBidi" w:cstheme="majorBidi"/>
          <w:i/>
          <w:lang w:val="en-US"/>
        </w:rPr>
        <w:t>s</w:t>
      </w:r>
      <w:r w:rsidRPr="00710894">
        <w:rPr>
          <w:rFonts w:asciiTheme="majorBidi" w:hAnsiTheme="majorBidi" w:cstheme="majorBidi"/>
          <w:i/>
        </w:rPr>
        <w:t xml:space="preserve"> + </w:t>
      </w:r>
      <w:r w:rsidRPr="00151C51">
        <w:rPr>
          <w:rFonts w:asciiTheme="majorBidi" w:hAnsiTheme="majorBidi" w:cstheme="majorBidi"/>
          <w:i/>
        </w:rPr>
        <w:t>инфинитив</w:t>
      </w:r>
      <w:r w:rsidRPr="0071089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для выражения предложения;</w:t>
      </w:r>
    </w:p>
    <w:p w14:paraId="26F1A30E" w14:textId="77777777" w:rsidR="00E53F6F" w:rsidRPr="00A8548F" w:rsidRDefault="00E53F6F" w:rsidP="00E53F6F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i/>
          <w:sz w:val="24"/>
          <w:szCs w:val="24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глагол 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like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 + герундий для выражения увлечений (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I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like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reading</w:t>
      </w:r>
      <w:r w:rsidRPr="00A8548F">
        <w:rPr>
          <w:rFonts w:asciiTheme="majorBidi" w:hAnsiTheme="majorBidi" w:cstheme="majorBidi"/>
          <w:i/>
          <w:sz w:val="24"/>
          <w:szCs w:val="24"/>
        </w:rPr>
        <w:t>);</w:t>
      </w:r>
    </w:p>
    <w:p w14:paraId="1F0905A9" w14:textId="77777777" w:rsidR="00E53F6F" w:rsidRPr="00A8548F" w:rsidRDefault="00E53F6F" w:rsidP="00E53F6F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Theme="majorBidi" w:hAnsiTheme="majorBidi" w:cstheme="majorBidi"/>
          <w:sz w:val="24"/>
          <w:szCs w:val="24"/>
        </w:rPr>
        <w:t>модальный</w:t>
      </w:r>
      <w:r w:rsidRPr="00A8548F">
        <w:rPr>
          <w:rFonts w:asciiTheme="majorBidi" w:hAnsiTheme="majorBidi" w:cstheme="majorBidi"/>
          <w:sz w:val="24"/>
          <w:szCs w:val="24"/>
        </w:rPr>
        <w:t xml:space="preserve"> глагол 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can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 (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can</w:t>
      </w:r>
      <w:r w:rsidRPr="00A8548F">
        <w:rPr>
          <w:rFonts w:asciiTheme="majorBidi" w:hAnsiTheme="majorBidi" w:cstheme="majorBidi"/>
          <w:i/>
          <w:sz w:val="24"/>
          <w:szCs w:val="24"/>
        </w:rPr>
        <w:t>’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t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) </w:t>
      </w:r>
      <w:r w:rsidRPr="00A8548F">
        <w:rPr>
          <w:rFonts w:asciiTheme="majorBidi" w:hAnsiTheme="majorBidi" w:cstheme="majorBidi"/>
          <w:sz w:val="24"/>
          <w:szCs w:val="24"/>
        </w:rPr>
        <w:t>для выражения умений и их отсутствия;</w:t>
      </w:r>
    </w:p>
    <w:p w14:paraId="382AF95D" w14:textId="77777777" w:rsidR="00E53F6F" w:rsidRPr="00A8548F" w:rsidRDefault="00E53F6F" w:rsidP="00E53F6F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3AD3DDF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</w:rPr>
        <w:t>ексический  материал отбирается с учетом тематики общения Раздела 2.</w:t>
      </w:r>
    </w:p>
    <w:p w14:paraId="0AB6B599" w14:textId="601ADF1E" w:rsidR="00E53F6F" w:rsidRPr="00AB614E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F829CC">
        <w:rPr>
          <w:rFonts w:ascii="Times New Roman" w:hAnsi="Times New Roman"/>
          <w:color w:val="000000"/>
          <w:sz w:val="24"/>
          <w:szCs w:val="24"/>
        </w:rPr>
        <w:t xml:space="preserve">названия личных предметов: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books</w:t>
      </w:r>
      <w:r w:rsidRPr="00130B2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stamps</w:t>
      </w:r>
      <w:r w:rsidRPr="00130B2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CD</w:t>
      </w:r>
      <w:r w:rsidRPr="00130B2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mobile</w:t>
      </w:r>
      <w:r w:rsidRPr="00130B2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F829CC">
        <w:rPr>
          <w:rFonts w:ascii="Times New Roman" w:hAnsi="Times New Roman"/>
          <w:color w:val="000000"/>
          <w:sz w:val="24"/>
          <w:szCs w:val="24"/>
        </w:rPr>
        <w:t>и др.</w:t>
      </w:r>
    </w:p>
    <w:p w14:paraId="1E6152B3" w14:textId="332543B9" w:rsidR="00E53F6F" w:rsidRPr="00F829CC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F829CC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829CC">
        <w:rPr>
          <w:rFonts w:ascii="Times New Roman" w:hAnsi="Times New Roman" w:cs="Times New Roman"/>
          <w:color w:val="000000"/>
          <w:sz w:val="24"/>
          <w:szCs w:val="24"/>
        </w:rPr>
        <w:t>спорта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basketball, football, tennis, swimming</w:t>
      </w:r>
      <w:r w:rsidRPr="00F829CC">
        <w:rPr>
          <w:rFonts w:ascii="Times New Roman" w:hAnsi="Times New Roman" w:cs="Times New Roman"/>
          <w:color w:val="000000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3B7DD211" w14:textId="37A3D6F1" w:rsidR="00E53F6F" w:rsidRPr="00F829CC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F829CC">
        <w:rPr>
          <w:rFonts w:ascii="Times New Roman" w:hAnsi="Times New Roman" w:cs="Times New Roman"/>
          <w:color w:val="000000"/>
          <w:sz w:val="24"/>
          <w:szCs w:val="24"/>
        </w:rPr>
        <w:t>глагол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829CC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play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игр</w:t>
      </w:r>
      <w:r w:rsidRPr="00F829CC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play chess, play football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…:</w:t>
      </w:r>
    </w:p>
    <w:p w14:paraId="64F0A453" w14:textId="77777777" w:rsidR="00E53F6F" w:rsidRPr="0053783A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типа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 to the cinema, buy tickets, watch a film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7EDCEF4C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глаголы для обозначения увлечений: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sing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dance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draw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play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the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piano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>…:</w:t>
      </w:r>
    </w:p>
    <w:p w14:paraId="7CD52D11" w14:textId="77777777" w:rsidR="00E53F6F" w:rsidRPr="00130B20" w:rsidRDefault="00E53F6F" w:rsidP="00E53F6F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речевое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What’s on at the cinema?, Let’s go to the cafe;</w:t>
      </w:r>
    </w:p>
    <w:p w14:paraId="192EEC20" w14:textId="2379A103" w:rsidR="00E53F6F" w:rsidRPr="00130B20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модальный глагол </w:t>
      </w:r>
      <w:r w:rsidRPr="002F4C3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can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выражения умений: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can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dance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14:paraId="08225D11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591AA3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5FA14D" w14:textId="0D69F361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127A8">
        <w:rPr>
          <w:rFonts w:ascii="Times New Roman" w:hAnsi="Times New Roman" w:cs="Times New Roman"/>
          <w:b/>
          <w:sz w:val="24"/>
          <w:szCs w:val="24"/>
        </w:rPr>
        <w:t>Раздел 3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67506">
        <w:rPr>
          <w:rFonts w:asciiTheme="majorBidi" w:hAnsiTheme="majorBidi" w:cstheme="majorBidi"/>
          <w:b/>
          <w:sz w:val="24"/>
          <w:szCs w:val="24"/>
        </w:rPr>
        <w:t>Моя школа.</w:t>
      </w:r>
    </w:p>
    <w:p w14:paraId="21BBE8C2" w14:textId="013D770C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1. Школьные предметы</w:t>
      </w:r>
      <w:r w:rsidR="007F691A">
        <w:rPr>
          <w:rFonts w:asciiTheme="majorBidi" w:hAnsiTheme="majorBidi" w:cstheme="majorBidi"/>
          <w:sz w:val="24"/>
          <w:szCs w:val="24"/>
        </w:rPr>
        <w:t>.</w:t>
      </w:r>
    </w:p>
    <w:p w14:paraId="40DD0F87" w14:textId="1F551BD6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2. Мой портфель</w:t>
      </w:r>
      <w:r w:rsidR="007F691A">
        <w:rPr>
          <w:rFonts w:asciiTheme="majorBidi" w:hAnsiTheme="majorBidi" w:cstheme="majorBidi"/>
          <w:sz w:val="24"/>
          <w:szCs w:val="24"/>
        </w:rPr>
        <w:t>.</w:t>
      </w:r>
    </w:p>
    <w:p w14:paraId="7BA97898" w14:textId="55459516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 Мой день</w:t>
      </w:r>
      <w:r w:rsidR="007F691A">
        <w:rPr>
          <w:rFonts w:asciiTheme="majorBidi" w:hAnsiTheme="majorBidi" w:cstheme="majorBidi"/>
          <w:sz w:val="24"/>
          <w:szCs w:val="24"/>
        </w:rPr>
        <w:t>.</w:t>
      </w:r>
    </w:p>
    <w:p w14:paraId="2F845528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2C3B5C7" w14:textId="77777777" w:rsidR="000C201A" w:rsidRPr="00076ED7" w:rsidRDefault="000C201A" w:rsidP="000C201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тем третьего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2-х часов  на изучаемый раздел).</w:t>
      </w:r>
    </w:p>
    <w:p w14:paraId="29214965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960B6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третий четверти. Проведение контроля предполагает 3 этапа: </w:t>
      </w:r>
    </w:p>
    <w:p w14:paraId="6BD01FB9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2A5DF4EB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7189A6D2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48D1C31F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Формы контроля:</w:t>
      </w:r>
    </w:p>
    <w:p w14:paraId="3237476A" w14:textId="0C22B22E" w:rsidR="000C201A" w:rsidRPr="009A1668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проверка рецептивных навыков (</w:t>
      </w:r>
      <w:r w:rsidR="00B37A21">
        <w:rPr>
          <w:rFonts w:ascii="Times New Roman" w:hAnsi="Times New Roman" w:cs="Times New Roman"/>
          <w:color w:val="000000"/>
          <w:sz w:val="24"/>
          <w:szCs w:val="24"/>
        </w:rPr>
        <w:t>слухозрительное восприятие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, чтение);</w:t>
      </w:r>
    </w:p>
    <w:p w14:paraId="0DBB8E78" w14:textId="77777777" w:rsidR="000C201A" w:rsidRPr="009A1668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Wingdings" w:hAnsi="Wingdings"/>
          <w:color w:val="000000"/>
        </w:rPr>
        <w:t></w:t>
      </w:r>
      <w:r w:rsidRPr="009A1668"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</w:t>
      </w:r>
      <w:r>
        <w:rPr>
          <w:rFonts w:ascii="Times New Roman" w:hAnsi="Times New Roman" w:cs="Times New Roman"/>
          <w:color w:val="000000"/>
          <w:sz w:val="24"/>
          <w:szCs w:val="24"/>
        </w:rPr>
        <w:t>ыков в рамках тем, изученных в Р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азделе 3;</w:t>
      </w:r>
    </w:p>
    <w:p w14:paraId="6F5546B7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9A1668">
        <w:rPr>
          <w:rFonts w:ascii="Wingdings" w:hAnsi="Wingdings"/>
          <w:color w:val="000000"/>
          <w:sz w:val="24"/>
          <w:szCs w:val="24"/>
        </w:rPr>
        <w:t></w:t>
      </w:r>
      <w:r w:rsidRPr="009A1668">
        <w:rPr>
          <w:rFonts w:ascii="Wingdings" w:hAnsi="Wingdings"/>
          <w:color w:val="000000"/>
          <w:sz w:val="24"/>
          <w:szCs w:val="24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умений строить элементарные диалогические единства на английском яз</w:t>
      </w:r>
      <w:r>
        <w:rPr>
          <w:rFonts w:ascii="Times New Roman" w:hAnsi="Times New Roman" w:cs="Times New Roman"/>
          <w:color w:val="000000"/>
          <w:sz w:val="24"/>
          <w:szCs w:val="24"/>
        </w:rPr>
        <w:t>ыке в рамках тематики Раздела 3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586D25E" w14:textId="77777777" w:rsidR="000C201A" w:rsidRPr="006F6FB6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Pr="000018F7"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составление краткого электронного письма о своем дне по ранее изученному образцу.</w:t>
      </w:r>
    </w:p>
    <w:p w14:paraId="10412B9B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F32896A" w14:textId="77777777" w:rsidR="000C201A" w:rsidRPr="00631B31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40CE7283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0BBB8F" w14:textId="77777777" w:rsidR="00B37A21" w:rsidRPr="00967506" w:rsidRDefault="00B37A21" w:rsidP="00B37A21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Слухозрительное восприятие:</w:t>
      </w:r>
    </w:p>
    <w:p w14:paraId="58273E6E" w14:textId="77777777" w:rsidR="00B37A21" w:rsidRPr="00B435EF" w:rsidRDefault="00B37A21" w:rsidP="00B37A21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D21">
        <w:rPr>
          <w:rFonts w:ascii="Times New Roman" w:hAnsi="Times New Roman"/>
          <w:bCs/>
          <w:sz w:val="24"/>
          <w:szCs w:val="24"/>
        </w:rPr>
        <w:t>1) понимать</w:t>
      </w:r>
      <w:r w:rsidRPr="00B435EF">
        <w:rPr>
          <w:rFonts w:ascii="Times New Roman" w:hAnsi="Times New Roman"/>
          <w:sz w:val="24"/>
          <w:szCs w:val="24"/>
        </w:rPr>
        <w:t xml:space="preserve"> инструкции учителя во время урока;</w:t>
      </w:r>
    </w:p>
    <w:p w14:paraId="103EFC21" w14:textId="42D5E453" w:rsidR="000C201A" w:rsidRPr="00B37A21" w:rsidRDefault="00B37A21" w:rsidP="00B37A21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435EF">
        <w:rPr>
          <w:rFonts w:ascii="Times New Roman" w:hAnsi="Times New Roman"/>
          <w:sz w:val="24"/>
          <w:szCs w:val="24"/>
        </w:rPr>
        <w:t>2)воспринимать знакомый языковой материал с общим пониманием содержания при необходимости с опорой на таблички с ключевыми словами</w:t>
      </w:r>
      <w:r>
        <w:rPr>
          <w:rFonts w:ascii="Times New Roman" w:hAnsi="Times New Roman"/>
          <w:sz w:val="24"/>
          <w:szCs w:val="24"/>
        </w:rPr>
        <w:t>;</w:t>
      </w:r>
    </w:p>
    <w:p w14:paraId="5B5B2B65" w14:textId="77777777" w:rsidR="000C201A" w:rsidRPr="00967506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539C9E60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звукобуквенного  состава слова</w:t>
      </w:r>
      <w:r w:rsidRPr="00967506">
        <w:rPr>
          <w:rFonts w:ascii="Times New Roman" w:hAnsi="Times New Roman"/>
        </w:rPr>
        <w:t>;</w:t>
      </w:r>
    </w:p>
    <w:p w14:paraId="3A74BD2A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2B89CA80" w14:textId="77777777" w:rsidR="000C201A" w:rsidRPr="00967506" w:rsidRDefault="000C201A" w:rsidP="000C201A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602A6CF6" w14:textId="77777777" w:rsidR="000C201A" w:rsidRPr="001E747D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cs="Times New Roman"/>
          <w:color w:val="000000"/>
        </w:rPr>
        <w:t>прогнозировать содержание по картинкам;</w:t>
      </w:r>
    </w:p>
    <w:p w14:paraId="56A2F8C0" w14:textId="77777777" w:rsidR="000C201A" w:rsidRPr="00F63C8B" w:rsidRDefault="000C201A" w:rsidP="000C201A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452DC05B" w14:textId="77777777" w:rsidR="000C201A" w:rsidRPr="00F63C8B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07393E66" w14:textId="77777777" w:rsidR="000C201A" w:rsidRPr="00F63C8B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3A1B92A4" w14:textId="4D9AAF66" w:rsidR="000C201A" w:rsidRPr="00F63C8B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слов, в частности, </w:t>
      </w:r>
      <w:r w:rsidRPr="00AB614E">
        <w:rPr>
          <w:rFonts w:asciiTheme="majorBidi" w:hAnsiTheme="majorBidi" w:cstheme="majorBidi"/>
        </w:rPr>
        <w:t>с похожими на слова родного языка.</w:t>
      </w:r>
    </w:p>
    <w:p w14:paraId="4ED57146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D676025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Говорение</w:t>
      </w:r>
    </w:p>
    <w:p w14:paraId="6B04BDAA" w14:textId="77777777" w:rsidR="00E53F6F" w:rsidRDefault="00E53F6F" w:rsidP="00E53F6F">
      <w:pPr>
        <w:jc w:val="both"/>
      </w:pPr>
    </w:p>
    <w:p w14:paraId="2FED12A1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34F0654F" w14:textId="77777777" w:rsidR="000C201A" w:rsidRPr="00F63C8B" w:rsidRDefault="000C201A" w:rsidP="000C201A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056B51BB" w14:textId="77777777" w:rsidR="000C201A" w:rsidRPr="00F63C8B" w:rsidRDefault="000C201A" w:rsidP="000C201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012B3819" w14:textId="77777777" w:rsidR="000C201A" w:rsidRPr="00F63C8B" w:rsidRDefault="000C201A" w:rsidP="000C201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7213BD4B" w14:textId="77777777" w:rsidR="000C201A" w:rsidRPr="00967506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7A51D882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30EBFF1E" w14:textId="77777777" w:rsidR="000C201A" w:rsidRPr="006E5A20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 : </w:t>
      </w:r>
      <w:r>
        <w:rPr>
          <w:rFonts w:asciiTheme="majorBidi" w:hAnsiTheme="majorBidi" w:cstheme="majorBidi"/>
          <w:sz w:val="24"/>
          <w:szCs w:val="24"/>
        </w:rPr>
        <w:t>«Школьные предметы»,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«</w:t>
      </w:r>
      <w:r>
        <w:rPr>
          <w:rFonts w:asciiTheme="majorBidi" w:hAnsiTheme="majorBidi" w:cstheme="majorBidi"/>
          <w:sz w:val="24"/>
          <w:szCs w:val="24"/>
        </w:rPr>
        <w:t>Мой портфель», «Мой день»;</w:t>
      </w:r>
    </w:p>
    <w:p w14:paraId="68A70088" w14:textId="4247CCF9" w:rsidR="000C201A" w:rsidRPr="00F63C8B" w:rsidRDefault="000C201A" w:rsidP="000C201A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кратк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ий рассказ</w:t>
      </w:r>
      <w:r w:rsidRPr="00710894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 любимом предмете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;</w:t>
      </w:r>
    </w:p>
    <w:p w14:paraId="69CC4B0E" w14:textId="2AEEB9FB" w:rsidR="000C201A" w:rsidRPr="00F63C8B" w:rsidRDefault="000C201A" w:rsidP="000C201A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31B22">
        <w:rPr>
          <w:rFonts w:asciiTheme="majorBidi" w:eastAsia="Times New Roman" w:hAnsiTheme="majorBidi" w:cstheme="majorBidi"/>
          <w:color w:val="000000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прочитанного;</w:t>
      </w:r>
    </w:p>
    <w:p w14:paraId="5D683645" w14:textId="127A1A3E" w:rsidR="000C201A" w:rsidRDefault="000C201A" w:rsidP="000C201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0257E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передавать </w:t>
      </w:r>
      <w:r w:rsidR="000C2D2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содержание </w:t>
      </w:r>
      <w:r w:rsidR="000C2D21"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прочитанного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 текста </w:t>
      </w:r>
      <w:r w:rsidR="00AB614E" w:rsidRPr="00AB614E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(3-4 коротких</w:t>
      </w:r>
      <w:r w:rsidRPr="00AB614E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предложений)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;</w:t>
      </w:r>
      <w:r w:rsidR="000C2D2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</w:p>
    <w:p w14:paraId="01F6DB46" w14:textId="77777777" w:rsidR="000C201A" w:rsidRDefault="000C201A" w:rsidP="000C201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голосовое сообщение с информацией о расписании занятий или домашнем задании на следующий день.</w:t>
      </w:r>
    </w:p>
    <w:p w14:paraId="7646B69D" w14:textId="77777777" w:rsidR="000C201A" w:rsidRPr="00F63C8B" w:rsidRDefault="000C201A" w:rsidP="000C201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</w:p>
    <w:p w14:paraId="11D888FF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письма:</w:t>
      </w:r>
    </w:p>
    <w:p w14:paraId="3B0C4EAB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6232BA27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4F1C67AC" w14:textId="77777777" w:rsidR="000C201A" w:rsidRPr="00CD596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CD596A">
        <w:rPr>
          <w:rFonts w:ascii="Times New Roman" w:hAnsi="Times New Roman" w:cs="Times New Roman"/>
          <w:color w:val="000000"/>
        </w:rPr>
        <w:t>выписывать знакомые  слова  из текста, дополнят</w:t>
      </w:r>
      <w:r>
        <w:rPr>
          <w:rFonts w:ascii="Times New Roman" w:hAnsi="Times New Roman" w:cs="Times New Roman"/>
          <w:color w:val="000000"/>
        </w:rPr>
        <w:t>ь</w:t>
      </w:r>
      <w:r w:rsidRPr="00CD596A"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0FC214D8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CD596A">
        <w:rPr>
          <w:rFonts w:ascii="Wingdings" w:hAnsi="Wingdings"/>
          <w:color w:val="000000"/>
        </w:rPr>
        <w:t></w:t>
      </w:r>
      <w:r w:rsidRPr="00CD596A">
        <w:rPr>
          <w:rFonts w:ascii="Wingdings" w:hAnsi="Wingdings"/>
          <w:color w:val="000000"/>
        </w:rPr>
        <w:t></w:t>
      </w:r>
      <w:r w:rsidRPr="00CD596A">
        <w:rPr>
          <w:rFonts w:ascii="Times New Roman" w:hAnsi="Times New Roman" w:cs="Times New Roman"/>
          <w:color w:val="000000"/>
        </w:rPr>
        <w:t>заполнять пропущенные слова в тексте;</w:t>
      </w:r>
    </w:p>
    <w:p w14:paraId="23A65067" w14:textId="6FFEDB89" w:rsidR="000C201A" w:rsidRPr="00B2582F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выполнять  письменные творческие работы </w:t>
      </w:r>
      <w:r w:rsidRPr="00CD596A">
        <w:rPr>
          <w:rFonts w:ascii="Times New Roman" w:hAnsi="Times New Roman" w:cs="Times New Roman"/>
          <w:color w:val="000000"/>
        </w:rPr>
        <w:t>(составление элементарного</w:t>
      </w:r>
      <w:r>
        <w:rPr>
          <w:rFonts w:ascii="Times New Roman" w:hAnsi="Times New Roman" w:cs="Times New Roman"/>
          <w:color w:val="000000"/>
        </w:rPr>
        <w:t xml:space="preserve"> электронного письма о своей школьной жизни в объеме 4-5 простых предложений).</w:t>
      </w:r>
      <w:r w:rsidR="001C0F9C">
        <w:rPr>
          <w:rFonts w:ascii="Times New Roman" w:hAnsi="Times New Roman" w:cs="Times New Roman"/>
          <w:color w:val="000000"/>
        </w:rPr>
        <w:t xml:space="preserve"> </w:t>
      </w:r>
    </w:p>
    <w:p w14:paraId="1A1515FA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35F8CA53" w14:textId="686DE30C" w:rsidR="000C201A" w:rsidRPr="00B8332C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  <w:r w:rsidR="0046071D">
        <w:rPr>
          <w:rFonts w:ascii="Times New Roman" w:hAnsi="Times New Roman"/>
          <w:b/>
        </w:rPr>
        <w:t xml:space="preserve"> </w:t>
      </w:r>
    </w:p>
    <w:p w14:paraId="7463E6F7" w14:textId="1669805B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AB614E" w:rsidRPr="00AB614E">
        <w:rPr>
          <w:rFonts w:ascii="Times New Roman" w:hAnsi="Times New Roman"/>
          <w:color w:val="000000"/>
          <w:sz w:val="24"/>
          <w:szCs w:val="24"/>
        </w:rPr>
        <w:t xml:space="preserve"> стремиться</w:t>
      </w:r>
      <w:r w:rsidR="00AB614E" w:rsidRPr="00DE3F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37A08173" w14:textId="77777777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2392EC06" w14:textId="77777777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CE064C">
        <w:rPr>
          <w:rFonts w:ascii="Times New Roman" w:hAnsi="Times New Roman"/>
          <w:color w:val="000000"/>
          <w:sz w:val="24"/>
          <w:szCs w:val="24"/>
        </w:rPr>
        <w:t>использовать краткие формы,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 не произносить ударно служебные слова); </w:t>
      </w:r>
    </w:p>
    <w:p w14:paraId="56757473" w14:textId="77777777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73014A8C" w14:textId="77777777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395D6D8" w14:textId="77777777" w:rsidR="003B4604" w:rsidRPr="00BB54CB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765FEB37" w14:textId="77777777" w:rsidR="003B4604" w:rsidRDefault="003B4604" w:rsidP="003B4604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Изучение тематики Раздела 3 предполагает овладение лексическими единицами (словами, словосочетаниями, лексико-грамматическими единствами,  речевыми клише) в объеме не менее 45.  Предполагается введение в речь следующих конструкций:</w:t>
      </w:r>
    </w:p>
    <w:p w14:paraId="55A6DB8F" w14:textId="7D41DAD5" w:rsidR="009357FB" w:rsidRPr="00061096" w:rsidRDefault="003B4604" w:rsidP="009357F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6165DC">
        <w:rPr>
          <w:rFonts w:ascii="Wingdings" w:hAnsi="Wingdings"/>
          <w:color w:val="000000"/>
        </w:rPr>
        <w:t></w:t>
      </w:r>
      <w:r w:rsidRPr="006165DC">
        <w:rPr>
          <w:rFonts w:ascii="Wingdings" w:hAnsi="Wingdings"/>
          <w:color w:val="000000"/>
        </w:rPr>
        <w:t></w:t>
      </w:r>
      <w:r w:rsidR="009357FB" w:rsidRPr="009357FB">
        <w:rPr>
          <w:rFonts w:ascii="Times New Roman" w:hAnsi="Times New Roman"/>
          <w:bCs/>
        </w:rPr>
        <w:t xml:space="preserve"> </w:t>
      </w:r>
      <w:r w:rsidR="009357FB" w:rsidRPr="00061096">
        <w:rPr>
          <w:rFonts w:ascii="Times New Roman" w:hAnsi="Times New Roman"/>
          <w:bCs/>
        </w:rPr>
        <w:t xml:space="preserve">глагол </w:t>
      </w:r>
      <w:r w:rsidR="009357FB" w:rsidRPr="00061096">
        <w:rPr>
          <w:rFonts w:ascii="Times New Roman" w:hAnsi="Times New Roman"/>
          <w:bCs/>
          <w:i/>
          <w:lang w:val="en-US"/>
        </w:rPr>
        <w:t>like</w:t>
      </w:r>
      <w:r w:rsidR="009357FB" w:rsidRPr="00061096">
        <w:rPr>
          <w:rFonts w:ascii="Times New Roman" w:hAnsi="Times New Roman"/>
          <w:bCs/>
          <w:i/>
        </w:rPr>
        <w:t xml:space="preserve"> </w:t>
      </w:r>
      <w:r w:rsidR="009357FB" w:rsidRPr="00061096">
        <w:rPr>
          <w:rFonts w:ascii="Times New Roman" w:hAnsi="Times New Roman"/>
          <w:bCs/>
        </w:rPr>
        <w:t xml:space="preserve">в настоящем простом времени  в </w:t>
      </w:r>
      <w:r w:rsidR="009357FB" w:rsidRPr="00105FDA">
        <w:rPr>
          <w:rFonts w:ascii="Times New Roman" w:hAnsi="Times New Roman"/>
          <w:bCs/>
        </w:rPr>
        <w:t xml:space="preserve">1,2 </w:t>
      </w:r>
      <w:r w:rsidR="009357FB" w:rsidRPr="00061096">
        <w:rPr>
          <w:rFonts w:ascii="Times New Roman" w:hAnsi="Times New Roman"/>
          <w:bCs/>
        </w:rPr>
        <w:t xml:space="preserve">в утвердительном и отрицательном предложении для выражения и уточнения </w:t>
      </w:r>
      <w:r w:rsidR="009357FB">
        <w:rPr>
          <w:rFonts w:ascii="Times New Roman" w:hAnsi="Times New Roman"/>
          <w:bCs/>
        </w:rPr>
        <w:t xml:space="preserve">предпочтений в плане школьных предметов </w:t>
      </w:r>
      <w:r w:rsidR="009357FB" w:rsidRPr="00061096">
        <w:rPr>
          <w:rFonts w:ascii="Times New Roman" w:hAnsi="Times New Roman"/>
        </w:rPr>
        <w:t>(</w:t>
      </w:r>
      <w:r w:rsidR="009357FB" w:rsidRPr="00061096">
        <w:rPr>
          <w:rFonts w:ascii="Times New Roman" w:hAnsi="Times New Roman"/>
          <w:i/>
        </w:rPr>
        <w:t xml:space="preserve">I </w:t>
      </w:r>
      <w:r w:rsidR="009357FB" w:rsidRPr="00061096">
        <w:rPr>
          <w:rFonts w:ascii="Times New Roman" w:hAnsi="Times New Roman"/>
          <w:i/>
          <w:lang w:val="en-US"/>
        </w:rPr>
        <w:t>like</w:t>
      </w:r>
      <w:r w:rsidR="009357FB" w:rsidRPr="00061096">
        <w:rPr>
          <w:rFonts w:ascii="Times New Roman" w:hAnsi="Times New Roman"/>
          <w:i/>
        </w:rPr>
        <w:t xml:space="preserve">, </w:t>
      </w:r>
      <w:r w:rsidR="009357FB" w:rsidRPr="00061096">
        <w:rPr>
          <w:rFonts w:ascii="Times New Roman" w:hAnsi="Times New Roman"/>
          <w:i/>
          <w:lang w:val="en-US"/>
        </w:rPr>
        <w:t>I</w:t>
      </w:r>
      <w:r w:rsidR="009357FB" w:rsidRPr="00061096">
        <w:rPr>
          <w:rFonts w:ascii="Times New Roman" w:hAnsi="Times New Roman"/>
          <w:i/>
        </w:rPr>
        <w:t xml:space="preserve"> </w:t>
      </w:r>
      <w:r w:rsidR="009357FB" w:rsidRPr="00061096">
        <w:rPr>
          <w:rFonts w:ascii="Times New Roman" w:hAnsi="Times New Roman"/>
          <w:i/>
          <w:lang w:val="en-US"/>
        </w:rPr>
        <w:t>don</w:t>
      </w:r>
      <w:r w:rsidR="009357FB" w:rsidRPr="00061096">
        <w:rPr>
          <w:rFonts w:ascii="Times New Roman" w:hAnsi="Times New Roman"/>
          <w:i/>
        </w:rPr>
        <w:t>’</w:t>
      </w:r>
      <w:r w:rsidR="009357FB" w:rsidRPr="00061096">
        <w:rPr>
          <w:rFonts w:ascii="Times New Roman" w:hAnsi="Times New Roman"/>
          <w:i/>
          <w:lang w:val="en-US"/>
        </w:rPr>
        <w:t>t</w:t>
      </w:r>
      <w:r w:rsidR="009357FB" w:rsidRPr="00061096">
        <w:rPr>
          <w:rFonts w:ascii="Times New Roman" w:hAnsi="Times New Roman"/>
          <w:i/>
        </w:rPr>
        <w:t xml:space="preserve"> </w:t>
      </w:r>
      <w:r w:rsidR="009357FB" w:rsidRPr="00061096">
        <w:rPr>
          <w:rFonts w:ascii="Times New Roman" w:hAnsi="Times New Roman"/>
          <w:i/>
          <w:lang w:val="en-US"/>
        </w:rPr>
        <w:t>like</w:t>
      </w:r>
      <w:r w:rsidR="009357FB" w:rsidRPr="00061096">
        <w:rPr>
          <w:rFonts w:ascii="Times New Roman" w:hAnsi="Times New Roman"/>
          <w:i/>
        </w:rPr>
        <w:t>)   (</w:t>
      </w:r>
      <w:r w:rsidR="009357FB" w:rsidRPr="00061096">
        <w:rPr>
          <w:rFonts w:ascii="Times New Roman" w:hAnsi="Times New Roman"/>
          <w:i/>
          <w:lang w:val="en-US"/>
        </w:rPr>
        <w:t>Do</w:t>
      </w:r>
      <w:r w:rsidR="009357FB" w:rsidRPr="00061096">
        <w:rPr>
          <w:rFonts w:ascii="Times New Roman" w:hAnsi="Times New Roman"/>
          <w:i/>
        </w:rPr>
        <w:t xml:space="preserve"> </w:t>
      </w:r>
      <w:r w:rsidR="009357FB" w:rsidRPr="00061096">
        <w:rPr>
          <w:rFonts w:ascii="Times New Roman" w:hAnsi="Times New Roman"/>
          <w:i/>
          <w:lang w:val="en-US"/>
        </w:rPr>
        <w:t>you</w:t>
      </w:r>
      <w:r w:rsidR="009357FB" w:rsidRPr="00061096">
        <w:rPr>
          <w:rFonts w:ascii="Times New Roman" w:hAnsi="Times New Roman"/>
          <w:i/>
        </w:rPr>
        <w:t xml:space="preserve"> </w:t>
      </w:r>
      <w:r w:rsidR="009357FB" w:rsidRPr="00061096">
        <w:rPr>
          <w:rFonts w:ascii="Times New Roman" w:hAnsi="Times New Roman"/>
          <w:i/>
          <w:lang w:val="en-US"/>
        </w:rPr>
        <w:t>like</w:t>
      </w:r>
      <w:r w:rsidR="009357FB" w:rsidRPr="00061096">
        <w:rPr>
          <w:rFonts w:ascii="Times New Roman" w:hAnsi="Times New Roman"/>
          <w:i/>
        </w:rPr>
        <w:t>…?);</w:t>
      </w:r>
    </w:p>
    <w:p w14:paraId="2F410C3C" w14:textId="174BE542" w:rsidR="003B4604" w:rsidRPr="00061096" w:rsidRDefault="003B4604" w:rsidP="009357F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Pr="00061096">
        <w:rPr>
          <w:rFonts w:ascii="Times New Roman" w:hAnsi="Times New Roman"/>
          <w:bCs/>
          <w:iCs/>
        </w:rPr>
        <w:t>формы единственного числа существительных с</w:t>
      </w:r>
      <w:r w:rsidRPr="00693F70">
        <w:rPr>
          <w:rFonts w:ascii="Times New Roman" w:hAnsi="Times New Roman"/>
          <w:bCs/>
          <w:iCs/>
        </w:rPr>
        <w:t xml:space="preserve"> артиклем</w:t>
      </w:r>
      <w:r w:rsidRPr="00693F70">
        <w:rPr>
          <w:rFonts w:ascii="Times New Roman" w:hAnsi="Times New Roman"/>
          <w:bCs/>
          <w:i/>
          <w:iCs/>
        </w:rPr>
        <w:t xml:space="preserve"> </w:t>
      </w:r>
      <w:r w:rsidRPr="00693F70">
        <w:rPr>
          <w:rFonts w:ascii="Times New Roman" w:hAnsi="Times New Roman"/>
          <w:bCs/>
          <w:i/>
          <w:iCs/>
          <w:lang w:val="en-US"/>
        </w:rPr>
        <w:t>a</w:t>
      </w:r>
      <w:r w:rsidRPr="00693F70">
        <w:rPr>
          <w:rFonts w:ascii="Times New Roman" w:hAnsi="Times New Roman"/>
          <w:bCs/>
          <w:i/>
          <w:iCs/>
        </w:rPr>
        <w:t>/</w:t>
      </w:r>
      <w:r w:rsidRPr="00693F70">
        <w:rPr>
          <w:rFonts w:ascii="Times New Roman" w:hAnsi="Times New Roman"/>
          <w:bCs/>
          <w:i/>
          <w:iCs/>
          <w:lang w:val="en-US"/>
        </w:rPr>
        <w:t>an</w:t>
      </w:r>
      <w:r w:rsidRPr="00061096">
        <w:rPr>
          <w:rFonts w:ascii="Times New Roman" w:hAnsi="Times New Roman"/>
          <w:bCs/>
          <w:iCs/>
        </w:rPr>
        <w:t xml:space="preserve"> и регулярные формы множественного числа существительных, обозначающих личные предметы</w:t>
      </w:r>
      <w:r w:rsidRPr="00061096">
        <w:rPr>
          <w:rFonts w:ascii="Times New Roman" w:hAnsi="Times New Roman"/>
          <w:i/>
        </w:rPr>
        <w:t xml:space="preserve"> (</w:t>
      </w:r>
      <w:r w:rsidRPr="00061096">
        <w:rPr>
          <w:rFonts w:ascii="Times New Roman" w:hAnsi="Times New Roman"/>
          <w:i/>
          <w:lang w:val="en-US"/>
        </w:rPr>
        <w:t>a</w:t>
      </w:r>
      <w:r w:rsidRPr="00061096">
        <w:rPr>
          <w:rFonts w:ascii="Times New Roman" w:hAnsi="Times New Roman"/>
          <w:i/>
        </w:rPr>
        <w:t xml:space="preserve"> </w:t>
      </w:r>
      <w:r w:rsidRPr="00061096">
        <w:rPr>
          <w:rFonts w:ascii="Times New Roman" w:hAnsi="Times New Roman"/>
          <w:i/>
          <w:lang w:val="en-US"/>
        </w:rPr>
        <w:t>book</w:t>
      </w:r>
      <w:r w:rsidRPr="00061096">
        <w:rPr>
          <w:rFonts w:ascii="Times New Roman" w:hAnsi="Times New Roman"/>
          <w:i/>
        </w:rPr>
        <w:t xml:space="preserve"> - </w:t>
      </w:r>
      <w:r w:rsidRPr="00061096">
        <w:rPr>
          <w:rFonts w:ascii="Times New Roman" w:hAnsi="Times New Roman"/>
          <w:i/>
          <w:lang w:val="en-US"/>
        </w:rPr>
        <w:t>books</w:t>
      </w:r>
      <w:r w:rsidRPr="00061096">
        <w:rPr>
          <w:rFonts w:ascii="Times New Roman" w:hAnsi="Times New Roman"/>
          <w:i/>
        </w:rPr>
        <w:t>);</w:t>
      </w:r>
    </w:p>
    <w:p w14:paraId="6D7F24DF" w14:textId="77777777" w:rsidR="003B4604" w:rsidRDefault="003B4604" w:rsidP="003B4604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061096">
        <w:rPr>
          <w:rFonts w:ascii="Wingdings" w:hAnsi="Wingdings"/>
          <w:color w:val="000000"/>
        </w:rPr>
        <w:lastRenderedPageBreak/>
        <w:t></w:t>
      </w:r>
      <w:r w:rsidRPr="00061096">
        <w:rPr>
          <w:rFonts w:ascii="Wingdings" w:hAnsi="Wingdings"/>
          <w:color w:val="000000"/>
        </w:rPr>
        <w:t></w:t>
      </w:r>
      <w:r w:rsidRPr="00061096">
        <w:rPr>
          <w:rFonts w:ascii="Times New Roman" w:hAnsi="Times New Roman"/>
          <w:bCs/>
          <w:i/>
        </w:rPr>
        <w:t xml:space="preserve"> </w:t>
      </w:r>
      <w:r w:rsidRPr="00061096">
        <w:rPr>
          <w:rFonts w:ascii="Times New Roman" w:hAnsi="Times New Roman"/>
          <w:bCs/>
          <w:i/>
          <w:lang w:val="en-US"/>
        </w:rPr>
        <w:t>have</w:t>
      </w:r>
      <w:r w:rsidRPr="00061096">
        <w:rPr>
          <w:rFonts w:ascii="Times New Roman" w:hAnsi="Times New Roman"/>
          <w:bCs/>
          <w:i/>
        </w:rPr>
        <w:t xml:space="preserve"> </w:t>
      </w:r>
      <w:r w:rsidRPr="00061096">
        <w:rPr>
          <w:rFonts w:ascii="Times New Roman" w:hAnsi="Times New Roman"/>
          <w:bCs/>
          <w:i/>
          <w:lang w:val="en-US"/>
        </w:rPr>
        <w:t>got</w:t>
      </w:r>
      <w:r w:rsidRPr="00061096">
        <w:rPr>
          <w:rFonts w:ascii="Times New Roman" w:hAnsi="Times New Roman"/>
          <w:bCs/>
        </w:rPr>
        <w:t xml:space="preserve"> для перечисления личных </w:t>
      </w:r>
      <w:r>
        <w:rPr>
          <w:rFonts w:ascii="Times New Roman" w:hAnsi="Times New Roman"/>
          <w:bCs/>
        </w:rPr>
        <w:t xml:space="preserve">школьных принадлежностей </w:t>
      </w:r>
      <w:r w:rsidRPr="00061096">
        <w:rPr>
          <w:rFonts w:ascii="Times New Roman" w:hAnsi="Times New Roman"/>
        </w:rPr>
        <w:t>(</w:t>
      </w:r>
      <w:r w:rsidRPr="00061096">
        <w:rPr>
          <w:rFonts w:ascii="Times New Roman" w:hAnsi="Times New Roman"/>
          <w:i/>
          <w:iCs/>
          <w:lang w:val="en-US"/>
        </w:rPr>
        <w:t>I</w:t>
      </w:r>
      <w:r w:rsidRPr="00061096">
        <w:rPr>
          <w:rFonts w:ascii="Times New Roman" w:hAnsi="Times New Roman"/>
          <w:i/>
          <w:iCs/>
        </w:rPr>
        <w:t>’</w:t>
      </w:r>
      <w:r w:rsidRPr="00061096">
        <w:rPr>
          <w:rFonts w:ascii="Times New Roman" w:hAnsi="Times New Roman"/>
          <w:i/>
          <w:iCs/>
          <w:lang w:val="en-US"/>
        </w:rPr>
        <w:t>ve</w:t>
      </w:r>
      <w:r w:rsidRPr="00061096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got</w:t>
      </w:r>
      <w:r w:rsidRPr="00061096">
        <w:rPr>
          <w:rFonts w:ascii="Times New Roman" w:hAnsi="Times New Roman"/>
          <w:i/>
          <w:iCs/>
        </w:rPr>
        <w:t xml:space="preserve"> … </w:t>
      </w:r>
      <w:r w:rsidRPr="00061096">
        <w:rPr>
          <w:rFonts w:ascii="Times New Roman" w:hAnsi="Times New Roman"/>
          <w:i/>
          <w:iCs/>
          <w:lang w:val="en-US"/>
        </w:rPr>
        <w:t>Have</w:t>
      </w:r>
      <w:r w:rsidRPr="00061096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you</w:t>
      </w:r>
      <w:r w:rsidRPr="00061096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got</w:t>
      </w:r>
      <w:r w:rsidRPr="00061096">
        <w:rPr>
          <w:rFonts w:ascii="Times New Roman" w:hAnsi="Times New Roman"/>
          <w:i/>
          <w:iCs/>
        </w:rPr>
        <w:t xml:space="preserve"> …? </w:t>
      </w:r>
      <w:r w:rsidRPr="00061096">
        <w:rPr>
          <w:rFonts w:ascii="Times New Roman" w:hAnsi="Times New Roman"/>
          <w:i/>
          <w:iCs/>
          <w:lang w:val="en-US"/>
        </w:rPr>
        <w:t>I</w:t>
      </w:r>
      <w:r w:rsidRPr="00105FDA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haven</w:t>
      </w:r>
      <w:r w:rsidRPr="00105FDA">
        <w:rPr>
          <w:rFonts w:ascii="Times New Roman" w:hAnsi="Times New Roman"/>
          <w:i/>
          <w:iCs/>
        </w:rPr>
        <w:t>’</w:t>
      </w:r>
      <w:r w:rsidRPr="00061096">
        <w:rPr>
          <w:rFonts w:ascii="Times New Roman" w:hAnsi="Times New Roman"/>
          <w:i/>
          <w:iCs/>
          <w:lang w:val="en-US"/>
        </w:rPr>
        <w:t>t</w:t>
      </w:r>
      <w:r w:rsidRPr="00105FDA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got</w:t>
      </w:r>
      <w:r w:rsidRPr="00061096">
        <w:rPr>
          <w:rFonts w:ascii="Times New Roman" w:hAnsi="Times New Roman"/>
        </w:rPr>
        <w:t>);</w:t>
      </w:r>
    </w:p>
    <w:p w14:paraId="41B67F5D" w14:textId="200B939A" w:rsidR="003B4604" w:rsidRDefault="003B4604" w:rsidP="003B4604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Cs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9338B">
        <w:rPr>
          <w:rFonts w:ascii="Times New Roman" w:hAnsi="Times New Roman"/>
          <w:b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there</w:t>
      </w:r>
      <w:r w:rsidRPr="00F9338B">
        <w:rPr>
          <w:rFonts w:ascii="Times New Roman" w:hAnsi="Times New Roman"/>
          <w:bCs/>
          <w:i/>
          <w:i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is</w:t>
      </w:r>
      <w:r w:rsidRPr="00F9338B">
        <w:rPr>
          <w:rFonts w:ascii="Times New Roman" w:hAnsi="Times New Roman"/>
          <w:bCs/>
          <w:i/>
          <w:iCs/>
        </w:rPr>
        <w:t xml:space="preserve"> / </w:t>
      </w:r>
      <w:r w:rsidRPr="00F9338B">
        <w:rPr>
          <w:rFonts w:ascii="Times New Roman" w:hAnsi="Times New Roman"/>
          <w:bCs/>
          <w:i/>
          <w:iCs/>
          <w:lang w:val="en-US"/>
        </w:rPr>
        <w:t>there</w:t>
      </w:r>
      <w:r w:rsidRPr="00F9338B">
        <w:rPr>
          <w:rFonts w:ascii="Times New Roman" w:hAnsi="Times New Roman"/>
          <w:bCs/>
          <w:i/>
          <w:i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are</w:t>
      </w:r>
      <w:r w:rsidRPr="00F9338B">
        <w:rPr>
          <w:rFonts w:ascii="Times New Roman" w:hAnsi="Times New Roman"/>
          <w:bCs/>
        </w:rPr>
        <w:t xml:space="preserve"> для описания содержимого школьного портфеля</w:t>
      </w:r>
      <w:r w:rsidR="00A368C5">
        <w:rPr>
          <w:rFonts w:ascii="Times New Roman" w:hAnsi="Times New Roman"/>
          <w:bCs/>
        </w:rPr>
        <w:t>:</w:t>
      </w:r>
    </w:p>
    <w:p w14:paraId="772A2F3E" w14:textId="081A2818" w:rsidR="00A368C5" w:rsidRPr="00A368C5" w:rsidRDefault="00A368C5" w:rsidP="003B4604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368C5">
        <w:rPr>
          <w:rFonts w:ascii="Wingdings" w:hAnsi="Wingdings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Настоящее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продолженное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время</w:t>
      </w:r>
      <w:r w:rsidRPr="00A368C5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  <w:lang w:val="en-US"/>
        </w:rPr>
        <w:t>Present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Continuous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Tense</w:t>
      </w:r>
      <w:r w:rsidRPr="00A368C5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для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описания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картинок.</w:t>
      </w:r>
    </w:p>
    <w:p w14:paraId="1140F279" w14:textId="77777777" w:rsidR="003B4604" w:rsidRPr="00A368C5" w:rsidRDefault="003B4604" w:rsidP="003B4604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</w:rPr>
      </w:pPr>
    </w:p>
    <w:p w14:paraId="03A2BDB7" w14:textId="77777777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ексический  материал отбирается с учетом тематики общения Раздела 3.</w:t>
      </w:r>
    </w:p>
    <w:p w14:paraId="1554B9F9" w14:textId="77777777" w:rsidR="003B4604" w:rsidRPr="00F829CC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названия школьных</w:t>
      </w:r>
      <w:r w:rsidRPr="00F829CC">
        <w:rPr>
          <w:rFonts w:ascii="Times New Roman" w:hAnsi="Times New Roman"/>
          <w:color w:val="000000"/>
          <w:sz w:val="24"/>
          <w:szCs w:val="24"/>
        </w:rPr>
        <w:t xml:space="preserve"> предметов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93F70">
        <w:rPr>
          <w:rFonts w:ascii="Times New Roman" w:hAnsi="Times New Roman"/>
          <w:i/>
          <w:color w:val="000000"/>
          <w:sz w:val="24"/>
          <w:szCs w:val="24"/>
          <w:lang w:val="en-US"/>
        </w:rPr>
        <w:t>Maths</w:t>
      </w:r>
      <w:r w:rsidRPr="00693F7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/>
          <w:i/>
          <w:color w:val="000000"/>
          <w:sz w:val="24"/>
          <w:szCs w:val="24"/>
          <w:lang w:val="en-US"/>
        </w:rPr>
        <w:t>Russian</w:t>
      </w:r>
      <w:r w:rsidRPr="00693F7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/>
          <w:i/>
          <w:color w:val="000000"/>
          <w:sz w:val="24"/>
          <w:szCs w:val="24"/>
          <w:lang w:val="en-US"/>
        </w:rPr>
        <w:t>English</w:t>
      </w:r>
      <w:r w:rsidRPr="00693F70">
        <w:rPr>
          <w:rFonts w:ascii="Times New Roman" w:hAnsi="Times New Roman"/>
          <w:i/>
          <w:color w:val="000000"/>
          <w:sz w:val="24"/>
          <w:szCs w:val="24"/>
        </w:rPr>
        <w:t xml:space="preserve"> и</w:t>
      </w:r>
      <w:r w:rsidRPr="00F829CC">
        <w:rPr>
          <w:rFonts w:ascii="Times New Roman" w:hAnsi="Times New Roman"/>
          <w:color w:val="000000"/>
          <w:sz w:val="24"/>
          <w:szCs w:val="24"/>
        </w:rPr>
        <w:t xml:space="preserve"> др.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14:paraId="6E6F4A8A" w14:textId="77777777" w:rsidR="003B4604" w:rsidRPr="00105FDA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названия школьных принадлежностей и предметов, относящихся к школьной жизни: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pencil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case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school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bag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lunch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box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>…;</w:t>
      </w:r>
    </w:p>
    <w:p w14:paraId="3E8B7C1B" w14:textId="241B5633" w:rsidR="003B4604" w:rsidRPr="00B7601C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hat’s your favourite </w:t>
      </w:r>
      <w:r w:rsidR="0046071D"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subject</w:t>
      </w:r>
      <w:r w:rsidR="0046071D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  <w:r w:rsidR="0046071D" w:rsidRPr="0046071D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My favourite subject is…, have lunch at school,  Go to school,  I’m a fifth year student;</w:t>
      </w:r>
    </w:p>
    <w:p w14:paraId="0824E7E9" w14:textId="0B233BD5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7919">
        <w:rPr>
          <w:rFonts w:ascii="Times New Roman" w:hAnsi="Times New Roman" w:cs="Times New Roman"/>
          <w:color w:val="000000"/>
          <w:sz w:val="24"/>
          <w:szCs w:val="24"/>
        </w:rPr>
        <w:t>порядковые</w:t>
      </w:r>
      <w:r w:rsidR="00932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31311">
        <w:rPr>
          <w:rFonts w:ascii="Times New Roman" w:hAnsi="Times New Roman" w:cs="Times New Roman"/>
          <w:color w:val="000000"/>
          <w:sz w:val="24"/>
          <w:szCs w:val="24"/>
        </w:rPr>
        <w:t>числительные 1-6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том числе составе выражений: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my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first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lesson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the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second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lesson</w:t>
      </w:r>
      <w:r w:rsidR="00A368C5" w:rsidRPr="00A368C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4B8275A" w14:textId="03286CDA" w:rsidR="00A368C5" w:rsidRPr="00A368C5" w:rsidRDefault="00A368C5" w:rsidP="00A368C5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речевые</w:t>
      </w:r>
      <w:r w:rsidRPr="00A368C5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клише</w:t>
      </w:r>
      <w:r w:rsidRPr="00A368C5">
        <w:rPr>
          <w:rFonts w:ascii="Times New Roman" w:hAnsi="Times New Roman" w:cs="Times New Roman"/>
          <w:color w:val="000000"/>
          <w:lang w:val="en-US"/>
        </w:rPr>
        <w:t xml:space="preserve">: </w:t>
      </w:r>
      <w:r w:rsidRPr="00A368C5">
        <w:rPr>
          <w:rFonts w:ascii="Times New Roman" w:hAnsi="Times New Roman" w:cs="Times New Roman"/>
          <w:i/>
          <w:iCs/>
          <w:color w:val="000000"/>
          <w:lang w:val="en-US"/>
        </w:rPr>
        <w:t>He is reading. She is drawing</w:t>
      </w:r>
      <w:r>
        <w:rPr>
          <w:rFonts w:ascii="Times New Roman" w:hAnsi="Times New Roman" w:cs="Times New Roman"/>
          <w:color w:val="000000"/>
          <w:lang w:val="en-US"/>
        </w:rPr>
        <w:t>.</w:t>
      </w:r>
    </w:p>
    <w:p w14:paraId="61BB03F6" w14:textId="57CA9B62" w:rsidR="00A368C5" w:rsidRPr="00A368C5" w:rsidRDefault="00A368C5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AE18FCB" w14:textId="77777777" w:rsidR="000C201A" w:rsidRPr="00A368C5" w:rsidRDefault="000C201A" w:rsidP="00E53F6F">
      <w:pPr>
        <w:jc w:val="both"/>
        <w:rPr>
          <w:lang w:val="en-US"/>
        </w:rPr>
      </w:pPr>
    </w:p>
    <w:p w14:paraId="18A25D0F" w14:textId="2F030199" w:rsidR="00793693" w:rsidRPr="003127A8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7A8">
        <w:rPr>
          <w:rFonts w:asciiTheme="majorBidi" w:hAnsiTheme="majorBidi" w:cstheme="majorBidi"/>
          <w:b/>
          <w:sz w:val="24"/>
          <w:szCs w:val="24"/>
        </w:rPr>
        <w:t xml:space="preserve">Раздел 4 </w:t>
      </w:r>
      <w:r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967506">
        <w:rPr>
          <w:rFonts w:asciiTheme="majorBidi" w:hAnsiTheme="majorBidi" w:cstheme="majorBidi"/>
          <w:b/>
          <w:sz w:val="24"/>
          <w:szCs w:val="24"/>
        </w:rPr>
        <w:t>Моя квартира</w:t>
      </w:r>
      <w:r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27D8C7D7" w14:textId="198F12B1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127A8">
        <w:rPr>
          <w:rFonts w:asciiTheme="majorBidi" w:hAnsiTheme="majorBidi" w:cstheme="majorBidi"/>
          <w:sz w:val="24"/>
          <w:szCs w:val="24"/>
        </w:rPr>
        <w:t>Тема 1.</w:t>
      </w:r>
      <w:r w:rsidR="0046071D">
        <w:rPr>
          <w:rFonts w:asciiTheme="majorBidi" w:hAnsiTheme="majorBidi" w:cstheme="majorBidi"/>
          <w:b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Моя комната</w:t>
      </w:r>
      <w:r w:rsidR="007F691A">
        <w:rPr>
          <w:rFonts w:asciiTheme="majorBidi" w:hAnsiTheme="majorBidi" w:cstheme="majorBidi"/>
          <w:sz w:val="24"/>
          <w:szCs w:val="24"/>
        </w:rPr>
        <w:t>.</w:t>
      </w:r>
    </w:p>
    <w:p w14:paraId="42775035" w14:textId="109F478B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2. Как я провожу время дома. </w:t>
      </w:r>
    </w:p>
    <w:p w14:paraId="764CD791" w14:textId="3E7509E1" w:rsidR="00793693" w:rsidRPr="00F63C8B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Как принимаю гостей.</w:t>
      </w:r>
    </w:p>
    <w:p w14:paraId="7CF6DF77" w14:textId="77777777" w:rsidR="00793693" w:rsidRPr="00076ED7" w:rsidRDefault="00793693" w:rsidP="00793693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тем четвертого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2-х  часов  на изучаемый раздел).</w:t>
      </w:r>
    </w:p>
    <w:p w14:paraId="25E7D9EF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A0697C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четвертой четверти. Проведение контроля предполагает 3 этапа: </w:t>
      </w:r>
    </w:p>
    <w:p w14:paraId="06FB94B7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7C84DBB6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0FEDCDE8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3100E944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0B01A116" w14:textId="757E0404" w:rsidR="00793693" w:rsidRPr="009A1668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проверка рецептивных навыков </w:t>
      </w:r>
      <w:r w:rsidR="00B37A21">
        <w:rPr>
          <w:rFonts w:ascii="Times New Roman" w:hAnsi="Times New Roman" w:cs="Times New Roman"/>
          <w:color w:val="000000"/>
          <w:sz w:val="24"/>
          <w:szCs w:val="24"/>
        </w:rPr>
        <w:t>(слухозрительное восприятие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, чтение);</w:t>
      </w:r>
    </w:p>
    <w:p w14:paraId="588D7220" w14:textId="77777777" w:rsidR="00793693" w:rsidRPr="009A1668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Wingdings" w:hAnsi="Wingdings"/>
          <w:color w:val="000000"/>
        </w:rPr>
        <w:t></w:t>
      </w:r>
      <w:r w:rsidRPr="009A1668"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</w:t>
      </w:r>
      <w:r>
        <w:rPr>
          <w:rFonts w:ascii="Times New Roman" w:hAnsi="Times New Roman" w:cs="Times New Roman"/>
          <w:color w:val="000000"/>
          <w:sz w:val="24"/>
          <w:szCs w:val="24"/>
        </w:rPr>
        <w:t>амках тем, изученных в Разделе 4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5602B1D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9A1668">
        <w:rPr>
          <w:rFonts w:ascii="Wingdings" w:hAnsi="Wingdings"/>
          <w:color w:val="000000"/>
          <w:sz w:val="24"/>
          <w:szCs w:val="24"/>
        </w:rPr>
        <w:t></w:t>
      </w:r>
      <w:r w:rsidRPr="009A1668">
        <w:rPr>
          <w:rFonts w:ascii="Wingdings" w:hAnsi="Wingdings"/>
          <w:color w:val="000000"/>
          <w:sz w:val="24"/>
          <w:szCs w:val="24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умений строить элементарные диалогические единства на английском яз</w:t>
      </w:r>
      <w:r>
        <w:rPr>
          <w:rFonts w:ascii="Times New Roman" w:hAnsi="Times New Roman" w:cs="Times New Roman"/>
          <w:color w:val="000000"/>
          <w:sz w:val="24"/>
          <w:szCs w:val="24"/>
        </w:rPr>
        <w:t>ыке в рамках тематики Раздела 4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562CA2F" w14:textId="77777777" w:rsidR="00793693" w:rsidRPr="006F6FB6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lastRenderedPageBreak/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Pr="00A420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FB6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навыков письма, </w:t>
      </w:r>
      <w:r w:rsidRPr="00817507">
        <w:rPr>
          <w:rFonts w:ascii="Times New Roman" w:hAnsi="Times New Roman" w:cs="Times New Roman"/>
          <w:color w:val="000000"/>
          <w:sz w:val="24"/>
          <w:szCs w:val="24"/>
        </w:rPr>
        <w:t>составление краткого рассказ о своей комнате</w:t>
      </w:r>
      <w:r>
        <w:rPr>
          <w:rFonts w:ascii="Times New Roman" w:hAnsi="Times New Roman" w:cs="Times New Roman"/>
          <w:color w:val="000000"/>
          <w:sz w:val="24"/>
          <w:szCs w:val="24"/>
        </w:rPr>
        <w:t>, квартире</w:t>
      </w:r>
      <w:r w:rsidRPr="00817507">
        <w:rPr>
          <w:rFonts w:ascii="Times New Roman" w:hAnsi="Times New Roman" w:cs="Times New Roman"/>
          <w:color w:val="000000"/>
          <w:sz w:val="24"/>
          <w:szCs w:val="24"/>
        </w:rPr>
        <w:t xml:space="preserve"> по ранее изученному образцу.</w:t>
      </w:r>
    </w:p>
    <w:p w14:paraId="09F32DF7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F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1371BBF" w14:textId="77777777" w:rsidR="00793693" w:rsidRPr="00631B31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4A303F02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5124E" w14:textId="77777777" w:rsidR="00B37A21" w:rsidRPr="00967506" w:rsidRDefault="00B37A21" w:rsidP="00B37A21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Слухозрительное восприятие:</w:t>
      </w:r>
    </w:p>
    <w:p w14:paraId="31BBFF1F" w14:textId="77777777" w:rsidR="00B37A21" w:rsidRPr="00B435EF" w:rsidRDefault="00B37A21" w:rsidP="00B37A21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071D">
        <w:rPr>
          <w:rFonts w:ascii="Times New Roman" w:hAnsi="Times New Roman"/>
          <w:bCs/>
          <w:sz w:val="24"/>
          <w:szCs w:val="24"/>
        </w:rPr>
        <w:t>1)</w:t>
      </w:r>
      <w:r w:rsidRPr="00B435EF">
        <w:rPr>
          <w:rFonts w:ascii="Times New Roman" w:hAnsi="Times New Roman"/>
          <w:b/>
          <w:sz w:val="24"/>
          <w:szCs w:val="24"/>
        </w:rPr>
        <w:t xml:space="preserve"> </w:t>
      </w:r>
      <w:r w:rsidRPr="00B435EF">
        <w:rPr>
          <w:rFonts w:ascii="Times New Roman" w:hAnsi="Times New Roman"/>
          <w:sz w:val="24"/>
          <w:szCs w:val="24"/>
        </w:rPr>
        <w:t>понимать инструкции учителя во время урока;</w:t>
      </w:r>
    </w:p>
    <w:p w14:paraId="1437185D" w14:textId="77777777" w:rsidR="00B37A21" w:rsidRPr="00B435EF" w:rsidRDefault="00B37A21" w:rsidP="00B37A21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435EF">
        <w:rPr>
          <w:rFonts w:ascii="Times New Roman" w:hAnsi="Times New Roman"/>
          <w:sz w:val="24"/>
          <w:szCs w:val="24"/>
        </w:rPr>
        <w:t>2)воспринимать знакомый языковой материал с общим пониманием содержания при необходимости с опорой на таблички с ключевыми словами</w:t>
      </w:r>
      <w:r>
        <w:rPr>
          <w:rFonts w:ascii="Times New Roman" w:hAnsi="Times New Roman"/>
          <w:sz w:val="24"/>
          <w:szCs w:val="24"/>
        </w:rPr>
        <w:t>;</w:t>
      </w:r>
    </w:p>
    <w:p w14:paraId="07F6CA86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21C434DF" w14:textId="77777777" w:rsidR="00793693" w:rsidRPr="00967506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7F2D1FB5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Формирование элементарных навыков чтения в рамках изученной тематики:</w:t>
      </w:r>
    </w:p>
    <w:p w14:paraId="012654A6" w14:textId="0DA414E8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</w:t>
      </w:r>
      <w:r w:rsidR="0046071D">
        <w:rPr>
          <w:rFonts w:ascii="Times New Roman" w:hAnsi="Times New Roman"/>
        </w:rPr>
        <w:t>звукобуквенного состава</w:t>
      </w:r>
      <w:r>
        <w:rPr>
          <w:rFonts w:ascii="Times New Roman" w:hAnsi="Times New Roman"/>
        </w:rPr>
        <w:t xml:space="preserve"> слова</w:t>
      </w:r>
      <w:r w:rsidRPr="00967506">
        <w:rPr>
          <w:rFonts w:ascii="Times New Roman" w:hAnsi="Times New Roman"/>
        </w:rPr>
        <w:t>;</w:t>
      </w:r>
    </w:p>
    <w:p w14:paraId="368A1B61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6B491F1F" w14:textId="77777777" w:rsidR="00793693" w:rsidRPr="00967506" w:rsidRDefault="00793693" w:rsidP="00793693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6F3BC71E" w14:textId="77777777" w:rsidR="00793693" w:rsidRPr="001E747D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cs="Times New Roman"/>
          <w:color w:val="000000"/>
        </w:rPr>
        <w:t>прогнозировать содержание по картинкам;</w:t>
      </w:r>
    </w:p>
    <w:p w14:paraId="6352C89A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79E69BC6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1EF30759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6C6DA417" w14:textId="4A3CC393" w:rsidR="00793693" w:rsidRPr="00F63C8B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</w:t>
      </w:r>
      <w:r w:rsidR="0046071D" w:rsidRPr="00F63C8B">
        <w:rPr>
          <w:rFonts w:asciiTheme="majorBidi" w:hAnsiTheme="majorBidi" w:cstheme="majorBidi"/>
        </w:rPr>
        <w:t>слов, в</w:t>
      </w:r>
      <w:r w:rsidRPr="00F63C8B">
        <w:rPr>
          <w:rFonts w:asciiTheme="majorBidi" w:hAnsiTheme="majorBidi" w:cstheme="majorBidi"/>
        </w:rPr>
        <w:t xml:space="preserve"> частности</w:t>
      </w:r>
      <w:r w:rsidRPr="00AB614E">
        <w:rPr>
          <w:rFonts w:asciiTheme="majorBidi" w:hAnsiTheme="majorBidi" w:cstheme="majorBidi"/>
        </w:rPr>
        <w:t>, с похожими на слова родного языка.</w:t>
      </w:r>
    </w:p>
    <w:p w14:paraId="7FA39582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4AC287C0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Говорение</w:t>
      </w:r>
    </w:p>
    <w:p w14:paraId="30C48EB5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154BCD79" w14:textId="2B1ACD64" w:rsidR="00793693" w:rsidRPr="00F63C8B" w:rsidRDefault="001C0F9C" w:rsidP="00793693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793693"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18165960" w14:textId="1827AA15" w:rsidR="00793693" w:rsidRPr="00F63C8B" w:rsidRDefault="00793693" w:rsidP="00793693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2C6F771E" w14:textId="77777777" w:rsidR="00793693" w:rsidRPr="00F63C8B" w:rsidRDefault="00793693" w:rsidP="00793693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4B397910" w14:textId="77777777" w:rsidR="00793693" w:rsidRPr="00967506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76E6395E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7933D430" w14:textId="77777777" w:rsidR="00793693" w:rsidRPr="006E5A20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 : </w:t>
      </w:r>
      <w:r>
        <w:rPr>
          <w:rFonts w:asciiTheme="majorBidi" w:hAnsiTheme="majorBidi" w:cstheme="majorBidi"/>
          <w:sz w:val="24"/>
          <w:szCs w:val="24"/>
        </w:rPr>
        <w:t xml:space="preserve">«Моя комната», 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«</w:t>
      </w:r>
      <w:r>
        <w:rPr>
          <w:rFonts w:asciiTheme="majorBidi" w:hAnsiTheme="majorBidi" w:cstheme="majorBidi"/>
          <w:sz w:val="24"/>
          <w:szCs w:val="24"/>
        </w:rPr>
        <w:t>Как я провожу время дома», «Как принимаю гостей»;</w:t>
      </w:r>
      <w:r w:rsidRPr="000F614D">
        <w:rPr>
          <w:rFonts w:asciiTheme="majorBidi" w:hAnsiTheme="majorBidi" w:cstheme="majorBidi"/>
          <w:sz w:val="24"/>
          <w:szCs w:val="24"/>
        </w:rPr>
        <w:t xml:space="preserve"> </w:t>
      </w:r>
    </w:p>
    <w:p w14:paraId="54603E2E" w14:textId="77777777" w:rsidR="00793693" w:rsidRPr="00F63C8B" w:rsidRDefault="00793693" w:rsidP="00793693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составлять краткое описание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своей квартиры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;</w:t>
      </w:r>
    </w:p>
    <w:p w14:paraId="0B3E5796" w14:textId="44B4ACA3" w:rsidR="00793693" w:rsidRPr="00F63C8B" w:rsidRDefault="00793693" w:rsidP="00793693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прочитанного;</w:t>
      </w:r>
    </w:p>
    <w:p w14:paraId="71B2C60B" w14:textId="53DE122B" w:rsidR="00793693" w:rsidRDefault="00793693" w:rsidP="00793693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передавать содержание </w:t>
      </w:r>
      <w:r w:rsidR="0046071D"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прочитанного текста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AB614E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(</w:t>
      </w:r>
      <w:r w:rsidR="00AB614E" w:rsidRPr="00AB614E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3-4 коротких</w:t>
      </w:r>
      <w:r w:rsidRPr="00AB614E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предложений);</w:t>
      </w:r>
    </w:p>
    <w:p w14:paraId="726488CE" w14:textId="77777777" w:rsidR="00793693" w:rsidRPr="00F63C8B" w:rsidRDefault="00793693" w:rsidP="00793693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A71E4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голосовое сообщение с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приглашением прийти в гости.</w:t>
      </w:r>
    </w:p>
    <w:p w14:paraId="15E14DEF" w14:textId="77777777" w:rsidR="00793693" w:rsidRDefault="00793693" w:rsidP="00793693">
      <w:pPr>
        <w:pStyle w:val="a3"/>
        <w:spacing w:after="0" w:line="360" w:lineRule="auto"/>
        <w:ind w:left="0"/>
        <w:rPr>
          <w:rFonts w:ascii="Times New Roman" w:hAnsi="Times New Roman"/>
          <w:b/>
        </w:rPr>
      </w:pPr>
    </w:p>
    <w:p w14:paraId="7F77907A" w14:textId="77777777" w:rsidR="00793693" w:rsidRPr="00305603" w:rsidRDefault="00793693" w:rsidP="00793693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305603">
        <w:rPr>
          <w:rFonts w:ascii="Times New Roman" w:hAnsi="Times New Roman"/>
          <w:b/>
          <w:sz w:val="24"/>
          <w:szCs w:val="24"/>
        </w:rPr>
        <w:t>В области письма:</w:t>
      </w:r>
    </w:p>
    <w:p w14:paraId="28EEA38A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элементарных навыков письма и организация письменного текста на английском языке:</w:t>
      </w:r>
    </w:p>
    <w:p w14:paraId="6604AB7D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5C33C9C1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49CFC7CE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знакомые  слова  из текста,  </w:t>
      </w:r>
      <w:r w:rsidRPr="00F7698D">
        <w:rPr>
          <w:rFonts w:ascii="Times New Roman" w:hAnsi="Times New Roman" w:cs="Times New Roman"/>
          <w:color w:val="000000"/>
        </w:rPr>
        <w:t>дополнять п</w:t>
      </w:r>
      <w:r>
        <w:rPr>
          <w:rFonts w:ascii="Times New Roman" w:hAnsi="Times New Roman" w:cs="Times New Roman"/>
          <w:color w:val="000000"/>
        </w:rPr>
        <w:t>редложение знакомыми словами;</w:t>
      </w:r>
    </w:p>
    <w:p w14:paraId="433109BF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16588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составлять описание своей комнаты</w:t>
      </w:r>
      <w:r w:rsidRPr="00F63C8B">
        <w:rPr>
          <w:rFonts w:asciiTheme="majorBidi" w:hAnsiTheme="majorBidi" w:cstheme="majorBidi"/>
        </w:rPr>
        <w:t>;</w:t>
      </w:r>
    </w:p>
    <w:p w14:paraId="4B4FAB0B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16588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составлять текст поста для блога «Как я провожу время дома» по ранее изученному образцу.</w:t>
      </w:r>
    </w:p>
    <w:p w14:paraId="4A61A9D9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50D70ED3" w14:textId="595D30D2" w:rsidR="00793693" w:rsidRPr="00B8332C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  <w:r w:rsidR="0046071D">
        <w:rPr>
          <w:rFonts w:ascii="Times New Roman" w:hAnsi="Times New Roman"/>
          <w:b/>
        </w:rPr>
        <w:t xml:space="preserve"> </w:t>
      </w:r>
    </w:p>
    <w:p w14:paraId="27033CED" w14:textId="7CE0DBCD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AB614E" w:rsidRPr="00AB614E">
        <w:rPr>
          <w:rFonts w:ascii="Times New Roman" w:hAnsi="Times New Roman"/>
          <w:color w:val="000000"/>
          <w:sz w:val="24"/>
          <w:szCs w:val="24"/>
        </w:rPr>
        <w:t xml:space="preserve"> стремиться</w:t>
      </w:r>
      <w:r w:rsidR="00AB614E" w:rsidRPr="00DE3F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42451867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6FC60C1E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1BCBDFE6" w14:textId="3B4E981A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512DFFD3" w14:textId="77777777" w:rsidR="0046071D" w:rsidRDefault="0046071D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0707E09" w14:textId="77777777" w:rsidR="00793693" w:rsidRPr="0007448D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26A02551" w14:textId="77777777" w:rsidR="00793693" w:rsidRPr="00DD1E98" w:rsidRDefault="00793693" w:rsidP="00793693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Изучение тематики раздела 4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68C46C9D" w14:textId="77777777" w:rsidR="00793693" w:rsidRPr="002017FF" w:rsidRDefault="00793693" w:rsidP="00793693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Pr="00061096">
        <w:rPr>
          <w:rFonts w:ascii="Times New Roman" w:hAnsi="Times New Roman"/>
          <w:bCs/>
          <w:iCs/>
          <w:sz w:val="24"/>
          <w:szCs w:val="24"/>
        </w:rPr>
        <w:t xml:space="preserve">формы единственного числа существительных с артиклем </w:t>
      </w:r>
      <w:r w:rsidRPr="00F7698D">
        <w:rPr>
          <w:rFonts w:ascii="Times New Roman" w:hAnsi="Times New Roman"/>
          <w:bCs/>
          <w:i/>
          <w:iCs/>
          <w:sz w:val="24"/>
          <w:szCs w:val="24"/>
          <w:lang w:val="en-US"/>
        </w:rPr>
        <w:t>a</w:t>
      </w:r>
      <w:r w:rsidRPr="00F7698D">
        <w:rPr>
          <w:rFonts w:ascii="Times New Roman" w:hAnsi="Times New Roman"/>
          <w:bCs/>
          <w:i/>
          <w:iCs/>
          <w:sz w:val="24"/>
          <w:szCs w:val="24"/>
        </w:rPr>
        <w:t>/</w:t>
      </w:r>
      <w:r w:rsidRPr="00F7698D">
        <w:rPr>
          <w:rFonts w:ascii="Times New Roman" w:hAnsi="Times New Roman"/>
          <w:bCs/>
          <w:i/>
          <w:iCs/>
          <w:sz w:val="24"/>
          <w:szCs w:val="24"/>
          <w:lang w:val="en-US"/>
        </w:rPr>
        <w:t>an</w:t>
      </w:r>
      <w:r w:rsidRPr="00061096">
        <w:rPr>
          <w:rFonts w:ascii="Times New Roman" w:hAnsi="Times New Roman"/>
          <w:bCs/>
          <w:iCs/>
          <w:sz w:val="24"/>
          <w:szCs w:val="24"/>
        </w:rPr>
        <w:t xml:space="preserve"> и регулярные формы множественного числа существительных, обозначающих личные предметы</w:t>
      </w:r>
      <w:r w:rsidRPr="00061096">
        <w:rPr>
          <w:rFonts w:ascii="Times New Roman" w:hAnsi="Times New Roman"/>
          <w:i/>
          <w:sz w:val="24"/>
          <w:szCs w:val="24"/>
        </w:rPr>
        <w:t xml:space="preserve"> (</w:t>
      </w:r>
      <w:r w:rsidRPr="00061096">
        <w:rPr>
          <w:rFonts w:ascii="Times New Roman" w:hAnsi="Times New Roman"/>
          <w:i/>
          <w:sz w:val="24"/>
          <w:szCs w:val="24"/>
          <w:lang w:val="en-US"/>
        </w:rPr>
        <w:t>a</w:t>
      </w:r>
      <w:r w:rsidRPr="00061096">
        <w:rPr>
          <w:rFonts w:ascii="Times New Roman" w:hAnsi="Times New Roman"/>
          <w:i/>
          <w:sz w:val="24"/>
          <w:szCs w:val="24"/>
        </w:rPr>
        <w:t xml:space="preserve"> </w:t>
      </w:r>
      <w:r w:rsidRPr="00061096">
        <w:rPr>
          <w:rFonts w:ascii="Times New Roman" w:hAnsi="Times New Roman"/>
          <w:i/>
          <w:sz w:val="24"/>
          <w:szCs w:val="24"/>
          <w:lang w:val="en-US"/>
        </w:rPr>
        <w:t>book</w:t>
      </w:r>
      <w:r w:rsidRPr="00061096">
        <w:rPr>
          <w:rFonts w:ascii="Times New Roman" w:hAnsi="Times New Roman"/>
          <w:i/>
          <w:sz w:val="24"/>
          <w:szCs w:val="24"/>
        </w:rPr>
        <w:t xml:space="preserve"> - </w:t>
      </w:r>
      <w:r w:rsidRPr="00061096">
        <w:rPr>
          <w:rFonts w:ascii="Times New Roman" w:hAnsi="Times New Roman"/>
          <w:i/>
          <w:sz w:val="24"/>
          <w:szCs w:val="24"/>
          <w:lang w:val="en-US"/>
        </w:rPr>
        <w:t>books</w:t>
      </w:r>
      <w:r w:rsidRPr="00061096">
        <w:rPr>
          <w:rFonts w:ascii="Times New Roman" w:hAnsi="Times New Roman"/>
          <w:i/>
          <w:sz w:val="24"/>
          <w:szCs w:val="24"/>
        </w:rPr>
        <w:t>);</w:t>
      </w:r>
    </w:p>
    <w:p w14:paraId="3FA9A992" w14:textId="6ADB287E" w:rsidR="009357FB" w:rsidRPr="00710894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Cs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710894">
        <w:rPr>
          <w:rFonts w:ascii="Times New Roman" w:hAnsi="Times New Roman"/>
          <w:b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there</w:t>
      </w:r>
      <w:r w:rsidRPr="00710894">
        <w:rPr>
          <w:rFonts w:ascii="Times New Roman" w:hAnsi="Times New Roman"/>
          <w:bCs/>
          <w:i/>
          <w:i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is</w:t>
      </w:r>
      <w:r w:rsidRPr="00710894">
        <w:rPr>
          <w:rFonts w:ascii="Times New Roman" w:hAnsi="Times New Roman"/>
          <w:bCs/>
          <w:i/>
          <w:iCs/>
        </w:rPr>
        <w:t xml:space="preserve"> / </w:t>
      </w:r>
      <w:r w:rsidRPr="00F9338B">
        <w:rPr>
          <w:rFonts w:ascii="Times New Roman" w:hAnsi="Times New Roman"/>
          <w:bCs/>
          <w:i/>
          <w:iCs/>
          <w:lang w:val="en-US"/>
        </w:rPr>
        <w:t>there</w:t>
      </w:r>
      <w:r w:rsidRPr="00710894">
        <w:rPr>
          <w:rFonts w:ascii="Times New Roman" w:hAnsi="Times New Roman"/>
          <w:bCs/>
          <w:i/>
          <w:i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are</w:t>
      </w:r>
      <w:r w:rsidRPr="00710894">
        <w:rPr>
          <w:rFonts w:ascii="Times New Roman" w:hAnsi="Times New Roman"/>
          <w:bCs/>
        </w:rPr>
        <w:t xml:space="preserve"> </w:t>
      </w:r>
      <w:r w:rsidRPr="00F9338B">
        <w:rPr>
          <w:rFonts w:ascii="Times New Roman" w:hAnsi="Times New Roman"/>
          <w:bCs/>
        </w:rPr>
        <w:t>для</w:t>
      </w:r>
      <w:r w:rsidRPr="00710894">
        <w:rPr>
          <w:rFonts w:ascii="Times New Roman" w:hAnsi="Times New Roman"/>
          <w:bCs/>
        </w:rPr>
        <w:t xml:space="preserve"> </w:t>
      </w:r>
      <w:r w:rsidRPr="00F9338B">
        <w:rPr>
          <w:rFonts w:ascii="Times New Roman" w:hAnsi="Times New Roman"/>
          <w:bCs/>
        </w:rPr>
        <w:t>описания</w:t>
      </w:r>
      <w:r w:rsidRPr="0071089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комнаты</w:t>
      </w:r>
      <w:r w:rsidRPr="0071089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и</w:t>
      </w:r>
      <w:r w:rsidRPr="0071089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квартиры</w:t>
      </w:r>
      <w:r w:rsidRPr="00710894">
        <w:rPr>
          <w:rFonts w:ascii="Times New Roman" w:hAnsi="Times New Roman"/>
          <w:bCs/>
        </w:rPr>
        <w:t>;</w:t>
      </w:r>
    </w:p>
    <w:p w14:paraId="21A59E78" w14:textId="0441D717" w:rsidR="00793693" w:rsidRDefault="00793693" w:rsidP="00431311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lang w:val="en-US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D1E98">
        <w:rPr>
          <w:rFonts w:ascii="Times New Roman" w:hAnsi="Times New Roman"/>
          <w:bCs/>
        </w:rPr>
        <w:t>предлоги</w:t>
      </w:r>
      <w:r w:rsidRPr="00DD1E98">
        <w:rPr>
          <w:rFonts w:ascii="Times New Roman" w:hAnsi="Times New Roman"/>
          <w:bCs/>
          <w:lang w:val="en-US"/>
        </w:rPr>
        <w:t xml:space="preserve"> </w:t>
      </w:r>
      <w:r w:rsidRPr="00DD1E98">
        <w:rPr>
          <w:rFonts w:ascii="Times New Roman" w:hAnsi="Times New Roman"/>
          <w:bCs/>
        </w:rPr>
        <w:t>места</w:t>
      </w:r>
      <w:r w:rsidRPr="00DD1E98">
        <w:rPr>
          <w:rFonts w:ascii="Times New Roman" w:hAnsi="Times New Roman"/>
          <w:lang w:val="en-US"/>
        </w:rPr>
        <w:t xml:space="preserve"> (</w:t>
      </w:r>
      <w:r w:rsidRPr="00DD1E98">
        <w:rPr>
          <w:rFonts w:ascii="Times New Roman" w:hAnsi="Times New Roman"/>
          <w:i/>
          <w:lang w:val="en-US"/>
        </w:rPr>
        <w:t>on, in, near, under)</w:t>
      </w:r>
      <w:r w:rsidRPr="00DD1E98">
        <w:rPr>
          <w:rFonts w:ascii="Times New Roman" w:hAnsi="Times New Roman"/>
          <w:lang w:val="en-US"/>
        </w:rPr>
        <w:t>;</w:t>
      </w:r>
    </w:p>
    <w:p w14:paraId="23FA8F46" w14:textId="77777777" w:rsidR="00AB614E" w:rsidRPr="004A08B6" w:rsidRDefault="00357911" w:rsidP="00AB614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B614E">
        <w:rPr>
          <w:rFonts w:ascii="Times New Roman" w:hAnsi="Times New Roman"/>
          <w:bCs/>
        </w:rPr>
        <w:t>модальный</w:t>
      </w:r>
      <w:r w:rsidRPr="004A08B6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</w:rPr>
        <w:t>глагол</w:t>
      </w:r>
      <w:r w:rsidRPr="004A08B6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  <w:i/>
          <w:lang w:val="en-US"/>
        </w:rPr>
        <w:t>can</w:t>
      </w:r>
      <w:r w:rsidRPr="004A08B6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</w:rPr>
        <w:t>для</w:t>
      </w:r>
      <w:r w:rsidRPr="004A08B6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</w:rPr>
        <w:t>выражения</w:t>
      </w:r>
      <w:r w:rsidRPr="004A08B6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</w:rPr>
        <w:t>умени</w:t>
      </w:r>
      <w:r w:rsidR="00D81BF6" w:rsidRPr="00AB614E">
        <w:rPr>
          <w:rFonts w:ascii="Times New Roman" w:hAnsi="Times New Roman"/>
          <w:bCs/>
        </w:rPr>
        <w:t>й</w:t>
      </w:r>
      <w:r w:rsidRPr="004A08B6">
        <w:rPr>
          <w:rFonts w:ascii="Times New Roman" w:hAnsi="Times New Roman"/>
        </w:rPr>
        <w:t xml:space="preserve"> (</w:t>
      </w:r>
      <w:r w:rsidR="00D81BF6" w:rsidRPr="00AB614E">
        <w:rPr>
          <w:rFonts w:ascii="Times New Roman" w:hAnsi="Times New Roman"/>
          <w:i/>
          <w:iCs/>
          <w:lang w:val="en-US"/>
        </w:rPr>
        <w:t>I</w:t>
      </w:r>
      <w:r w:rsidR="00D81BF6" w:rsidRPr="004A08B6">
        <w:rPr>
          <w:rFonts w:ascii="Times New Roman" w:hAnsi="Times New Roman"/>
          <w:i/>
          <w:iCs/>
        </w:rPr>
        <w:t xml:space="preserve"> </w:t>
      </w:r>
      <w:r w:rsidR="00D81BF6" w:rsidRPr="00AB614E">
        <w:rPr>
          <w:rFonts w:ascii="Times New Roman" w:hAnsi="Times New Roman"/>
          <w:i/>
          <w:iCs/>
          <w:lang w:val="en-US"/>
        </w:rPr>
        <w:t>can</w:t>
      </w:r>
      <w:r w:rsidR="00D81BF6" w:rsidRPr="004A08B6">
        <w:rPr>
          <w:rFonts w:ascii="Times New Roman" w:hAnsi="Times New Roman"/>
          <w:i/>
          <w:iCs/>
        </w:rPr>
        <w:t xml:space="preserve"> </w:t>
      </w:r>
      <w:r w:rsidR="00D81BF6" w:rsidRPr="00AB614E">
        <w:rPr>
          <w:rFonts w:ascii="Times New Roman" w:hAnsi="Times New Roman"/>
          <w:i/>
          <w:iCs/>
          <w:lang w:val="en-US"/>
        </w:rPr>
        <w:t>read</w:t>
      </w:r>
      <w:r w:rsidR="00D81BF6" w:rsidRPr="004A08B6">
        <w:rPr>
          <w:rFonts w:ascii="Times New Roman" w:hAnsi="Times New Roman"/>
          <w:i/>
          <w:iCs/>
        </w:rPr>
        <w:t xml:space="preserve"> </w:t>
      </w:r>
      <w:r w:rsidR="00D81BF6" w:rsidRPr="00AB614E">
        <w:rPr>
          <w:rFonts w:ascii="Times New Roman" w:hAnsi="Times New Roman"/>
          <w:i/>
          <w:iCs/>
          <w:lang w:val="en-US"/>
        </w:rPr>
        <w:t>in</w:t>
      </w:r>
      <w:r w:rsidR="00D81BF6" w:rsidRPr="004A08B6">
        <w:rPr>
          <w:rFonts w:ascii="Times New Roman" w:hAnsi="Times New Roman"/>
          <w:i/>
          <w:iCs/>
        </w:rPr>
        <w:t xml:space="preserve"> </w:t>
      </w:r>
      <w:r w:rsidR="00D81BF6" w:rsidRPr="00AB614E">
        <w:rPr>
          <w:rFonts w:ascii="Times New Roman" w:hAnsi="Times New Roman"/>
          <w:i/>
          <w:iCs/>
          <w:lang w:val="en-US"/>
        </w:rPr>
        <w:t>my</w:t>
      </w:r>
      <w:r w:rsidR="00D81BF6" w:rsidRPr="004A08B6">
        <w:rPr>
          <w:rFonts w:ascii="Times New Roman" w:hAnsi="Times New Roman"/>
          <w:i/>
          <w:iCs/>
        </w:rPr>
        <w:t xml:space="preserve"> </w:t>
      </w:r>
      <w:r w:rsidR="00D81BF6" w:rsidRPr="00AB614E">
        <w:rPr>
          <w:rFonts w:ascii="Times New Roman" w:hAnsi="Times New Roman"/>
          <w:i/>
          <w:iCs/>
          <w:lang w:val="en-US"/>
        </w:rPr>
        <w:t>room</w:t>
      </w:r>
      <w:r w:rsidRPr="004A08B6">
        <w:rPr>
          <w:rFonts w:ascii="Times New Roman" w:hAnsi="Times New Roman"/>
        </w:rPr>
        <w:t>).</w:t>
      </w:r>
      <w:r w:rsidR="0046071D" w:rsidRPr="004A08B6">
        <w:rPr>
          <w:rFonts w:ascii="Times New Roman" w:hAnsi="Times New Roman"/>
        </w:rPr>
        <w:t xml:space="preserve"> </w:t>
      </w:r>
    </w:p>
    <w:p w14:paraId="55446EA0" w14:textId="0FFA1799" w:rsidR="00357911" w:rsidRPr="004A08B6" w:rsidRDefault="00AB614E" w:rsidP="00AB614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4A08B6">
        <w:rPr>
          <w:rFonts w:ascii="Times New Roman" w:hAnsi="Times New Roman"/>
        </w:rPr>
        <w:t xml:space="preserve">   форма </w:t>
      </w:r>
      <w:r w:rsidR="0046071D" w:rsidRPr="00AB614E">
        <w:rPr>
          <w:rFonts w:asciiTheme="majorBidi" w:hAnsiTheme="majorBidi" w:cstheme="majorBidi"/>
          <w:bCs/>
          <w:color w:val="000000" w:themeColor="text1"/>
        </w:rPr>
        <w:t xml:space="preserve">повелительного наклонения глаголов: </w:t>
      </w:r>
      <w:r w:rsidR="0046071D" w:rsidRPr="00AB614E">
        <w:rPr>
          <w:rFonts w:asciiTheme="majorBidi" w:hAnsiTheme="majorBidi" w:cstheme="majorBidi"/>
          <w:bCs/>
          <w:i/>
          <w:iCs/>
          <w:color w:val="000000" w:themeColor="text1"/>
        </w:rPr>
        <w:t>С</w:t>
      </w:r>
      <w:r w:rsidR="0046071D" w:rsidRPr="00AB614E">
        <w:rPr>
          <w:rFonts w:asciiTheme="majorBidi" w:hAnsiTheme="majorBidi" w:cstheme="majorBidi"/>
          <w:bCs/>
          <w:i/>
          <w:iCs/>
          <w:color w:val="000000" w:themeColor="text1"/>
          <w:lang w:val="en-US"/>
        </w:rPr>
        <w:t>ome</w:t>
      </w:r>
      <w:r w:rsidR="0046071D" w:rsidRPr="00AB614E">
        <w:rPr>
          <w:rFonts w:asciiTheme="majorBidi" w:hAnsiTheme="majorBidi" w:cstheme="majorBidi"/>
          <w:bCs/>
          <w:i/>
          <w:iCs/>
          <w:color w:val="000000" w:themeColor="text1"/>
        </w:rPr>
        <w:t xml:space="preserve"> </w:t>
      </w:r>
      <w:r w:rsidR="0046071D" w:rsidRPr="00AB614E">
        <w:rPr>
          <w:rFonts w:asciiTheme="majorBidi" w:hAnsiTheme="majorBidi" w:cstheme="majorBidi"/>
          <w:bCs/>
          <w:i/>
          <w:iCs/>
          <w:color w:val="000000" w:themeColor="text1"/>
          <w:lang w:val="en-US"/>
        </w:rPr>
        <w:t>in</w:t>
      </w:r>
      <w:r w:rsidR="0046071D" w:rsidRPr="00AB614E">
        <w:rPr>
          <w:rFonts w:asciiTheme="majorBidi" w:hAnsiTheme="majorBidi" w:cstheme="majorBidi"/>
          <w:bCs/>
          <w:i/>
          <w:iCs/>
          <w:color w:val="000000" w:themeColor="text1"/>
        </w:rPr>
        <w:t xml:space="preserve">! </w:t>
      </w:r>
      <w:r w:rsidR="00D81BF6" w:rsidRPr="00AB614E">
        <w:rPr>
          <w:rFonts w:asciiTheme="majorBidi" w:hAnsiTheme="majorBidi" w:cstheme="majorBidi"/>
          <w:bCs/>
          <w:i/>
          <w:iCs/>
          <w:color w:val="000000" w:themeColor="text1"/>
          <w:lang w:val="en-US"/>
        </w:rPr>
        <w:t xml:space="preserve">Take a sit! </w:t>
      </w:r>
      <w:r w:rsidR="0046071D" w:rsidRPr="00AB614E">
        <w:rPr>
          <w:rFonts w:asciiTheme="majorBidi" w:hAnsiTheme="majorBidi" w:cstheme="majorBidi"/>
          <w:bCs/>
          <w:color w:val="000000" w:themeColor="text1"/>
        </w:rPr>
        <w:t>и</w:t>
      </w:r>
      <w:r w:rsidR="0046071D" w:rsidRPr="00AB614E">
        <w:rPr>
          <w:rFonts w:asciiTheme="majorBidi" w:hAnsiTheme="majorBidi" w:cstheme="majorBidi"/>
          <w:bCs/>
          <w:color w:val="000000" w:themeColor="text1"/>
          <w:lang w:val="en-US"/>
        </w:rPr>
        <w:t xml:space="preserve"> </w:t>
      </w:r>
      <w:r w:rsidR="0046071D" w:rsidRPr="00AB614E">
        <w:rPr>
          <w:rFonts w:asciiTheme="majorBidi" w:hAnsiTheme="majorBidi" w:cstheme="majorBidi"/>
          <w:bCs/>
          <w:color w:val="000000" w:themeColor="text1"/>
        </w:rPr>
        <w:t>др</w:t>
      </w:r>
      <w:r w:rsidR="0046071D" w:rsidRPr="00AB614E">
        <w:rPr>
          <w:rFonts w:asciiTheme="majorBidi" w:hAnsiTheme="majorBidi" w:cstheme="majorBidi"/>
          <w:bCs/>
          <w:color w:val="000000" w:themeColor="text1"/>
          <w:lang w:val="en-US"/>
        </w:rPr>
        <w:t xml:space="preserve">.   </w:t>
      </w:r>
    </w:p>
    <w:p w14:paraId="69BD2E18" w14:textId="77777777" w:rsidR="00793693" w:rsidRPr="004A08B6" w:rsidRDefault="00793693" w:rsidP="00793693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i/>
          <w:sz w:val="24"/>
          <w:szCs w:val="24"/>
          <w:lang w:val="en-US"/>
        </w:rPr>
      </w:pPr>
    </w:p>
    <w:p w14:paraId="199E3A05" w14:textId="77777777" w:rsidR="00793693" w:rsidRDefault="00793693" w:rsidP="00793693">
      <w:pPr>
        <w:pStyle w:val="a3"/>
        <w:tabs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Wingdings" w:hAnsi="Wingdings"/>
          <w:color w:val="000000"/>
          <w:sz w:val="24"/>
          <w:szCs w:val="24"/>
        </w:rPr>
        <w:t></w:t>
      </w:r>
      <w:r w:rsidRPr="00B34D02">
        <w:rPr>
          <w:rFonts w:ascii="Times New Roman" w:hAnsi="Times New Roman" w:cs="Times New Roman"/>
          <w:color w:val="000000"/>
        </w:rPr>
        <w:t xml:space="preserve"> </w:t>
      </w:r>
      <w:r w:rsidRPr="00A8548F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A8548F">
        <w:rPr>
          <w:rFonts w:ascii="Times New Roman" w:hAnsi="Times New Roman"/>
          <w:color w:val="000000"/>
          <w:sz w:val="24"/>
          <w:szCs w:val="24"/>
        </w:rPr>
        <w:t>ексический</w:t>
      </w:r>
      <w:r>
        <w:rPr>
          <w:rFonts w:ascii="Times New Roman" w:hAnsi="Times New Roman"/>
          <w:color w:val="000000"/>
          <w:sz w:val="24"/>
          <w:szCs w:val="24"/>
        </w:rPr>
        <w:t xml:space="preserve">  материал отбирается с учетом тематики общения Раздела 4</w:t>
      </w:r>
    </w:p>
    <w:p w14:paraId="6624897C" w14:textId="77777777" w:rsidR="00793693" w:rsidRDefault="00793693" w:rsidP="00793693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комнат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: kitchen, bedroom, living-room. bathroom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22BB58AE" w14:textId="77777777" w:rsidR="00793693" w:rsidRPr="00414FC8" w:rsidRDefault="00793693" w:rsidP="00793693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8548F">
        <w:rPr>
          <w:rFonts w:ascii="Wingdings" w:hAnsi="Wingdings"/>
          <w:color w:val="000000"/>
          <w:sz w:val="24"/>
          <w:szCs w:val="24"/>
        </w:rPr>
        <w:lastRenderedPageBreak/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название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предметов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мебели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интерьера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lamp,</w:t>
      </w:r>
      <w:r w:rsidRPr="0071089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chair, picture,  TV set, chest of drawers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705926C9" w14:textId="36ECBCE9" w:rsidR="0046071D" w:rsidRDefault="00793693" w:rsidP="0046071D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лексико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грамматические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единства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to bake a cake, to lay the table, to mop </w:t>
      </w:r>
      <w:r w:rsidR="00D81BF6"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the floor</w:t>
      </w:r>
      <w:r w:rsid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to clean up after party….</w:t>
      </w:r>
    </w:p>
    <w:p w14:paraId="76FB41CC" w14:textId="65FA827A" w:rsidR="00D81BF6" w:rsidRPr="00AB614E" w:rsidRDefault="0046071D" w:rsidP="0046071D">
      <w:pPr>
        <w:pStyle w:val="a3"/>
        <w:numPr>
          <w:ilvl w:val="0"/>
          <w:numId w:val="16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AB614E">
        <w:rPr>
          <w:rFonts w:ascii="Times New Roman" w:hAnsi="Times New Roman" w:cs="Times New Roman"/>
          <w:iCs/>
          <w:color w:val="000000"/>
          <w:sz w:val="24"/>
          <w:szCs w:val="24"/>
        </w:rPr>
        <w:t>речевое</w:t>
      </w:r>
      <w:r w:rsidRPr="00AB614E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 xml:space="preserve"> </w:t>
      </w:r>
      <w:r w:rsidRPr="00AB614E">
        <w:rPr>
          <w:rFonts w:ascii="Times New Roman" w:hAnsi="Times New Roman" w:cs="Times New Roman"/>
          <w:iCs/>
          <w:color w:val="000000"/>
          <w:sz w:val="24"/>
          <w:szCs w:val="24"/>
        </w:rPr>
        <w:t>клише</w:t>
      </w:r>
      <w:r w:rsidRP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D81BF6" w:rsidRPr="00AB614E">
        <w:rPr>
          <w:rFonts w:asciiTheme="majorBidi" w:hAnsiTheme="majorBidi" w:cstheme="majorBidi"/>
          <w:bCs/>
          <w:i/>
          <w:iCs/>
          <w:color w:val="000000" w:themeColor="text1"/>
          <w:sz w:val="24"/>
          <w:szCs w:val="24"/>
          <w:lang w:val="en-US"/>
        </w:rPr>
        <w:t>Some cake</w:t>
      </w:r>
      <w:r w:rsidR="00D81BF6" w:rsidRPr="00AB614E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 xml:space="preserve">?, Some tea?, Some juice? ; - </w:t>
      </w:r>
      <w:r w:rsidR="00D81BF6" w:rsidRPr="00AB614E">
        <w:rPr>
          <w:rFonts w:asciiTheme="majorBidi" w:hAnsiTheme="majorBidi" w:cstheme="majorBidi"/>
          <w:bCs/>
          <w:color w:val="000000" w:themeColor="text1"/>
          <w:sz w:val="24"/>
          <w:szCs w:val="24"/>
        </w:rPr>
        <w:t>добавить</w:t>
      </w:r>
      <w:r w:rsidR="00D81BF6" w:rsidRPr="00AB614E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 xml:space="preserve"> </w:t>
      </w:r>
    </w:p>
    <w:p w14:paraId="12DC8E0A" w14:textId="0867FAB6" w:rsidR="0046071D" w:rsidRPr="004A08B6" w:rsidRDefault="00D81BF6" w:rsidP="0046071D">
      <w:pPr>
        <w:pStyle w:val="a3"/>
        <w:numPr>
          <w:ilvl w:val="0"/>
          <w:numId w:val="16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AB614E">
        <w:rPr>
          <w:rFonts w:asciiTheme="majorBidi" w:hAnsiTheme="majorBidi" w:cstheme="majorBidi"/>
          <w:bCs/>
          <w:color w:val="000000" w:themeColor="text1"/>
          <w:sz w:val="24"/>
          <w:szCs w:val="24"/>
        </w:rPr>
        <w:t>речевое</w:t>
      </w:r>
      <w:r w:rsidRPr="004A08B6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 xml:space="preserve"> </w:t>
      </w:r>
      <w:r w:rsidRPr="00AB614E">
        <w:rPr>
          <w:rFonts w:asciiTheme="majorBidi" w:hAnsiTheme="majorBidi" w:cstheme="majorBidi"/>
          <w:bCs/>
          <w:color w:val="000000" w:themeColor="text1"/>
          <w:sz w:val="24"/>
          <w:szCs w:val="24"/>
        </w:rPr>
        <w:t>клише</w:t>
      </w:r>
      <w:r w:rsidRPr="004A08B6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 xml:space="preserve"> </w:t>
      </w:r>
      <w:r w:rsidR="0046071D" w:rsidRP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You</w:t>
      </w:r>
      <w:r w:rsidR="0046071D" w:rsidRPr="004A08B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</w:t>
      </w:r>
      <w:r w:rsidR="0046071D" w:rsidRP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re</w:t>
      </w:r>
      <w:r w:rsidR="0046071D" w:rsidRPr="004A08B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46071D" w:rsidRP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welcome</w:t>
      </w:r>
      <w:r w:rsidR="0046071D" w:rsidRPr="004A08B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! </w:t>
      </w:r>
    </w:p>
    <w:p w14:paraId="7688F96B" w14:textId="77777777" w:rsidR="00793693" w:rsidRPr="004A08B6" w:rsidRDefault="00793693" w:rsidP="00793693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7FD56A97" w14:textId="77777777" w:rsidR="00793693" w:rsidRPr="004A08B6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9671246" w14:textId="77777777" w:rsidR="00793693" w:rsidRPr="00653C38" w:rsidRDefault="00793693" w:rsidP="00793693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653C38">
        <w:rPr>
          <w:rFonts w:asciiTheme="majorBidi" w:hAnsiTheme="majorBidi" w:cstheme="majorBidi"/>
          <w:b/>
          <w:bCs/>
        </w:rPr>
        <w:t>Критерии оценивания</w:t>
      </w:r>
    </w:p>
    <w:p w14:paraId="4234E52A" w14:textId="77777777" w:rsidR="00793693" w:rsidRDefault="00793693" w:rsidP="00793693">
      <w:pPr>
        <w:pStyle w:val="a5"/>
        <w:spacing w:before="0" w:beforeAutospacing="0" w:after="0" w:afterAutospacing="0"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Критерии оценивания говорения</w:t>
      </w:r>
    </w:p>
    <w:p w14:paraId="02485F04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2D71DF5E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>Проведение контрольного оценивания монологической и диалогической форм устной речи не является обязательной в случае, если обучающийся испытывает  существенные трудности в устной коммуникации на родном языке.    При указанных обстоятельствах иноязычная речевая продукция  оценивается только в письменной форме.</w:t>
      </w:r>
    </w:p>
    <w:p w14:paraId="0492D47F" w14:textId="77777777" w:rsidR="00793693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0FEED139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М</w:t>
      </w: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онологическая форма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7DD3D50" w14:textId="77777777" w:rsidR="00793693" w:rsidRDefault="00793693" w:rsidP="00793693">
      <w:pPr>
        <w:pStyle w:val="a5"/>
        <w:spacing w:before="0" w:beforeAutospacing="0" w:after="0" w:afterAutospacing="0" w:line="360" w:lineRule="auto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Характеристика ответа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D861C73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7CFE4150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411C9C96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задании. Корректно использует соответствующие лексико-грамматические единства.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Отсутствуют грубые ошибки.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Речь понятна, соблюдается корректный интонационный рисунок. Объем высказывания - не менее 3 фраз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 </w:t>
      </w:r>
    </w:p>
    <w:p w14:paraId="01B01085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4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A76729D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задании, с использованием соответствующих лексико-грамматических единств. Отмечаются отдельные нарушения лексико-грамматического оформления высказывания, которые не препятствуют пониманию речи обучающегося. Речь понятна. Объем высказывания - не менее 3 фраз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.</w:t>
      </w:r>
    </w:p>
    <w:p w14:paraId="0D17E900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3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6952680F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Высказывание построено в соответствии с коммуникативной задачей, которая сформулирована в задании. В речи присутствуют повторы, а также многочисленные нарушения лексико-грамматического и фонетического оформления высказывания, которые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существенно затрудняют понимание речи. Речь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не всегда понятна или </w:t>
      </w:r>
      <w:r w:rsidRPr="00236C48">
        <w:rPr>
          <w:rFonts w:asciiTheme="majorBidi" w:hAnsiTheme="majorBidi" w:cstheme="majorBidi"/>
          <w:color w:val="000000"/>
          <w:sz w:val="24"/>
          <w:szCs w:val="24"/>
        </w:rPr>
        <w:t>малопонятна,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 аграмматична. Объем высказывания - менее 3 фраз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.</w:t>
      </w:r>
    </w:p>
    <w:p w14:paraId="196EF718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2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10A1FEC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Коммуникативная задача не решена.</w:t>
      </w:r>
    </w:p>
    <w:p w14:paraId="0C777029" w14:textId="77777777" w:rsidR="00793693" w:rsidRPr="00653C38" w:rsidRDefault="00793693" w:rsidP="00793693">
      <w:pPr>
        <w:spacing w:line="360" w:lineRule="auto"/>
        <w:rPr>
          <w:rFonts w:asciiTheme="majorBidi" w:hAnsiTheme="majorBidi" w:cstheme="majorBidi"/>
        </w:rPr>
      </w:pPr>
    </w:p>
    <w:p w14:paraId="5D169D0D" w14:textId="77777777" w:rsidR="00793693" w:rsidRPr="00653C38" w:rsidRDefault="00793693" w:rsidP="00793693">
      <w:pPr>
        <w:spacing w:line="360" w:lineRule="auto"/>
        <w:rPr>
          <w:rFonts w:asciiTheme="majorBidi" w:hAnsiTheme="majorBidi" w:cstheme="majorBidi"/>
          <w:b/>
          <w:bCs/>
        </w:rPr>
      </w:pPr>
      <w:r w:rsidRPr="00653C38">
        <w:rPr>
          <w:rFonts w:asciiTheme="majorBidi" w:hAnsiTheme="majorBidi" w:cstheme="majorBidi"/>
          <w:b/>
          <w:bCs/>
        </w:rPr>
        <w:t xml:space="preserve">Диалогическая форма </w:t>
      </w:r>
    </w:p>
    <w:p w14:paraId="4793D27D" w14:textId="77777777" w:rsidR="00793693" w:rsidRDefault="00793693" w:rsidP="00793693">
      <w:pPr>
        <w:pStyle w:val="a5"/>
        <w:spacing w:before="0" w:beforeAutospacing="0" w:after="0" w:afterAutospacing="0" w:line="360" w:lineRule="auto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Характеристика ответа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0CFEEC4A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2ABB956C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79600F19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элементарные диалогические единства в соответствии с коммуникативной задачей,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</w:t>
      </w:r>
      <w:r>
        <w:rPr>
          <w:rFonts w:asciiTheme="majorBidi" w:hAnsiTheme="majorBidi" w:cstheme="majorBidi"/>
          <w:color w:val="000000"/>
          <w:sz w:val="24"/>
          <w:szCs w:val="24"/>
        </w:rPr>
        <w:t>допускаются 1-2 ошибки, не затрудняющие понимание текста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. Речь понятна, речь оформлена в соответствии с особенностями фонетического членения англоязычной речи. Объем высказывания – не менее 2</w:t>
      </w:r>
      <w:r>
        <w:rPr>
          <w:rFonts w:asciiTheme="majorBidi" w:hAnsiTheme="majorBidi" w:cstheme="majorBidi"/>
          <w:color w:val="000000"/>
          <w:sz w:val="24"/>
          <w:szCs w:val="24"/>
        </w:rPr>
        <w:t>-х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 реплик с каждой стороны</w:t>
      </w:r>
      <w:r>
        <w:rPr>
          <w:rFonts w:asciiTheme="majorBidi" w:hAnsiTheme="majorBidi" w:cstheme="majorBidi"/>
          <w:color w:val="000000"/>
          <w:sz w:val="24"/>
          <w:szCs w:val="24"/>
        </w:rPr>
        <w:t>,</w:t>
      </w:r>
      <w:r w:rsidRPr="00EC42B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не выключая формулы приветствия и прощания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75301B21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518DB44D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4 </w:t>
      </w:r>
    </w:p>
    <w:p w14:paraId="444ADCCB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элементарные диалогические единства в соответствии с коммуникативной задачей, в целом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допускаются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2-3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ошибки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, из которых одна может быть грубой.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Речь понятна, речь оформлена в соответствии с особенностями фонетического членения англоязычной речи. Объем высказывания – 1-2 реплики с каждой стороны</w:t>
      </w:r>
      <w:r>
        <w:rPr>
          <w:rFonts w:asciiTheme="majorBidi" w:hAnsiTheme="majorBidi" w:cstheme="majorBidi"/>
          <w:color w:val="000000"/>
          <w:sz w:val="24"/>
          <w:szCs w:val="24"/>
        </w:rPr>
        <w:t>, не выключая формулы приветствия и прощания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07052407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3 </w:t>
      </w:r>
    </w:p>
    <w:p w14:paraId="6B43D092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>Обучающийся строит элементарное диалогическое единство в соответствии с коммуникативной задачей, но не стремится поддержать беседу. Речь аграмматична, но в целом понятна. Присутствуют грубые нарушения лексико-грамматического оформления речи, интонационные конструкции для передачи цели высказывания не реализованы. Объем высказывания менее заданного - 1 реплика с каждой стороны</w:t>
      </w:r>
      <w:r>
        <w:rPr>
          <w:rFonts w:asciiTheme="majorBidi" w:hAnsiTheme="majorBidi" w:cstheme="majorBidi"/>
          <w:color w:val="000000"/>
          <w:sz w:val="24"/>
          <w:szCs w:val="24"/>
        </w:rPr>
        <w:t>, не включая формулы приветствия и прощания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23A55B70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  </w:t>
      </w:r>
    </w:p>
    <w:p w14:paraId="19B1AED5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 xml:space="preserve">2 </w:t>
      </w:r>
    </w:p>
    <w:p w14:paraId="508CDE5F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Коммуникативная задача не решена. </w:t>
      </w:r>
    </w:p>
    <w:p w14:paraId="473BB6CE" w14:textId="77777777" w:rsidR="00793693" w:rsidRPr="00653C38" w:rsidRDefault="00793693" w:rsidP="00793693">
      <w:pPr>
        <w:spacing w:line="360" w:lineRule="auto"/>
        <w:rPr>
          <w:rFonts w:asciiTheme="majorBidi" w:hAnsiTheme="majorBidi" w:cstheme="majorBidi"/>
        </w:rPr>
      </w:pPr>
    </w:p>
    <w:p w14:paraId="58E0E3F0" w14:textId="77777777" w:rsidR="00793693" w:rsidRDefault="00793693" w:rsidP="00793693">
      <w:pPr>
        <w:pStyle w:val="a5"/>
        <w:spacing w:before="0" w:beforeAutospacing="0" w:after="0" w:afterAutospacing="0"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Критерии оценивания письма</w:t>
      </w:r>
    </w:p>
    <w:p w14:paraId="469545A1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Письменные работы делятся на 2 типа: </w:t>
      </w:r>
    </w:p>
    <w:p w14:paraId="679D0A5A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>письменные работы для текущего  контроля, к которым относятся самостоятельные работы;</w:t>
      </w:r>
    </w:p>
    <w:p w14:paraId="0EA308DF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>промежуточные и итоговые контрольные работы.</w:t>
      </w:r>
    </w:p>
    <w:p w14:paraId="1F981540" w14:textId="77777777" w:rsidR="00793693" w:rsidRPr="00FA1C77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Письменные работы для текущего контроля оцениваются исходя из процента правильно выполненных заданий.</w:t>
      </w:r>
    </w:p>
    <w:p w14:paraId="2874019B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056E6A7C" w14:textId="77777777" w:rsidR="00793693" w:rsidRPr="00710894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90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-100</w:t>
      </w:r>
      <w:r w:rsidRPr="00710894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77F7BBFC" w14:textId="77777777" w:rsidR="00793693" w:rsidRPr="007C4671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75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75F3A170" w14:textId="77777777" w:rsidR="00793693" w:rsidRPr="007C4671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60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84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1E853F4C" w14:textId="77777777" w:rsidR="00793693" w:rsidRPr="00FA1C77" w:rsidRDefault="00793693" w:rsidP="00793693">
      <w:pPr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0-59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78DA18F4" w14:textId="77777777" w:rsidR="00793693" w:rsidRDefault="00793693" w:rsidP="00793693">
      <w:pPr>
        <w:rPr>
          <w:rFonts w:asciiTheme="majorBidi" w:hAnsiTheme="majorBidi" w:cstheme="majorBidi"/>
        </w:rPr>
      </w:pPr>
    </w:p>
    <w:p w14:paraId="61FC3A61" w14:textId="77777777" w:rsidR="00793693" w:rsidRDefault="00793693" w:rsidP="0079369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Контрольные работы оцениваются по следующей шкале.</w:t>
      </w:r>
    </w:p>
    <w:p w14:paraId="24589141" w14:textId="77777777" w:rsidR="00793693" w:rsidRDefault="00793693" w:rsidP="00793693">
      <w:pPr>
        <w:rPr>
          <w:rFonts w:asciiTheme="majorBidi" w:hAnsiTheme="majorBidi" w:cstheme="majorBidi"/>
        </w:rPr>
      </w:pPr>
    </w:p>
    <w:p w14:paraId="74C9214F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630FC477" w14:textId="77777777" w:rsidR="00793693" w:rsidRPr="00710894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85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-100</w:t>
      </w:r>
      <w:r w:rsidRPr="00710894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6EF0F14E" w14:textId="77777777" w:rsidR="00793693" w:rsidRPr="007C4671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70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84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2C6622A4" w14:textId="77777777" w:rsidR="00793693" w:rsidRPr="007C4671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50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69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654BB73B" w14:textId="77777777" w:rsidR="00793693" w:rsidRPr="00FA1C77" w:rsidRDefault="00793693" w:rsidP="00793693">
      <w:pPr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0-49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24C1417B" w14:textId="77777777" w:rsidR="00793693" w:rsidRDefault="00793693" w:rsidP="00793693">
      <w:pPr>
        <w:rPr>
          <w:rFonts w:asciiTheme="majorBidi" w:hAnsiTheme="majorBidi" w:cstheme="majorBidi"/>
        </w:rPr>
      </w:pPr>
    </w:p>
    <w:p w14:paraId="24F9C681" w14:textId="77777777" w:rsidR="00793693" w:rsidRPr="00653C38" w:rsidRDefault="00793693" w:rsidP="00793693">
      <w:pPr>
        <w:rPr>
          <w:rFonts w:asciiTheme="majorBidi" w:hAnsiTheme="majorBidi" w:cstheme="majorBidi"/>
        </w:rPr>
      </w:pPr>
    </w:p>
    <w:p w14:paraId="1D410CE5" w14:textId="77777777" w:rsidR="00793693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Творческие письменные работы (письма, записки, открытки и другие предусмотренные  разделами программы) оцениваются по следующим критериям:</w:t>
      </w:r>
    </w:p>
    <w:p w14:paraId="63987259" w14:textId="77777777" w:rsidR="00793693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</w:rPr>
        <w:t>содержание работы, решение коммуникативной задачи;</w:t>
      </w:r>
    </w:p>
    <w:p w14:paraId="6A67B345" w14:textId="77777777" w:rsidR="00793693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организация и оформление работы;</w:t>
      </w:r>
    </w:p>
    <w:p w14:paraId="27555055" w14:textId="77777777" w:rsidR="00793693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лексико-грамматическое оформление работы;</w:t>
      </w:r>
    </w:p>
    <w:p w14:paraId="0EF7A6CC" w14:textId="77777777" w:rsidR="00793693" w:rsidRPr="00710894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орфографическое и пунктуационное оформление.</w:t>
      </w:r>
    </w:p>
    <w:p w14:paraId="4DC69263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55EAB53B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28378D66" w14:textId="77777777" w:rsidR="00793693" w:rsidRDefault="00793693" w:rsidP="00793693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</w:p>
    <w:p w14:paraId="76384A48" w14:textId="77777777" w:rsidR="00793693" w:rsidRDefault="00793693" w:rsidP="00793693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Коммуникативная задача решена. </w:t>
      </w:r>
      <w:r w:rsidRPr="006A7D11">
        <w:rPr>
          <w:rFonts w:asciiTheme="majorBidi" w:hAnsiTheme="majorBidi" w:cstheme="majorBidi"/>
          <w:bCs/>
          <w:color w:val="000000"/>
          <w:shd w:val="clear" w:color="auto" w:fill="FFFFFF"/>
        </w:rPr>
        <w:t>Текст написан в соответствии с заданием. Работа оформлена с  учетом ранее изученного образца. Отбор лексико-грамматических средств осуществлен корректно.  Соблюдается заглавная буква в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начале предложения, в именах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lastRenderedPageBreak/>
        <w:t>собственных.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предложения. Правильно соблюдается порядок слов.  Допускается до 3-х орфографических неточностей, которые не затрудняют понимание текста.</w:t>
      </w:r>
    </w:p>
    <w:p w14:paraId="6886B041" w14:textId="77777777" w:rsidR="00793693" w:rsidRPr="00710894" w:rsidRDefault="00793693" w:rsidP="00793693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12249072" w14:textId="77777777" w:rsidR="00793693" w:rsidRDefault="00793693" w:rsidP="00793693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</w:p>
    <w:p w14:paraId="1FC62F4C" w14:textId="77777777" w:rsidR="00793693" w:rsidRDefault="00793693" w:rsidP="00793693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Коммуникативная задача решена. Текст написан в соответствии с заданием. Работа оформлена в соответствии с ранее изученным образцом. При отборе лексико-грамматических средств допущены 2-3 ошибки, которые не затрудняют понимание текста.  Допускается 1-2 неточности в пунктуационном и орфографическом оформлении, не препятствующих пониманию текста. </w:t>
      </w:r>
    </w:p>
    <w:p w14:paraId="11112DD6" w14:textId="77777777" w:rsidR="00793693" w:rsidRPr="00710894" w:rsidRDefault="00793693" w:rsidP="00793693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5B181932" w14:textId="77777777" w:rsidR="00793693" w:rsidRDefault="00793693" w:rsidP="00793693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</w:p>
    <w:p w14:paraId="468B84AE" w14:textId="77777777" w:rsidR="00793693" w:rsidRDefault="00793693" w:rsidP="00793693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Коммуникативная задача  решена частично. Имеются нарушения оформления текста, частично соответствует ранее изученному образцу. При отборе лексико-грамматических средств допущено более 5 ошибок, в том числе грубых, затрудняющих понимание текста. Присутствуют нарушения пунктуационного и орфографического оформления текста.</w:t>
      </w:r>
    </w:p>
    <w:p w14:paraId="716DE82A" w14:textId="77777777" w:rsidR="00793693" w:rsidRPr="00710894" w:rsidRDefault="00793693" w:rsidP="00793693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2070951C" w14:textId="77777777" w:rsidR="00793693" w:rsidRDefault="00793693" w:rsidP="00793693">
      <w:pPr>
        <w:spacing w:line="360" w:lineRule="auto"/>
        <w:rPr>
          <w:rFonts w:ascii="Times New Roman" w:hAnsi="Times New Roman" w:cs="Times New Roman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 w:rsidRPr="00653C38">
        <w:rPr>
          <w:rStyle w:val="apple-converted-space"/>
          <w:rFonts w:asciiTheme="majorBidi" w:hAnsiTheme="majorBidi" w:cstheme="majorBidi"/>
          <w:color w:val="000000"/>
        </w:rPr>
        <w:t>Коммуникативная задача не решена</w:t>
      </w:r>
    </w:p>
    <w:p w14:paraId="1A1524C5" w14:textId="77777777" w:rsidR="00793693" w:rsidRDefault="00793693" w:rsidP="00793693">
      <w:pPr>
        <w:jc w:val="both"/>
        <w:rPr>
          <w:rFonts w:ascii="Times New Roman" w:hAnsi="Times New Roman" w:cs="Times New Roman"/>
        </w:rPr>
      </w:pPr>
    </w:p>
    <w:p w14:paraId="30CFABA2" w14:textId="77777777" w:rsidR="00793693" w:rsidRPr="001435B5" w:rsidRDefault="00793693" w:rsidP="00793693">
      <w:pPr>
        <w:pStyle w:val="a5"/>
        <w:rPr>
          <w:rFonts w:ascii="Times New Roman" w:hAnsi="Times New Roman"/>
          <w:b/>
          <w:sz w:val="28"/>
          <w:szCs w:val="28"/>
        </w:rPr>
      </w:pPr>
      <w:r w:rsidRPr="001435B5">
        <w:rPr>
          <w:rFonts w:ascii="Times New Roman" w:hAnsi="Times New Roman"/>
          <w:b/>
          <w:sz w:val="28"/>
          <w:szCs w:val="28"/>
        </w:rPr>
        <w:t>Специальные условия  реализации дисциплины «Иностранный язык»</w:t>
      </w:r>
    </w:p>
    <w:p w14:paraId="29F8222C" w14:textId="6CE67194" w:rsidR="00793693" w:rsidRPr="001435B5" w:rsidRDefault="00793693" w:rsidP="00793693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 xml:space="preserve"> Организация специальных условий предполагает создание комфортной образовательной среды с учетом потребностей  и индивидуальных </w:t>
      </w:r>
      <w:r w:rsidR="001435B5" w:rsidRPr="001435B5">
        <w:rPr>
          <w:rFonts w:ascii="Times New Roman" w:eastAsiaTheme="minorEastAsia" w:hAnsi="Times New Roman" w:cs="Times New Roman"/>
          <w:color w:val="000000"/>
          <w:lang w:eastAsia="ru-RU"/>
        </w:rPr>
        <w:t>особенностей слабослышащих детей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>, обеспечивающей  усвоение  программы дисциплины «Иностранный язык».</w:t>
      </w:r>
    </w:p>
    <w:p w14:paraId="2F43ADEE" w14:textId="6295A565" w:rsidR="00793693" w:rsidRDefault="00793693" w:rsidP="007936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35B5">
        <w:rPr>
          <w:rFonts w:ascii="Wingdings" w:eastAsiaTheme="minorEastAsia" w:hAnsi="Wingdings" w:cs="Times New Roman"/>
          <w:color w:val="000000"/>
          <w:lang w:eastAsia="ru-RU"/>
        </w:rPr>
        <w:t></w:t>
      </w:r>
      <w:r w:rsidRPr="001435B5"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 xml:space="preserve">Учет индивидуальных особенностей </w:t>
      </w:r>
      <w:r w:rsidR="001435B5" w:rsidRPr="001435B5">
        <w:rPr>
          <w:rFonts w:ascii="Times New Roman" w:eastAsiaTheme="minorEastAsia" w:hAnsi="Times New Roman" w:cs="Times New Roman"/>
          <w:color w:val="000000"/>
          <w:lang w:eastAsia="ru-RU"/>
        </w:rPr>
        <w:t xml:space="preserve">слабослышащих 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 xml:space="preserve">обучающихся, состояния </w:t>
      </w:r>
      <w:r w:rsidR="001435B5" w:rsidRPr="001435B5">
        <w:rPr>
          <w:rFonts w:ascii="Times New Roman" w:eastAsiaTheme="minorEastAsia" w:hAnsi="Times New Roman" w:cs="Times New Roman"/>
          <w:color w:val="000000"/>
          <w:lang w:eastAsia="ru-RU"/>
        </w:rPr>
        <w:t xml:space="preserve">слуха, уровня развития родной речи, 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>речемыслительной деятельности, возможный темп усвоения учебного материала.</w:t>
      </w:r>
    </w:p>
    <w:p w14:paraId="527442ED" w14:textId="047A4280" w:rsidR="00793693" w:rsidRDefault="00793693" w:rsidP="007936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35B5">
        <w:rPr>
          <w:rFonts w:ascii="Wingdings" w:eastAsiaTheme="minorEastAsia" w:hAnsi="Wingdings" w:cs="Times New Roman"/>
          <w:color w:val="000000"/>
          <w:lang w:eastAsia="ru-RU"/>
        </w:rPr>
        <w:t></w:t>
      </w:r>
      <w:r w:rsidRPr="001435B5"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>Подбор эффективных методов и специфи</w:t>
      </w:r>
      <w:r w:rsidR="001435B5" w:rsidRPr="001435B5">
        <w:rPr>
          <w:rFonts w:ascii="Times New Roman" w:eastAsiaTheme="minorEastAsia" w:hAnsi="Times New Roman" w:cs="Times New Roman"/>
          <w:color w:val="000000"/>
          <w:lang w:eastAsia="ru-RU"/>
        </w:rPr>
        <w:t xml:space="preserve">ческих приемов обучения слабослышащих детей 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>при преподавании иностранного языка.</w:t>
      </w:r>
    </w:p>
    <w:p w14:paraId="3B635031" w14:textId="28F4AB49" w:rsidR="001435B5" w:rsidRPr="001435B5" w:rsidRDefault="001435B5" w:rsidP="00793693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1435B5">
        <w:rPr>
          <w:rFonts w:ascii="Wingdings" w:eastAsiaTheme="minorEastAsia" w:hAnsi="Wingdings" w:cs="Times New Roman"/>
          <w:color w:val="000000"/>
          <w:lang w:eastAsia="ru-RU"/>
        </w:rPr>
        <w:t></w:t>
      </w:r>
      <w:r>
        <w:rPr>
          <w:rFonts w:ascii="Wingdings" w:eastAsiaTheme="minorEastAsia" w:hAnsi="Wingdings" w:cs="Times New Roman"/>
          <w:color w:val="000000"/>
          <w:lang w:eastAsia="ru-RU"/>
        </w:rPr>
        <w:t>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>Наличие звукоусиливающей аппаратуры коллективного и индивидуальн</w:t>
      </w:r>
      <w:r w:rsidR="009A4975">
        <w:rPr>
          <w:rFonts w:ascii="Times New Roman" w:eastAsiaTheme="minorEastAsia" w:hAnsi="Times New Roman" w:cs="Times New Roman"/>
          <w:color w:val="000000"/>
          <w:lang w:eastAsia="ru-RU"/>
        </w:rPr>
        <w:t>ого пользован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>ия;</w:t>
      </w:r>
    </w:p>
    <w:p w14:paraId="54DFEEBB" w14:textId="77777777" w:rsidR="00793693" w:rsidRPr="001435B5" w:rsidRDefault="00793693" w:rsidP="00793693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1435B5">
        <w:rPr>
          <w:rFonts w:ascii="Wingdings" w:eastAsiaTheme="minorEastAsia" w:hAnsi="Wingdings" w:cs="Times New Roman"/>
          <w:color w:val="000000"/>
          <w:lang w:eastAsia="ru-RU"/>
        </w:rPr>
        <w:lastRenderedPageBreak/>
        <w:t></w:t>
      </w:r>
      <w:r w:rsidRPr="001435B5"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>Организация и учет учебного времени для эффективного усвоения  материала по данной учебной дисциплине.</w:t>
      </w:r>
    </w:p>
    <w:p w14:paraId="115F6471" w14:textId="6F2CED5B" w:rsidR="001435B5" w:rsidRDefault="00793693" w:rsidP="00F3118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35B5">
        <w:rPr>
          <w:rFonts w:ascii="Wingdings" w:eastAsiaTheme="minorEastAsia" w:hAnsi="Wingdings" w:cs="Times New Roman"/>
          <w:color w:val="000000"/>
          <w:lang w:eastAsia="ru-RU"/>
        </w:rPr>
        <w:t></w:t>
      </w:r>
      <w:r w:rsidRPr="001435B5"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 xml:space="preserve">Использование в процессе обучения современных образовательных технологий и технических средств, </w:t>
      </w:r>
      <w:r w:rsidR="00F31183" w:rsidRPr="001435B5">
        <w:rPr>
          <w:rFonts w:ascii="Times New Roman" w:eastAsiaTheme="minorEastAsia" w:hAnsi="Times New Roman" w:cs="Times New Roman"/>
          <w:color w:val="000000"/>
          <w:lang w:eastAsia="ru-RU"/>
        </w:rPr>
        <w:t xml:space="preserve">смартфонов,  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 xml:space="preserve">средств ИКТ, </w:t>
      </w:r>
      <w:r w:rsidR="001435B5" w:rsidRPr="001435B5">
        <w:rPr>
          <w:rFonts w:ascii="Times New Roman" w:eastAsiaTheme="minorEastAsia" w:hAnsi="Times New Roman" w:cs="Times New Roman"/>
          <w:color w:val="000000"/>
          <w:lang w:eastAsia="ru-RU"/>
        </w:rPr>
        <w:t>ассистив</w:t>
      </w:r>
      <w:r w:rsidR="001435B5">
        <w:rPr>
          <w:rFonts w:ascii="Times New Roman" w:eastAsiaTheme="minorEastAsia" w:hAnsi="Times New Roman" w:cs="Times New Roman"/>
          <w:color w:val="000000"/>
          <w:lang w:eastAsia="ru-RU"/>
        </w:rPr>
        <w:t>ных технологий</w:t>
      </w:r>
      <w:r w:rsidR="00F31183" w:rsidRPr="00F31183"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r w:rsidR="00F31183" w:rsidRPr="001F1513">
        <w:rPr>
          <w:rFonts w:ascii="Times New Roman" w:eastAsiaTheme="minorEastAsia" w:hAnsi="Times New Roman" w:cs="Times New Roman"/>
          <w:color w:val="000000"/>
          <w:lang w:eastAsia="ru-RU"/>
        </w:rPr>
        <w:t>в том числе специальных программных средств для перевода устной речи в письменную, перевода письменной речи в устную др.</w:t>
      </w:r>
    </w:p>
    <w:p w14:paraId="6155D5E8" w14:textId="2393595B" w:rsidR="001435B5" w:rsidRDefault="001435B5" w:rsidP="001435B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35B5">
        <w:rPr>
          <w:rFonts w:ascii="Wingdings" w:eastAsiaTheme="minorEastAsia" w:hAnsi="Wingdings" w:cs="Times New Roman"/>
          <w:color w:val="000000"/>
          <w:lang w:eastAsia="ru-RU"/>
        </w:rPr>
        <w:t></w:t>
      </w:r>
      <w:r w:rsidRPr="001435B5">
        <w:rPr>
          <w:rFonts w:ascii="Wingdings" w:eastAsiaTheme="minorEastAsia" w:hAnsi="Wingdings" w:cs="Times New Roman"/>
          <w:color w:val="000000"/>
          <w:lang w:eastAsia="ru-RU"/>
        </w:rPr>
        <w:t>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 xml:space="preserve">Применение на занятиях специальных программных </w:t>
      </w:r>
      <w:r w:rsidR="009A4975">
        <w:rPr>
          <w:rFonts w:ascii="Times New Roman" w:eastAsiaTheme="minorEastAsia" w:hAnsi="Times New Roman" w:cs="Times New Roman"/>
          <w:color w:val="000000"/>
          <w:lang w:eastAsia="ru-RU"/>
        </w:rPr>
        <w:t>средств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r w:rsidRPr="00710894">
        <w:rPr>
          <w:rFonts w:ascii="Times New Roman" w:eastAsiaTheme="minorEastAsia" w:hAnsi="Times New Roman" w:cs="Times New Roman"/>
          <w:color w:val="000000"/>
          <w:lang w:eastAsia="ru-RU"/>
        </w:rPr>
        <w:t>“</w:t>
      </w:r>
      <w:r w:rsidR="00C555F9">
        <w:rPr>
          <w:rFonts w:ascii="Times New Roman" w:eastAsiaTheme="minorEastAsia" w:hAnsi="Times New Roman" w:cs="Times New Roman"/>
          <w:color w:val="000000"/>
          <w:lang w:val="en-AU" w:eastAsia="ru-RU"/>
        </w:rPr>
        <w:t>Inspiration</w:t>
      </w:r>
      <w:r w:rsidR="00C555F9" w:rsidRPr="00C555F9"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r w:rsidR="00C555F9">
        <w:rPr>
          <w:rFonts w:ascii="Times New Roman" w:eastAsiaTheme="minorEastAsia" w:hAnsi="Times New Roman" w:cs="Times New Roman"/>
          <w:color w:val="000000"/>
          <w:lang w:val="en-AU" w:eastAsia="ru-RU"/>
        </w:rPr>
        <w:t>maps</w:t>
      </w:r>
      <w:r w:rsidRPr="00710894">
        <w:rPr>
          <w:rFonts w:ascii="Times New Roman" w:eastAsiaTheme="minorEastAsia" w:hAnsi="Times New Roman" w:cs="Times New Roman"/>
          <w:color w:val="000000"/>
          <w:lang w:eastAsia="ru-RU"/>
        </w:rPr>
        <w:t>”, “</w:t>
      </w:r>
      <w:r>
        <w:rPr>
          <w:rFonts w:ascii="Times New Roman" w:eastAsiaTheme="minorEastAsia" w:hAnsi="Times New Roman" w:cs="Times New Roman"/>
          <w:color w:val="000000"/>
          <w:lang w:val="en-US" w:eastAsia="ru-RU"/>
        </w:rPr>
        <w:t>Clicker</w:t>
      </w:r>
      <w:r w:rsidR="00C715C2" w:rsidRPr="00710894"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r w:rsidR="00E34935">
        <w:rPr>
          <w:rFonts w:ascii="Times New Roman" w:eastAsiaTheme="minorEastAsia" w:hAnsi="Times New Roman" w:cs="Times New Roman"/>
          <w:color w:val="000000"/>
          <w:lang w:eastAsia="ru-RU"/>
        </w:rPr>
        <w:t>8</w:t>
      </w:r>
      <w:r w:rsidR="009C7F6A" w:rsidRPr="00710894">
        <w:rPr>
          <w:rFonts w:ascii="Times New Roman" w:eastAsiaTheme="minorEastAsia" w:hAnsi="Times New Roman" w:cs="Times New Roman"/>
          <w:color w:val="000000"/>
          <w:lang w:eastAsia="ru-RU"/>
        </w:rPr>
        <w:t xml:space="preserve">”, </w:t>
      </w:r>
      <w:r w:rsidR="009C7F6A" w:rsidRPr="001435B5">
        <w:rPr>
          <w:rFonts w:ascii="Times New Roman" w:eastAsiaTheme="minorEastAsia" w:hAnsi="Times New Roman" w:cs="Times New Roman"/>
          <w:color w:val="000000"/>
          <w:lang w:eastAsia="ru-RU"/>
        </w:rPr>
        <w:t>направленных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 xml:space="preserve"> на развитие коммуникативных навыков на английском языке у детей с ОВЗ.</w:t>
      </w:r>
    </w:p>
    <w:p w14:paraId="1254E23A" w14:textId="087E6FB7" w:rsidR="00793693" w:rsidRPr="00710894" w:rsidRDefault="00793693" w:rsidP="00793693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1435B5">
        <w:rPr>
          <w:rFonts w:ascii="Wingdings" w:eastAsiaTheme="minorEastAsia" w:hAnsi="Wingdings" w:cs="Times New Roman"/>
          <w:color w:val="000000"/>
          <w:lang w:eastAsia="ru-RU"/>
        </w:rPr>
        <w:t>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>  Необходимо использование интерактивной доски </w:t>
      </w:r>
      <w:r w:rsidRPr="001435B5">
        <w:rPr>
          <w:rFonts w:ascii="Times New Roman" w:eastAsiaTheme="minorEastAsia" w:hAnsi="Times New Roman" w:cs="Times New Roman"/>
          <w:color w:val="000000"/>
          <w:lang w:val="en-US" w:eastAsia="ru-RU"/>
        </w:rPr>
        <w:t>SmartBoard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>, </w:t>
      </w:r>
      <w:r w:rsidRPr="001435B5">
        <w:rPr>
          <w:rFonts w:ascii="Times New Roman" w:eastAsiaTheme="minorEastAsia" w:hAnsi="Times New Roman" w:cs="Times New Roman"/>
          <w:color w:val="000000"/>
          <w:lang w:val="en-US" w:eastAsia="ru-RU"/>
        </w:rPr>
        <w:t>MimioBoard</w:t>
      </w:r>
      <w:r w:rsidRPr="001435B5"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  <w:t xml:space="preserve"> </w:t>
      </w:r>
      <w:r w:rsidRPr="001435B5">
        <w:rPr>
          <w:rFonts w:ascii="Cambria" w:eastAsiaTheme="minorEastAsia" w:hAnsi="Cambria" w:cs="Times New Roman"/>
          <w:color w:val="000000"/>
          <w:lang w:eastAsia="ru-RU"/>
        </w:rPr>
        <w:t>в </w:t>
      </w:r>
      <w:r w:rsidRPr="001435B5">
        <w:rPr>
          <w:rFonts w:ascii="Times New Roman" w:eastAsiaTheme="minorEastAsia" w:hAnsi="Times New Roman" w:cs="Times New Roman"/>
          <w:color w:val="000000"/>
          <w:lang w:eastAsia="ru-RU"/>
        </w:rPr>
        <w:t>целях обеспечения возможности разработки дидактических материалов, применения инструментов соответствующего программного обеспечения для многократного предъявления языковых средств в наглядной форме, их последующей более эффективной отработки  и автоматизации.</w:t>
      </w:r>
    </w:p>
    <w:p w14:paraId="0BFBDF6C" w14:textId="77777777" w:rsidR="0026384A" w:rsidRDefault="0026384A" w:rsidP="0026384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241724"/>
        </w:rPr>
      </w:pPr>
    </w:p>
    <w:p w14:paraId="76B41C1A" w14:textId="4ADE7406" w:rsidR="00793693" w:rsidRDefault="0026384A" w:rsidP="0026384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241724"/>
        </w:rPr>
      </w:pPr>
      <w:r>
        <w:rPr>
          <w:rFonts w:ascii="Times New Roman" w:hAnsi="Times New Roman" w:cs="Times New Roman"/>
          <w:color w:val="241724"/>
        </w:rPr>
        <w:t xml:space="preserve">Организация процесса обучения иностранному языку </w:t>
      </w:r>
      <w:r w:rsidR="00407BC4">
        <w:rPr>
          <w:rFonts w:ascii="Times New Roman" w:hAnsi="Times New Roman" w:cs="Times New Roman"/>
          <w:color w:val="241724"/>
        </w:rPr>
        <w:t>слабослышащих детей</w:t>
      </w:r>
      <w:r>
        <w:rPr>
          <w:rFonts w:ascii="Times New Roman" w:hAnsi="Times New Roman" w:cs="Times New Roman"/>
          <w:color w:val="241724"/>
        </w:rPr>
        <w:t xml:space="preserve"> предусматривает  применение</w:t>
      </w:r>
      <w:r w:rsidR="00CC0C49">
        <w:rPr>
          <w:rFonts w:ascii="Times New Roman" w:hAnsi="Times New Roman" w:cs="Times New Roman"/>
          <w:color w:val="241724"/>
        </w:rPr>
        <w:t xml:space="preserve"> </w:t>
      </w:r>
      <w:proofErr w:type="spellStart"/>
      <w:r w:rsidR="00CC0C49">
        <w:rPr>
          <w:rFonts w:ascii="Times New Roman" w:hAnsi="Times New Roman" w:cs="Times New Roman"/>
          <w:color w:val="241724"/>
        </w:rPr>
        <w:t>здоровьесберегающих</w:t>
      </w:r>
      <w:proofErr w:type="spellEnd"/>
      <w:r w:rsidR="00CC0C49">
        <w:rPr>
          <w:rFonts w:ascii="Times New Roman" w:hAnsi="Times New Roman" w:cs="Times New Roman"/>
          <w:color w:val="241724"/>
        </w:rPr>
        <w:t xml:space="preserve"> технологий.</w:t>
      </w:r>
    </w:p>
    <w:p w14:paraId="06985C6C" w14:textId="77777777" w:rsidR="00CC0C49" w:rsidRDefault="00CC0C49" w:rsidP="00CC0C49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7013E5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Частая  с</w:t>
      </w:r>
      <w:r w:rsidRPr="003D69C5">
        <w:rPr>
          <w:rFonts w:ascii="Times New Roman" w:hAnsi="Times New Roman" w:cs="Times New Roman"/>
          <w:color w:val="241724"/>
        </w:rPr>
        <w:t>мена видов деятельности</w:t>
      </w:r>
      <w:r>
        <w:rPr>
          <w:rFonts w:ascii="Times New Roman" w:hAnsi="Times New Roman" w:cs="Times New Roman"/>
          <w:color w:val="241724"/>
        </w:rPr>
        <w:t xml:space="preserve"> на уроке с целью предупреждения быстрой утомляемости обучающихся.</w:t>
      </w:r>
    </w:p>
    <w:p w14:paraId="1E1E536F" w14:textId="0816F29B" w:rsidR="00CC0C49" w:rsidRDefault="00CC0C49" w:rsidP="00CC0C49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5668FE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Использование коммуникативных игр для решения учебных задач и для формирования положительного отношения к предмету.</w:t>
      </w:r>
    </w:p>
    <w:p w14:paraId="7365E1BF" w14:textId="57A66239" w:rsidR="00CC0C49" w:rsidRDefault="00CC0C49" w:rsidP="00CC0C49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914B10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Организаций подвижных видов деятельности, динамических пауз на занятиях.</w:t>
      </w:r>
    </w:p>
    <w:p w14:paraId="0C7385A5" w14:textId="77777777" w:rsidR="00CC0C49" w:rsidRDefault="00CC0C49" w:rsidP="00CC0C49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402B6E">
        <w:rPr>
          <w:rFonts w:ascii="Wingdings" w:hAnsi="Wingdings"/>
          <w:color w:val="000000"/>
        </w:rPr>
        <w:t></w:t>
      </w:r>
      <w:r w:rsidRPr="002B7869">
        <w:rPr>
          <w:rFonts w:ascii="Times New Roman" w:hAnsi="Times New Roman" w:cs="Times New Roman"/>
          <w:color w:val="241724"/>
        </w:rPr>
        <w:t xml:space="preserve"> </w:t>
      </w:r>
      <w:r>
        <w:rPr>
          <w:rFonts w:ascii="Times New Roman" w:hAnsi="Times New Roman" w:cs="Times New Roman"/>
          <w:color w:val="241724"/>
        </w:rPr>
        <w:t>Учет индивидуальных особенностей</w:t>
      </w:r>
      <w:r w:rsidRPr="002B7869">
        <w:rPr>
          <w:rFonts w:ascii="Times New Roman" w:hAnsi="Times New Roman" w:cs="Times New Roman"/>
          <w:color w:val="241724"/>
        </w:rPr>
        <w:t xml:space="preserve"> </w:t>
      </w:r>
      <w:r>
        <w:rPr>
          <w:rFonts w:ascii="Times New Roman" w:hAnsi="Times New Roman" w:cs="Times New Roman"/>
          <w:color w:val="241724"/>
        </w:rPr>
        <w:t xml:space="preserve"> обучающихся при организации рабочего места.</w:t>
      </w:r>
    </w:p>
    <w:p w14:paraId="46DAC6E2" w14:textId="77777777" w:rsidR="00CC0C49" w:rsidRDefault="00CC0C49" w:rsidP="00CC0C49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F17A28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Формирование культуры здорового образа  жизни при изучении курса иностранного языка в раках изучения таких тем, как </w:t>
      </w:r>
      <w:r w:rsidRPr="004A08B6">
        <w:rPr>
          <w:rFonts w:ascii="Times New Roman" w:hAnsi="Times New Roman" w:cs="Times New Roman"/>
          <w:color w:val="241724"/>
        </w:rPr>
        <w:t>“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Healthy</w:t>
      </w:r>
      <w:r w:rsidRPr="004A08B6">
        <w:rPr>
          <w:rFonts w:ascii="Times New Roman" w:hAnsi="Times New Roman" w:cs="Times New Roman"/>
          <w:i/>
          <w:color w:val="241724"/>
        </w:rPr>
        <w:t xml:space="preserve"> 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eating</w:t>
      </w:r>
      <w:r w:rsidRPr="004A08B6">
        <w:rPr>
          <w:rFonts w:ascii="Times New Roman" w:hAnsi="Times New Roman" w:cs="Times New Roman"/>
          <w:i/>
          <w:color w:val="241724"/>
        </w:rPr>
        <w:t>”, “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Sport</w:t>
      </w:r>
      <w:r w:rsidRPr="004A08B6">
        <w:rPr>
          <w:rFonts w:ascii="Times New Roman" w:hAnsi="Times New Roman" w:cs="Times New Roman"/>
          <w:color w:val="241724"/>
        </w:rPr>
        <w:t xml:space="preserve"> “и др</w:t>
      </w:r>
    </w:p>
    <w:p w14:paraId="520CB1EE" w14:textId="77777777" w:rsidR="00CC0C49" w:rsidRDefault="00CC0C49" w:rsidP="00CC0C49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F67B34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Формирование  комфортной психологической атмосферы в процессе общения</w:t>
      </w:r>
      <w:r w:rsidRPr="00E07130">
        <w:rPr>
          <w:rFonts w:ascii="Times New Roman" w:hAnsi="Times New Roman" w:cs="Times New Roman"/>
          <w:color w:val="241724"/>
        </w:rPr>
        <w:t xml:space="preserve"> </w:t>
      </w:r>
      <w:r>
        <w:rPr>
          <w:rFonts w:ascii="Times New Roman" w:hAnsi="Times New Roman" w:cs="Times New Roman"/>
          <w:color w:val="241724"/>
        </w:rPr>
        <w:t xml:space="preserve"> со сверстниками и преподавателями на занятиях  по иностранному языку и во внеурочное время.</w:t>
      </w:r>
    </w:p>
    <w:p w14:paraId="2CB68FC8" w14:textId="77777777" w:rsidR="006807E4" w:rsidRDefault="006807E4" w:rsidP="00E53F6F">
      <w:pPr>
        <w:jc w:val="both"/>
      </w:pPr>
    </w:p>
    <w:p w14:paraId="5CD283D2" w14:textId="77777777" w:rsidR="00936A34" w:rsidRDefault="00936A34" w:rsidP="00E53F6F">
      <w:pPr>
        <w:jc w:val="both"/>
      </w:pPr>
    </w:p>
    <w:p w14:paraId="1317FAD0" w14:textId="77777777" w:rsidR="00936A34" w:rsidRDefault="00936A34" w:rsidP="00E53F6F">
      <w:pPr>
        <w:jc w:val="both"/>
      </w:pPr>
    </w:p>
    <w:p w14:paraId="19FDCA24" w14:textId="77777777" w:rsidR="00936A34" w:rsidRDefault="00936A34" w:rsidP="00E53F6F">
      <w:pPr>
        <w:jc w:val="both"/>
      </w:pPr>
    </w:p>
    <w:p w14:paraId="384092FB" w14:textId="77777777" w:rsidR="00936A34" w:rsidRDefault="00936A34" w:rsidP="00E53F6F">
      <w:pPr>
        <w:jc w:val="both"/>
      </w:pPr>
    </w:p>
    <w:p w14:paraId="2053811A" w14:textId="30152590" w:rsidR="00936A34" w:rsidRDefault="00936A34" w:rsidP="00E53F6F">
      <w:pPr>
        <w:jc w:val="both"/>
      </w:pPr>
    </w:p>
    <w:p w14:paraId="364ED8DC" w14:textId="09E237B5" w:rsidR="00C64200" w:rsidRDefault="00C64200" w:rsidP="00E53F6F">
      <w:pPr>
        <w:jc w:val="both"/>
      </w:pPr>
    </w:p>
    <w:p w14:paraId="467FCEAE" w14:textId="77777777" w:rsidR="00C64200" w:rsidRDefault="00C64200" w:rsidP="00E53F6F">
      <w:pPr>
        <w:jc w:val="both"/>
      </w:pPr>
    </w:p>
    <w:p w14:paraId="3E8C74B9" w14:textId="77777777" w:rsidR="00936A34" w:rsidRDefault="00936A34" w:rsidP="00E53F6F">
      <w:pPr>
        <w:jc w:val="both"/>
      </w:pPr>
    </w:p>
    <w:p w14:paraId="57D9C0EB" w14:textId="77777777" w:rsidR="00936A34" w:rsidRPr="003D69C5" w:rsidRDefault="00936A34" w:rsidP="00936A34">
      <w:pPr>
        <w:rPr>
          <w:rFonts w:ascii="Times New Roman" w:hAnsi="Times New Roman" w:cs="Times New Roman"/>
        </w:rPr>
      </w:pPr>
    </w:p>
    <w:p w14:paraId="6AD6D660" w14:textId="77777777" w:rsidR="001F750F" w:rsidRDefault="001F750F" w:rsidP="001F750F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lastRenderedPageBreak/>
        <w:t>ПРИЛОЖЕНИЕ 1</w:t>
      </w:r>
    </w:p>
    <w:p w14:paraId="4EEB0B1F" w14:textId="638AA5C1" w:rsidR="001F750F" w:rsidRDefault="001F750F" w:rsidP="001F750F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Итоговое тестирование</w:t>
      </w:r>
    </w:p>
    <w:p w14:paraId="2A1693FB" w14:textId="77777777" w:rsidR="001F750F" w:rsidRDefault="001F750F" w:rsidP="001F750F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 xml:space="preserve"> </w:t>
      </w:r>
    </w:p>
    <w:p w14:paraId="3F37D75B" w14:textId="25DABEFC" w:rsidR="001F750F" w:rsidRDefault="001F750F" w:rsidP="001F750F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В конце учебного года предполагается проведение итогового тестирования, направленного на выявление уровня сформированности у слабослышащих обучающихся коммуникативных навыков на английском языке в рамках изученной тематики.</w:t>
      </w:r>
    </w:p>
    <w:p w14:paraId="5C4D895C" w14:textId="77777777" w:rsidR="001F750F" w:rsidRPr="00F358CD" w:rsidRDefault="001F750F" w:rsidP="001F750F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259B7D51" w14:textId="77777777" w:rsidR="001F750F" w:rsidRPr="008B70AF" w:rsidRDefault="001F750F" w:rsidP="001F750F">
      <w:pPr>
        <w:jc w:val="center"/>
        <w:rPr>
          <w:rFonts w:asciiTheme="majorBidi" w:hAnsiTheme="majorBidi" w:cstheme="majorBidi"/>
          <w:b/>
          <w:bCs/>
          <w:color w:val="FF0000"/>
        </w:rPr>
      </w:pPr>
      <w:r>
        <w:rPr>
          <w:rFonts w:asciiTheme="majorBidi" w:hAnsiTheme="majorBidi" w:cstheme="majorBidi"/>
          <w:b/>
          <w:bCs/>
          <w:lang w:val="en-US"/>
        </w:rPr>
        <w:t>Test</w:t>
      </w:r>
      <w:r w:rsidRPr="008B70AF">
        <w:rPr>
          <w:rFonts w:asciiTheme="majorBidi" w:hAnsiTheme="majorBidi" w:cstheme="majorBidi"/>
          <w:b/>
          <w:bCs/>
        </w:rPr>
        <w:t xml:space="preserve"> </w:t>
      </w:r>
    </w:p>
    <w:p w14:paraId="59235FAB" w14:textId="79D2BD2F" w:rsidR="001F750F" w:rsidRPr="008B70AF" w:rsidRDefault="001F750F" w:rsidP="001F750F">
      <w:pPr>
        <w:jc w:val="center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>В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качестве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примеров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666CA9">
        <w:rPr>
          <w:rFonts w:asciiTheme="majorBidi" w:hAnsiTheme="majorBidi" w:cstheme="majorBidi"/>
          <w:i/>
          <w:iCs/>
        </w:rPr>
        <w:t>заданий частично использованы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иллюстрации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из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Collins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Cambridge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English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Qualifications</w:t>
      </w:r>
      <w:r w:rsidRPr="008B70AF">
        <w:rPr>
          <w:rFonts w:asciiTheme="majorBidi" w:hAnsiTheme="majorBidi" w:cstheme="majorBidi"/>
          <w:i/>
          <w:iCs/>
        </w:rPr>
        <w:t xml:space="preserve">: </w:t>
      </w:r>
      <w:r w:rsidRPr="00E624E1">
        <w:rPr>
          <w:rFonts w:asciiTheme="majorBidi" w:hAnsiTheme="majorBidi" w:cstheme="majorBidi"/>
          <w:i/>
          <w:iCs/>
          <w:lang w:val="en-US"/>
        </w:rPr>
        <w:t>Pre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A</w:t>
      </w:r>
      <w:r w:rsidRPr="008B70AF">
        <w:rPr>
          <w:rFonts w:asciiTheme="majorBidi" w:hAnsiTheme="majorBidi" w:cstheme="majorBidi"/>
          <w:i/>
          <w:iCs/>
        </w:rPr>
        <w:t xml:space="preserve">1 </w:t>
      </w:r>
      <w:r w:rsidRPr="00E624E1">
        <w:rPr>
          <w:rFonts w:asciiTheme="majorBidi" w:hAnsiTheme="majorBidi" w:cstheme="majorBidi"/>
          <w:i/>
          <w:iCs/>
          <w:lang w:val="en-US"/>
        </w:rPr>
        <w:t>Starters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  <w:lang w:val="en-US"/>
        </w:rPr>
        <w:t>by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  <w:lang w:val="en-US"/>
        </w:rPr>
        <w:t>Mackay</w:t>
      </w:r>
      <w:r w:rsidRPr="008B70AF">
        <w:rPr>
          <w:rFonts w:asciiTheme="majorBidi" w:hAnsiTheme="majorBidi" w:cstheme="majorBidi"/>
          <w:i/>
          <w:iCs/>
        </w:rPr>
        <w:t xml:space="preserve">, </w:t>
      </w:r>
      <w:r>
        <w:rPr>
          <w:rFonts w:asciiTheme="majorBidi" w:hAnsiTheme="majorBidi" w:cstheme="majorBidi"/>
          <w:i/>
          <w:iCs/>
          <w:lang w:val="en-US"/>
        </w:rPr>
        <w:t>Osborn</w:t>
      </w:r>
      <w:r w:rsidRPr="008B70AF">
        <w:rPr>
          <w:rFonts w:asciiTheme="majorBidi" w:hAnsiTheme="majorBidi" w:cstheme="majorBidi"/>
          <w:i/>
          <w:iCs/>
        </w:rPr>
        <w:t>, 2018</w:t>
      </w:r>
    </w:p>
    <w:p w14:paraId="3D1A1BC2" w14:textId="77777777" w:rsidR="001F750F" w:rsidRPr="008B70AF" w:rsidRDefault="001F750F" w:rsidP="001F750F">
      <w:pPr>
        <w:jc w:val="center"/>
        <w:rPr>
          <w:rFonts w:asciiTheme="majorBidi" w:hAnsiTheme="majorBidi" w:cstheme="majorBidi"/>
          <w:i/>
          <w:iCs/>
        </w:rPr>
      </w:pPr>
    </w:p>
    <w:p w14:paraId="0E5C0129" w14:textId="072821CA" w:rsidR="001F750F" w:rsidRPr="001F750F" w:rsidRDefault="001F750F" w:rsidP="001F750F">
      <w:pPr>
        <w:pStyle w:val="a3"/>
        <w:ind w:left="360"/>
        <w:rPr>
          <w:rFonts w:asciiTheme="majorBidi" w:hAnsiTheme="majorBidi" w:cstheme="majorBidi"/>
        </w:rPr>
      </w:pPr>
    </w:p>
    <w:p w14:paraId="7AA54B8C" w14:textId="1F92EA7F" w:rsidR="001F750F" w:rsidRDefault="001F750F" w:rsidP="001F750F">
      <w:pPr>
        <w:rPr>
          <w:rFonts w:asciiTheme="majorBidi" w:hAnsiTheme="majorBidi" w:cstheme="majorBidi"/>
          <w:b/>
          <w:bCs/>
        </w:rPr>
      </w:pPr>
    </w:p>
    <w:p w14:paraId="623AC793" w14:textId="04075083" w:rsidR="001F750F" w:rsidRDefault="001F750F" w:rsidP="001F750F">
      <w:pPr>
        <w:rPr>
          <w:rFonts w:asciiTheme="majorBidi" w:hAnsiTheme="majorBidi" w:cstheme="majorBidi"/>
          <w:b/>
          <w:bCs/>
        </w:rPr>
      </w:pPr>
    </w:p>
    <w:p w14:paraId="27A8599A" w14:textId="77777777" w:rsidR="001F750F" w:rsidRPr="001F750F" w:rsidRDefault="001F750F" w:rsidP="001F750F">
      <w:pPr>
        <w:rPr>
          <w:rFonts w:asciiTheme="majorBidi" w:hAnsiTheme="majorBidi" w:cstheme="majorBidi"/>
          <w:b/>
          <w:bCs/>
        </w:rPr>
      </w:pPr>
    </w:p>
    <w:p w14:paraId="325028E7" w14:textId="008242A4" w:rsidR="001F750F" w:rsidRDefault="001F750F" w:rsidP="001F750F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  <w:r w:rsidRPr="00904ECB">
        <w:rPr>
          <w:rFonts w:asciiTheme="majorBidi" w:hAnsiTheme="majorBidi" w:cstheme="majorBidi"/>
          <w:b/>
          <w:bCs/>
          <w:lang w:val="en-US"/>
        </w:rPr>
        <w:t xml:space="preserve">PART </w:t>
      </w:r>
      <w:r>
        <w:rPr>
          <w:rFonts w:asciiTheme="majorBidi" w:hAnsiTheme="majorBidi" w:cstheme="majorBidi"/>
          <w:b/>
          <w:bCs/>
          <w:lang w:val="en-US"/>
        </w:rPr>
        <w:t>1</w:t>
      </w:r>
      <w:r w:rsidRPr="00904ECB">
        <w:rPr>
          <w:rFonts w:asciiTheme="majorBidi" w:hAnsiTheme="majorBidi" w:cstheme="majorBidi"/>
          <w:b/>
          <w:bCs/>
          <w:lang w:val="en-US"/>
        </w:rPr>
        <w:t xml:space="preserve"> – READING AND WRITING</w:t>
      </w:r>
    </w:p>
    <w:p w14:paraId="4E6A3008" w14:textId="5AC18D87" w:rsidR="001F750F" w:rsidRDefault="001F750F" w:rsidP="001F750F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</w:p>
    <w:p w14:paraId="4E5F6017" w14:textId="3BF62959" w:rsidR="001F750F" w:rsidRDefault="001F750F" w:rsidP="001F750F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</w:p>
    <w:p w14:paraId="6D9D10BF" w14:textId="77777777" w:rsidR="001F750F" w:rsidRDefault="001F750F" w:rsidP="001F750F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</w:p>
    <w:p w14:paraId="483E0740" w14:textId="77777777" w:rsidR="001F750F" w:rsidRDefault="001F750F" w:rsidP="001F750F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  <w:r w:rsidRPr="00904ECB">
        <w:rPr>
          <w:rFonts w:asciiTheme="majorBidi" w:hAnsiTheme="majorBidi" w:cstheme="majorBidi"/>
          <w:b/>
          <w:bCs/>
          <w:lang w:val="en-US"/>
        </w:rPr>
        <w:t xml:space="preserve"> </w:t>
      </w:r>
    </w:p>
    <w:p w14:paraId="0EA8FA38" w14:textId="77777777" w:rsidR="001F750F" w:rsidRPr="00665A7A" w:rsidRDefault="001F750F" w:rsidP="001F750F">
      <w:pPr>
        <w:pStyle w:val="a3"/>
        <w:numPr>
          <w:ilvl w:val="0"/>
          <w:numId w:val="19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665A7A">
        <w:rPr>
          <w:rFonts w:asciiTheme="majorBidi" w:hAnsiTheme="majorBidi" w:cstheme="majorBidi"/>
          <w:b/>
          <w:sz w:val="24"/>
          <w:szCs w:val="24"/>
          <w:lang w:val="en-US"/>
        </w:rPr>
        <w:t>Look and read. Put a tick or a cross in the box. Look at the example</w:t>
      </w:r>
      <w:r w:rsidRPr="00665A7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0393F344" w14:textId="77777777" w:rsidR="001F750F" w:rsidRDefault="001F750F" w:rsidP="001F750F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5DE81EAA" w14:textId="4BF8A597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t>Example</w:t>
      </w:r>
    </w:p>
    <w:p w14:paraId="1CF5767D" w14:textId="77777777" w:rsidR="001F750F" w:rsidRPr="00B71557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CED4AFB" w14:textId="77777777" w:rsidR="001F750F" w:rsidRDefault="001F750F" w:rsidP="001F750F">
      <w:pPr>
        <w:rPr>
          <w:rFonts w:asciiTheme="majorBidi" w:hAnsiTheme="majorBidi" w:cstheme="majorBidi"/>
          <w:lang w:val="en-US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59264" behindDoc="0" locked="0" layoutInCell="1" allowOverlap="1" wp14:anchorId="40377717" wp14:editId="2AE076C9">
            <wp:simplePos x="1083733" y="5463822"/>
            <wp:positionH relativeFrom="column">
              <wp:align>left</wp:align>
            </wp:positionH>
            <wp:positionV relativeFrom="paragraph">
              <wp:align>top</wp:align>
            </wp:positionV>
            <wp:extent cx="1917700" cy="2705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7-01 at 14.29.4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25641" w14:textId="77777777" w:rsidR="001F750F" w:rsidRPr="00B71557" w:rsidRDefault="001F750F" w:rsidP="001F750F">
      <w:pPr>
        <w:rPr>
          <w:rFonts w:asciiTheme="majorBidi" w:hAnsiTheme="majorBidi" w:cstheme="majorBidi"/>
          <w:lang w:val="en-US"/>
        </w:rPr>
      </w:pPr>
    </w:p>
    <w:p w14:paraId="2593B1A3" w14:textId="77777777" w:rsidR="001F750F" w:rsidRPr="00B71557" w:rsidRDefault="001F750F" w:rsidP="001F750F">
      <w:pPr>
        <w:rPr>
          <w:rFonts w:asciiTheme="majorBidi" w:hAnsiTheme="majorBidi" w:cstheme="majorBidi"/>
          <w:lang w:val="en-US"/>
        </w:rPr>
      </w:pPr>
    </w:p>
    <w:tbl>
      <w:tblPr>
        <w:tblStyle w:val="ad"/>
        <w:tblpPr w:leftFromText="180" w:rightFromText="180" w:vertAnchor="text" w:horzAnchor="page" w:tblpX="5352" w:tblpY="175"/>
        <w:tblW w:w="0" w:type="auto"/>
        <w:tblLook w:val="04A0" w:firstRow="1" w:lastRow="0" w:firstColumn="1" w:lastColumn="0" w:noHBand="0" w:noVBand="1"/>
      </w:tblPr>
      <w:tblGrid>
        <w:gridCol w:w="3040"/>
        <w:gridCol w:w="641"/>
      </w:tblGrid>
      <w:tr w:rsidR="001F750F" w14:paraId="11E0D41F" w14:textId="77777777" w:rsidTr="006C6ECE">
        <w:tc>
          <w:tcPr>
            <w:tcW w:w="3040" w:type="dxa"/>
            <w:tcBorders>
              <w:right w:val="single" w:sz="4" w:space="0" w:color="000000" w:themeColor="text1"/>
            </w:tcBorders>
          </w:tcPr>
          <w:p w14:paraId="2E1292A2" w14:textId="77777777" w:rsidR="001F750F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nose.</w:t>
            </w:r>
          </w:p>
          <w:p w14:paraId="19901138" w14:textId="77777777" w:rsidR="001F750F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000000" w:themeColor="text1"/>
            </w:tcBorders>
          </w:tcPr>
          <w:p w14:paraId="46F145F1" w14:textId="77777777" w:rsidR="001F750F" w:rsidRDefault="001F750F" w:rsidP="006C6ECE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v</w:t>
            </w:r>
          </w:p>
          <w:p w14:paraId="31151C06" w14:textId="77777777" w:rsidR="001F750F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793656BD" w14:textId="77777777" w:rsidR="001F750F" w:rsidRDefault="001F750F" w:rsidP="001F750F">
      <w:pPr>
        <w:rPr>
          <w:rFonts w:asciiTheme="majorBidi" w:hAnsiTheme="majorBidi" w:cstheme="majorBidi"/>
          <w:lang w:val="en-US"/>
        </w:rPr>
      </w:pPr>
    </w:p>
    <w:p w14:paraId="34AA9AAE" w14:textId="77777777" w:rsidR="001F750F" w:rsidRPr="00B71557" w:rsidRDefault="001F750F" w:rsidP="001F750F">
      <w:pPr>
        <w:rPr>
          <w:rFonts w:asciiTheme="majorBidi" w:hAnsiTheme="majorBidi" w:cstheme="majorBidi"/>
          <w:lang w:val="en-US"/>
        </w:rPr>
      </w:pPr>
    </w:p>
    <w:p w14:paraId="0FFCCF2B" w14:textId="77777777" w:rsidR="001F750F" w:rsidRPr="00B71557" w:rsidRDefault="001F750F" w:rsidP="001F750F">
      <w:pPr>
        <w:rPr>
          <w:rFonts w:asciiTheme="majorBidi" w:hAnsiTheme="majorBidi" w:cstheme="majorBidi"/>
          <w:lang w:val="en-US"/>
        </w:rPr>
      </w:pPr>
    </w:p>
    <w:p w14:paraId="70A462CF" w14:textId="77777777" w:rsidR="001F750F" w:rsidRPr="00B71557" w:rsidRDefault="001F750F" w:rsidP="001F750F">
      <w:pPr>
        <w:rPr>
          <w:rFonts w:asciiTheme="majorBidi" w:hAnsiTheme="majorBidi" w:cstheme="majorBidi"/>
          <w:lang w:val="en-US"/>
        </w:rPr>
      </w:pPr>
    </w:p>
    <w:p w14:paraId="6D6F9642" w14:textId="77777777" w:rsidR="001F750F" w:rsidRPr="00B71557" w:rsidRDefault="001F750F" w:rsidP="001F750F">
      <w:pPr>
        <w:rPr>
          <w:rFonts w:asciiTheme="majorBidi" w:hAnsiTheme="majorBidi" w:cstheme="majorBidi"/>
          <w:lang w:val="en-US"/>
        </w:rPr>
      </w:pPr>
    </w:p>
    <w:p w14:paraId="6CE453F1" w14:textId="77777777" w:rsidR="001F750F" w:rsidRDefault="001F750F" w:rsidP="001F750F">
      <w:pPr>
        <w:tabs>
          <w:tab w:val="left" w:pos="1547"/>
        </w:tabs>
        <w:rPr>
          <w:rFonts w:asciiTheme="majorBidi" w:hAnsiTheme="majorBidi" w:cstheme="majorBidi"/>
          <w:lang w:val="en-US"/>
        </w:rPr>
      </w:pPr>
    </w:p>
    <w:tbl>
      <w:tblPr>
        <w:tblStyle w:val="ad"/>
        <w:tblpPr w:leftFromText="180" w:rightFromText="180" w:vertAnchor="text" w:horzAnchor="page" w:tblpX="5352" w:tblpY="175"/>
        <w:tblW w:w="0" w:type="auto"/>
        <w:tblLook w:val="04A0" w:firstRow="1" w:lastRow="0" w:firstColumn="1" w:lastColumn="0" w:noHBand="0" w:noVBand="1"/>
      </w:tblPr>
      <w:tblGrid>
        <w:gridCol w:w="3040"/>
        <w:gridCol w:w="641"/>
      </w:tblGrid>
      <w:tr w:rsidR="001F750F" w14:paraId="1C302104" w14:textId="77777777" w:rsidTr="006C6ECE">
        <w:tc>
          <w:tcPr>
            <w:tcW w:w="3040" w:type="dxa"/>
            <w:tcBorders>
              <w:right w:val="single" w:sz="4" w:space="0" w:color="000000" w:themeColor="text1"/>
            </w:tcBorders>
          </w:tcPr>
          <w:p w14:paraId="0E752908" w14:textId="77777777" w:rsidR="001F750F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hat.</w:t>
            </w:r>
          </w:p>
          <w:p w14:paraId="3FB3E1B6" w14:textId="77777777" w:rsidR="001F750F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000000" w:themeColor="text1"/>
            </w:tcBorders>
          </w:tcPr>
          <w:p w14:paraId="72E6D9BB" w14:textId="77777777" w:rsidR="001F750F" w:rsidRDefault="001F750F" w:rsidP="006C6ECE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v</w:t>
            </w:r>
          </w:p>
          <w:p w14:paraId="1D3BDA3D" w14:textId="77777777" w:rsidR="001F750F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7D6F5B89" w14:textId="77777777" w:rsidR="001F750F" w:rsidRPr="00B71557" w:rsidRDefault="001F750F" w:rsidP="001F750F">
      <w:pPr>
        <w:rPr>
          <w:rFonts w:asciiTheme="majorBidi" w:hAnsiTheme="majorBidi" w:cstheme="majorBidi"/>
          <w:lang w:val="en-US"/>
        </w:rPr>
      </w:pPr>
    </w:p>
    <w:p w14:paraId="341782BE" w14:textId="77777777" w:rsidR="001F750F" w:rsidRPr="00B71557" w:rsidRDefault="001F750F" w:rsidP="001F750F">
      <w:pPr>
        <w:rPr>
          <w:rFonts w:asciiTheme="majorBidi" w:hAnsiTheme="majorBidi" w:cstheme="majorBidi"/>
          <w:lang w:val="en-US"/>
        </w:rPr>
      </w:pPr>
    </w:p>
    <w:p w14:paraId="04FF8320" w14:textId="77777777" w:rsidR="001F750F" w:rsidRPr="00B71557" w:rsidRDefault="001F750F" w:rsidP="001F750F">
      <w:pPr>
        <w:rPr>
          <w:rFonts w:asciiTheme="majorBidi" w:hAnsiTheme="majorBidi" w:cstheme="majorBidi"/>
          <w:lang w:val="en-US"/>
        </w:rPr>
      </w:pPr>
    </w:p>
    <w:p w14:paraId="59561CC5" w14:textId="77777777" w:rsidR="001F750F" w:rsidRDefault="001F750F" w:rsidP="001F750F">
      <w:pPr>
        <w:rPr>
          <w:rFonts w:asciiTheme="majorBidi" w:hAnsiTheme="majorBidi" w:cstheme="majorBidi"/>
          <w:lang w:val="en-US"/>
        </w:rPr>
      </w:pPr>
    </w:p>
    <w:p w14:paraId="579A899B" w14:textId="77777777" w:rsidR="001F750F" w:rsidRDefault="001F750F" w:rsidP="001F750F">
      <w:pPr>
        <w:rPr>
          <w:rFonts w:asciiTheme="majorBidi" w:hAnsiTheme="majorBidi" w:cstheme="majorBidi"/>
          <w:lang w:val="en-US"/>
        </w:rPr>
      </w:pPr>
    </w:p>
    <w:p w14:paraId="5E9DE98E" w14:textId="77777777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C6540F3" w14:textId="77777777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3CC12BE" w14:textId="77777777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3A1547AB" w14:textId="77777777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78F64F61" w14:textId="77777777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6F44345" w14:textId="77777777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37193936" w14:textId="77777777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40ABAFC4" w14:textId="5DB49B97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t>Questions</w:t>
      </w:r>
    </w:p>
    <w:p w14:paraId="55D716FB" w14:textId="37998788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7F138E9" w14:textId="1C210795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tbl>
      <w:tblPr>
        <w:tblStyle w:val="ad"/>
        <w:tblpPr w:leftFromText="180" w:rightFromText="180" w:vertAnchor="text" w:horzAnchor="page" w:tblpX="5333" w:tblpY="943"/>
        <w:tblW w:w="0" w:type="auto"/>
        <w:tblLook w:val="04A0" w:firstRow="1" w:lastRow="0" w:firstColumn="1" w:lastColumn="0" w:noHBand="0" w:noVBand="1"/>
      </w:tblPr>
      <w:tblGrid>
        <w:gridCol w:w="3397"/>
        <w:gridCol w:w="709"/>
      </w:tblGrid>
      <w:tr w:rsidR="001F750F" w14:paraId="44F69EA8" w14:textId="77777777" w:rsidTr="001F750F">
        <w:tc>
          <w:tcPr>
            <w:tcW w:w="3397" w:type="dxa"/>
            <w:tcBorders>
              <w:right w:val="single" w:sz="4" w:space="0" w:color="000000" w:themeColor="text1"/>
            </w:tcBorders>
          </w:tcPr>
          <w:p w14:paraId="38064363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lastRenderedPageBreak/>
              <w:t xml:space="preserve">This is a fish. </w:t>
            </w:r>
          </w:p>
          <w:p w14:paraId="63540D19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000000" w:themeColor="text1"/>
            </w:tcBorders>
          </w:tcPr>
          <w:p w14:paraId="2A8753A5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</w:p>
          <w:p w14:paraId="24A0B96F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3A2C96CD" w14:textId="01C78A33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9F4EA92" w14:textId="640CE610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noProof/>
          <w:lang w:val="en-US"/>
        </w:rPr>
        <w:drawing>
          <wp:inline distT="0" distB="0" distL="0" distR="0" wp14:anchorId="5DE2E002" wp14:editId="74463E7F">
            <wp:extent cx="2054005" cy="1571625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7-01 at 16.16.0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5744" cy="15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pPr w:leftFromText="180" w:rightFromText="180" w:vertAnchor="text" w:horzAnchor="page" w:tblpX="5446" w:tblpY="848"/>
        <w:tblW w:w="0" w:type="auto"/>
        <w:tblLook w:val="04A0" w:firstRow="1" w:lastRow="0" w:firstColumn="1" w:lastColumn="0" w:noHBand="0" w:noVBand="1"/>
      </w:tblPr>
      <w:tblGrid>
        <w:gridCol w:w="3544"/>
        <w:gridCol w:w="567"/>
      </w:tblGrid>
      <w:tr w:rsidR="001F750F" w14:paraId="1A697F05" w14:textId="77777777" w:rsidTr="001F750F">
        <w:tc>
          <w:tcPr>
            <w:tcW w:w="3544" w:type="dxa"/>
            <w:tcBorders>
              <w:right w:val="single" w:sz="4" w:space="0" w:color="000000" w:themeColor="text1"/>
            </w:tcBorders>
          </w:tcPr>
          <w:p w14:paraId="57B45D1B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piano.</w:t>
            </w:r>
          </w:p>
          <w:p w14:paraId="3D64BE3C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000000" w:themeColor="text1"/>
            </w:tcBorders>
          </w:tcPr>
          <w:p w14:paraId="5CE2CD13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</w:p>
          <w:p w14:paraId="03E24479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477DFBF9" w14:textId="4FC0DC0B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noProof/>
          <w:lang w:val="en-US"/>
        </w:rPr>
        <w:drawing>
          <wp:inline distT="0" distB="0" distL="0" distR="0" wp14:anchorId="34C6828A" wp14:editId="50E0F849">
            <wp:extent cx="2039937" cy="1371240"/>
            <wp:effectExtent l="0" t="0" r="508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7-01 at 16.17.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7717" cy="138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DB18" w14:textId="76F1FFC2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tbl>
      <w:tblPr>
        <w:tblStyle w:val="ad"/>
        <w:tblpPr w:leftFromText="180" w:rightFromText="180" w:vertAnchor="text" w:horzAnchor="page" w:tblpX="5537" w:tblpY="596"/>
        <w:tblW w:w="0" w:type="auto"/>
        <w:tblLook w:val="04A0" w:firstRow="1" w:lastRow="0" w:firstColumn="1" w:lastColumn="0" w:noHBand="0" w:noVBand="1"/>
      </w:tblPr>
      <w:tblGrid>
        <w:gridCol w:w="3454"/>
        <w:gridCol w:w="657"/>
      </w:tblGrid>
      <w:tr w:rsidR="001F750F" w14:paraId="7D0C5B5D" w14:textId="77777777" w:rsidTr="001F750F">
        <w:tc>
          <w:tcPr>
            <w:tcW w:w="3454" w:type="dxa"/>
            <w:tcBorders>
              <w:right w:val="single" w:sz="4" w:space="0" w:color="000000" w:themeColor="text1"/>
            </w:tcBorders>
          </w:tcPr>
          <w:p w14:paraId="1310BCBE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 xml:space="preserve">These are potatoes.  </w:t>
            </w:r>
          </w:p>
        </w:tc>
        <w:tc>
          <w:tcPr>
            <w:tcW w:w="657" w:type="dxa"/>
            <w:tcBorders>
              <w:left w:val="single" w:sz="4" w:space="0" w:color="000000" w:themeColor="text1"/>
            </w:tcBorders>
          </w:tcPr>
          <w:p w14:paraId="04258637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</w:p>
          <w:p w14:paraId="2E9AA082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7FC70BA6" w14:textId="685D99DF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noProof/>
          <w:lang w:val="en-US"/>
        </w:rPr>
        <w:drawing>
          <wp:inline distT="0" distB="0" distL="0" distR="0" wp14:anchorId="52FED033" wp14:editId="20DB2C01">
            <wp:extent cx="2143125" cy="1456919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7-01 at 16.17.2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6473" cy="146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F366" w14:textId="77777777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tbl>
      <w:tblPr>
        <w:tblStyle w:val="ad"/>
        <w:tblpPr w:leftFromText="180" w:rightFromText="180" w:vertAnchor="text" w:horzAnchor="page" w:tblpX="5559" w:tblpY="870"/>
        <w:tblW w:w="0" w:type="auto"/>
        <w:tblLook w:val="04A0" w:firstRow="1" w:lastRow="0" w:firstColumn="1" w:lastColumn="0" w:noHBand="0" w:noVBand="1"/>
      </w:tblPr>
      <w:tblGrid>
        <w:gridCol w:w="3397"/>
        <w:gridCol w:w="709"/>
      </w:tblGrid>
      <w:tr w:rsidR="001F750F" w14:paraId="668A4D9B" w14:textId="77777777" w:rsidTr="001F750F">
        <w:tc>
          <w:tcPr>
            <w:tcW w:w="3397" w:type="dxa"/>
            <w:tcBorders>
              <w:right w:val="single" w:sz="4" w:space="0" w:color="000000" w:themeColor="text1"/>
            </w:tcBorders>
          </w:tcPr>
          <w:p w14:paraId="6AB66197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These are planes.</w:t>
            </w:r>
          </w:p>
        </w:tc>
        <w:tc>
          <w:tcPr>
            <w:tcW w:w="709" w:type="dxa"/>
            <w:tcBorders>
              <w:left w:val="single" w:sz="4" w:space="0" w:color="000000" w:themeColor="text1"/>
            </w:tcBorders>
          </w:tcPr>
          <w:p w14:paraId="71CAD5F6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</w:p>
          <w:p w14:paraId="0D7F4517" w14:textId="77777777" w:rsidR="001F750F" w:rsidRDefault="001F750F" w:rsidP="001F750F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0F5614E9" w14:textId="48746AA1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noProof/>
          <w:lang w:val="en-US"/>
        </w:rPr>
        <w:drawing>
          <wp:inline distT="0" distB="0" distL="0" distR="0" wp14:anchorId="352B7FA0" wp14:editId="065438D5">
            <wp:extent cx="2039620" cy="1459114"/>
            <wp:effectExtent l="0" t="0" r="508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7-01 at 16.17.5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0432" cy="146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E939" w14:textId="77777777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5FCED876" w14:textId="2D1FCF19" w:rsidR="001F750F" w:rsidRPr="001F750F" w:rsidRDefault="001F750F" w:rsidP="001F750F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     </w:t>
      </w:r>
    </w:p>
    <w:p w14:paraId="161ADCBD" w14:textId="3BD4FECC" w:rsidR="001F750F" w:rsidRDefault="001F750F" w:rsidP="001F750F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753F9F97" w14:textId="24DA48A3" w:rsidR="001F750F" w:rsidRDefault="001F750F" w:rsidP="001F750F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65215487" w14:textId="4AB4AB8A" w:rsidR="001F750F" w:rsidRDefault="001F750F" w:rsidP="001F750F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1025A793" w14:textId="0F9A6F19" w:rsidR="001F750F" w:rsidRDefault="001F750F" w:rsidP="001F750F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32A4CA81" w14:textId="76F98815" w:rsidR="001F750F" w:rsidRDefault="001F750F" w:rsidP="001F750F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5DE689EF" w14:textId="70467CD9" w:rsidR="001F750F" w:rsidRDefault="001F750F" w:rsidP="001F750F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5B3087AB" w14:textId="77777777" w:rsidR="001F750F" w:rsidRDefault="001F750F" w:rsidP="001F750F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41CA8BF3" w14:textId="1267C119" w:rsidR="001F750F" w:rsidRDefault="001F750F" w:rsidP="001F750F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31678B10" w14:textId="6C4EBA61" w:rsidR="001F750F" w:rsidRDefault="001F750F" w:rsidP="001F750F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235105B7" w14:textId="7654F54D" w:rsidR="001F750F" w:rsidRDefault="001F750F" w:rsidP="001F750F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3453712D" w14:textId="77777777" w:rsidR="001F750F" w:rsidRPr="001801E8" w:rsidRDefault="001F750F" w:rsidP="001F750F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5BB570DB" w14:textId="77777777" w:rsidR="001F750F" w:rsidRPr="00665A7A" w:rsidRDefault="001F750F" w:rsidP="001F750F">
      <w:pPr>
        <w:pStyle w:val="a3"/>
        <w:numPr>
          <w:ilvl w:val="0"/>
          <w:numId w:val="19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665A7A">
        <w:rPr>
          <w:rFonts w:asciiTheme="majorBidi" w:hAnsiTheme="majorBidi" w:cstheme="majorBidi"/>
          <w:b/>
          <w:sz w:val="24"/>
          <w:szCs w:val="24"/>
          <w:lang w:val="en-US"/>
        </w:rPr>
        <w:t xml:space="preserve">Look at the pictures and the letters. Write the words. Look at the example. </w:t>
      </w:r>
    </w:p>
    <w:p w14:paraId="5AB755ED" w14:textId="77777777" w:rsidR="001F750F" w:rsidRPr="00665A7A" w:rsidRDefault="001F750F" w:rsidP="001F750F">
      <w:pPr>
        <w:rPr>
          <w:rFonts w:asciiTheme="majorBidi" w:hAnsiTheme="majorBidi" w:cstheme="majorBidi"/>
          <w:lang w:val="en-US"/>
        </w:rPr>
      </w:pPr>
    </w:p>
    <w:p w14:paraId="4668532B" w14:textId="77777777" w:rsidR="001F750F" w:rsidRDefault="001F750F" w:rsidP="001F750F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lastRenderedPageBreak/>
        <w:t>Example:</w:t>
      </w:r>
    </w:p>
    <w:p w14:paraId="2B4B6BF1" w14:textId="77777777" w:rsidR="001F750F" w:rsidRDefault="001F750F" w:rsidP="001F750F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lang w:val="en-US"/>
        </w:rPr>
        <w:tab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1F750F" w14:paraId="31D2AA2A" w14:textId="77777777" w:rsidTr="001F750F">
        <w:trPr>
          <w:trHeight w:val="853"/>
        </w:trPr>
        <w:tc>
          <w:tcPr>
            <w:tcW w:w="3113" w:type="dxa"/>
          </w:tcPr>
          <w:p w14:paraId="0778D5CB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41AE8D09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0A1C532D" wp14:editId="7BAF9D17">
                  <wp:extent cx="1512238" cy="107061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7-01 at 14.39.06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740" cy="107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56643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2D1109EF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01B6D764" w14:textId="77777777" w:rsidR="001F750F" w:rsidRPr="00D27666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5E71C854" w14:textId="77777777" w:rsidR="001F750F" w:rsidRDefault="001F750F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4E1F36C7" w14:textId="77777777" w:rsidR="001F750F" w:rsidRDefault="001F750F" w:rsidP="006C6ECE">
            <w:pPr>
              <w:tabs>
                <w:tab w:val="left" w:pos="942"/>
              </w:tabs>
              <w:jc w:val="center"/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</w:pPr>
          </w:p>
          <w:p w14:paraId="1E854F3B" w14:textId="77777777" w:rsidR="001F750F" w:rsidRPr="00D27666" w:rsidRDefault="001F750F" w:rsidP="006C6ECE">
            <w:pPr>
              <w:tabs>
                <w:tab w:val="left" w:pos="942"/>
              </w:tabs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b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o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a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t</w:t>
            </w:r>
          </w:p>
        </w:tc>
        <w:tc>
          <w:tcPr>
            <w:tcW w:w="3113" w:type="dxa"/>
          </w:tcPr>
          <w:p w14:paraId="7B3D433A" w14:textId="77777777" w:rsidR="001F750F" w:rsidRPr="00D27666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7848FC22" w14:textId="77777777" w:rsidR="001F750F" w:rsidRDefault="001F750F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22FD8C21" w14:textId="77777777" w:rsidR="001F750F" w:rsidRPr="00D27666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b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>a</w:t>
            </w:r>
          </w:p>
          <w:p w14:paraId="73F5977D" w14:textId="77777777" w:rsidR="001F750F" w:rsidRPr="00D27666" w:rsidRDefault="001F750F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2FC19DE2" w14:textId="77777777" w:rsidR="001F750F" w:rsidRPr="00D27666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>o</w:t>
            </w:r>
          </w:p>
        </w:tc>
      </w:tr>
    </w:tbl>
    <w:p w14:paraId="6F47DEEB" w14:textId="77777777" w:rsidR="001F750F" w:rsidRDefault="001F750F" w:rsidP="001F750F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333FD45C" w14:textId="77777777" w:rsidR="001F750F" w:rsidRDefault="001F750F" w:rsidP="001F750F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lang w:val="en-US"/>
        </w:rPr>
        <w:t xml:space="preserve">Questions: </w:t>
      </w:r>
    </w:p>
    <w:p w14:paraId="32C291FB" w14:textId="77777777" w:rsidR="001F750F" w:rsidRDefault="001F750F" w:rsidP="001F750F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1F750F" w14:paraId="75FC5E72" w14:textId="77777777" w:rsidTr="006C6ECE">
        <w:tc>
          <w:tcPr>
            <w:tcW w:w="3113" w:type="dxa"/>
          </w:tcPr>
          <w:p w14:paraId="6D672BBD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2A05DE88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1B2A80F5" wp14:editId="48A1E562">
                  <wp:extent cx="1444977" cy="1206794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20-07-01 at 14.43.04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10" cy="120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3E36DE66" w14:textId="77777777" w:rsidR="001F750F" w:rsidRPr="00D27666" w:rsidRDefault="001F750F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59FEC479" w14:textId="77777777" w:rsidR="001F750F" w:rsidRPr="00D27666" w:rsidRDefault="001F750F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1DC4327F" w14:textId="77777777" w:rsidR="001F750F" w:rsidRDefault="001F750F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0AD1F221" w14:textId="77777777" w:rsidR="001F750F" w:rsidRPr="00D27666" w:rsidRDefault="001F750F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</w:t>
            </w:r>
          </w:p>
        </w:tc>
        <w:tc>
          <w:tcPr>
            <w:tcW w:w="3113" w:type="dxa"/>
          </w:tcPr>
          <w:p w14:paraId="3342941C" w14:textId="77777777" w:rsidR="001F750F" w:rsidRDefault="001F750F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1C38D1E3" w14:textId="77777777" w:rsidR="001F750F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4AD8B187" w14:textId="77777777" w:rsidR="001F750F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i</w:t>
            </w:r>
          </w:p>
          <w:p w14:paraId="761F6D7E" w14:textId="77777777" w:rsidR="001F750F" w:rsidRDefault="001F750F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2EB878BB" w14:textId="77777777" w:rsidR="001F750F" w:rsidRPr="00D27666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e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k</w:t>
            </w:r>
          </w:p>
        </w:tc>
      </w:tr>
      <w:tr w:rsidR="001F750F" w:rsidRPr="00D27666" w14:paraId="7464CE06" w14:textId="77777777" w:rsidTr="006C6ECE">
        <w:tc>
          <w:tcPr>
            <w:tcW w:w="3113" w:type="dxa"/>
          </w:tcPr>
          <w:p w14:paraId="6DC02450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7F3DF649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071E5E03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05E9CB27" wp14:editId="752355E1">
                  <wp:extent cx="1333500" cy="10033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0-07-01 at 14.44.58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81" cy="100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33094693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05E532B3" w14:textId="77777777" w:rsidR="001F750F" w:rsidRPr="00D27666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44D6A078" w14:textId="77777777" w:rsidR="001F750F" w:rsidRPr="00D27666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78D6F235" w14:textId="77777777" w:rsidR="001F750F" w:rsidRPr="00D27666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6916DA8E" w14:textId="77777777" w:rsidR="001F750F" w:rsidRDefault="001F750F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2CCB6ACE" w14:textId="77777777" w:rsidR="001F750F" w:rsidRPr="00D27666" w:rsidRDefault="001F750F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_ _ _ _ </w:t>
            </w:r>
          </w:p>
        </w:tc>
        <w:tc>
          <w:tcPr>
            <w:tcW w:w="3113" w:type="dxa"/>
          </w:tcPr>
          <w:p w14:paraId="12CD25EC" w14:textId="77777777" w:rsidR="001F750F" w:rsidRPr="00D27666" w:rsidRDefault="001F750F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63349457" w14:textId="77777777" w:rsidR="001F750F" w:rsidRPr="00D27666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r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 n</w:t>
            </w:r>
          </w:p>
          <w:p w14:paraId="732BC3FD" w14:textId="77777777" w:rsidR="001F750F" w:rsidRPr="00D27666" w:rsidRDefault="001F750F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i</w:t>
            </w:r>
          </w:p>
          <w:p w14:paraId="710AC0CF" w14:textId="77777777" w:rsidR="001F750F" w:rsidRPr="00D27666" w:rsidRDefault="001F750F" w:rsidP="006C6ECE">
            <w:pPr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4493C7CD" w14:textId="77777777" w:rsidR="001F750F" w:rsidRPr="00D27666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 a</w:t>
            </w:r>
          </w:p>
        </w:tc>
      </w:tr>
      <w:tr w:rsidR="001F750F" w:rsidRPr="00D27666" w14:paraId="0378FF65" w14:textId="77777777" w:rsidTr="006C6ECE">
        <w:tc>
          <w:tcPr>
            <w:tcW w:w="3113" w:type="dxa"/>
          </w:tcPr>
          <w:p w14:paraId="5A40B21E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67A29A36" wp14:editId="64030506">
                  <wp:extent cx="1092200" cy="10287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 2020-07-01 at 14.48.02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DFF23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7131E489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221961AB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42C4A760" w14:textId="77777777" w:rsidR="001F750F" w:rsidRPr="00D27666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0D55E7F1" w14:textId="77777777" w:rsidR="001F750F" w:rsidRDefault="001F750F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3AFC8C4" w14:textId="77777777" w:rsidR="001F750F" w:rsidRDefault="001F750F" w:rsidP="006C6ECE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  <w:p w14:paraId="79B5D43A" w14:textId="77777777" w:rsidR="001F750F" w:rsidRPr="00D27666" w:rsidRDefault="001F750F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 _</w:t>
            </w:r>
          </w:p>
        </w:tc>
        <w:tc>
          <w:tcPr>
            <w:tcW w:w="3113" w:type="dxa"/>
          </w:tcPr>
          <w:p w14:paraId="4F9BAAC8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21F3A249" w14:textId="77777777" w:rsidR="001F750F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b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o</w:t>
            </w:r>
          </w:p>
          <w:p w14:paraId="1AA58604" w14:textId="77777777" w:rsidR="001F750F" w:rsidRDefault="001F750F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     o</w:t>
            </w:r>
          </w:p>
          <w:p w14:paraId="5B130378" w14:textId="77777777" w:rsidR="001F750F" w:rsidRPr="00D27666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r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t</w:t>
            </w:r>
          </w:p>
        </w:tc>
      </w:tr>
      <w:tr w:rsidR="001F750F" w14:paraId="5F70E9AF" w14:textId="77777777" w:rsidTr="006C6ECE">
        <w:tc>
          <w:tcPr>
            <w:tcW w:w="3113" w:type="dxa"/>
          </w:tcPr>
          <w:p w14:paraId="53EA6F47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63BBC95D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62E4973C" wp14:editId="768AD3C0">
                  <wp:extent cx="1244600" cy="990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 2020-07-01 at 14.49.23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</w:t>
            </w:r>
          </w:p>
          <w:p w14:paraId="3628D512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</w:t>
            </w:r>
          </w:p>
        </w:tc>
        <w:tc>
          <w:tcPr>
            <w:tcW w:w="3113" w:type="dxa"/>
          </w:tcPr>
          <w:p w14:paraId="5782D6AC" w14:textId="77777777" w:rsidR="001F750F" w:rsidRPr="00546C5E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51727B18" w14:textId="77777777" w:rsidR="001F750F" w:rsidRPr="00546C5E" w:rsidRDefault="001F750F" w:rsidP="006C6ECE">
            <w:pPr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2FE9362A" w14:textId="77777777" w:rsidR="001F750F" w:rsidRPr="00546C5E" w:rsidRDefault="001F750F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20CFB90F" w14:textId="77777777" w:rsidR="001F750F" w:rsidRPr="00546C5E" w:rsidRDefault="001F750F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</w:t>
            </w:r>
          </w:p>
        </w:tc>
        <w:tc>
          <w:tcPr>
            <w:tcW w:w="3113" w:type="dxa"/>
          </w:tcPr>
          <w:p w14:paraId="5BFB3915" w14:textId="77777777" w:rsidR="001F750F" w:rsidRDefault="001F750F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4FC9C327" w14:textId="77777777" w:rsidR="001F750F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y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r</w:t>
            </w:r>
          </w:p>
          <w:p w14:paraId="0A5097EC" w14:textId="77777777" w:rsidR="001F750F" w:rsidRDefault="001F750F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      o</w:t>
            </w:r>
          </w:p>
          <w:p w14:paraId="50E0E9A9" w14:textId="77777777" w:rsidR="001F750F" w:rsidRPr="00546C5E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l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r</w:t>
            </w:r>
          </w:p>
        </w:tc>
      </w:tr>
      <w:tr w:rsidR="001F750F" w:rsidRPr="008F1A75" w14:paraId="31A9A03A" w14:textId="77777777" w:rsidTr="006C6ECE">
        <w:tc>
          <w:tcPr>
            <w:tcW w:w="3113" w:type="dxa"/>
          </w:tcPr>
          <w:p w14:paraId="09C1D0FE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6B7B61C2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46EA6FB9" wp14:editId="2ACCF987">
                  <wp:extent cx="1410759" cy="1098907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shot 2020-07-01 at 14.51.14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53" cy="110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7762463C" w14:textId="77777777" w:rsidR="001F750F" w:rsidRDefault="001F750F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102D6842" w14:textId="77777777" w:rsidR="001F750F" w:rsidRPr="00546C5E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39055437" w14:textId="77777777" w:rsidR="001F750F" w:rsidRPr="00546C5E" w:rsidRDefault="001F750F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1C7C8A37" w14:textId="77777777" w:rsidR="001F750F" w:rsidRDefault="001F750F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70CF175A" w14:textId="77777777" w:rsidR="001F750F" w:rsidRDefault="001F750F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53BFBA73" w14:textId="77777777" w:rsidR="001F750F" w:rsidRPr="00546C5E" w:rsidRDefault="001F750F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_ _ _ _ _ _ _ _ _ </w:t>
            </w:r>
          </w:p>
        </w:tc>
        <w:tc>
          <w:tcPr>
            <w:tcW w:w="3113" w:type="dxa"/>
          </w:tcPr>
          <w:p w14:paraId="7D60B733" w14:textId="77777777" w:rsidR="001F750F" w:rsidRDefault="001F750F" w:rsidP="006C6ECE">
            <w:pPr>
              <w:tabs>
                <w:tab w:val="center" w:pos="1802"/>
              </w:tabs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02610F2D" w14:textId="77777777" w:rsidR="001F750F" w:rsidRPr="00546C5E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c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l</w:t>
            </w:r>
          </w:p>
          <w:p w14:paraId="608FD756" w14:textId="77777777" w:rsidR="001F750F" w:rsidRPr="00546C5E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p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e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</w:t>
            </w:r>
            <w:proofErr w:type="spellStart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e</w:t>
            </w:r>
            <w:proofErr w:type="spellEnd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r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i</w:t>
            </w:r>
            <w:proofErr w:type="spellEnd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h</w:t>
            </w:r>
          </w:p>
          <w:p w14:paraId="0944DB9C" w14:textId="77777777" w:rsidR="001F750F" w:rsidRPr="00546C5E" w:rsidRDefault="001F750F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o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t</w:t>
            </w:r>
          </w:p>
        </w:tc>
      </w:tr>
    </w:tbl>
    <w:p w14:paraId="7FD2D177" w14:textId="77777777" w:rsidR="001F750F" w:rsidRPr="001F750F" w:rsidRDefault="001F750F" w:rsidP="001F750F">
      <w:pPr>
        <w:rPr>
          <w:rFonts w:asciiTheme="majorBidi" w:hAnsiTheme="majorBidi" w:cstheme="majorBidi"/>
          <w:lang w:val="en-US"/>
        </w:rPr>
      </w:pPr>
    </w:p>
    <w:p w14:paraId="40211DF9" w14:textId="2F093CAF" w:rsidR="001F750F" w:rsidRPr="001F750F" w:rsidRDefault="001F750F" w:rsidP="001F750F">
      <w:pPr>
        <w:pStyle w:val="a3"/>
        <w:numPr>
          <w:ilvl w:val="0"/>
          <w:numId w:val="19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b/>
          <w:sz w:val="24"/>
          <w:szCs w:val="24"/>
          <w:lang w:val="en-US"/>
        </w:rPr>
        <w:t>Read and choose a word from the box. Write the correct word next to numbers 1-5. Look at the example</w:t>
      </w:r>
      <w:r w:rsidRPr="001801E8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5D2DFF99" w14:textId="77777777" w:rsidR="001F750F" w:rsidRPr="00511940" w:rsidRDefault="001F750F" w:rsidP="001F750F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511940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Frogs</w:t>
      </w:r>
    </w:p>
    <w:p w14:paraId="48B383AC" w14:textId="77777777" w:rsidR="001F750F" w:rsidRDefault="001F750F" w:rsidP="001F750F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14:paraId="0D8A3CD4" w14:textId="1069C0B2" w:rsidR="001F750F" w:rsidRDefault="001F750F" w:rsidP="001F750F">
      <w:pPr>
        <w:jc w:val="center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noProof/>
          <w:lang w:val="en-US"/>
        </w:rPr>
        <w:drawing>
          <wp:inline distT="0" distB="0" distL="0" distR="0" wp14:anchorId="148D8A69" wp14:editId="36863A45">
            <wp:extent cx="3697274" cy="251142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20-07-01 at 15.12.28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8017" cy="251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440C" w14:textId="77777777" w:rsidR="001F750F" w:rsidRDefault="001F750F" w:rsidP="001F750F">
      <w:pPr>
        <w:jc w:val="center"/>
        <w:rPr>
          <w:rFonts w:asciiTheme="majorBidi" w:hAnsiTheme="majorBidi" w:cstheme="majorBidi"/>
          <w:b/>
          <w:bCs/>
          <w:lang w:val="en-US"/>
        </w:rPr>
      </w:pPr>
    </w:p>
    <w:tbl>
      <w:tblPr>
        <w:tblStyle w:val="ad"/>
        <w:tblW w:w="0" w:type="auto"/>
        <w:tblInd w:w="562" w:type="dxa"/>
        <w:tblLook w:val="04A0" w:firstRow="1" w:lastRow="0" w:firstColumn="1" w:lastColumn="0" w:noHBand="0" w:noVBand="1"/>
      </w:tblPr>
      <w:tblGrid>
        <w:gridCol w:w="8080"/>
      </w:tblGrid>
      <w:tr w:rsidR="001F750F" w:rsidRPr="004C1EFF" w14:paraId="0021DF81" w14:textId="77777777" w:rsidTr="006C6ECE">
        <w:tc>
          <w:tcPr>
            <w:tcW w:w="8080" w:type="dxa"/>
          </w:tcPr>
          <w:p w14:paraId="07DB283A" w14:textId="77777777" w:rsidR="001F750F" w:rsidRDefault="001F750F" w:rsidP="006C6ECE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</w:p>
          <w:p w14:paraId="6C3D20D8" w14:textId="36F0202F" w:rsidR="001F750F" w:rsidRDefault="001F750F" w:rsidP="001F750F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  <w:r w:rsidRPr="00511940">
              <w:rPr>
                <w:rFonts w:asciiTheme="majorBidi" w:hAnsiTheme="majorBidi" w:cstheme="majorBidi"/>
                <w:lang w:val="en-US"/>
              </w:rPr>
              <w:t xml:space="preserve">Frogs </w:t>
            </w:r>
            <w:r>
              <w:rPr>
                <w:rFonts w:asciiTheme="majorBidi" w:hAnsiTheme="majorBidi" w:cstheme="majorBidi"/>
                <w:lang w:val="en-US"/>
              </w:rPr>
              <w:t xml:space="preserve">usually </w:t>
            </w:r>
            <w:r w:rsidRPr="00511940">
              <w:rPr>
                <w:rFonts w:asciiTheme="majorBidi" w:hAnsiTheme="majorBidi" w:cstheme="majorBidi"/>
                <w:lang w:val="en-US"/>
              </w:rPr>
              <w:t xml:space="preserve">have </w:t>
            </w:r>
            <w:r>
              <w:rPr>
                <w:rFonts w:asciiTheme="majorBidi" w:hAnsiTheme="majorBidi" w:cstheme="majorBidi"/>
                <w:lang w:val="en-US"/>
              </w:rPr>
              <w:t>a short body with a wide (1) ............................, short front and long back (2) ....................... Frogs have wet (3) .......................... . Frogs lay their (4) ......................... in water and their babies come f</w:t>
            </w:r>
            <w:r w:rsidR="004C1EFF">
              <w:rPr>
                <w:rFonts w:asciiTheme="majorBidi" w:hAnsiTheme="majorBidi" w:cstheme="majorBidi"/>
                <w:lang w:val="en-US"/>
              </w:rPr>
              <w:t>ro</w:t>
            </w:r>
            <w:r>
              <w:rPr>
                <w:rFonts w:asciiTheme="majorBidi" w:hAnsiTheme="majorBidi" w:cstheme="majorBidi"/>
                <w:lang w:val="en-US"/>
              </w:rPr>
              <w:t>m them. Frogs can (5) ....................... and eat (6) .............................. .</w:t>
            </w:r>
          </w:p>
        </w:tc>
      </w:tr>
    </w:tbl>
    <w:p w14:paraId="2E881408" w14:textId="77777777" w:rsidR="001F750F" w:rsidRDefault="001F750F" w:rsidP="001F750F">
      <w:pPr>
        <w:jc w:val="both"/>
        <w:rPr>
          <w:rFonts w:asciiTheme="majorBidi" w:hAnsiTheme="majorBidi" w:cstheme="majorBidi"/>
          <w:b/>
          <w:bCs/>
          <w:lang w:val="en-US"/>
        </w:rPr>
      </w:pPr>
    </w:p>
    <w:tbl>
      <w:tblPr>
        <w:tblStyle w:val="ad"/>
        <w:tblW w:w="0" w:type="auto"/>
        <w:tblInd w:w="-714" w:type="dxa"/>
        <w:tblLook w:val="04A0" w:firstRow="1" w:lastRow="0" w:firstColumn="1" w:lastColumn="0" w:noHBand="0" w:noVBand="1"/>
      </w:tblPr>
      <w:tblGrid>
        <w:gridCol w:w="3371"/>
        <w:gridCol w:w="3316"/>
        <w:gridCol w:w="3366"/>
      </w:tblGrid>
      <w:tr w:rsidR="001F750F" w14:paraId="68FDB82D" w14:textId="77777777" w:rsidTr="006C6ECE">
        <w:tc>
          <w:tcPr>
            <w:tcW w:w="3403" w:type="dxa"/>
          </w:tcPr>
          <w:p w14:paraId="35754B47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6FD5B8E2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7522AAFD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454C8E8E" wp14:editId="2505AE6F">
                  <wp:extent cx="1885244" cy="1333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 2020-07-01 at 15.26.18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98" cy="133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69389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6D56D0B3" w14:textId="77777777" w:rsidR="001F750F" w:rsidRDefault="001F750F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head</w:t>
            </w:r>
          </w:p>
          <w:p w14:paraId="36914C61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3260" w:type="dxa"/>
          </w:tcPr>
          <w:p w14:paraId="7F2BE7B2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52649C49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78CC89D6" w14:textId="77777777" w:rsidR="001F750F" w:rsidRDefault="001F750F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6601B1C9" wp14:editId="6A0E6793">
                  <wp:extent cx="1896534" cy="1353202"/>
                  <wp:effectExtent l="0" t="0" r="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shot 2020-07-01 at 15.27.30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49" cy="136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0D778" w14:textId="77777777" w:rsidR="001F750F" w:rsidRDefault="001F750F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3BE6F2D5" w14:textId="77777777" w:rsidR="001F750F" w:rsidRPr="00C452EE" w:rsidRDefault="001F750F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452EE">
              <w:rPr>
                <w:rFonts w:asciiTheme="majorBidi" w:hAnsiTheme="majorBidi" w:cstheme="majorBidi"/>
                <w:b/>
                <w:bCs/>
                <w:lang w:val="en-US"/>
              </w:rPr>
              <w:t>legs</w:t>
            </w:r>
          </w:p>
        </w:tc>
        <w:tc>
          <w:tcPr>
            <w:tcW w:w="3390" w:type="dxa"/>
          </w:tcPr>
          <w:p w14:paraId="25FE9FDC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34478387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368DAC42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45A86066" wp14:editId="6786F568">
                  <wp:extent cx="1952978" cy="1358593"/>
                  <wp:effectExtent l="0" t="0" r="3175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shot 2020-07-01 at 15.30.10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90" cy="136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62E20" w14:textId="77777777" w:rsidR="001F750F" w:rsidRDefault="001F750F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11F46CC7" w14:textId="77777777" w:rsidR="001F750F" w:rsidRPr="00983911" w:rsidRDefault="001F750F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skin</w:t>
            </w:r>
          </w:p>
        </w:tc>
      </w:tr>
      <w:tr w:rsidR="001F750F" w14:paraId="08463DC7" w14:textId="77777777" w:rsidTr="006C6ECE">
        <w:trPr>
          <w:trHeight w:val="2917"/>
        </w:trPr>
        <w:tc>
          <w:tcPr>
            <w:tcW w:w="3403" w:type="dxa"/>
          </w:tcPr>
          <w:p w14:paraId="688F84CA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64E62F8B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3F817424" wp14:editId="64516F5A">
                  <wp:extent cx="1940868" cy="1320800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20-07-01 at 15.31.14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576" cy="133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AD27E" w14:textId="77777777" w:rsidR="001F750F" w:rsidRDefault="001F750F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332A144D" w14:textId="77777777" w:rsidR="001F750F" w:rsidRDefault="001F750F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eggs</w:t>
            </w:r>
          </w:p>
        </w:tc>
        <w:tc>
          <w:tcPr>
            <w:tcW w:w="3260" w:type="dxa"/>
          </w:tcPr>
          <w:p w14:paraId="7059906E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3706D096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2329CD94" wp14:editId="15C0603D">
                  <wp:extent cx="1964267" cy="1330231"/>
                  <wp:effectExtent l="0" t="0" r="4445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shot 2020-07-01 at 15.32.39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226" cy="133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CD174" w14:textId="77777777" w:rsidR="001F750F" w:rsidRDefault="001F750F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1E7C0325" w14:textId="77777777" w:rsidR="001F750F" w:rsidRPr="00983911" w:rsidRDefault="001F750F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jump</w:t>
            </w:r>
          </w:p>
        </w:tc>
        <w:tc>
          <w:tcPr>
            <w:tcW w:w="3390" w:type="dxa"/>
          </w:tcPr>
          <w:p w14:paraId="1691582B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60F02629" w14:textId="77777777" w:rsidR="001F750F" w:rsidRDefault="001F750F" w:rsidP="006C6EC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1038C3DA" wp14:editId="6CBE44CE">
                  <wp:extent cx="1952625" cy="1320800"/>
                  <wp:effectExtent l="0" t="0" r="317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 2020-07-01 at 15.34.01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441" cy="133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4EA1A" w14:textId="77777777" w:rsidR="001F750F" w:rsidRDefault="001F750F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09C5E747" w14:textId="77777777" w:rsidR="001F750F" w:rsidRPr="00983911" w:rsidRDefault="001F750F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m</w:t>
            </w: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osquito</w:t>
            </w:r>
            <w:r>
              <w:rPr>
                <w:rFonts w:asciiTheme="majorBidi" w:hAnsiTheme="majorBidi" w:cstheme="majorBidi"/>
                <w:b/>
                <w:bCs/>
                <w:lang w:val="en-US"/>
              </w:rPr>
              <w:t>e</w:t>
            </w: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 xml:space="preserve">s </w:t>
            </w:r>
          </w:p>
        </w:tc>
      </w:tr>
    </w:tbl>
    <w:p w14:paraId="637FE083" w14:textId="77777777" w:rsidR="001F750F" w:rsidRDefault="001F750F" w:rsidP="001F750F">
      <w:pPr>
        <w:rPr>
          <w:rFonts w:asciiTheme="majorBidi" w:hAnsiTheme="majorBidi" w:cstheme="majorBidi"/>
          <w:b/>
          <w:bCs/>
          <w:lang w:val="en-US"/>
        </w:rPr>
      </w:pPr>
    </w:p>
    <w:p w14:paraId="09BCAA80" w14:textId="1233ACFB" w:rsidR="001F750F" w:rsidRPr="0009396F" w:rsidRDefault="001F750F" w:rsidP="001F750F">
      <w:pPr>
        <w:jc w:val="center"/>
        <w:rPr>
          <w:rFonts w:asciiTheme="majorBidi" w:hAnsiTheme="majorBidi" w:cstheme="majorBidi"/>
          <w:b/>
          <w:bCs/>
        </w:rPr>
      </w:pPr>
      <w:r w:rsidRPr="0009396F">
        <w:rPr>
          <w:rFonts w:asciiTheme="majorBidi" w:hAnsiTheme="majorBidi" w:cstheme="majorBidi"/>
          <w:b/>
          <w:bCs/>
          <w:lang w:val="en-US"/>
        </w:rPr>
        <w:t>PART</w:t>
      </w:r>
      <w:r w:rsidRPr="0009396F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  <w:lang w:val="en-US"/>
        </w:rPr>
        <w:t>2</w:t>
      </w:r>
      <w:r w:rsidRPr="0009396F">
        <w:rPr>
          <w:rFonts w:asciiTheme="majorBidi" w:hAnsiTheme="majorBidi" w:cstheme="majorBidi"/>
          <w:b/>
          <w:bCs/>
        </w:rPr>
        <w:t xml:space="preserve"> – </w:t>
      </w:r>
      <w:r w:rsidRPr="0009396F">
        <w:rPr>
          <w:rFonts w:asciiTheme="majorBidi" w:hAnsiTheme="majorBidi" w:cstheme="majorBidi"/>
          <w:b/>
          <w:bCs/>
          <w:lang w:val="en-US"/>
        </w:rPr>
        <w:t>SPEAKING</w:t>
      </w:r>
    </w:p>
    <w:p w14:paraId="25E5B49D" w14:textId="77777777" w:rsidR="001F750F" w:rsidRPr="008B70AF" w:rsidRDefault="001F750F" w:rsidP="001F750F">
      <w:pPr>
        <w:rPr>
          <w:rFonts w:asciiTheme="majorBidi" w:hAnsiTheme="majorBidi" w:cstheme="majorBidi"/>
          <w:b/>
          <w:bCs/>
        </w:rPr>
      </w:pPr>
      <w:r w:rsidRPr="001801E8">
        <w:rPr>
          <w:rFonts w:asciiTheme="majorBidi" w:hAnsiTheme="majorBidi" w:cstheme="majorBidi"/>
          <w:b/>
          <w:bCs/>
          <w:lang w:val="en-US"/>
        </w:rPr>
        <w:t>Part</w:t>
      </w:r>
      <w:r w:rsidRPr="008B70AF">
        <w:rPr>
          <w:rFonts w:asciiTheme="majorBidi" w:hAnsiTheme="majorBidi" w:cstheme="majorBidi"/>
          <w:b/>
          <w:bCs/>
        </w:rPr>
        <w:t xml:space="preserve"> 1 (</w:t>
      </w:r>
      <w:r w:rsidRPr="001801E8">
        <w:rPr>
          <w:rFonts w:asciiTheme="majorBidi" w:hAnsiTheme="majorBidi" w:cstheme="majorBidi"/>
          <w:b/>
          <w:bCs/>
          <w:lang w:val="en-US"/>
        </w:rPr>
        <w:t>cards</w:t>
      </w:r>
      <w:r w:rsidRPr="008B70AF">
        <w:rPr>
          <w:rFonts w:asciiTheme="majorBidi" w:hAnsiTheme="majorBidi" w:cstheme="majorBidi"/>
          <w:b/>
          <w:bCs/>
        </w:rPr>
        <w:t xml:space="preserve">) </w:t>
      </w:r>
    </w:p>
    <w:p w14:paraId="784EA2C7" w14:textId="77777777" w:rsidR="001F750F" w:rsidRPr="008B70AF" w:rsidRDefault="001F750F" w:rsidP="001F750F">
      <w:pPr>
        <w:rPr>
          <w:rFonts w:asciiTheme="majorBidi" w:hAnsiTheme="majorBidi" w:cstheme="majorBidi"/>
          <w:b/>
          <w:bCs/>
        </w:rPr>
      </w:pPr>
    </w:p>
    <w:p w14:paraId="7BC7B1E3" w14:textId="77777777" w:rsidR="001F750F" w:rsidRPr="001801E8" w:rsidRDefault="001F750F" w:rsidP="001F750F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i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i/>
          <w:color w:val="000000"/>
          <w:sz w:val="24"/>
          <w:szCs w:val="24"/>
        </w:rPr>
        <w:t xml:space="preserve">Учитель демонстрирует большую картинку и просит показать определенный предмет. На первый вопрос учитель отвечает сам, демонстрируя суть задания. </w:t>
      </w:r>
    </w:p>
    <w:p w14:paraId="37004C93" w14:textId="77777777" w:rsidR="001F750F" w:rsidRPr="001801E8" w:rsidRDefault="001F750F" w:rsidP="001F750F">
      <w:pPr>
        <w:pStyle w:val="a5"/>
        <w:numPr>
          <w:ilvl w:val="0"/>
          <w:numId w:val="20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Учитель спрашивает, например, ‘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Where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boy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?’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Ученику нужно 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найти мальчика на картинке и указать на него. Если </w:t>
      </w:r>
      <w:r>
        <w:rPr>
          <w:rFonts w:asciiTheme="majorBidi" w:hAnsiTheme="majorBidi" w:cstheme="majorBidi"/>
          <w:color w:val="000000"/>
          <w:sz w:val="24"/>
          <w:szCs w:val="24"/>
        </w:rPr>
        <w:t>ученик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просто покажет предмет, не сопровождая это словесным ответом, например, «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here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», это считается правильным ответом. 2 вопроса: </w:t>
      </w:r>
    </w:p>
    <w:p w14:paraId="218667AA" w14:textId="77777777" w:rsidR="001F750F" w:rsidRPr="001801E8" w:rsidRDefault="001F750F" w:rsidP="001F750F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Where is the boy? </w:t>
      </w:r>
    </w:p>
    <w:p w14:paraId="3C43AA71" w14:textId="77777777" w:rsidR="001F750F" w:rsidRPr="001801E8" w:rsidRDefault="001F750F" w:rsidP="001F750F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Where is the dog? </w:t>
      </w:r>
    </w:p>
    <w:p w14:paraId="0AEE880C" w14:textId="77777777" w:rsidR="001F750F" w:rsidRPr="001801E8" w:rsidRDefault="001F750F" w:rsidP="001F750F">
      <w:pPr>
        <w:pStyle w:val="a5"/>
        <w:numPr>
          <w:ilvl w:val="0"/>
          <w:numId w:val="20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Учитель показывает </w:t>
      </w:r>
      <w:r>
        <w:rPr>
          <w:rFonts w:asciiTheme="majorBidi" w:hAnsiTheme="majorBidi" w:cstheme="majorBidi"/>
          <w:color w:val="000000"/>
          <w:sz w:val="24"/>
          <w:szCs w:val="24"/>
        </w:rPr>
        <w:t>ученику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8 карточек и просит расположить несколько из них в определенным образом на большой картинке. Успешное выполнение этого задания не предполагает, что ребенок будет поддерживать диалог. Достаточно, если он будет правильно следовать инструкциям учителя. Учитель может попросить расположить картинку в определенном месте, например, ‘’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car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between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two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boys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). В этой части экзамена всего три задания. 3 задания-вопроса: </w:t>
      </w:r>
    </w:p>
    <w:p w14:paraId="7BE5E369" w14:textId="77777777" w:rsidR="001F750F" w:rsidRPr="001801E8" w:rsidRDefault="001F750F" w:rsidP="001F750F">
      <w:pPr>
        <w:pStyle w:val="a5"/>
        <w:numPr>
          <w:ilvl w:val="0"/>
          <w:numId w:val="22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 the book next to the boy.</w:t>
      </w:r>
    </w:p>
    <w:p w14:paraId="3D52360B" w14:textId="77777777" w:rsidR="001F750F" w:rsidRPr="001801E8" w:rsidRDefault="001F750F" w:rsidP="001F750F">
      <w:pPr>
        <w:pStyle w:val="a5"/>
        <w:numPr>
          <w:ilvl w:val="0"/>
          <w:numId w:val="22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 the book in front of TV.</w:t>
      </w:r>
    </w:p>
    <w:p w14:paraId="15F02A6D" w14:textId="77777777" w:rsidR="001F750F" w:rsidRPr="0009396F" w:rsidRDefault="001F750F" w:rsidP="001F750F">
      <w:pPr>
        <w:pStyle w:val="a5"/>
        <w:numPr>
          <w:ilvl w:val="0"/>
          <w:numId w:val="22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Put the dog on the mat. </w:t>
      </w:r>
    </w:p>
    <w:p w14:paraId="399856B0" w14:textId="77777777" w:rsidR="001F750F" w:rsidRPr="001801E8" w:rsidRDefault="001F750F" w:rsidP="001F750F">
      <w:pPr>
        <w:spacing w:line="360" w:lineRule="auto"/>
        <w:rPr>
          <w:rFonts w:asciiTheme="majorBidi" w:hAnsiTheme="majorBidi" w:cstheme="majorBidi"/>
          <w:b/>
          <w:bCs/>
          <w:lang w:val="en-US"/>
        </w:rPr>
      </w:pPr>
    </w:p>
    <w:p w14:paraId="24427588" w14:textId="77777777" w:rsidR="001F750F" w:rsidRPr="001801E8" w:rsidRDefault="001F750F" w:rsidP="001F750F">
      <w:pPr>
        <w:spacing w:line="360" w:lineRule="auto"/>
        <w:rPr>
          <w:rFonts w:asciiTheme="majorBidi" w:hAnsiTheme="majorBidi" w:cstheme="majorBidi"/>
          <w:b/>
          <w:bCs/>
        </w:rPr>
      </w:pPr>
      <w:r w:rsidRPr="001801E8">
        <w:rPr>
          <w:rFonts w:asciiTheme="majorBidi" w:hAnsiTheme="majorBidi" w:cstheme="majorBidi"/>
          <w:b/>
          <w:bCs/>
          <w:lang w:val="en-US"/>
        </w:rPr>
        <w:t>Part</w:t>
      </w:r>
      <w:r w:rsidRPr="001801E8">
        <w:rPr>
          <w:rFonts w:asciiTheme="majorBidi" w:hAnsiTheme="majorBidi" w:cstheme="majorBidi"/>
          <w:b/>
          <w:bCs/>
        </w:rPr>
        <w:t xml:space="preserve"> 2 (</w:t>
      </w:r>
      <w:r w:rsidRPr="001801E8">
        <w:rPr>
          <w:rFonts w:asciiTheme="majorBidi" w:hAnsiTheme="majorBidi" w:cstheme="majorBidi"/>
          <w:b/>
          <w:bCs/>
          <w:lang w:val="en-US"/>
        </w:rPr>
        <w:t>cards</w:t>
      </w:r>
      <w:r w:rsidRPr="001801E8">
        <w:rPr>
          <w:rFonts w:asciiTheme="majorBidi" w:hAnsiTheme="majorBidi" w:cstheme="majorBidi"/>
          <w:b/>
          <w:bCs/>
        </w:rPr>
        <w:t xml:space="preserve">) </w:t>
      </w:r>
    </w:p>
    <w:p w14:paraId="24A3A2D9" w14:textId="77777777" w:rsidR="001F750F" w:rsidRPr="001801E8" w:rsidRDefault="001F750F" w:rsidP="001F750F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Учитель задает вопросы о предметах на большой картинке</w:t>
      </w:r>
      <w:r>
        <w:rPr>
          <w:rFonts w:asciiTheme="majorBidi" w:hAnsiTheme="majorBidi" w:cstheme="majorBidi"/>
          <w:color w:val="000000"/>
          <w:sz w:val="24"/>
          <w:szCs w:val="24"/>
        </w:rPr>
        <w:t>. От ученика требуется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участвовать в диалоге, </w:t>
      </w:r>
      <w:r>
        <w:rPr>
          <w:rFonts w:asciiTheme="majorBidi" w:hAnsiTheme="majorBidi" w:cstheme="majorBidi"/>
          <w:color w:val="000000"/>
          <w:sz w:val="24"/>
          <w:szCs w:val="24"/>
        </w:rPr>
        <w:t>при этом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u w:val="single"/>
        </w:rPr>
        <w:t>не обязательно отвечать на вопросы полными предложениями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>, достаточно простых фраз в одно-два слова. Учитель задает 4 вопроса:</w:t>
      </w:r>
    </w:p>
    <w:p w14:paraId="34AB1A67" w14:textId="77777777" w:rsidR="001F750F" w:rsidRPr="001801E8" w:rsidRDefault="001F750F" w:rsidP="001F750F">
      <w:pPr>
        <w:pStyle w:val="a3"/>
        <w:numPr>
          <w:ilvl w:val="0"/>
          <w:numId w:val="23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Now, what is this? (dog)</w:t>
      </w:r>
    </w:p>
    <w:p w14:paraId="2320A468" w14:textId="77777777" w:rsidR="001F750F" w:rsidRPr="001801E8" w:rsidRDefault="001F750F" w:rsidP="001F750F">
      <w:pPr>
        <w:pStyle w:val="a3"/>
        <w:numPr>
          <w:ilvl w:val="0"/>
          <w:numId w:val="23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What colour is it? (black)</w:t>
      </w:r>
    </w:p>
    <w:p w14:paraId="364FEC18" w14:textId="77777777" w:rsidR="001F750F" w:rsidRPr="001801E8" w:rsidRDefault="001F750F" w:rsidP="001F750F">
      <w:pPr>
        <w:pStyle w:val="a3"/>
        <w:numPr>
          <w:ilvl w:val="0"/>
          <w:numId w:val="23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How many dogs are there? (four)</w:t>
      </w:r>
    </w:p>
    <w:p w14:paraId="3321250B" w14:textId="77777777" w:rsidR="001F750F" w:rsidRPr="001801E8" w:rsidRDefault="001F750F" w:rsidP="001F750F">
      <w:pPr>
        <w:pStyle w:val="a3"/>
        <w:numPr>
          <w:ilvl w:val="0"/>
          <w:numId w:val="23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What is on the table? (book)</w:t>
      </w:r>
    </w:p>
    <w:p w14:paraId="1996E60C" w14:textId="77777777" w:rsidR="001F750F" w:rsidRPr="0009396F" w:rsidRDefault="001F750F" w:rsidP="001F750F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Дополнительно учитель попросит рассказать об одном из предметов на большой картинке, например, "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Tell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me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about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dog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." и ребенку нужно будет сказать 2-3 простых фразы о предложенном предмете. </w:t>
      </w:r>
    </w:p>
    <w:p w14:paraId="4D042609" w14:textId="77777777" w:rsidR="001F750F" w:rsidRPr="008B70AF" w:rsidRDefault="001F750F" w:rsidP="001F750F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333412A5" w14:textId="77777777" w:rsidR="001F750F" w:rsidRPr="001801E8" w:rsidRDefault="001F750F" w:rsidP="001F750F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Part</w:t>
      </w:r>
      <w:r w:rsidRPr="001801E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3  </w:t>
      </w:r>
    </w:p>
    <w:p w14:paraId="6FBC0294" w14:textId="77777777" w:rsidR="001F750F" w:rsidRPr="001801E8" w:rsidRDefault="001F750F" w:rsidP="001F750F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t>Учитель демонстрирует одну за другой 3 карточки и задает по три вопроса к каждой из них. Ученик отвечает на вопросы, используя простые предложения в одно-два слова, например:</w:t>
      </w:r>
    </w:p>
    <w:p w14:paraId="1ABBE247" w14:textId="77777777" w:rsidR="001F750F" w:rsidRPr="001801E8" w:rsidRDefault="001F750F" w:rsidP="001F750F">
      <w:pPr>
        <w:numPr>
          <w:ilvl w:val="0"/>
          <w:numId w:val="24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lastRenderedPageBreak/>
        <w:t>What is this? Do you like bananas? What fruit do you like?</w:t>
      </w:r>
    </w:p>
    <w:p w14:paraId="34E470AC" w14:textId="77777777" w:rsidR="001F750F" w:rsidRPr="001801E8" w:rsidRDefault="001F750F" w:rsidP="001F750F">
      <w:pPr>
        <w:numPr>
          <w:ilvl w:val="0"/>
          <w:numId w:val="24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t>What's this? What colour is it? Have you got a pen?</w:t>
      </w:r>
    </w:p>
    <w:p w14:paraId="3AC336C6" w14:textId="77777777" w:rsidR="001F750F" w:rsidRPr="001801E8" w:rsidRDefault="001F750F" w:rsidP="001F750F">
      <w:pPr>
        <w:numPr>
          <w:ilvl w:val="0"/>
          <w:numId w:val="24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t>What's this? Do you like mice? What animals do you like?</w:t>
      </w:r>
    </w:p>
    <w:p w14:paraId="6E191DEC" w14:textId="77777777" w:rsidR="001F750F" w:rsidRDefault="001F750F" w:rsidP="001F750F">
      <w:pPr>
        <w:spacing w:line="360" w:lineRule="auto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t>Всего предлагается ответить на 9 вопросов.</w:t>
      </w: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br/>
      </w:r>
      <w:r w:rsidRPr="00C41804">
        <w:rPr>
          <w:rFonts w:ascii="Roboto" w:eastAsia="Times New Roman" w:hAnsi="Roboto" w:cs="Times New Roman"/>
          <w:b/>
          <w:bCs/>
          <w:color w:val="002147"/>
          <w:sz w:val="30"/>
          <w:szCs w:val="30"/>
          <w:lang w:eastAsia="en-GB" w:bidi="he-IL"/>
        </w:rPr>
        <w:t xml:space="preserve"> </w:t>
      </w:r>
    </w:p>
    <w:p w14:paraId="549DD853" w14:textId="77777777" w:rsidR="001F750F" w:rsidRPr="00DF7C2E" w:rsidRDefault="001F750F" w:rsidP="001F750F">
      <w:pPr>
        <w:shd w:val="clear" w:color="auto" w:fill="FFFFFF"/>
        <w:spacing w:before="100" w:beforeAutospacing="1" w:after="100" w:afterAutospacing="1"/>
        <w:rPr>
          <w:rFonts w:asciiTheme="majorBidi" w:eastAsia="Times New Roman" w:hAnsiTheme="majorBidi" w:cstheme="majorBidi"/>
          <w:color w:val="000000"/>
          <w:lang w:eastAsia="en-GB" w:bidi="he-IL"/>
        </w:rPr>
      </w:pPr>
      <w:r>
        <w:rPr>
          <w:rFonts w:asciiTheme="majorBidi" w:eastAsia="Times New Roman" w:hAnsiTheme="majorBidi" w:cstheme="majorBidi"/>
          <w:color w:val="000000"/>
          <w:lang w:eastAsia="en-GB" w:bidi="he-IL"/>
        </w:rPr>
        <w:t>Пример иллюстрации и набора карточек:</w:t>
      </w:r>
    </w:p>
    <w:p w14:paraId="4680D014" w14:textId="77777777" w:rsidR="001F750F" w:rsidRPr="0045185C" w:rsidRDefault="001F750F" w:rsidP="001F750F">
      <w:pPr>
        <w:pStyle w:val="a3"/>
        <w:ind w:left="643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val="en-US" w:eastAsia="ru-RU"/>
        </w:rPr>
        <w:lastRenderedPageBreak/>
        <w:drawing>
          <wp:inline distT="0" distB="0" distL="0" distR="0" wp14:anchorId="5A627F08" wp14:editId="0FB03AD7">
            <wp:extent cx="4996348" cy="287147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19-12-17 at 23.09.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700" cy="288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66A2" w14:textId="77777777" w:rsidR="001F750F" w:rsidRPr="00F358CD" w:rsidRDefault="001F750F" w:rsidP="001F750F">
      <w:pPr>
        <w:ind w:firstLine="709"/>
        <w:jc w:val="both"/>
        <w:rPr>
          <w:rFonts w:asciiTheme="majorBidi" w:hAnsiTheme="majorBidi" w:cstheme="majorBidi"/>
          <w:lang w:val="en-US"/>
        </w:rPr>
      </w:pPr>
    </w:p>
    <w:p w14:paraId="6E5D26BF" w14:textId="77777777" w:rsidR="001F750F" w:rsidRDefault="001F750F" w:rsidP="001F750F">
      <w:pPr>
        <w:jc w:val="both"/>
      </w:pPr>
    </w:p>
    <w:p w14:paraId="06A45BAF" w14:textId="77777777" w:rsidR="001F750F" w:rsidRDefault="001F750F" w:rsidP="001F750F">
      <w:pPr>
        <w:jc w:val="both"/>
      </w:pPr>
    </w:p>
    <w:p w14:paraId="2D66B27A" w14:textId="77777777" w:rsidR="00936A34" w:rsidRDefault="00936A34" w:rsidP="00E53F6F">
      <w:pPr>
        <w:jc w:val="both"/>
      </w:pPr>
    </w:p>
    <w:sectPr w:rsidR="00936A34" w:rsidSect="00A545B2">
      <w:footerReference w:type="even" r:id="rId26"/>
      <w:footerReference w:type="default" r:id="rId27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40D96" w14:textId="77777777" w:rsidR="00A45C3E" w:rsidRDefault="00A45C3E" w:rsidP="00AB614E">
      <w:r>
        <w:separator/>
      </w:r>
    </w:p>
  </w:endnote>
  <w:endnote w:type="continuationSeparator" w:id="0">
    <w:p w14:paraId="51634472" w14:textId="77777777" w:rsidR="00A45C3E" w:rsidRDefault="00A45C3E" w:rsidP="00AB6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74">
    <w:altName w:val="MS Mincho"/>
    <w:panose1 w:val="020B0604020202020204"/>
    <w:charset w:val="80"/>
    <w:family w:val="auto"/>
    <w:pitch w:val="variable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PragmaticaC">
    <w:altName w:val="Courier New"/>
    <w:panose1 w:val="020B0604020202020204"/>
    <w:charset w:val="CC"/>
    <w:family w:val="decorative"/>
    <w:notTrueType/>
    <w:pitch w:val="variable"/>
    <w:sig w:usb0="00000001" w:usb1="00000000" w:usb2="00000000" w:usb3="00000000" w:csb0="00000005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">
    <w:altName w:val="Arial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4E398" w14:textId="77777777" w:rsidR="00936A34" w:rsidRDefault="00936A34" w:rsidP="00936A3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92741D2" w14:textId="77777777" w:rsidR="00936A34" w:rsidRDefault="00936A34" w:rsidP="00AB614E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27005" w14:textId="77777777" w:rsidR="00936A34" w:rsidRDefault="00936A34" w:rsidP="00936A3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42CE5">
      <w:rPr>
        <w:rStyle w:val="a8"/>
        <w:noProof/>
      </w:rPr>
      <w:t>4</w:t>
    </w:r>
    <w:r>
      <w:rPr>
        <w:rStyle w:val="a8"/>
      </w:rPr>
      <w:fldChar w:fldCharType="end"/>
    </w:r>
  </w:p>
  <w:p w14:paraId="3512F79F" w14:textId="77777777" w:rsidR="00936A34" w:rsidRDefault="00936A34" w:rsidP="00AB614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0C3718" w14:textId="77777777" w:rsidR="00A45C3E" w:rsidRDefault="00A45C3E" w:rsidP="00AB614E">
      <w:r>
        <w:separator/>
      </w:r>
    </w:p>
  </w:footnote>
  <w:footnote w:type="continuationSeparator" w:id="0">
    <w:p w14:paraId="2A2387B3" w14:textId="77777777" w:rsidR="00A45C3E" w:rsidRDefault="00A45C3E" w:rsidP="00AB6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07CB1"/>
    <w:multiLevelType w:val="hybridMultilevel"/>
    <w:tmpl w:val="A99E7EE6"/>
    <w:lvl w:ilvl="0" w:tplc="1E02A1A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6CED"/>
    <w:multiLevelType w:val="hybridMultilevel"/>
    <w:tmpl w:val="A1FA95FE"/>
    <w:lvl w:ilvl="0" w:tplc="9836E176">
      <w:start w:val="1"/>
      <w:numFmt w:val="decimal"/>
      <w:lvlText w:val="%1)"/>
      <w:lvlJc w:val="left"/>
      <w:pPr>
        <w:ind w:left="1080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81CF8"/>
    <w:multiLevelType w:val="hybridMultilevel"/>
    <w:tmpl w:val="0A82991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A4057A9"/>
    <w:multiLevelType w:val="hybridMultilevel"/>
    <w:tmpl w:val="85DCF34C"/>
    <w:lvl w:ilvl="0" w:tplc="03C8621E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4482" w:hanging="360"/>
      </w:pPr>
    </w:lvl>
    <w:lvl w:ilvl="2" w:tplc="0409001B" w:tentative="1">
      <w:start w:val="1"/>
      <w:numFmt w:val="lowerRoman"/>
      <w:lvlText w:val="%3."/>
      <w:lvlJc w:val="right"/>
      <w:pPr>
        <w:ind w:left="5202" w:hanging="180"/>
      </w:pPr>
    </w:lvl>
    <w:lvl w:ilvl="3" w:tplc="0409000F" w:tentative="1">
      <w:start w:val="1"/>
      <w:numFmt w:val="decimal"/>
      <w:lvlText w:val="%4."/>
      <w:lvlJc w:val="left"/>
      <w:pPr>
        <w:ind w:left="5922" w:hanging="360"/>
      </w:pPr>
    </w:lvl>
    <w:lvl w:ilvl="4" w:tplc="04090019" w:tentative="1">
      <w:start w:val="1"/>
      <w:numFmt w:val="lowerLetter"/>
      <w:lvlText w:val="%5."/>
      <w:lvlJc w:val="left"/>
      <w:pPr>
        <w:ind w:left="6642" w:hanging="360"/>
      </w:pPr>
    </w:lvl>
    <w:lvl w:ilvl="5" w:tplc="0409001B" w:tentative="1">
      <w:start w:val="1"/>
      <w:numFmt w:val="lowerRoman"/>
      <w:lvlText w:val="%6."/>
      <w:lvlJc w:val="right"/>
      <w:pPr>
        <w:ind w:left="7362" w:hanging="180"/>
      </w:pPr>
    </w:lvl>
    <w:lvl w:ilvl="6" w:tplc="0409000F" w:tentative="1">
      <w:start w:val="1"/>
      <w:numFmt w:val="decimal"/>
      <w:lvlText w:val="%7."/>
      <w:lvlJc w:val="left"/>
      <w:pPr>
        <w:ind w:left="8082" w:hanging="360"/>
      </w:pPr>
    </w:lvl>
    <w:lvl w:ilvl="7" w:tplc="04090019" w:tentative="1">
      <w:start w:val="1"/>
      <w:numFmt w:val="lowerLetter"/>
      <w:lvlText w:val="%8."/>
      <w:lvlJc w:val="left"/>
      <w:pPr>
        <w:ind w:left="8802" w:hanging="360"/>
      </w:pPr>
    </w:lvl>
    <w:lvl w:ilvl="8" w:tplc="0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4" w15:restartNumberingAfterBreak="0">
    <w:nsid w:val="0AA47478"/>
    <w:multiLevelType w:val="hybridMultilevel"/>
    <w:tmpl w:val="E46E069E"/>
    <w:lvl w:ilvl="0" w:tplc="2D7401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D508F"/>
    <w:multiLevelType w:val="hybridMultilevel"/>
    <w:tmpl w:val="D3B8E1B4"/>
    <w:lvl w:ilvl="0" w:tplc="68DE8250">
      <w:start w:val="1"/>
      <w:numFmt w:val="decimal"/>
      <w:lvlText w:val="%1)"/>
      <w:lvlJc w:val="left"/>
      <w:pPr>
        <w:ind w:left="720" w:hanging="360"/>
      </w:pPr>
      <w:rPr>
        <w:rFonts w:asciiTheme="majorBidi" w:eastAsiaTheme="minorHAnsi" w:hAnsiTheme="majorBidi" w:cstheme="maj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852DC"/>
    <w:multiLevelType w:val="multilevel"/>
    <w:tmpl w:val="25C8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2B4F8C"/>
    <w:multiLevelType w:val="hybridMultilevel"/>
    <w:tmpl w:val="FB521C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B7D66"/>
    <w:multiLevelType w:val="hybridMultilevel"/>
    <w:tmpl w:val="87FAE946"/>
    <w:lvl w:ilvl="0" w:tplc="C8FE4C02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37725239"/>
    <w:multiLevelType w:val="hybridMultilevel"/>
    <w:tmpl w:val="599C1E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304595"/>
    <w:multiLevelType w:val="hybridMultilevel"/>
    <w:tmpl w:val="312CCD26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7195E74"/>
    <w:multiLevelType w:val="hybridMultilevel"/>
    <w:tmpl w:val="9AE8640E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DF5CF7"/>
    <w:multiLevelType w:val="hybridMultilevel"/>
    <w:tmpl w:val="6C882012"/>
    <w:lvl w:ilvl="0" w:tplc="04190011">
      <w:start w:val="1"/>
      <w:numFmt w:val="decimal"/>
      <w:lvlText w:val="%1)"/>
      <w:lvlJc w:val="left"/>
      <w:pPr>
        <w:ind w:left="1196" w:hanging="360"/>
      </w:p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3" w15:restartNumberingAfterBreak="0">
    <w:nsid w:val="56135021"/>
    <w:multiLevelType w:val="hybridMultilevel"/>
    <w:tmpl w:val="F918D7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0064C0"/>
    <w:multiLevelType w:val="hybridMultilevel"/>
    <w:tmpl w:val="146EFCA6"/>
    <w:lvl w:ilvl="0" w:tplc="340062D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3D2B18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C2B1617"/>
    <w:multiLevelType w:val="hybridMultilevel"/>
    <w:tmpl w:val="63FAF30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2A2AD5"/>
    <w:multiLevelType w:val="hybridMultilevel"/>
    <w:tmpl w:val="C78AAEC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2B3479"/>
    <w:multiLevelType w:val="hybridMultilevel"/>
    <w:tmpl w:val="D3945E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397A43"/>
    <w:multiLevelType w:val="hybridMultilevel"/>
    <w:tmpl w:val="439AD88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55425A4"/>
    <w:multiLevelType w:val="hybridMultilevel"/>
    <w:tmpl w:val="609A70C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6828142C"/>
    <w:multiLevelType w:val="hybridMultilevel"/>
    <w:tmpl w:val="0A5A9A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8526D2D"/>
    <w:multiLevelType w:val="hybridMultilevel"/>
    <w:tmpl w:val="13DC1E2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2BD14DB"/>
    <w:multiLevelType w:val="hybridMultilevel"/>
    <w:tmpl w:val="FE0A9302"/>
    <w:lvl w:ilvl="0" w:tplc="C40EEE56">
      <w:start w:val="1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7442632E"/>
    <w:multiLevelType w:val="hybridMultilevel"/>
    <w:tmpl w:val="F38C0920"/>
    <w:lvl w:ilvl="0" w:tplc="927AF6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</w:num>
  <w:num w:numId="3">
    <w:abstractNumId w:val="14"/>
  </w:num>
  <w:num w:numId="4">
    <w:abstractNumId w:val="12"/>
  </w:num>
  <w:num w:numId="5">
    <w:abstractNumId w:val="19"/>
  </w:num>
  <w:num w:numId="6">
    <w:abstractNumId w:val="10"/>
  </w:num>
  <w:num w:numId="7">
    <w:abstractNumId w:val="16"/>
  </w:num>
  <w:num w:numId="8">
    <w:abstractNumId w:val="3"/>
  </w:num>
  <w:num w:numId="9">
    <w:abstractNumId w:val="15"/>
  </w:num>
  <w:num w:numId="10">
    <w:abstractNumId w:val="1"/>
  </w:num>
  <w:num w:numId="11">
    <w:abstractNumId w:val="18"/>
  </w:num>
  <w:num w:numId="12">
    <w:abstractNumId w:val="23"/>
  </w:num>
  <w:num w:numId="13">
    <w:abstractNumId w:val="11"/>
  </w:num>
  <w:num w:numId="14">
    <w:abstractNumId w:val="2"/>
  </w:num>
  <w:num w:numId="15">
    <w:abstractNumId w:val="0"/>
  </w:num>
  <w:num w:numId="16">
    <w:abstractNumId w:val="20"/>
  </w:num>
  <w:num w:numId="17">
    <w:abstractNumId w:val="9"/>
  </w:num>
  <w:num w:numId="18">
    <w:abstractNumId w:val="21"/>
  </w:num>
  <w:num w:numId="19">
    <w:abstractNumId w:val="8"/>
  </w:num>
  <w:num w:numId="20">
    <w:abstractNumId w:val="17"/>
  </w:num>
  <w:num w:numId="21">
    <w:abstractNumId w:val="7"/>
  </w:num>
  <w:num w:numId="22">
    <w:abstractNumId w:val="13"/>
  </w:num>
  <w:num w:numId="23">
    <w:abstractNumId w:val="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8CA"/>
    <w:rsid w:val="000257EB"/>
    <w:rsid w:val="0003023C"/>
    <w:rsid w:val="000B4F32"/>
    <w:rsid w:val="000C201A"/>
    <w:rsid w:val="000C2D21"/>
    <w:rsid w:val="000F22D5"/>
    <w:rsid w:val="001435B5"/>
    <w:rsid w:val="001B0259"/>
    <w:rsid w:val="001B5EB7"/>
    <w:rsid w:val="001C0F9C"/>
    <w:rsid w:val="001F750F"/>
    <w:rsid w:val="001F7919"/>
    <w:rsid w:val="0026384A"/>
    <w:rsid w:val="00266FED"/>
    <w:rsid w:val="002A2D0A"/>
    <w:rsid w:val="002A5C87"/>
    <w:rsid w:val="002E4DE4"/>
    <w:rsid w:val="002F4480"/>
    <w:rsid w:val="00357911"/>
    <w:rsid w:val="00371EB4"/>
    <w:rsid w:val="003B4604"/>
    <w:rsid w:val="003B51D7"/>
    <w:rsid w:val="003C5225"/>
    <w:rsid w:val="003E2CB8"/>
    <w:rsid w:val="00407BC4"/>
    <w:rsid w:val="00431311"/>
    <w:rsid w:val="0046071D"/>
    <w:rsid w:val="00460A60"/>
    <w:rsid w:val="004A08B6"/>
    <w:rsid w:val="004A4641"/>
    <w:rsid w:val="004B757F"/>
    <w:rsid w:val="004C1EFF"/>
    <w:rsid w:val="005035BC"/>
    <w:rsid w:val="00515A9A"/>
    <w:rsid w:val="0055352A"/>
    <w:rsid w:val="0058229D"/>
    <w:rsid w:val="00642CE5"/>
    <w:rsid w:val="006807E4"/>
    <w:rsid w:val="006A21B9"/>
    <w:rsid w:val="006C0DCF"/>
    <w:rsid w:val="006E1362"/>
    <w:rsid w:val="00710894"/>
    <w:rsid w:val="00722915"/>
    <w:rsid w:val="00793693"/>
    <w:rsid w:val="007F691A"/>
    <w:rsid w:val="00864882"/>
    <w:rsid w:val="008A2C03"/>
    <w:rsid w:val="008C4DA7"/>
    <w:rsid w:val="008D48E2"/>
    <w:rsid w:val="008F1A75"/>
    <w:rsid w:val="008F406B"/>
    <w:rsid w:val="009320DD"/>
    <w:rsid w:val="009357FB"/>
    <w:rsid w:val="00936A34"/>
    <w:rsid w:val="00996947"/>
    <w:rsid w:val="009A4975"/>
    <w:rsid w:val="009C565B"/>
    <w:rsid w:val="009C7F6A"/>
    <w:rsid w:val="00A06985"/>
    <w:rsid w:val="00A1243D"/>
    <w:rsid w:val="00A368C5"/>
    <w:rsid w:val="00A45C3E"/>
    <w:rsid w:val="00A545B2"/>
    <w:rsid w:val="00AB614E"/>
    <w:rsid w:val="00B37A21"/>
    <w:rsid w:val="00B61E00"/>
    <w:rsid w:val="00C555F9"/>
    <w:rsid w:val="00C64200"/>
    <w:rsid w:val="00C715C2"/>
    <w:rsid w:val="00CC0C49"/>
    <w:rsid w:val="00D00278"/>
    <w:rsid w:val="00D10D58"/>
    <w:rsid w:val="00D81BF6"/>
    <w:rsid w:val="00E20A5B"/>
    <w:rsid w:val="00E32D35"/>
    <w:rsid w:val="00E34935"/>
    <w:rsid w:val="00E53F6F"/>
    <w:rsid w:val="00E638CA"/>
    <w:rsid w:val="00E702E5"/>
    <w:rsid w:val="00E901E6"/>
    <w:rsid w:val="00EF263E"/>
    <w:rsid w:val="00F3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2C0E97C"/>
  <w14:defaultImageDpi w14:val="300"/>
  <w15:docId w15:val="{579B0C0C-0931-0C47-9953-F24FDD6C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8CA"/>
    <w:rPr>
      <w:rFonts w:eastAsiaTheme="minorHAnsi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E638CA"/>
    <w:pPr>
      <w:keepNext/>
      <w:spacing w:before="240" w:after="60" w:line="276" w:lineRule="auto"/>
      <w:jc w:val="right"/>
      <w:outlineLvl w:val="1"/>
    </w:pPr>
    <w:rPr>
      <w:rFonts w:ascii="Times New Roman" w:eastAsia="Calibri" w:hAnsi="Times New Roman"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638CA"/>
    <w:rPr>
      <w:rFonts w:ascii="Times New Roman" w:eastAsia="Calibri" w:hAnsi="Times New Roman" w:cs="Arial"/>
      <w:b/>
      <w:bCs/>
      <w:iCs/>
      <w:sz w:val="28"/>
      <w:szCs w:val="28"/>
      <w:lang w:eastAsia="en-US"/>
    </w:rPr>
  </w:style>
  <w:style w:type="paragraph" w:styleId="a3">
    <w:name w:val="List Paragraph"/>
    <w:basedOn w:val="a"/>
    <w:link w:val="a4"/>
    <w:uiPriority w:val="34"/>
    <w:qFormat/>
    <w:rsid w:val="00E638CA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ConsPlusNormal">
    <w:name w:val="ConsPlusNormal"/>
    <w:uiPriority w:val="99"/>
    <w:qFormat/>
    <w:rsid w:val="00E638CA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</w:rPr>
  </w:style>
  <w:style w:type="character" w:customStyle="1" w:styleId="a4">
    <w:name w:val="Абзац списка Знак"/>
    <w:link w:val="a3"/>
    <w:uiPriority w:val="34"/>
    <w:qFormat/>
    <w:locked/>
    <w:rsid w:val="00E638CA"/>
    <w:rPr>
      <w:rFonts w:eastAsiaTheme="minorHAnsi"/>
      <w:sz w:val="22"/>
      <w:szCs w:val="22"/>
      <w:lang w:eastAsia="en-US"/>
    </w:rPr>
  </w:style>
  <w:style w:type="paragraph" w:customStyle="1" w:styleId="121">
    <w:name w:val="Средняя сетка 1 — акцент 21"/>
    <w:basedOn w:val="a"/>
    <w:uiPriority w:val="34"/>
    <w:qFormat/>
    <w:rsid w:val="00E638C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1">
    <w:name w:val="Абзац списка1"/>
    <w:basedOn w:val="a"/>
    <w:rsid w:val="00E638CA"/>
    <w:pPr>
      <w:suppressAutoHyphens/>
      <w:ind w:left="720"/>
    </w:pPr>
    <w:rPr>
      <w:rFonts w:ascii="Cambria" w:eastAsia="Arial Unicode MS" w:hAnsi="Cambria" w:cs="font274"/>
      <w:lang w:eastAsia="ar-SA"/>
    </w:rPr>
  </w:style>
  <w:style w:type="paragraph" w:styleId="a5">
    <w:name w:val="Normal (Web)"/>
    <w:basedOn w:val="a"/>
    <w:uiPriority w:val="99"/>
    <w:unhideWhenUsed/>
    <w:rsid w:val="00793693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93693"/>
  </w:style>
  <w:style w:type="paragraph" w:styleId="3">
    <w:name w:val="Body Text Indent 3"/>
    <w:basedOn w:val="a"/>
    <w:link w:val="30"/>
    <w:semiHidden/>
    <w:rsid w:val="005035BC"/>
    <w:pPr>
      <w:spacing w:before="120" w:after="120" w:line="360" w:lineRule="auto"/>
      <w:ind w:left="709" w:firstLine="425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5035BC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4TexstOSNOVA1012">
    <w:name w:val="14TexstOSNOVA_10/12"/>
    <w:basedOn w:val="a"/>
    <w:uiPriority w:val="99"/>
    <w:rsid w:val="008A2C03"/>
    <w:pPr>
      <w:autoSpaceDE w:val="0"/>
      <w:autoSpaceDN w:val="0"/>
      <w:adjustRightInd w:val="0"/>
      <w:spacing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AB614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B614E"/>
    <w:rPr>
      <w:rFonts w:eastAsiaTheme="minorHAnsi"/>
      <w:lang w:eastAsia="en-US"/>
    </w:rPr>
  </w:style>
  <w:style w:type="character" w:styleId="a8">
    <w:name w:val="page number"/>
    <w:basedOn w:val="a0"/>
    <w:uiPriority w:val="99"/>
    <w:semiHidden/>
    <w:unhideWhenUsed/>
    <w:rsid w:val="00AB614E"/>
  </w:style>
  <w:style w:type="paragraph" w:styleId="a9">
    <w:name w:val="Balloon Text"/>
    <w:basedOn w:val="a"/>
    <w:link w:val="aa"/>
    <w:uiPriority w:val="99"/>
    <w:semiHidden/>
    <w:unhideWhenUsed/>
    <w:rsid w:val="00936A34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36A34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b">
    <w:name w:val="header"/>
    <w:basedOn w:val="a"/>
    <w:link w:val="ac"/>
    <w:uiPriority w:val="99"/>
    <w:unhideWhenUsed/>
    <w:rsid w:val="00E32D3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32D35"/>
    <w:rPr>
      <w:rFonts w:eastAsiaTheme="minorHAnsi"/>
      <w:lang w:eastAsia="en-US"/>
    </w:rPr>
  </w:style>
  <w:style w:type="table" w:styleId="ad">
    <w:name w:val="Table Grid"/>
    <w:basedOn w:val="a1"/>
    <w:uiPriority w:val="59"/>
    <w:rsid w:val="001F75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30</Pages>
  <Words>6468</Words>
  <Characters>36874</Characters>
  <Application>Microsoft Office Word</Application>
  <DocSecurity>0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Набокова Лина Александровна</cp:lastModifiedBy>
  <cp:revision>9</cp:revision>
  <dcterms:created xsi:type="dcterms:W3CDTF">2020-07-01T14:34:00Z</dcterms:created>
  <dcterms:modified xsi:type="dcterms:W3CDTF">2020-07-02T16:12:00Z</dcterms:modified>
</cp:coreProperties>
</file>