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F3046" w14:textId="77777777" w:rsidR="00DF5347" w:rsidRDefault="00DF5347" w:rsidP="00DF5347">
      <w:pPr>
        <w:pStyle w:val="3"/>
        <w:spacing w:after="0" w:line="36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>ВАРИАНТ 2</w:t>
      </w:r>
    </w:p>
    <w:p w14:paraId="192EF36F" w14:textId="31F905B8" w:rsidR="00DF5347" w:rsidRDefault="00DF5347" w:rsidP="00DF5347">
      <w:pPr>
        <w:pStyle w:val="3"/>
        <w:spacing w:after="0" w:line="360" w:lineRule="auto"/>
        <w:rPr>
          <w:bCs/>
          <w:sz w:val="32"/>
          <w:szCs w:val="32"/>
        </w:rPr>
      </w:pPr>
      <w:r w:rsidRPr="00A34DCF">
        <w:rPr>
          <w:bCs/>
          <w:sz w:val="32"/>
          <w:szCs w:val="32"/>
        </w:rPr>
        <w:t>Литература</w:t>
      </w:r>
    </w:p>
    <w:p w14:paraId="395D20FC" w14:textId="71F50160" w:rsidR="00DF5347" w:rsidRPr="00DF5347" w:rsidRDefault="00DF5347" w:rsidP="00DF5347">
      <w:pPr>
        <w:rPr>
          <w:lang w:eastAsia="ru-RU"/>
        </w:rPr>
      </w:pPr>
      <w:r>
        <w:rPr>
          <w:lang w:eastAsia="ru-RU"/>
        </w:rPr>
        <w:t>_____________________________________________________________________________________</w:t>
      </w:r>
    </w:p>
    <w:p w14:paraId="393DA74A" w14:textId="77777777" w:rsidR="00DF5347" w:rsidRPr="00A34DCF" w:rsidRDefault="00DF5347" w:rsidP="00DF5347">
      <w:pPr>
        <w:pStyle w:val="ConsPlusNormal"/>
        <w:tabs>
          <w:tab w:val="left" w:pos="993"/>
        </w:tabs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DCF">
        <w:rPr>
          <w:rFonts w:ascii="Times New Roman" w:hAnsi="Times New Roman" w:cs="Times New Roman"/>
          <w:sz w:val="28"/>
          <w:szCs w:val="28"/>
        </w:rPr>
        <w:t>В результате освоения учебного предмета «Литература» обучающиеся с РАС включаются в воспитание ценностного отношения к русскому языку как части самобытной русской культуры. Обеспечивается приобщение обучающихся с РАС к российскому литературному наследию и через него к сокровищам отечественной и мировой культуры; формирование и осознание исторической преемственности поколений; обогащение словарного запаса, развитие культуры владения русским литературным языком в соответствии с нормами устной и письменной речи, правилами русского речевого этикета.</w:t>
      </w:r>
    </w:p>
    <w:p w14:paraId="0D47A40B" w14:textId="77777777" w:rsidR="00DF5347" w:rsidRPr="00A34DCF" w:rsidRDefault="00DF5347" w:rsidP="00DF5347">
      <w:pPr>
        <w:pStyle w:val="ConsPlusNormal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DCF"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учебного предмета «Литература» ориентированы на формирование культуры чтения и мышления, применение знаний, умений и навыков в учебных ситуациях и реальных жизненных условиях, формирование </w:t>
      </w:r>
      <w:r w:rsidRPr="00A34DCF">
        <w:rPr>
          <w:rFonts w:ascii="Times New Roman" w:hAnsi="Times New Roman" w:cs="Times New Roman"/>
          <w:i/>
          <w:iCs/>
          <w:sz w:val="28"/>
          <w:szCs w:val="28"/>
        </w:rPr>
        <w:t>жизненных компетенций</w:t>
      </w:r>
      <w:r w:rsidRPr="00A34DCF">
        <w:rPr>
          <w:rFonts w:ascii="Times New Roman" w:hAnsi="Times New Roman" w:cs="Times New Roman"/>
          <w:sz w:val="28"/>
          <w:szCs w:val="28"/>
        </w:rPr>
        <w:t>. Перечень произведений для чтения может быть дополнен произведениями (фрагментами произведений) зарубежной и отечественной литературы разных эпох, в том числе произведениями писателей родного края (с учетом регионального компонента). Основными критериями отбора произведений для изучения в основной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</w:t>
      </w:r>
    </w:p>
    <w:p w14:paraId="106CEB87" w14:textId="77777777" w:rsidR="00DF5347" w:rsidRPr="00A34DCF" w:rsidRDefault="00DF5347" w:rsidP="00DF5347">
      <w:pPr>
        <w:pStyle w:val="ConsPlusNormal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DCF">
        <w:rPr>
          <w:rFonts w:ascii="Times New Roman" w:hAnsi="Times New Roman" w:cs="Times New Roman"/>
          <w:sz w:val="28"/>
          <w:szCs w:val="28"/>
        </w:rPr>
        <w:t xml:space="preserve">По мере освоения предмета при анализе текстов художественных произведений обучающимися с РАС должны осознанно использоваться основные теоретико-литературные понятия: художественный образ; факт, вымысел; фольклор; литературные жанры; проза и поэзия; форма и содержание литературного произведения: тема, идея, сюжет, конфликт; портрет, пейзаж, интерьер, сатира, юмор, ирония, восклицание, изобразительно-выразительные средства в художественном произведении: эпитет, метафора, сравнение, олицетворение, гипербола, литота; ритм, рифма, </w:t>
      </w:r>
      <w:r w:rsidRPr="00A34DCF">
        <w:rPr>
          <w:rFonts w:ascii="Times New Roman" w:hAnsi="Times New Roman" w:cs="Times New Roman"/>
          <w:sz w:val="28"/>
          <w:szCs w:val="28"/>
        </w:rPr>
        <w:lastRenderedPageBreak/>
        <w:t xml:space="preserve">строфа. </w:t>
      </w:r>
    </w:p>
    <w:p w14:paraId="3D944FFE" w14:textId="77777777" w:rsidR="00DF5347" w:rsidRPr="00A34DCF" w:rsidRDefault="00DF5347" w:rsidP="00DF5347">
      <w:pPr>
        <w:pStyle w:val="ConsPlusNormal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DCF">
        <w:rPr>
          <w:rFonts w:ascii="Times New Roman" w:hAnsi="Times New Roman" w:cs="Times New Roman"/>
          <w:sz w:val="28"/>
          <w:szCs w:val="28"/>
        </w:rPr>
        <w:t>Такие теоретико-литературные понятия как сказ, символ, подтекст, гротеск, риторический вопрос, могут изучаться на ознакомительном уровне.</w:t>
      </w:r>
    </w:p>
    <w:p w14:paraId="7DCD94B8" w14:textId="77777777" w:rsidR="00DF5347" w:rsidRPr="00A34DCF" w:rsidRDefault="00DF5347" w:rsidP="00DF5347">
      <w:pPr>
        <w:pStyle w:val="ConsPlusNormal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DCF">
        <w:rPr>
          <w:rFonts w:ascii="Times New Roman" w:hAnsi="Times New Roman" w:cs="Times New Roman"/>
          <w:sz w:val="28"/>
          <w:szCs w:val="28"/>
        </w:rPr>
        <w:t xml:space="preserve">У обучающихся с РАС, в связи с их особым когнитивным профилем, возможны затруднения при изучении некоторых произведений, включенных в программу 6 класса, таких как стихи о природе, передающие настроение, но не содержащие событий. Изучение этих произведений на уроке может осуществляться на ознакомительном уровне, более углубленное изучение этих произведений может быть перенесено на </w:t>
      </w:r>
      <w:r w:rsidRPr="00A34DCF">
        <w:rPr>
          <w:rFonts w:ascii="Times New Roman" w:hAnsi="Times New Roman"/>
          <w:sz w:val="28"/>
          <w:szCs w:val="28"/>
        </w:rPr>
        <w:t>индивидуальные и групповые коррекционно-развивающие занятия программы коррекционной работы.</w:t>
      </w:r>
    </w:p>
    <w:p w14:paraId="52CF41B1" w14:textId="77777777" w:rsidR="00DF5347" w:rsidRPr="00A34DCF" w:rsidRDefault="00DF5347" w:rsidP="00DF5347">
      <w:pPr>
        <w:pStyle w:val="ConsPlusNormal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17FE09" w14:textId="77777777" w:rsidR="00DF5347" w:rsidRPr="00A34DCF" w:rsidRDefault="00DF5347" w:rsidP="00DF5347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34DCF">
        <w:rPr>
          <w:rFonts w:ascii="Times New Roman" w:hAnsi="Times New Roman"/>
          <w:sz w:val="28"/>
          <w:szCs w:val="28"/>
          <w:lang w:eastAsia="ru-RU"/>
        </w:rPr>
        <w:t>В зависимости от индивидуальных темпов развития обучающийся может демонстрировать результаты самостоятельно или при методической поддержке учителя.</w:t>
      </w:r>
    </w:p>
    <w:p w14:paraId="57799E32" w14:textId="77777777" w:rsidR="00DF5347" w:rsidRPr="00A34DCF" w:rsidRDefault="00DF5347" w:rsidP="00DF5347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FB6D8FA" w14:textId="77777777" w:rsidR="00DF5347" w:rsidRPr="00A34DCF" w:rsidRDefault="00DF5347" w:rsidP="00DF5347">
      <w:pPr>
        <w:widowControl w:val="0"/>
        <w:tabs>
          <w:tab w:val="left" w:pos="993"/>
        </w:tabs>
        <w:spacing w:line="360" w:lineRule="auto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 w:rsidRPr="00A34DCF">
        <w:rPr>
          <w:rFonts w:ascii="Times New Roman" w:hAnsi="Times New Roman"/>
          <w:b/>
          <w:iCs/>
          <w:sz w:val="28"/>
          <w:szCs w:val="28"/>
          <w:lang w:eastAsia="ru-RU"/>
        </w:rPr>
        <w:t xml:space="preserve">Предметные результаты по итогам </w:t>
      </w:r>
      <w:r w:rsidRPr="00A34DCF">
        <w:rPr>
          <w:rFonts w:ascii="Times New Roman" w:hAnsi="Times New Roman"/>
          <w:b/>
          <w:iCs/>
          <w:sz w:val="28"/>
          <w:szCs w:val="28"/>
        </w:rPr>
        <w:t xml:space="preserve">изучения учебного предмета «Литература» (6 класс) </w:t>
      </w:r>
      <w:r w:rsidRPr="00A34DCF">
        <w:rPr>
          <w:rFonts w:ascii="Times New Roman" w:hAnsi="Times New Roman"/>
          <w:b/>
          <w:iCs/>
          <w:sz w:val="28"/>
          <w:szCs w:val="28"/>
          <w:lang w:eastAsia="ru-RU"/>
        </w:rPr>
        <w:t>должны отражать сформированность умений</w:t>
      </w:r>
      <w:r w:rsidRPr="00A34DCF">
        <w:rPr>
          <w:rFonts w:ascii="Times New Roman" w:hAnsi="Times New Roman"/>
          <w:b/>
          <w:iCs/>
          <w:sz w:val="28"/>
          <w:szCs w:val="28"/>
        </w:rPr>
        <w:t>:</w:t>
      </w:r>
    </w:p>
    <w:p w14:paraId="54AECF7A" w14:textId="77777777" w:rsidR="00DF5347" w:rsidRPr="00A34DCF" w:rsidRDefault="00DF5347" w:rsidP="00DF5347">
      <w:pPr>
        <w:pStyle w:val="Default"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ru-RU"/>
        </w:rPr>
      </w:pPr>
      <w:r w:rsidRPr="00A34DCF">
        <w:rPr>
          <w:rFonts w:ascii="Times New Roman" w:eastAsiaTheme="minorHAnsi" w:hAnsi="Times New Roman" w:cstheme="minorBidi"/>
          <w:color w:val="auto"/>
          <w:sz w:val="28"/>
          <w:szCs w:val="28"/>
          <w:lang w:eastAsia="ru-RU"/>
        </w:rPr>
        <w:t>-</w:t>
      </w:r>
      <w:r w:rsidRPr="00A34DC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A34DCF">
        <w:rPr>
          <w:rFonts w:ascii="Times New Roman" w:eastAsiaTheme="minorHAnsi" w:hAnsi="Times New Roman" w:cstheme="minorBidi"/>
          <w:color w:val="auto"/>
          <w:sz w:val="28"/>
          <w:szCs w:val="28"/>
          <w:lang w:eastAsia="ru-RU"/>
        </w:rPr>
        <w:t>читать фольклорные и художественные произведения, в том числе из перечня (см. раздел «тематическое планирование по предмету):</w:t>
      </w:r>
    </w:p>
    <w:p w14:paraId="515A6172" w14:textId="77777777" w:rsidR="00DF5347" w:rsidRPr="00A34DCF" w:rsidRDefault="00DF5347" w:rsidP="00DF5347">
      <w:pPr>
        <w:pStyle w:val="Default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4DCF">
        <w:rPr>
          <w:rFonts w:ascii="Times New Roman" w:hAnsi="Times New Roman" w:cs="Times New Roman"/>
          <w:color w:val="auto"/>
          <w:sz w:val="28"/>
          <w:szCs w:val="28"/>
        </w:rPr>
        <w:t>определять свои читательские предпочтения;</w:t>
      </w:r>
    </w:p>
    <w:p w14:paraId="1359425C" w14:textId="77777777" w:rsidR="00DF5347" w:rsidRPr="00A34DCF" w:rsidRDefault="00DF5347" w:rsidP="00DF5347">
      <w:pPr>
        <w:pStyle w:val="Default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4DCF">
        <w:rPr>
          <w:rFonts w:ascii="Times New Roman" w:hAnsi="Times New Roman" w:cs="Times New Roman"/>
          <w:color w:val="auto"/>
          <w:sz w:val="28"/>
          <w:szCs w:val="28"/>
        </w:rPr>
        <w:t>передавать свои впечатления от прочитанного произведения;</w:t>
      </w:r>
    </w:p>
    <w:p w14:paraId="62538522" w14:textId="77777777" w:rsidR="00DF5347" w:rsidRPr="00A34DCF" w:rsidRDefault="00DF5347" w:rsidP="00DF5347">
      <w:pPr>
        <w:pStyle w:val="Default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4DCF">
        <w:rPr>
          <w:rFonts w:ascii="Times New Roman" w:hAnsi="Times New Roman" w:cs="Times New Roman"/>
          <w:color w:val="auto"/>
          <w:sz w:val="28"/>
          <w:szCs w:val="28"/>
        </w:rPr>
        <w:t>выразительно читать наизусть не менее 7 поэтических произведений (ранее не изученных), включенных в конкретную рабочую программу;</w:t>
      </w:r>
    </w:p>
    <w:p w14:paraId="39274EA8" w14:textId="77777777" w:rsidR="00DF5347" w:rsidRPr="00A34DCF" w:rsidRDefault="00DF5347" w:rsidP="00DF5347">
      <w:pPr>
        <w:pStyle w:val="Default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4DCF">
        <w:rPr>
          <w:rFonts w:ascii="Times New Roman" w:hAnsi="Times New Roman" w:cs="Times New Roman"/>
          <w:color w:val="auto"/>
          <w:sz w:val="28"/>
          <w:szCs w:val="28"/>
        </w:rPr>
        <w:t>определять и формулировать идею прочитанных произведений;</w:t>
      </w:r>
    </w:p>
    <w:p w14:paraId="34014CB0" w14:textId="77777777" w:rsidR="00DF5347" w:rsidRPr="00A34DCF" w:rsidRDefault="00DF5347" w:rsidP="00DF5347">
      <w:pPr>
        <w:pStyle w:val="Default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4DCF">
        <w:rPr>
          <w:rFonts w:ascii="Times New Roman" w:hAnsi="Times New Roman" w:cs="Times New Roman"/>
          <w:color w:val="auto"/>
          <w:sz w:val="28"/>
          <w:szCs w:val="28"/>
        </w:rPr>
        <w:t xml:space="preserve">рассуждать о произведениях, использовать изученные теоретико-литературные понятия; различать основные жанры фольклора и художественной литературы (в том числе балладу, драматургическую сказку), выявлять конфликт в произведении; называть отличия </w:t>
      </w:r>
      <w:r w:rsidRPr="00A34DC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прозаических текстов от поэтических; формулировать вопросы, связанные с содержанием прочитанного произведения; </w:t>
      </w:r>
    </w:p>
    <w:p w14:paraId="30E7C49F" w14:textId="77777777" w:rsidR="00DF5347" w:rsidRPr="00A34DCF" w:rsidRDefault="00DF5347" w:rsidP="00DF5347">
      <w:pPr>
        <w:pStyle w:val="Default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4DCF">
        <w:rPr>
          <w:rFonts w:ascii="Times New Roman" w:hAnsi="Times New Roman" w:cs="Times New Roman"/>
          <w:color w:val="auto"/>
          <w:sz w:val="28"/>
          <w:szCs w:val="28"/>
        </w:rPr>
        <w:t>сопоставлять персонажей одного произведения и разных произведений по сходству или контрасту;</w:t>
      </w:r>
    </w:p>
    <w:p w14:paraId="466EC295" w14:textId="77777777" w:rsidR="00DF5347" w:rsidRPr="00A34DCF" w:rsidRDefault="00DF5347" w:rsidP="00DF5347">
      <w:pPr>
        <w:pStyle w:val="Default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4DCF">
        <w:rPr>
          <w:rFonts w:ascii="Times New Roman" w:hAnsi="Times New Roman" w:cs="Times New Roman"/>
          <w:color w:val="auto"/>
          <w:sz w:val="28"/>
          <w:szCs w:val="28"/>
        </w:rPr>
        <w:t>характеризовать авторское отношение к изображаемому в произведении;</w:t>
      </w:r>
    </w:p>
    <w:p w14:paraId="222B9829" w14:textId="77777777" w:rsidR="00DF5347" w:rsidRPr="00A34DCF" w:rsidRDefault="00DF5347" w:rsidP="00DF5347">
      <w:pPr>
        <w:pStyle w:val="Default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4DCF">
        <w:rPr>
          <w:rFonts w:ascii="Times New Roman" w:hAnsi="Times New Roman" w:cs="Times New Roman"/>
          <w:color w:val="auto"/>
          <w:sz w:val="28"/>
          <w:szCs w:val="28"/>
        </w:rPr>
        <w:t>характеризовать особенности строения сюжета;</w:t>
      </w:r>
    </w:p>
    <w:p w14:paraId="7D79220D" w14:textId="77777777" w:rsidR="00DF5347" w:rsidRPr="00A34DCF" w:rsidRDefault="00DF5347" w:rsidP="00DF5347">
      <w:pPr>
        <w:pStyle w:val="Default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4DCF">
        <w:rPr>
          <w:rFonts w:ascii="Times New Roman" w:hAnsi="Times New Roman" w:cs="Times New Roman"/>
          <w:color w:val="auto"/>
          <w:sz w:val="28"/>
          <w:szCs w:val="28"/>
        </w:rPr>
        <w:t>сравнивать близкие по тематике и проблематике произведения;</w:t>
      </w:r>
    </w:p>
    <w:p w14:paraId="2B1C3FAA" w14:textId="77777777" w:rsidR="00DF5347" w:rsidRPr="00A34DCF" w:rsidRDefault="00DF5347" w:rsidP="00DF5347">
      <w:pPr>
        <w:pStyle w:val="Default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4DCF">
        <w:rPr>
          <w:rFonts w:ascii="Times New Roman" w:hAnsi="Times New Roman" w:cs="Times New Roman"/>
          <w:color w:val="auto"/>
          <w:sz w:val="28"/>
          <w:szCs w:val="28"/>
        </w:rPr>
        <w:t xml:space="preserve">комментировать музыкальные, живописные произведения, связанные с литературой, кинематографические версии художественных произведений; </w:t>
      </w:r>
    </w:p>
    <w:p w14:paraId="75C328CF" w14:textId="77777777" w:rsidR="00DF5347" w:rsidRPr="00A34DCF" w:rsidRDefault="00DF5347" w:rsidP="00DF5347">
      <w:pPr>
        <w:pStyle w:val="Default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4DCF">
        <w:rPr>
          <w:rFonts w:ascii="Times New Roman" w:hAnsi="Times New Roman" w:cs="Times New Roman"/>
          <w:color w:val="auto"/>
          <w:sz w:val="28"/>
          <w:szCs w:val="28"/>
        </w:rPr>
        <w:t xml:space="preserve">обогащать собственную речь, в том числе составлять словарь новых слов, и т. п.; использовать различные виды цитирования; </w:t>
      </w:r>
    </w:p>
    <w:p w14:paraId="5B01750C" w14:textId="77777777" w:rsidR="00DF5347" w:rsidRPr="00A34DCF" w:rsidRDefault="00DF5347" w:rsidP="00DF5347">
      <w:pPr>
        <w:pStyle w:val="Default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4DCF">
        <w:rPr>
          <w:rFonts w:ascii="Times New Roman" w:hAnsi="Times New Roman" w:cs="Times New Roman"/>
          <w:color w:val="auto"/>
          <w:sz w:val="28"/>
          <w:szCs w:val="28"/>
        </w:rPr>
        <w:t>пересказывать художественный текст</w:t>
      </w:r>
    </w:p>
    <w:p w14:paraId="61F44445" w14:textId="77777777" w:rsidR="00DF5347" w:rsidRPr="00A34DCF" w:rsidRDefault="00DF5347" w:rsidP="00DF5347">
      <w:pPr>
        <w:pStyle w:val="Default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4DCF">
        <w:rPr>
          <w:rFonts w:ascii="Times New Roman" w:hAnsi="Times New Roman" w:cs="Times New Roman"/>
          <w:color w:val="auto"/>
          <w:sz w:val="28"/>
          <w:szCs w:val="28"/>
        </w:rPr>
        <w:t xml:space="preserve">участвовать в беседе о прочитанном, строя устное высказывание, связанное со знанием и пониманием литературного произведения; </w:t>
      </w:r>
    </w:p>
    <w:p w14:paraId="72EBEF05" w14:textId="77777777" w:rsidR="00DF5347" w:rsidRPr="00A34DCF" w:rsidRDefault="00DF5347" w:rsidP="00DF5347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trike/>
          <w:color w:val="auto"/>
          <w:sz w:val="28"/>
          <w:szCs w:val="28"/>
        </w:rPr>
      </w:pPr>
      <w:r w:rsidRPr="00A34DCF">
        <w:rPr>
          <w:rFonts w:ascii="Times New Roman" w:hAnsi="Times New Roman" w:cs="Times New Roman"/>
          <w:color w:val="auto"/>
          <w:sz w:val="28"/>
          <w:szCs w:val="28"/>
        </w:rPr>
        <w:t>писать сочинения на литературную тему (с опорой на одно произведение, объемом не менее 60 слов) или отвечать на вопросы теста, связанные со знанием и пониманием литературного произведения.</w:t>
      </w:r>
    </w:p>
    <w:p w14:paraId="603D787E" w14:textId="77777777" w:rsidR="00DF5347" w:rsidRPr="00A34DCF" w:rsidRDefault="00DF5347" w:rsidP="00DF5347">
      <w:pPr>
        <w:pStyle w:val="Default"/>
        <w:spacing w:line="360" w:lineRule="auto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ru-RU"/>
        </w:rPr>
      </w:pPr>
    </w:p>
    <w:p w14:paraId="31446659" w14:textId="77777777" w:rsidR="00DF5347" w:rsidRPr="00A34DCF" w:rsidRDefault="00DF5347" w:rsidP="00DF5347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34DCF">
        <w:rPr>
          <w:rFonts w:ascii="Times New Roman" w:eastAsiaTheme="minorHAnsi" w:hAnsi="Times New Roman" w:cstheme="minorBidi"/>
          <w:color w:val="auto"/>
          <w:sz w:val="28"/>
          <w:szCs w:val="28"/>
          <w:lang w:eastAsia="ru-RU"/>
        </w:rPr>
        <w:t xml:space="preserve"> </w:t>
      </w:r>
    </w:p>
    <w:p w14:paraId="28171F61" w14:textId="77777777" w:rsidR="00DF5347" w:rsidRPr="00A34DCF" w:rsidRDefault="00DF5347" w:rsidP="00DF5347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4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Специальные требования к реализации учебной дисциплины «Литература» (6 класс) для обучающихся с РАС</w:t>
      </w:r>
    </w:p>
    <w:p w14:paraId="1A1B84D0" w14:textId="77777777" w:rsidR="00DF5347" w:rsidRPr="00A34DCF" w:rsidRDefault="00DF5347" w:rsidP="00DF5347">
      <w:pPr>
        <w:tabs>
          <w:tab w:val="left" w:pos="113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DCF">
        <w:rPr>
          <w:rFonts w:ascii="Times New Roman" w:eastAsia="Times New Roman" w:hAnsi="Times New Roman" w:cs="Times New Roman"/>
          <w:sz w:val="28"/>
          <w:szCs w:val="28"/>
        </w:rPr>
        <w:t xml:space="preserve">При планировании обучения литературе детей с РАС необходимо учитывать выраженные особенности </w:t>
      </w:r>
      <w:proofErr w:type="spellStart"/>
      <w:r w:rsidRPr="00A34DCF">
        <w:rPr>
          <w:rFonts w:ascii="Times New Roman" w:eastAsia="Times New Roman" w:hAnsi="Times New Roman" w:cs="Times New Roman"/>
          <w:sz w:val="28"/>
          <w:szCs w:val="28"/>
        </w:rPr>
        <w:t>импрессивной</w:t>
      </w:r>
      <w:proofErr w:type="spellEnd"/>
      <w:r w:rsidRPr="00A34DCF">
        <w:rPr>
          <w:rFonts w:ascii="Times New Roman" w:eastAsia="Times New Roman" w:hAnsi="Times New Roman" w:cs="Times New Roman"/>
          <w:sz w:val="28"/>
          <w:szCs w:val="28"/>
        </w:rPr>
        <w:t xml:space="preserve"> и экспрессивной форм речи и неравномерность развития психических функций и навыков. Многие учащиеся с РАС испытывают значительные трудности при пересказе текста своими словами, так как не могут отделить главное от второстепенного, а иногда и прибегают к дословному цитированию. Для детей с РАС написание сочинения, развернутого ответа на вопрос по литературе может оказаться труднодостижимой задачей, мотивы поступков героев произведений и </w:t>
      </w:r>
      <w:r w:rsidRPr="00A34D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социальный контекст могут оставаться не ясными. Переносный смысл слов, эмоциональная составляющая поэзии, метафора, ирония и другие изобразительно-выразительные средства художественной речи часто на годы остаются для многих обучающихся с РАС не доступными для освоения. Даже при хорошем усвоении теоретического материала многие навыки могут не использоваться в собственной речи, что ведет к дальнейшим затруднениям при изучении программного материала. </w:t>
      </w:r>
    </w:p>
    <w:p w14:paraId="2CC2D85C" w14:textId="77777777" w:rsidR="00DF5347" w:rsidRPr="00A34DCF" w:rsidRDefault="00DF5347" w:rsidP="00DF5347">
      <w:pPr>
        <w:pStyle w:val="2"/>
        <w:shd w:val="clear" w:color="auto" w:fill="FFFFFF"/>
        <w:ind w:firstLine="0"/>
        <w:rPr>
          <w:rFonts w:eastAsia="Times"/>
          <w:b w:val="0"/>
        </w:rPr>
      </w:pPr>
      <w:r w:rsidRPr="00A34DCF">
        <w:rPr>
          <w:b w:val="0"/>
        </w:rPr>
        <w:tab/>
        <w:t xml:space="preserve">Нередко изучаемое литературное произведение попадает в зону специфических интересов учащегося с РАС: он постоянно цитирует это произведение, делает большое количество тематических иллюстраций, на основе этого сюжета придумывает множество своих собственных, задает вопросы, стремится обсуждать это произведение с учителем и одноклассниками. </w:t>
      </w:r>
      <w:r w:rsidRPr="00A34DCF">
        <w:rPr>
          <w:rFonts w:eastAsia="Times"/>
          <w:b w:val="0"/>
        </w:rPr>
        <w:t xml:space="preserve">Вместе с тем необходимо учитывать, что иногда эти специфические интересы могут быть крайне ограничены, иметь резонерский характер, в этом случае не рекомендуется вступать в непродуктивную полемику на уроке. </w:t>
      </w:r>
    </w:p>
    <w:p w14:paraId="49F30F1F" w14:textId="77777777" w:rsidR="00DF5347" w:rsidRPr="00A34DCF" w:rsidRDefault="00DF5347" w:rsidP="00DF534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DCF">
        <w:rPr>
          <w:rFonts w:ascii="Times New Roman" w:eastAsia="Times New Roman" w:hAnsi="Times New Roman" w:cs="Times New Roman"/>
          <w:sz w:val="28"/>
          <w:szCs w:val="28"/>
        </w:rPr>
        <w:t xml:space="preserve">Сильной стороной обучающихся с РАС при изучении литературы является хорошая память, которая позволяет им очень подробно воспроизводить последовательность событий в литературном произведении, главные и второстепенные сюжетные линии, действия героев, мелкие подробности, запоминать и воспроизводить большие по объему стихотворные произведения и др. </w:t>
      </w:r>
    </w:p>
    <w:p w14:paraId="0C97FFF7" w14:textId="77777777" w:rsidR="00DF5347" w:rsidRPr="00A34DCF" w:rsidRDefault="00DF5347" w:rsidP="00DF534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DCF">
        <w:rPr>
          <w:rFonts w:ascii="Times New Roman" w:eastAsia="Times New Roman" w:hAnsi="Times New Roman" w:cs="Times New Roman"/>
          <w:sz w:val="28"/>
          <w:szCs w:val="28"/>
        </w:rPr>
        <w:t>Для достижения планируемых результатов необходимо:</w:t>
      </w:r>
    </w:p>
    <w:p w14:paraId="3E436931" w14:textId="77777777" w:rsidR="00DF5347" w:rsidRPr="00A34DCF" w:rsidRDefault="00DF5347" w:rsidP="00DF534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DCF">
        <w:rPr>
          <w:rFonts w:ascii="Times New Roman" w:eastAsia="Times New Roman" w:hAnsi="Times New Roman" w:cs="Times New Roman"/>
          <w:sz w:val="28"/>
          <w:szCs w:val="28"/>
        </w:rPr>
        <w:t xml:space="preserve">- адаптировать методы представления нового материала, опираясь, в основном, на средства </w:t>
      </w:r>
      <w:r w:rsidRPr="00A34DCF">
        <w:rPr>
          <w:rFonts w:ascii="Times New Roman" w:eastAsia="Times New Roman" w:hAnsi="Times New Roman" w:cs="Times New Roman"/>
          <w:i/>
          <w:iCs/>
          <w:sz w:val="28"/>
          <w:szCs w:val="28"/>
        </w:rPr>
        <w:t>визуализации</w:t>
      </w:r>
      <w:r w:rsidRPr="00A34DCF">
        <w:rPr>
          <w:rFonts w:ascii="Times New Roman" w:eastAsia="Times New Roman" w:hAnsi="Times New Roman" w:cs="Times New Roman"/>
          <w:sz w:val="28"/>
          <w:szCs w:val="28"/>
        </w:rPr>
        <w:t xml:space="preserve"> (отрывки из фильмов, презентации, спектакли), способы текущего контроля и репрезентации полученных знаний (создание презентаций, выполнение тестовых заданий);</w:t>
      </w:r>
    </w:p>
    <w:p w14:paraId="3B275B10" w14:textId="77777777" w:rsidR="00DF5347" w:rsidRPr="00A34DCF" w:rsidRDefault="00DF5347" w:rsidP="00DF534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347">
        <w:rPr>
          <w:rFonts w:ascii="Times New Roman" w:eastAsia="Times New Roman" w:hAnsi="Times New Roman" w:cs="Times New Roman"/>
          <w:sz w:val="28"/>
          <w:szCs w:val="28"/>
        </w:rPr>
        <w:t>- непосредственно в ходе чтения литературных произведений использовать элементы инсценировок и чтения по ролям;</w:t>
      </w:r>
    </w:p>
    <w:p w14:paraId="6FDD3B9E" w14:textId="77777777" w:rsidR="00DF5347" w:rsidRPr="00A34DCF" w:rsidRDefault="00DF5347" w:rsidP="00DF534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D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учитывать, что некоторые темы могут быть усвоены только на «формальном» уровне, что приведет к специфическим трудностям при изучении последующих тем.   </w:t>
      </w:r>
    </w:p>
    <w:p w14:paraId="15450F31" w14:textId="77777777" w:rsidR="00DF5347" w:rsidRPr="00A34DCF" w:rsidRDefault="00DF5347" w:rsidP="00DF534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DCF">
        <w:rPr>
          <w:rFonts w:ascii="Times New Roman" w:eastAsia="Times New Roman" w:hAnsi="Times New Roman" w:cs="Times New Roman"/>
          <w:sz w:val="28"/>
          <w:szCs w:val="28"/>
        </w:rPr>
        <w:t>- придерживаться особенно четкой и упорядоченной визуальной пространственно-временной структуры содержания произведения, сюжета или отношений персонажей между собой, что поможет школьнику с РАС понять мотивы и переживания героев;</w:t>
      </w:r>
    </w:p>
    <w:p w14:paraId="156488C5" w14:textId="77777777" w:rsidR="00DF5347" w:rsidRPr="00A34DCF" w:rsidRDefault="00DF5347" w:rsidP="00DF534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DCF">
        <w:rPr>
          <w:rFonts w:ascii="Times New Roman" w:eastAsia="Times New Roman" w:hAnsi="Times New Roman" w:cs="Times New Roman"/>
          <w:sz w:val="28"/>
          <w:szCs w:val="28"/>
        </w:rPr>
        <w:t xml:space="preserve"> - опираться на реальные чувства и опыт обучающегося с РАС;</w:t>
      </w:r>
    </w:p>
    <w:p w14:paraId="4CDFA95C" w14:textId="77777777" w:rsidR="00DF5347" w:rsidRPr="00A34DCF" w:rsidRDefault="00DF5347" w:rsidP="00DF534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DCF">
        <w:rPr>
          <w:rFonts w:ascii="Times New Roman" w:eastAsia="Times New Roman" w:hAnsi="Times New Roman" w:cs="Times New Roman"/>
          <w:sz w:val="28"/>
          <w:szCs w:val="28"/>
        </w:rPr>
        <w:t xml:space="preserve"> - проводить дополнительную работу по разъяснению содержания текста (сюжет, композиция, позиция автора, жанр, стиль), используемых в нем фигур речи и других средств выразительности.  </w:t>
      </w:r>
    </w:p>
    <w:p w14:paraId="3B710650" w14:textId="77777777" w:rsidR="00DF5347" w:rsidRPr="00A34DCF" w:rsidRDefault="00DF5347" w:rsidP="00DF5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DCF">
        <w:rPr>
          <w:rFonts w:ascii="Times New Roman" w:eastAsia="Times New Roman" w:hAnsi="Times New Roman" w:cs="Times New Roman"/>
          <w:sz w:val="28"/>
          <w:szCs w:val="28"/>
        </w:rPr>
        <w:t xml:space="preserve">При выборе литературного произведения для изучения и составлении заданий целесообразно опираться на специфические интересы обучающегося с РАС. Такими интересами могут быть как распространенные в среде подростков с РАС темы, связанные с метро, транспортом, космосом, солнечной системой, животными, так и более специфические - определенный фильм, рассказ или телепрограмма. Обучение с опорой на знакомые ребенку объекты и персонажи проходит гораздо эффективнее. </w:t>
      </w:r>
    </w:p>
    <w:p w14:paraId="7A0C075F" w14:textId="77777777" w:rsidR="00DF5347" w:rsidRPr="00A34DCF" w:rsidRDefault="00DF5347" w:rsidP="00DF5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DCF">
        <w:rPr>
          <w:rFonts w:ascii="Times New Roman" w:eastAsia="Times New Roman" w:hAnsi="Times New Roman" w:cs="Times New Roman"/>
          <w:sz w:val="28"/>
          <w:szCs w:val="28"/>
        </w:rPr>
        <w:t xml:space="preserve">- при непосредственном общении с учащимся с РАС педагогу следует исключить из речи излишнюю эмоциональность, иронию и сарказм, длинные грамматические конструкции (обычно приемлемый размер предложения при вербальной коммуникации педагога с обучающимся – 5-6 слов); </w:t>
      </w:r>
    </w:p>
    <w:p w14:paraId="3A83BF53" w14:textId="77777777" w:rsidR="00DF5347" w:rsidRPr="00A34DCF" w:rsidRDefault="00DF5347" w:rsidP="00DF5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DCF">
        <w:rPr>
          <w:rFonts w:ascii="Times New Roman" w:eastAsia="Times New Roman" w:hAnsi="Times New Roman" w:cs="Times New Roman"/>
          <w:sz w:val="28"/>
          <w:szCs w:val="28"/>
        </w:rPr>
        <w:t xml:space="preserve">При недостаточной сформированности у обучающегося с РАС </w:t>
      </w:r>
      <w:proofErr w:type="spellStart"/>
      <w:r w:rsidRPr="00A34DCF">
        <w:rPr>
          <w:rFonts w:ascii="Times New Roman" w:eastAsia="Times New Roman" w:hAnsi="Times New Roman" w:cs="Times New Roman"/>
          <w:sz w:val="28"/>
          <w:szCs w:val="28"/>
        </w:rPr>
        <w:t>графомоторных</w:t>
      </w:r>
      <w:proofErr w:type="spellEnd"/>
      <w:r w:rsidRPr="00A34DCF">
        <w:rPr>
          <w:rFonts w:ascii="Times New Roman" w:eastAsia="Times New Roman" w:hAnsi="Times New Roman" w:cs="Times New Roman"/>
          <w:sz w:val="28"/>
          <w:szCs w:val="28"/>
        </w:rPr>
        <w:t xml:space="preserve"> навыков, могут использоваться различные способы адаптации учебных материалов и заданий, в том числе сокращение объема письменных заданий при сохранении уровня сложности, возможность выполнения заданий на компьютере и </w:t>
      </w:r>
      <w:proofErr w:type="gramStart"/>
      <w:r w:rsidRPr="00A34DCF">
        <w:rPr>
          <w:rFonts w:ascii="Times New Roman" w:eastAsia="Times New Roman" w:hAnsi="Times New Roman" w:cs="Times New Roman"/>
          <w:sz w:val="28"/>
          <w:szCs w:val="28"/>
        </w:rPr>
        <w:t>т.д.</w:t>
      </w:r>
      <w:proofErr w:type="gramEnd"/>
    </w:p>
    <w:p w14:paraId="6B4F97B6" w14:textId="77777777" w:rsidR="00DF5347" w:rsidRPr="00A34DCF" w:rsidRDefault="00DF5347" w:rsidP="00DF534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D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Учитывая неравномерность освоения учащимся с РАС различных тематических областей по данному предмету, принимая во внимание его сильные и слабые стороны в овладении предметным содержанием курса «Литература», необходимо стремиться в создании для ученика с РАС ситуации успеха как в урочной, так и внеурочной деятельности по предмету. </w:t>
      </w:r>
    </w:p>
    <w:p w14:paraId="677C02AC" w14:textId="77777777" w:rsidR="00DF5347" w:rsidRPr="00A34DCF" w:rsidRDefault="00DF5347" w:rsidP="00DF5347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4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Примерное тематическое планирование по учебному предмету «Литература» (6 класс).</w:t>
      </w:r>
    </w:p>
    <w:p w14:paraId="1B7F6D82" w14:textId="77777777" w:rsidR="00DF5347" w:rsidRPr="00A34DCF" w:rsidRDefault="00DF5347" w:rsidP="00DF53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 xml:space="preserve">Поэмы Гомера «Илиада» (фрагменты), «Одиссея» (фрагменты). </w:t>
      </w:r>
    </w:p>
    <w:p w14:paraId="0298D2B9" w14:textId="77777777" w:rsidR="00DF5347" w:rsidRPr="00A34DCF" w:rsidRDefault="00DF5347" w:rsidP="00DF53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>Русские былины. Древний героический эпос народов России и мира.</w:t>
      </w:r>
    </w:p>
    <w:p w14:paraId="3BD8A30D" w14:textId="77777777" w:rsidR="00DF5347" w:rsidRPr="00A34DCF" w:rsidRDefault="00DF5347" w:rsidP="00DF53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 xml:space="preserve">«Повесть временных лет» (фрагменты). </w:t>
      </w:r>
    </w:p>
    <w:p w14:paraId="00F40B23" w14:textId="77777777" w:rsidR="00DF5347" w:rsidRPr="00A34DCF" w:rsidRDefault="00DF5347" w:rsidP="00DF53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 xml:space="preserve">Произведения </w:t>
      </w:r>
      <w:proofErr w:type="gramStart"/>
      <w:r w:rsidRPr="00A34DCF">
        <w:rPr>
          <w:rFonts w:ascii="Times New Roman" w:hAnsi="Times New Roman"/>
          <w:sz w:val="28"/>
          <w:szCs w:val="28"/>
        </w:rPr>
        <w:t>А.С.</w:t>
      </w:r>
      <w:proofErr w:type="gramEnd"/>
      <w:r w:rsidRPr="00A34DCF">
        <w:rPr>
          <w:rFonts w:ascii="Times New Roman" w:hAnsi="Times New Roman"/>
          <w:sz w:val="28"/>
          <w:szCs w:val="28"/>
        </w:rPr>
        <w:t xml:space="preserve"> Пушкина: стихотворения (в том числе «Песнь о вещем Олеге», «Зимняя дорога», «Узник»); роман «Дубровский».</w:t>
      </w:r>
    </w:p>
    <w:p w14:paraId="2D5BE6ED" w14:textId="77777777" w:rsidR="00DF5347" w:rsidRPr="00A34DCF" w:rsidRDefault="00DF5347" w:rsidP="00DF53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 xml:space="preserve">Стихотворения </w:t>
      </w:r>
      <w:proofErr w:type="gramStart"/>
      <w:r w:rsidRPr="00A34DCF">
        <w:rPr>
          <w:rFonts w:ascii="Times New Roman" w:hAnsi="Times New Roman"/>
          <w:sz w:val="28"/>
          <w:szCs w:val="28"/>
        </w:rPr>
        <w:t>М.Ю.</w:t>
      </w:r>
      <w:proofErr w:type="gramEnd"/>
      <w:r w:rsidRPr="00A34DCF">
        <w:rPr>
          <w:rFonts w:ascii="Times New Roman" w:hAnsi="Times New Roman"/>
          <w:sz w:val="28"/>
          <w:szCs w:val="28"/>
        </w:rPr>
        <w:t xml:space="preserve"> Лермонтова (в том числе «Парус», «Три пальмы», «Утес», «Листок»).</w:t>
      </w:r>
    </w:p>
    <w:p w14:paraId="39B6E831" w14:textId="77777777" w:rsidR="00DF5347" w:rsidRPr="00A34DCF" w:rsidRDefault="00DF5347" w:rsidP="00DF53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 xml:space="preserve">Песни из творчества </w:t>
      </w:r>
      <w:proofErr w:type="gramStart"/>
      <w:r w:rsidRPr="00A34DCF">
        <w:rPr>
          <w:rFonts w:ascii="Times New Roman" w:hAnsi="Times New Roman"/>
          <w:sz w:val="28"/>
          <w:szCs w:val="28"/>
        </w:rPr>
        <w:t>А.В.</w:t>
      </w:r>
      <w:proofErr w:type="gramEnd"/>
      <w:r w:rsidRPr="00A34DCF">
        <w:rPr>
          <w:rFonts w:ascii="Times New Roman" w:hAnsi="Times New Roman"/>
          <w:sz w:val="28"/>
          <w:szCs w:val="28"/>
        </w:rPr>
        <w:t xml:space="preserve"> Кольцова, из отечественной и зарубежной поэзии.</w:t>
      </w:r>
    </w:p>
    <w:p w14:paraId="38F679D4" w14:textId="77777777" w:rsidR="00DF5347" w:rsidRPr="00A34DCF" w:rsidRDefault="00DF5347" w:rsidP="00DF53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 xml:space="preserve">Рассказ </w:t>
      </w:r>
      <w:proofErr w:type="gramStart"/>
      <w:r w:rsidRPr="00A34DCF">
        <w:rPr>
          <w:rFonts w:ascii="Times New Roman" w:hAnsi="Times New Roman"/>
          <w:sz w:val="28"/>
          <w:szCs w:val="28"/>
        </w:rPr>
        <w:t>И.С.</w:t>
      </w:r>
      <w:proofErr w:type="gramEnd"/>
      <w:r w:rsidRPr="00A34DCF">
        <w:rPr>
          <w:rFonts w:ascii="Times New Roman" w:hAnsi="Times New Roman"/>
          <w:sz w:val="28"/>
          <w:szCs w:val="28"/>
        </w:rPr>
        <w:t xml:space="preserve"> Тургенева «Бежин луг». </w:t>
      </w:r>
    </w:p>
    <w:p w14:paraId="62AC89E3" w14:textId="77777777" w:rsidR="00DF5347" w:rsidRPr="00A34DCF" w:rsidRDefault="00DF5347" w:rsidP="00DF53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>Произведения с фантастическим сюжетом отечественной и зарубежной литературы.</w:t>
      </w:r>
    </w:p>
    <w:p w14:paraId="1032BB6F" w14:textId="77777777" w:rsidR="00DF5347" w:rsidRPr="00A34DCF" w:rsidRDefault="00DF5347" w:rsidP="00DF53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 xml:space="preserve">Стихотворения </w:t>
      </w:r>
      <w:proofErr w:type="gramStart"/>
      <w:r w:rsidRPr="00A34DCF">
        <w:rPr>
          <w:rFonts w:ascii="Times New Roman" w:hAnsi="Times New Roman"/>
          <w:sz w:val="28"/>
          <w:szCs w:val="28"/>
        </w:rPr>
        <w:t>Ф.И.</w:t>
      </w:r>
      <w:proofErr w:type="gramEnd"/>
      <w:r w:rsidRPr="00A34DCF">
        <w:rPr>
          <w:rFonts w:ascii="Times New Roman" w:hAnsi="Times New Roman"/>
          <w:sz w:val="28"/>
          <w:szCs w:val="28"/>
        </w:rPr>
        <w:t xml:space="preserve"> Тютчева (в том числе «С поляны коршун поднялся…», «Листья») </w:t>
      </w:r>
    </w:p>
    <w:p w14:paraId="054D4F5E" w14:textId="77777777" w:rsidR="00DF5347" w:rsidRPr="00A34DCF" w:rsidRDefault="00DF5347" w:rsidP="00DF53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 xml:space="preserve">Стихотворения </w:t>
      </w:r>
      <w:proofErr w:type="gramStart"/>
      <w:r w:rsidRPr="00A34DCF">
        <w:rPr>
          <w:rFonts w:ascii="Times New Roman" w:hAnsi="Times New Roman"/>
          <w:sz w:val="28"/>
          <w:szCs w:val="28"/>
        </w:rPr>
        <w:t>А.А.</w:t>
      </w:r>
      <w:proofErr w:type="gramEnd"/>
      <w:r w:rsidRPr="00A34DCF">
        <w:rPr>
          <w:rFonts w:ascii="Times New Roman" w:hAnsi="Times New Roman"/>
          <w:sz w:val="28"/>
          <w:szCs w:val="28"/>
        </w:rPr>
        <w:t xml:space="preserve"> Фета (в том числе «Учись у них – у дуба, у березы…», «Еще майская ночь»)</w:t>
      </w:r>
    </w:p>
    <w:p w14:paraId="01EA8BEA" w14:textId="77777777" w:rsidR="00DF5347" w:rsidRPr="00A34DCF" w:rsidRDefault="00DF5347" w:rsidP="00DF53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 xml:space="preserve">Сказ </w:t>
      </w:r>
      <w:proofErr w:type="gramStart"/>
      <w:r w:rsidRPr="00A34DCF">
        <w:rPr>
          <w:rFonts w:ascii="Times New Roman" w:hAnsi="Times New Roman"/>
          <w:sz w:val="28"/>
          <w:szCs w:val="28"/>
        </w:rPr>
        <w:t>Н.С.</w:t>
      </w:r>
      <w:proofErr w:type="gramEnd"/>
      <w:r w:rsidRPr="00A34DCF">
        <w:rPr>
          <w:rFonts w:ascii="Times New Roman" w:hAnsi="Times New Roman"/>
          <w:sz w:val="28"/>
          <w:szCs w:val="28"/>
        </w:rPr>
        <w:t xml:space="preserve"> Лескова «Левша». </w:t>
      </w:r>
    </w:p>
    <w:p w14:paraId="1E063D6B" w14:textId="77777777" w:rsidR="00DF5347" w:rsidRPr="00A34DCF" w:rsidRDefault="00DF5347" w:rsidP="00DF53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 xml:space="preserve">Произведения на тему детства: повесть Л.Н. Толстого «Детство» (избранные главы), повесть М. Горького «Детство», а также произведения отечественной и зарубежной литературы на тему взросления человека. </w:t>
      </w:r>
    </w:p>
    <w:p w14:paraId="706EE832" w14:textId="77777777" w:rsidR="00DF5347" w:rsidRPr="00A34DCF" w:rsidRDefault="00DF5347" w:rsidP="00DF53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 xml:space="preserve">Сатирические рассказы </w:t>
      </w:r>
      <w:proofErr w:type="gramStart"/>
      <w:r w:rsidRPr="00A34DCF">
        <w:rPr>
          <w:rFonts w:ascii="Times New Roman" w:hAnsi="Times New Roman"/>
          <w:sz w:val="28"/>
          <w:szCs w:val="28"/>
        </w:rPr>
        <w:t>А.П.</w:t>
      </w:r>
      <w:proofErr w:type="gramEnd"/>
      <w:r w:rsidRPr="00A34DCF">
        <w:rPr>
          <w:rFonts w:ascii="Times New Roman" w:hAnsi="Times New Roman"/>
          <w:sz w:val="28"/>
          <w:szCs w:val="28"/>
        </w:rPr>
        <w:t xml:space="preserve"> Чехова (в том числе «Хамелеон», «Толстый и тонкий», «Смерть чиновника»).</w:t>
      </w:r>
    </w:p>
    <w:p w14:paraId="69CEAB17" w14:textId="77777777" w:rsidR="00DF5347" w:rsidRPr="00A34DCF" w:rsidRDefault="00DF5347" w:rsidP="00DF53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 xml:space="preserve">Рассказ </w:t>
      </w:r>
      <w:proofErr w:type="gramStart"/>
      <w:r w:rsidRPr="00A34DCF">
        <w:rPr>
          <w:rFonts w:ascii="Times New Roman" w:hAnsi="Times New Roman"/>
          <w:sz w:val="28"/>
          <w:szCs w:val="28"/>
        </w:rPr>
        <w:t>А.И.</w:t>
      </w:r>
      <w:proofErr w:type="gramEnd"/>
      <w:r w:rsidRPr="00A34DCF">
        <w:rPr>
          <w:rFonts w:ascii="Times New Roman" w:hAnsi="Times New Roman"/>
          <w:sz w:val="28"/>
          <w:szCs w:val="28"/>
        </w:rPr>
        <w:t xml:space="preserve"> Куприна «Чудесный доктор». </w:t>
      </w:r>
    </w:p>
    <w:p w14:paraId="388684F8" w14:textId="77777777" w:rsidR="00DF5347" w:rsidRPr="00A34DCF" w:rsidRDefault="00DF5347" w:rsidP="00DF53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lastRenderedPageBreak/>
        <w:t>Святочный рассказ из русской и зарубежной литературы.</w:t>
      </w:r>
    </w:p>
    <w:p w14:paraId="1BA8025A" w14:textId="77777777" w:rsidR="00DF5347" w:rsidRPr="00A34DCF" w:rsidRDefault="00DF5347" w:rsidP="00DF53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 xml:space="preserve">Стихотворения </w:t>
      </w:r>
      <w:proofErr w:type="gramStart"/>
      <w:r w:rsidRPr="00A34DCF">
        <w:rPr>
          <w:rFonts w:ascii="Times New Roman" w:hAnsi="Times New Roman"/>
          <w:sz w:val="28"/>
          <w:szCs w:val="28"/>
        </w:rPr>
        <w:t>С.А.</w:t>
      </w:r>
      <w:proofErr w:type="gramEnd"/>
      <w:r w:rsidRPr="00A34DCF">
        <w:rPr>
          <w:rFonts w:ascii="Times New Roman" w:hAnsi="Times New Roman"/>
          <w:sz w:val="28"/>
          <w:szCs w:val="28"/>
        </w:rPr>
        <w:t xml:space="preserve"> Есенина (в том числе «Гой ты Русь, моя родная…», «Низкий дом с голубыми ставнями…», «Песнь о собаке»).</w:t>
      </w:r>
    </w:p>
    <w:p w14:paraId="176EEB86" w14:textId="77777777" w:rsidR="00DF5347" w:rsidRPr="00A34DCF" w:rsidRDefault="00DF5347" w:rsidP="00DF53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 xml:space="preserve">Стихотворение </w:t>
      </w:r>
      <w:proofErr w:type="gramStart"/>
      <w:r w:rsidRPr="00A34DCF">
        <w:rPr>
          <w:rFonts w:ascii="Times New Roman" w:hAnsi="Times New Roman"/>
          <w:sz w:val="28"/>
          <w:szCs w:val="28"/>
        </w:rPr>
        <w:t>В.В.</w:t>
      </w:r>
      <w:proofErr w:type="gramEnd"/>
      <w:r w:rsidRPr="00A34DCF">
        <w:rPr>
          <w:rFonts w:ascii="Times New Roman" w:hAnsi="Times New Roman"/>
          <w:sz w:val="28"/>
          <w:szCs w:val="28"/>
        </w:rPr>
        <w:t xml:space="preserve"> Маяковского «Хорошее отношение к лошадям». </w:t>
      </w:r>
    </w:p>
    <w:p w14:paraId="154E2955" w14:textId="77777777" w:rsidR="00DF5347" w:rsidRPr="00A34DCF" w:rsidRDefault="00DF5347" w:rsidP="00DF53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>Стихотворения о животных из отечественной поэзии ХХ–</w:t>
      </w:r>
      <w:r w:rsidRPr="00A34DCF">
        <w:rPr>
          <w:rFonts w:ascii="Times New Roman" w:hAnsi="Times New Roman"/>
          <w:sz w:val="28"/>
          <w:szCs w:val="28"/>
          <w:lang w:val="en-US"/>
        </w:rPr>
        <w:t>XXI</w:t>
      </w:r>
      <w:r w:rsidRPr="00A34DCF">
        <w:rPr>
          <w:rFonts w:ascii="Times New Roman" w:hAnsi="Times New Roman"/>
          <w:sz w:val="28"/>
          <w:szCs w:val="28"/>
        </w:rPr>
        <w:t xml:space="preserve"> веков. </w:t>
      </w:r>
    </w:p>
    <w:p w14:paraId="72945773" w14:textId="77777777" w:rsidR="00DF5347" w:rsidRPr="00A34DCF" w:rsidRDefault="00DF5347" w:rsidP="00DF53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 xml:space="preserve">Рассказ </w:t>
      </w:r>
      <w:proofErr w:type="gramStart"/>
      <w:r w:rsidRPr="00A34DCF">
        <w:rPr>
          <w:rFonts w:ascii="Times New Roman" w:hAnsi="Times New Roman"/>
          <w:sz w:val="28"/>
          <w:szCs w:val="28"/>
        </w:rPr>
        <w:t>В.Г.</w:t>
      </w:r>
      <w:proofErr w:type="gramEnd"/>
      <w:r w:rsidRPr="00A34DCF">
        <w:rPr>
          <w:rFonts w:ascii="Times New Roman" w:hAnsi="Times New Roman"/>
          <w:sz w:val="28"/>
          <w:szCs w:val="28"/>
        </w:rPr>
        <w:t xml:space="preserve"> Распутина «Уроки французского». </w:t>
      </w:r>
    </w:p>
    <w:p w14:paraId="3FEBD21C" w14:textId="77777777" w:rsidR="00DF5347" w:rsidRPr="00A34DCF" w:rsidRDefault="00DF5347" w:rsidP="00DF53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4DCF">
        <w:rPr>
          <w:rFonts w:ascii="Times New Roman" w:hAnsi="Times New Roman"/>
          <w:sz w:val="28"/>
          <w:szCs w:val="28"/>
        </w:rPr>
        <w:t>Произведения отечественной и зарубежной литературы с нравственной проблематикой.</w:t>
      </w:r>
    </w:p>
    <w:p w14:paraId="54E85569" w14:textId="77777777" w:rsidR="00574967" w:rsidRDefault="00574967"/>
    <w:sectPr w:rsidR="00574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261E9"/>
    <w:multiLevelType w:val="hybridMultilevel"/>
    <w:tmpl w:val="C8B2F012"/>
    <w:lvl w:ilvl="0" w:tplc="EF4A7EBA">
      <w:start w:val="1"/>
      <w:numFmt w:val="bullet"/>
      <w:lvlText w:val=""/>
      <w:lvlJc w:val="left"/>
      <w:pPr>
        <w:ind w:left="68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F0360A7"/>
    <w:multiLevelType w:val="hybridMultilevel"/>
    <w:tmpl w:val="E398EF1E"/>
    <w:lvl w:ilvl="0" w:tplc="EF4A7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47"/>
    <w:rsid w:val="001507E4"/>
    <w:rsid w:val="00250BCB"/>
    <w:rsid w:val="00574967"/>
    <w:rsid w:val="00A92353"/>
    <w:rsid w:val="00DF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95D8"/>
  <w15:chartTrackingRefBased/>
  <w15:docId w15:val="{3EE1527F-CF74-4FA0-9022-8E4CE87E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347"/>
  </w:style>
  <w:style w:type="paragraph" w:styleId="2">
    <w:name w:val="heading 2"/>
    <w:basedOn w:val="a"/>
    <w:next w:val="a"/>
    <w:link w:val="20"/>
    <w:rsid w:val="00DF5347"/>
    <w:pPr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F5347"/>
    <w:pPr>
      <w:spacing w:after="20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534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F534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uiPriority w:val="99"/>
    <w:qFormat/>
    <w:rsid w:val="00DF53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DF53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F5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5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1562</Words>
  <Characters>8910</Characters>
  <Application>Microsoft Office Word</Application>
  <DocSecurity>0</DocSecurity>
  <Lines>74</Lines>
  <Paragraphs>20</Paragraphs>
  <ScaleCrop>false</ScaleCrop>
  <Company/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2020-06-30T14:00:00Z</dcterms:created>
  <dcterms:modified xsi:type="dcterms:W3CDTF">2020-06-30T14:02:00Z</dcterms:modified>
</cp:coreProperties>
</file>