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DB308" w14:textId="51883EEB" w:rsidR="00CD5CAB" w:rsidRPr="006E6154" w:rsidRDefault="00CD5CAB" w:rsidP="004B0B86">
      <w:pPr>
        <w:spacing w:line="240" w:lineRule="auto"/>
        <w:jc w:val="center"/>
        <w:rPr>
          <w:rFonts w:ascii="Times New Roman" w:hAnsi="Times New Roman" w:cs="Times New Roman"/>
          <w:b/>
          <w:sz w:val="28"/>
          <w:szCs w:val="28"/>
        </w:rPr>
      </w:pPr>
      <w:r w:rsidRPr="006E6154">
        <w:rPr>
          <w:rFonts w:ascii="Times New Roman" w:hAnsi="Times New Roman" w:cs="Times New Roman"/>
          <w:b/>
          <w:sz w:val="28"/>
          <w:szCs w:val="28"/>
        </w:rPr>
        <w:t>Адаптированная рабочая программа основного общего образования предметной области «Филология» по предмету «Литература» для учащихся 6 класса, обучающихся по варианту 6.2</w:t>
      </w:r>
    </w:p>
    <w:p w14:paraId="426A12FF" w14:textId="77777777" w:rsidR="00CD5CAB" w:rsidRPr="006E6154" w:rsidRDefault="00CD5CAB" w:rsidP="004B0B86">
      <w:pPr>
        <w:spacing w:line="240" w:lineRule="auto"/>
        <w:ind w:firstLine="708"/>
        <w:jc w:val="both"/>
        <w:rPr>
          <w:rFonts w:ascii="Times New Roman" w:hAnsi="Times New Roman" w:cs="Times New Roman"/>
          <w:sz w:val="28"/>
          <w:szCs w:val="28"/>
        </w:rPr>
      </w:pPr>
      <w:r w:rsidRPr="006E6154">
        <w:rPr>
          <w:rFonts w:ascii="Times New Roman" w:hAnsi="Times New Roman" w:cs="Times New Roman"/>
          <w:sz w:val="28"/>
          <w:szCs w:val="28"/>
        </w:rPr>
        <w:t>Предусмотрено внесение изменений и дополнений в следующие разделы рабочих программ учебной дисциплины:</w:t>
      </w:r>
    </w:p>
    <w:p w14:paraId="7A679959" w14:textId="0FCD4FBE" w:rsidR="00CD5CAB" w:rsidRPr="006E6154" w:rsidRDefault="00CD5CAB" w:rsidP="004B0B86">
      <w:pPr>
        <w:numPr>
          <w:ilvl w:val="0"/>
          <w:numId w:val="1"/>
        </w:numPr>
        <w:spacing w:line="240" w:lineRule="auto"/>
        <w:ind w:left="0" w:firstLine="709"/>
        <w:contextualSpacing/>
        <w:jc w:val="both"/>
        <w:rPr>
          <w:rFonts w:ascii="Times New Roman" w:hAnsi="Times New Roman" w:cs="Times New Roman"/>
          <w:b/>
          <w:sz w:val="28"/>
          <w:szCs w:val="28"/>
        </w:rPr>
      </w:pPr>
      <w:r w:rsidRPr="006E6154">
        <w:rPr>
          <w:rFonts w:ascii="Times New Roman" w:hAnsi="Times New Roman" w:cs="Times New Roman"/>
          <w:b/>
          <w:sz w:val="28"/>
          <w:szCs w:val="28"/>
        </w:rPr>
        <w:t>в раздел «</w:t>
      </w:r>
      <w:r w:rsidRPr="006E6154">
        <w:rPr>
          <w:rFonts w:ascii="Times New Roman" w:eastAsia="Times New Roman" w:hAnsi="Times New Roman" w:cs="Times New Roman"/>
          <w:b/>
          <w:sz w:val="28"/>
          <w:szCs w:val="28"/>
        </w:rPr>
        <w:t>Пояснительная записка»</w:t>
      </w:r>
    </w:p>
    <w:p w14:paraId="5278D921" w14:textId="77777777" w:rsidR="004B0B86" w:rsidRPr="006E6154" w:rsidRDefault="004B0B86" w:rsidP="004B0B86">
      <w:pPr>
        <w:spacing w:line="240" w:lineRule="auto"/>
        <w:ind w:left="709"/>
        <w:contextualSpacing/>
        <w:jc w:val="both"/>
        <w:rPr>
          <w:rFonts w:ascii="Times New Roman" w:hAnsi="Times New Roman" w:cs="Times New Roman"/>
          <w:b/>
          <w:sz w:val="28"/>
          <w:szCs w:val="28"/>
        </w:rPr>
      </w:pPr>
    </w:p>
    <w:p w14:paraId="7F4EF7DD" w14:textId="77777777" w:rsidR="004B0B86" w:rsidRPr="006E6154" w:rsidRDefault="00CD5CAB" w:rsidP="004B0B86">
      <w:pPr>
        <w:spacing w:after="0" w:line="240" w:lineRule="auto"/>
        <w:ind w:firstLine="708"/>
        <w:jc w:val="both"/>
        <w:rPr>
          <w:rFonts w:ascii="Times New Roman" w:eastAsia="Times New Roman" w:hAnsi="Times New Roman" w:cs="Times New Roman"/>
          <w:i/>
          <w:iCs/>
          <w:sz w:val="28"/>
          <w:szCs w:val="28"/>
        </w:rPr>
      </w:pPr>
      <w:r w:rsidRPr="006E6154">
        <w:rPr>
          <w:rFonts w:ascii="Times New Roman" w:eastAsia="Times New Roman" w:hAnsi="Times New Roman" w:cs="Times New Roman"/>
          <w:i/>
          <w:iCs/>
          <w:sz w:val="28"/>
          <w:szCs w:val="28"/>
        </w:rPr>
        <w:t>Цели и задачи образовательно-коррекционной работы</w:t>
      </w:r>
    </w:p>
    <w:p w14:paraId="7372EDEE" w14:textId="215B0CCC" w:rsidR="00CD5CAB" w:rsidRPr="006E6154" w:rsidRDefault="00CD5CAB" w:rsidP="004B0B86">
      <w:pPr>
        <w:spacing w:after="0" w:line="240" w:lineRule="auto"/>
        <w:ind w:firstLine="708"/>
        <w:jc w:val="both"/>
        <w:rPr>
          <w:rFonts w:ascii="Times New Roman" w:eastAsia="Times New Roman" w:hAnsi="Times New Roman" w:cs="Times New Roman"/>
          <w:sz w:val="28"/>
          <w:szCs w:val="28"/>
        </w:rPr>
      </w:pPr>
      <w:r w:rsidRPr="006E6154">
        <w:rPr>
          <w:rFonts w:ascii="Times New Roman" w:eastAsia="Times New Roman" w:hAnsi="Times New Roman" w:cs="Times New Roman"/>
          <w:sz w:val="28"/>
          <w:szCs w:val="28"/>
        </w:rPr>
        <w:t xml:space="preserve">Учебный материал предмета «Литература» в 6 классе используется для решения следующих коррекционных задач: развитие </w:t>
      </w:r>
      <w:proofErr w:type="spellStart"/>
      <w:r w:rsidRPr="006E6154">
        <w:rPr>
          <w:rFonts w:ascii="Times New Roman" w:eastAsia="Times New Roman" w:hAnsi="Times New Roman" w:cs="Times New Roman"/>
          <w:sz w:val="28"/>
          <w:szCs w:val="28"/>
        </w:rPr>
        <w:t>импрессивной</w:t>
      </w:r>
      <w:proofErr w:type="spellEnd"/>
      <w:r w:rsidRPr="006E6154">
        <w:rPr>
          <w:rFonts w:ascii="Times New Roman" w:eastAsia="Times New Roman" w:hAnsi="Times New Roman" w:cs="Times New Roman"/>
          <w:sz w:val="28"/>
          <w:szCs w:val="28"/>
        </w:rPr>
        <w:t xml:space="preserve"> и экспрессивной речи обучающихся с НОДА, направленной на развитие всех ее функций, а особенно </w:t>
      </w:r>
      <w:r w:rsidR="004B0B86" w:rsidRPr="006E6154">
        <w:rPr>
          <w:rFonts w:ascii="Times New Roman" w:eastAsia="Times New Roman" w:hAnsi="Times New Roman" w:cs="Times New Roman"/>
          <w:sz w:val="28"/>
          <w:szCs w:val="28"/>
        </w:rPr>
        <w:t xml:space="preserve">− </w:t>
      </w:r>
      <w:r w:rsidRPr="006E6154">
        <w:rPr>
          <w:rFonts w:ascii="Times New Roman" w:eastAsia="Times New Roman" w:hAnsi="Times New Roman" w:cs="Times New Roman"/>
          <w:sz w:val="28"/>
          <w:szCs w:val="28"/>
        </w:rPr>
        <w:t>коммуникативной и познавательной; способствовать дальнейшему развитию и автоматизации графо</w:t>
      </w:r>
      <w:r w:rsidR="004B0B86" w:rsidRPr="006E6154">
        <w:rPr>
          <w:rFonts w:ascii="Times New Roman" w:eastAsia="Times New Roman" w:hAnsi="Times New Roman" w:cs="Times New Roman"/>
          <w:sz w:val="28"/>
          <w:szCs w:val="28"/>
        </w:rPr>
        <w:t>-</w:t>
      </w:r>
      <w:r w:rsidRPr="006E6154">
        <w:rPr>
          <w:rFonts w:ascii="Times New Roman" w:eastAsia="Times New Roman" w:hAnsi="Times New Roman" w:cs="Times New Roman"/>
          <w:sz w:val="28"/>
          <w:szCs w:val="28"/>
        </w:rPr>
        <w:t xml:space="preserve">моторного навыка письма, развитию мелкой моторике рук; при отсутствия или сильных ограничениях моторного навыка письма продолжать работу по совершенствованию навыка пользования различными клавиатурами, как традиционными, так и виртуальными в процессе выполнения письменных упражнений; содержание предмета </w:t>
      </w:r>
      <w:r w:rsidR="00A50733" w:rsidRPr="006E6154">
        <w:rPr>
          <w:rFonts w:ascii="Times New Roman" w:eastAsia="Times New Roman" w:hAnsi="Times New Roman" w:cs="Times New Roman"/>
          <w:sz w:val="28"/>
          <w:szCs w:val="28"/>
        </w:rPr>
        <w:t>«Литература</w:t>
      </w:r>
      <w:r w:rsidRPr="006E6154">
        <w:rPr>
          <w:rFonts w:ascii="Times New Roman" w:eastAsia="Times New Roman" w:hAnsi="Times New Roman" w:cs="Times New Roman"/>
          <w:sz w:val="28"/>
          <w:szCs w:val="28"/>
        </w:rPr>
        <w:t>» должно обеспечивать приобретаемые  филологические знания с практической деятельностью и повседневной жизнью учащихся через использование различных практических упражнений, имеющих межпредметные связи, и решение проблемных задач; продолжать развивать на основе учебного материала высшие психические функции обучающихся с НОДА.</w:t>
      </w:r>
    </w:p>
    <w:p w14:paraId="2E964F23" w14:textId="77777777" w:rsidR="00631F7B" w:rsidRPr="006E6154" w:rsidRDefault="00631F7B" w:rsidP="004B0B86">
      <w:pPr>
        <w:spacing w:after="0" w:line="240" w:lineRule="auto"/>
        <w:ind w:firstLine="708"/>
        <w:jc w:val="both"/>
        <w:rPr>
          <w:rFonts w:ascii="Times New Roman" w:hAnsi="Times New Roman" w:cs="Times New Roman"/>
          <w:bCs/>
          <w:sz w:val="28"/>
          <w:szCs w:val="28"/>
          <w:lang w:eastAsia="ru-RU"/>
        </w:rPr>
      </w:pPr>
    </w:p>
    <w:p w14:paraId="1B1EB461" w14:textId="77777777" w:rsidR="00CD5CAB" w:rsidRPr="006E6154" w:rsidRDefault="00CD5CAB" w:rsidP="004B0B86">
      <w:pPr>
        <w:spacing w:after="0" w:line="240" w:lineRule="auto"/>
        <w:ind w:firstLine="708"/>
        <w:rPr>
          <w:rFonts w:ascii="Times New Roman" w:hAnsi="Times New Roman" w:cs="Times New Roman"/>
          <w:bCs/>
          <w:i/>
          <w:sz w:val="28"/>
          <w:szCs w:val="28"/>
          <w:lang w:eastAsia="ru-RU"/>
        </w:rPr>
      </w:pPr>
      <w:r w:rsidRPr="006E6154">
        <w:rPr>
          <w:rFonts w:ascii="Times New Roman" w:hAnsi="Times New Roman" w:cs="Times New Roman"/>
          <w:bCs/>
          <w:i/>
          <w:sz w:val="28"/>
          <w:szCs w:val="28"/>
          <w:lang w:eastAsia="ru-RU"/>
        </w:rPr>
        <w:t xml:space="preserve">Принципы и подходы к реализации </w:t>
      </w:r>
    </w:p>
    <w:p w14:paraId="03FABCE4" w14:textId="120F2049" w:rsidR="00CD5CAB" w:rsidRPr="006E6154" w:rsidRDefault="00CD5CAB" w:rsidP="004B0B86">
      <w:pPr>
        <w:spacing w:after="0" w:line="240" w:lineRule="auto"/>
        <w:ind w:firstLine="708"/>
        <w:jc w:val="both"/>
        <w:rPr>
          <w:rFonts w:ascii="Times New Roman" w:hAnsi="Times New Roman" w:cs="Times New Roman"/>
          <w:bCs/>
          <w:sz w:val="28"/>
          <w:szCs w:val="28"/>
          <w:lang w:eastAsia="ru-RU"/>
        </w:rPr>
      </w:pPr>
      <w:r w:rsidRPr="006E6154">
        <w:rPr>
          <w:rFonts w:ascii="Times New Roman" w:hAnsi="Times New Roman" w:cs="Times New Roman"/>
          <w:bCs/>
          <w:sz w:val="28"/>
          <w:szCs w:val="28"/>
          <w:lang w:eastAsia="ru-RU"/>
        </w:rPr>
        <w:t xml:space="preserve">При реализации принципа дифференцированного (индивидуального) подхода в обучении </w:t>
      </w:r>
      <w:r w:rsidR="00A50733" w:rsidRPr="006E6154">
        <w:rPr>
          <w:rFonts w:ascii="Times New Roman" w:hAnsi="Times New Roman" w:cs="Times New Roman"/>
          <w:bCs/>
          <w:sz w:val="28"/>
          <w:szCs w:val="28"/>
          <w:lang w:eastAsia="ru-RU"/>
        </w:rPr>
        <w:t xml:space="preserve">литературе </w:t>
      </w:r>
      <w:r w:rsidRPr="006E6154">
        <w:rPr>
          <w:rFonts w:ascii="Times New Roman" w:hAnsi="Times New Roman" w:cs="Times New Roman"/>
          <w:bCs/>
          <w:sz w:val="28"/>
          <w:szCs w:val="28"/>
          <w:lang w:eastAsia="ru-RU"/>
        </w:rPr>
        <w:t>учащихся с НОДА необходимо учитывать уровень развития их экспрессивной речи и мелкой моторики, в частности уровень сформированных графо</w:t>
      </w:r>
      <w:r w:rsidR="004B0B86" w:rsidRPr="006E6154">
        <w:rPr>
          <w:rFonts w:ascii="Times New Roman" w:hAnsi="Times New Roman" w:cs="Times New Roman"/>
          <w:bCs/>
          <w:sz w:val="28"/>
          <w:szCs w:val="28"/>
          <w:lang w:eastAsia="ru-RU"/>
        </w:rPr>
        <w:t>-</w:t>
      </w:r>
      <w:r w:rsidRPr="006E6154">
        <w:rPr>
          <w:rFonts w:ascii="Times New Roman" w:hAnsi="Times New Roman" w:cs="Times New Roman"/>
          <w:bCs/>
          <w:sz w:val="28"/>
          <w:szCs w:val="28"/>
          <w:lang w:eastAsia="ru-RU"/>
        </w:rPr>
        <w:t>моторных навыков. Учитель в процессе обучения определяет возможности учащихся выполнять устные и письменные задания. При выраженных дизартрических расстройствах учитель предлагает ученикам выполнять задания письменно, минимизировав устный опрос. Для лучшего усвоения учебного материала при проведении различных видов анализа художественных произведений необходимо предлагать пошаговые алгоритмы выполнения заданий. Ограниченный жизненный опыт обучающихся с НОДА и специфика овладения понятиями требуют проведения систематической целенаправленной словарной работы. Для текущего и промежуточного контроля знаний учащихся с НОДА необходимо использовать те виды, которые бы объективно показывали результативность их обучения. Например, индивидуализировать оценку чтени</w:t>
      </w:r>
      <w:r w:rsidR="004B0B86" w:rsidRPr="006E6154">
        <w:rPr>
          <w:rFonts w:ascii="Times New Roman" w:hAnsi="Times New Roman" w:cs="Times New Roman"/>
          <w:bCs/>
          <w:sz w:val="28"/>
          <w:szCs w:val="28"/>
          <w:lang w:eastAsia="ru-RU"/>
        </w:rPr>
        <w:t>е</w:t>
      </w:r>
      <w:r w:rsidRPr="006E6154">
        <w:rPr>
          <w:rFonts w:ascii="Times New Roman" w:hAnsi="Times New Roman" w:cs="Times New Roman"/>
          <w:bCs/>
          <w:sz w:val="28"/>
          <w:szCs w:val="28"/>
          <w:lang w:eastAsia="ru-RU"/>
        </w:rPr>
        <w:t xml:space="preserve"> лирических произведений наизусть. </w:t>
      </w:r>
      <w:r w:rsidR="007C117C" w:rsidRPr="006E6154">
        <w:rPr>
          <w:rFonts w:ascii="Times New Roman" w:hAnsi="Times New Roman" w:cs="Times New Roman"/>
          <w:bCs/>
          <w:sz w:val="28"/>
          <w:szCs w:val="28"/>
          <w:lang w:eastAsia="ru-RU"/>
        </w:rPr>
        <w:t>Можно предложить</w:t>
      </w:r>
      <w:r w:rsidRPr="006E6154">
        <w:rPr>
          <w:rFonts w:ascii="Times New Roman" w:hAnsi="Times New Roman" w:cs="Times New Roman"/>
          <w:bCs/>
          <w:sz w:val="28"/>
          <w:szCs w:val="28"/>
          <w:lang w:eastAsia="ru-RU"/>
        </w:rPr>
        <w:t xml:space="preserve"> деформированный текст лирического произведения, куда дети должны вставить пропущенные слова или фразы. При оценивании выразительности чтения необходимо помнить о </w:t>
      </w:r>
      <w:r w:rsidRPr="006E6154">
        <w:rPr>
          <w:rFonts w:ascii="Times New Roman" w:hAnsi="Times New Roman" w:cs="Times New Roman"/>
          <w:bCs/>
          <w:sz w:val="28"/>
          <w:szCs w:val="28"/>
          <w:lang w:eastAsia="ru-RU"/>
        </w:rPr>
        <w:lastRenderedPageBreak/>
        <w:t>просодических расстройствах у обучающихся с НОДА и не снижать отметку за этот параметр. При невозможности рассказа или пересказа использовать письменные формы контроля знаний учащихся, возможно</w:t>
      </w:r>
      <w:r w:rsidR="004B0B86" w:rsidRPr="006E6154">
        <w:rPr>
          <w:rFonts w:ascii="Times New Roman" w:hAnsi="Times New Roman" w:cs="Times New Roman"/>
          <w:bCs/>
          <w:sz w:val="28"/>
          <w:szCs w:val="28"/>
          <w:lang w:eastAsia="ru-RU"/>
        </w:rPr>
        <w:t xml:space="preserve"> </w:t>
      </w:r>
      <w:r w:rsidRPr="006E6154">
        <w:rPr>
          <w:rFonts w:ascii="Times New Roman" w:hAnsi="Times New Roman" w:cs="Times New Roman"/>
          <w:bCs/>
          <w:sz w:val="28"/>
          <w:szCs w:val="28"/>
          <w:lang w:eastAsia="ru-RU"/>
        </w:rPr>
        <w:t>использование различных творческих письменных работ, учитывающих знание содержания художественных произведений. Рекомендуется использовать творческие задания, в которых решаются проблемные задачи с учетом межпредметных связей, например, связанными с историческими знаниями, с музыкальным и изобразительным искусством и т.</w:t>
      </w:r>
      <w:r w:rsidR="004B0B86" w:rsidRPr="006E6154">
        <w:rPr>
          <w:rFonts w:ascii="Times New Roman" w:hAnsi="Times New Roman" w:cs="Times New Roman"/>
          <w:bCs/>
          <w:sz w:val="28"/>
          <w:szCs w:val="28"/>
          <w:lang w:eastAsia="ru-RU"/>
        </w:rPr>
        <w:t xml:space="preserve"> </w:t>
      </w:r>
      <w:r w:rsidRPr="006E6154">
        <w:rPr>
          <w:rFonts w:ascii="Times New Roman" w:hAnsi="Times New Roman" w:cs="Times New Roman"/>
          <w:bCs/>
          <w:sz w:val="28"/>
          <w:szCs w:val="28"/>
          <w:lang w:eastAsia="ru-RU"/>
        </w:rPr>
        <w:t>п. Для создания ярких литературных образов в сознании обучающихся с НОДА необходимо постоянно прибегать к их жизненному опыту, проводить параллели между современным миром и миром, в котором живут литературные герои, использовать конкретные примеры из жизни.</w:t>
      </w:r>
    </w:p>
    <w:p w14:paraId="323BBAC5" w14:textId="77777777" w:rsidR="004B0B86" w:rsidRPr="006E6154" w:rsidRDefault="004B0B86" w:rsidP="004B0B86">
      <w:pPr>
        <w:spacing w:after="0" w:line="240" w:lineRule="auto"/>
        <w:ind w:firstLine="708"/>
        <w:jc w:val="both"/>
        <w:rPr>
          <w:rFonts w:ascii="Times New Roman" w:hAnsi="Times New Roman" w:cs="Times New Roman"/>
          <w:bCs/>
          <w:sz w:val="28"/>
          <w:szCs w:val="28"/>
          <w:lang w:eastAsia="ru-RU"/>
        </w:rPr>
      </w:pPr>
    </w:p>
    <w:p w14:paraId="452D2D87" w14:textId="77777777" w:rsidR="00CD5CAB" w:rsidRPr="006E6154" w:rsidRDefault="00CD5CAB" w:rsidP="004B0B86">
      <w:pPr>
        <w:spacing w:after="0" w:line="240" w:lineRule="auto"/>
        <w:ind w:firstLine="708"/>
        <w:rPr>
          <w:rFonts w:ascii="Times New Roman" w:hAnsi="Times New Roman" w:cs="Times New Roman"/>
          <w:bCs/>
          <w:i/>
          <w:sz w:val="28"/>
          <w:szCs w:val="28"/>
          <w:lang w:eastAsia="ru-RU"/>
        </w:rPr>
      </w:pPr>
      <w:r w:rsidRPr="006E6154">
        <w:rPr>
          <w:rFonts w:ascii="Times New Roman" w:hAnsi="Times New Roman" w:cs="Times New Roman"/>
          <w:bCs/>
          <w:i/>
          <w:sz w:val="28"/>
          <w:szCs w:val="28"/>
          <w:lang w:eastAsia="ru-RU"/>
        </w:rPr>
        <w:t xml:space="preserve">Характеристика особых образовательных потребностей </w:t>
      </w:r>
    </w:p>
    <w:p w14:paraId="71385E72" w14:textId="0821E469" w:rsidR="00CD5CAB" w:rsidRPr="006E6154" w:rsidRDefault="00CD5CAB" w:rsidP="004B0B86">
      <w:pPr>
        <w:pStyle w:val="a3"/>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E6154">
        <w:rPr>
          <w:rFonts w:ascii="Times New Roman" w:eastAsia="Times New Roman" w:hAnsi="Times New Roman" w:cs="Times New Roman"/>
          <w:sz w:val="28"/>
          <w:szCs w:val="28"/>
          <w:lang w:eastAsia="ru-RU"/>
        </w:rPr>
        <w:t xml:space="preserve">необходимо использование специальных методов, приёмов и средств обучения (в том числе специализированных компьютерных и </w:t>
      </w:r>
      <w:proofErr w:type="spellStart"/>
      <w:r w:rsidRPr="006E6154">
        <w:rPr>
          <w:rFonts w:ascii="Times New Roman" w:eastAsia="Times New Roman" w:hAnsi="Times New Roman" w:cs="Times New Roman"/>
          <w:sz w:val="28"/>
          <w:szCs w:val="28"/>
          <w:lang w:eastAsia="ru-RU"/>
        </w:rPr>
        <w:t>ассистивных</w:t>
      </w:r>
      <w:proofErr w:type="spellEnd"/>
      <w:r w:rsidRPr="006E6154">
        <w:rPr>
          <w:rFonts w:ascii="Times New Roman" w:eastAsia="Times New Roman" w:hAnsi="Times New Roman" w:cs="Times New Roman"/>
          <w:sz w:val="28"/>
          <w:szCs w:val="28"/>
          <w:lang w:eastAsia="ru-RU"/>
        </w:rPr>
        <w:t xml:space="preserve"> технологий), обеспечивающих реализацию «обходных путей» обучения;</w:t>
      </w:r>
    </w:p>
    <w:p w14:paraId="1A8C236B" w14:textId="6FA4057B" w:rsidR="00CD5CAB" w:rsidRPr="006E6154" w:rsidRDefault="00CD5CAB" w:rsidP="004B0B86">
      <w:pPr>
        <w:pStyle w:val="a3"/>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E6154">
        <w:rPr>
          <w:rFonts w:ascii="Times New Roman" w:eastAsia="Times New Roman" w:hAnsi="Times New Roman" w:cs="Times New Roman"/>
          <w:sz w:val="28"/>
          <w:szCs w:val="28"/>
          <w:lang w:eastAsia="ru-RU"/>
        </w:rPr>
        <w:t xml:space="preserve">систематическая словарная работа на уроках </w:t>
      </w:r>
      <w:r w:rsidR="004B0B86" w:rsidRPr="006E6154">
        <w:rPr>
          <w:rFonts w:ascii="Times New Roman" w:eastAsia="Times New Roman" w:hAnsi="Times New Roman" w:cs="Times New Roman"/>
          <w:sz w:val="28"/>
          <w:szCs w:val="28"/>
          <w:lang w:eastAsia="ru-RU"/>
        </w:rPr>
        <w:t>л</w:t>
      </w:r>
      <w:r w:rsidRPr="006E6154">
        <w:rPr>
          <w:rFonts w:ascii="Times New Roman" w:eastAsia="Times New Roman" w:hAnsi="Times New Roman" w:cs="Times New Roman"/>
          <w:sz w:val="28"/>
          <w:szCs w:val="28"/>
          <w:lang w:eastAsia="ru-RU"/>
        </w:rPr>
        <w:t>итерату</w:t>
      </w:r>
      <w:r w:rsidR="004B0B86" w:rsidRPr="006E6154">
        <w:rPr>
          <w:rFonts w:ascii="Times New Roman" w:eastAsia="Times New Roman" w:hAnsi="Times New Roman" w:cs="Times New Roman"/>
          <w:sz w:val="28"/>
          <w:szCs w:val="28"/>
          <w:lang w:eastAsia="ru-RU"/>
        </w:rPr>
        <w:t>ры</w:t>
      </w:r>
      <w:r w:rsidRPr="006E6154">
        <w:rPr>
          <w:rFonts w:ascii="Times New Roman" w:eastAsia="Times New Roman" w:hAnsi="Times New Roman" w:cs="Times New Roman"/>
          <w:sz w:val="28"/>
          <w:szCs w:val="28"/>
          <w:lang w:eastAsia="ru-RU"/>
        </w:rPr>
        <w:t>, необходимость которой связана с недостаточным практическим опытом обучающихся с НОДА;</w:t>
      </w:r>
    </w:p>
    <w:p w14:paraId="0D3777D9" w14:textId="33B19C1A" w:rsidR="00CD5CAB" w:rsidRPr="006E6154" w:rsidRDefault="00CD5CAB" w:rsidP="004B0B86">
      <w:pPr>
        <w:pStyle w:val="a3"/>
        <w:numPr>
          <w:ilvl w:val="0"/>
          <w:numId w:val="4"/>
        </w:numPr>
        <w:spacing w:after="0" w:line="240" w:lineRule="auto"/>
        <w:ind w:left="0" w:firstLine="709"/>
        <w:jc w:val="both"/>
        <w:rPr>
          <w:rFonts w:ascii="Times New Roman" w:eastAsia="Calibri" w:hAnsi="Times New Roman" w:cs="Times New Roman"/>
          <w:sz w:val="28"/>
          <w:szCs w:val="28"/>
          <w:lang w:eastAsia="ru-RU"/>
        </w:rPr>
      </w:pPr>
      <w:r w:rsidRPr="006E6154">
        <w:rPr>
          <w:rFonts w:ascii="Times New Roman" w:eastAsia="Calibri" w:hAnsi="Times New Roman" w:cs="Times New Roman"/>
          <w:sz w:val="28"/>
          <w:szCs w:val="28"/>
          <w:lang w:eastAsia="ru-RU"/>
        </w:rPr>
        <w:t>специальное обучение «переносу» сформированных филологических знаний и умений в новые ситуации взаимодействия с действительностью;</w:t>
      </w:r>
    </w:p>
    <w:p w14:paraId="23FD673F" w14:textId="3FBE7061" w:rsidR="00CD5CAB" w:rsidRPr="006E6154" w:rsidRDefault="00CD5CAB" w:rsidP="004B0B86">
      <w:pPr>
        <w:pStyle w:val="a3"/>
        <w:numPr>
          <w:ilvl w:val="0"/>
          <w:numId w:val="4"/>
        </w:numPr>
        <w:spacing w:after="0" w:line="240" w:lineRule="auto"/>
        <w:ind w:left="0" w:firstLine="709"/>
        <w:jc w:val="both"/>
        <w:rPr>
          <w:rFonts w:ascii="Times New Roman" w:eastAsia="Calibri" w:hAnsi="Times New Roman" w:cs="Times New Roman"/>
          <w:sz w:val="24"/>
          <w:szCs w:val="24"/>
          <w:lang w:eastAsia="ru-RU"/>
        </w:rPr>
      </w:pPr>
      <w:r w:rsidRPr="006E6154">
        <w:rPr>
          <w:rFonts w:ascii="Times New Roman" w:eastAsia="Calibri" w:hAnsi="Times New Roman" w:cs="Times New Roman"/>
          <w:sz w:val="28"/>
          <w:szCs w:val="28"/>
          <w:lang w:eastAsia="ru-RU"/>
        </w:rPr>
        <w:t>специальная помощь в развитии возможностей вербальной и невербальной коммуникации на уроках литературы, используя дополнительные средства альтернативной коммуникации;</w:t>
      </w:r>
    </w:p>
    <w:p w14:paraId="4B6EA431" w14:textId="07EA1867" w:rsidR="00CD5CAB" w:rsidRPr="006E6154" w:rsidRDefault="00CD5CAB" w:rsidP="004B0B86">
      <w:pPr>
        <w:pStyle w:val="a3"/>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E6154">
        <w:rPr>
          <w:rFonts w:ascii="Times New Roman" w:eastAsia="Times New Roman" w:hAnsi="Times New Roman" w:cs="Times New Roman"/>
          <w:sz w:val="28"/>
          <w:szCs w:val="28"/>
          <w:lang w:eastAsia="ru-RU"/>
        </w:rPr>
        <w:t>обеспечение особой пространственной и временной организации образовательной среды, с использованием двигательного и охранительного педагогического режимов;</w:t>
      </w:r>
    </w:p>
    <w:p w14:paraId="6E9DD080" w14:textId="3AB6CEC2" w:rsidR="00CD5CAB" w:rsidRPr="006E6154" w:rsidRDefault="00CD5CAB" w:rsidP="004B0B86">
      <w:pPr>
        <w:pStyle w:val="a3"/>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E6154">
        <w:rPr>
          <w:rFonts w:ascii="Times New Roman" w:eastAsia="Times New Roman" w:hAnsi="Times New Roman" w:cs="Times New Roman"/>
          <w:sz w:val="28"/>
          <w:szCs w:val="28"/>
          <w:lang w:eastAsia="ru-RU"/>
        </w:rPr>
        <w:t>необходимо использование алгоритмов выполнения различных видов анализа художественных произведений для конкретизации действий  обучающихся с НОДА при самостоятельной работе.</w:t>
      </w:r>
    </w:p>
    <w:p w14:paraId="3754C380" w14:textId="55ABBE52" w:rsidR="00CD5CAB" w:rsidRPr="006E6154" w:rsidRDefault="00CD5CAB" w:rsidP="004B0B86">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14:paraId="49DCC8DC" w14:textId="0273266A" w:rsidR="00CD5CAB" w:rsidRPr="006E6154" w:rsidRDefault="00CD5CAB" w:rsidP="00631F7B">
      <w:pPr>
        <w:numPr>
          <w:ilvl w:val="0"/>
          <w:numId w:val="1"/>
        </w:numPr>
        <w:spacing w:line="240" w:lineRule="auto"/>
        <w:ind w:left="0" w:firstLine="709"/>
        <w:contextualSpacing/>
        <w:jc w:val="both"/>
        <w:rPr>
          <w:rFonts w:ascii="Times New Roman" w:hAnsi="Times New Roman" w:cs="Times New Roman"/>
          <w:b/>
          <w:sz w:val="28"/>
          <w:szCs w:val="28"/>
        </w:rPr>
      </w:pPr>
      <w:r w:rsidRPr="006E6154">
        <w:rPr>
          <w:rFonts w:ascii="Times New Roman" w:hAnsi="Times New Roman" w:cs="Times New Roman"/>
          <w:b/>
          <w:sz w:val="28"/>
          <w:szCs w:val="28"/>
        </w:rPr>
        <w:t xml:space="preserve">в раздел </w:t>
      </w:r>
      <w:r w:rsidRPr="006E6154">
        <w:rPr>
          <w:rFonts w:ascii="Times New Roman" w:eastAsia="Times New Roman" w:hAnsi="Times New Roman" w:cs="Times New Roman"/>
          <w:b/>
          <w:sz w:val="28"/>
          <w:szCs w:val="28"/>
        </w:rPr>
        <w:t>«Описание ожидаемых результатов обучения»</w:t>
      </w:r>
    </w:p>
    <w:p w14:paraId="1695652F" w14:textId="77777777" w:rsidR="004B0B86" w:rsidRPr="006E6154" w:rsidRDefault="004B0B86" w:rsidP="004B0B86">
      <w:pPr>
        <w:spacing w:line="240" w:lineRule="auto"/>
        <w:ind w:left="1440"/>
        <w:contextualSpacing/>
        <w:jc w:val="both"/>
        <w:rPr>
          <w:rFonts w:ascii="Times New Roman" w:hAnsi="Times New Roman" w:cs="Times New Roman"/>
          <w:b/>
          <w:sz w:val="28"/>
          <w:szCs w:val="28"/>
        </w:rPr>
      </w:pPr>
    </w:p>
    <w:p w14:paraId="36128513" w14:textId="7C578A26" w:rsidR="00CD5CAB" w:rsidRPr="006E6154" w:rsidRDefault="00CD5CAB" w:rsidP="004B0B86">
      <w:pPr>
        <w:spacing w:line="240" w:lineRule="auto"/>
        <w:ind w:firstLine="708"/>
        <w:jc w:val="both"/>
        <w:rPr>
          <w:rFonts w:ascii="Times New Roman" w:eastAsia="Times New Roman" w:hAnsi="Times New Roman" w:cs="Times New Roman"/>
          <w:sz w:val="28"/>
          <w:szCs w:val="28"/>
        </w:rPr>
      </w:pPr>
      <w:r w:rsidRPr="006E6154">
        <w:rPr>
          <w:rFonts w:ascii="Times New Roman" w:eastAsia="Times New Roman" w:hAnsi="Times New Roman" w:cs="Times New Roman"/>
          <w:i/>
          <w:sz w:val="28"/>
          <w:szCs w:val="28"/>
        </w:rPr>
        <w:t>Личностные и метапредметные</w:t>
      </w:r>
      <w:r w:rsidRPr="006E6154">
        <w:rPr>
          <w:rFonts w:ascii="Times New Roman" w:eastAsia="Times New Roman" w:hAnsi="Times New Roman" w:cs="Times New Roman"/>
          <w:sz w:val="28"/>
          <w:szCs w:val="28"/>
        </w:rPr>
        <w:t xml:space="preserve"> </w:t>
      </w:r>
      <w:r w:rsidRPr="006E6154">
        <w:rPr>
          <w:rFonts w:ascii="Times New Roman" w:eastAsia="Times New Roman" w:hAnsi="Times New Roman" w:cs="Times New Roman"/>
          <w:i/>
          <w:sz w:val="28"/>
          <w:szCs w:val="28"/>
        </w:rPr>
        <w:t>результаты</w:t>
      </w:r>
      <w:r w:rsidRPr="006E6154">
        <w:rPr>
          <w:rFonts w:ascii="Times New Roman" w:eastAsia="Times New Roman" w:hAnsi="Times New Roman" w:cs="Times New Roman"/>
          <w:sz w:val="28"/>
          <w:szCs w:val="28"/>
        </w:rPr>
        <w:t xml:space="preserve"> обучения соответствуют результатам достижения</w:t>
      </w:r>
      <w:r w:rsidR="004B0B86" w:rsidRPr="006E6154">
        <w:rPr>
          <w:rFonts w:ascii="Times New Roman" w:eastAsia="Times New Roman" w:hAnsi="Times New Roman" w:cs="Times New Roman"/>
          <w:sz w:val="28"/>
          <w:szCs w:val="28"/>
        </w:rPr>
        <w:t>,</w:t>
      </w:r>
      <w:r w:rsidRPr="006E6154">
        <w:rPr>
          <w:rFonts w:ascii="Times New Roman" w:eastAsia="Times New Roman" w:hAnsi="Times New Roman" w:cs="Times New Roman"/>
          <w:sz w:val="28"/>
          <w:szCs w:val="28"/>
        </w:rPr>
        <w:t xml:space="preserve"> представленных в ФГОС ООО.</w:t>
      </w:r>
    </w:p>
    <w:p w14:paraId="7F880BFB" w14:textId="77777777" w:rsidR="00CD5CAB" w:rsidRPr="006E6154" w:rsidRDefault="00CD5CAB" w:rsidP="004B0B86">
      <w:pPr>
        <w:spacing w:line="240" w:lineRule="auto"/>
        <w:ind w:firstLine="708"/>
        <w:contextualSpacing/>
        <w:jc w:val="both"/>
        <w:rPr>
          <w:rFonts w:ascii="Times New Roman" w:eastAsia="Times New Roman" w:hAnsi="Times New Roman" w:cs="Times New Roman"/>
          <w:i/>
          <w:sz w:val="28"/>
          <w:szCs w:val="28"/>
        </w:rPr>
      </w:pPr>
      <w:r w:rsidRPr="006E6154">
        <w:rPr>
          <w:rFonts w:ascii="Times New Roman" w:eastAsia="Times New Roman" w:hAnsi="Times New Roman" w:cs="Times New Roman"/>
          <w:i/>
          <w:sz w:val="28"/>
          <w:szCs w:val="28"/>
        </w:rPr>
        <w:t>Предметные результаты:</w:t>
      </w:r>
    </w:p>
    <w:p w14:paraId="21409379" w14:textId="77777777" w:rsidR="00CD5CAB" w:rsidRPr="006E6154" w:rsidRDefault="00CD5CAB" w:rsidP="004B0B86">
      <w:pPr>
        <w:widowControl w:val="0"/>
        <w:spacing w:after="0" w:line="240" w:lineRule="auto"/>
        <w:ind w:firstLine="709"/>
        <w:contextualSpacing/>
        <w:jc w:val="both"/>
        <w:rPr>
          <w:rFonts w:ascii="Times New Roman" w:hAnsi="Times New Roman"/>
          <w:sz w:val="28"/>
          <w:szCs w:val="28"/>
        </w:rPr>
      </w:pPr>
      <w:r w:rsidRPr="006E6154">
        <w:rPr>
          <w:rFonts w:ascii="Times New Roman" w:hAnsi="Times New Roman"/>
          <w:sz w:val="28"/>
          <w:szCs w:val="28"/>
          <w:lang w:eastAsia="ru-RU"/>
        </w:rPr>
        <w:t xml:space="preserve">Предметные результаты по итогам </w:t>
      </w:r>
      <w:r w:rsidRPr="006E6154">
        <w:rPr>
          <w:rFonts w:ascii="Times New Roman" w:hAnsi="Times New Roman"/>
          <w:b/>
          <w:sz w:val="28"/>
          <w:szCs w:val="28"/>
        </w:rPr>
        <w:t>второго года</w:t>
      </w:r>
      <w:r w:rsidRPr="006E6154">
        <w:rPr>
          <w:rFonts w:ascii="Times New Roman" w:hAnsi="Times New Roman"/>
          <w:sz w:val="28"/>
          <w:szCs w:val="28"/>
        </w:rPr>
        <w:t xml:space="preserve"> изучения учебного предмета «Литература» </w:t>
      </w:r>
      <w:r w:rsidRPr="006E6154">
        <w:rPr>
          <w:rFonts w:ascii="Times New Roman" w:hAnsi="Times New Roman"/>
          <w:sz w:val="28"/>
          <w:szCs w:val="28"/>
          <w:lang w:eastAsia="ru-RU"/>
        </w:rPr>
        <w:t>должны отражать сформированность умений</w:t>
      </w:r>
      <w:r w:rsidRPr="006E6154">
        <w:rPr>
          <w:rFonts w:ascii="Times New Roman" w:hAnsi="Times New Roman"/>
          <w:iCs/>
          <w:sz w:val="28"/>
          <w:szCs w:val="28"/>
        </w:rPr>
        <w:t>:</w:t>
      </w:r>
    </w:p>
    <w:p w14:paraId="45664307" w14:textId="77777777" w:rsidR="00CD5CAB" w:rsidRPr="006E6154" w:rsidRDefault="00CD5CAB" w:rsidP="004B0B86">
      <w:pPr>
        <w:pStyle w:val="Default"/>
        <w:numPr>
          <w:ilvl w:val="0"/>
          <w:numId w:val="2"/>
        </w:numPr>
        <w:ind w:left="0" w:firstLine="709"/>
        <w:jc w:val="both"/>
        <w:rPr>
          <w:color w:val="auto"/>
          <w:sz w:val="28"/>
          <w:szCs w:val="28"/>
        </w:rPr>
      </w:pPr>
      <w:r w:rsidRPr="006E6154">
        <w:rPr>
          <w:color w:val="auto"/>
          <w:sz w:val="28"/>
          <w:szCs w:val="28"/>
        </w:rPr>
        <w:t>читать фольклорные и художественные произведения, в том числе из перечня:</w:t>
      </w:r>
    </w:p>
    <w:p w14:paraId="7F26349D" w14:textId="77777777" w:rsidR="00CD5CAB" w:rsidRPr="006E6154" w:rsidRDefault="00CD5CAB" w:rsidP="004B0B86">
      <w:pPr>
        <w:autoSpaceDE w:val="0"/>
        <w:autoSpaceDN w:val="0"/>
        <w:adjustRightInd w:val="0"/>
        <w:spacing w:after="0" w:line="240" w:lineRule="auto"/>
        <w:jc w:val="both"/>
        <w:rPr>
          <w:rFonts w:ascii="Times New Roman" w:hAnsi="Times New Roman"/>
          <w:sz w:val="28"/>
          <w:szCs w:val="28"/>
        </w:rPr>
      </w:pPr>
      <w:r w:rsidRPr="006E6154">
        <w:rPr>
          <w:rFonts w:ascii="Times New Roman" w:hAnsi="Times New Roman"/>
          <w:sz w:val="28"/>
          <w:szCs w:val="28"/>
        </w:rPr>
        <w:t xml:space="preserve">Поэмы Гомера «Илиада» (фрагменты), «Одиссея» (фрагменты). </w:t>
      </w:r>
    </w:p>
    <w:p w14:paraId="77BD5967" w14:textId="77777777" w:rsidR="00CD5CAB" w:rsidRPr="006E6154" w:rsidRDefault="00CD5CAB" w:rsidP="004B0B86">
      <w:pPr>
        <w:autoSpaceDE w:val="0"/>
        <w:autoSpaceDN w:val="0"/>
        <w:adjustRightInd w:val="0"/>
        <w:spacing w:after="0" w:line="240" w:lineRule="auto"/>
        <w:jc w:val="both"/>
        <w:rPr>
          <w:rFonts w:ascii="Times New Roman" w:hAnsi="Times New Roman"/>
          <w:sz w:val="28"/>
          <w:szCs w:val="28"/>
        </w:rPr>
      </w:pPr>
      <w:r w:rsidRPr="006E6154">
        <w:rPr>
          <w:rFonts w:ascii="Times New Roman" w:hAnsi="Times New Roman"/>
          <w:sz w:val="28"/>
          <w:szCs w:val="28"/>
        </w:rPr>
        <w:lastRenderedPageBreak/>
        <w:t>Русские былины. Древний героический эпос народов России и мира.</w:t>
      </w:r>
    </w:p>
    <w:p w14:paraId="361BB3B0" w14:textId="77777777" w:rsidR="00CD5CAB" w:rsidRPr="006E6154" w:rsidRDefault="00CD5CAB" w:rsidP="004B0B86">
      <w:pPr>
        <w:autoSpaceDE w:val="0"/>
        <w:autoSpaceDN w:val="0"/>
        <w:adjustRightInd w:val="0"/>
        <w:spacing w:after="0" w:line="240" w:lineRule="auto"/>
        <w:jc w:val="both"/>
        <w:rPr>
          <w:rFonts w:ascii="Times New Roman" w:hAnsi="Times New Roman"/>
          <w:sz w:val="28"/>
          <w:szCs w:val="28"/>
        </w:rPr>
      </w:pPr>
      <w:r w:rsidRPr="006E6154">
        <w:rPr>
          <w:rFonts w:ascii="Times New Roman" w:hAnsi="Times New Roman"/>
          <w:sz w:val="28"/>
          <w:szCs w:val="28"/>
        </w:rPr>
        <w:t xml:space="preserve">«Повесть временных лет» (фрагменты). </w:t>
      </w:r>
    </w:p>
    <w:p w14:paraId="5FC936BC" w14:textId="77777777" w:rsidR="00CD5CAB" w:rsidRPr="006E6154" w:rsidRDefault="00CD5CAB" w:rsidP="004B0B86">
      <w:pPr>
        <w:autoSpaceDE w:val="0"/>
        <w:autoSpaceDN w:val="0"/>
        <w:adjustRightInd w:val="0"/>
        <w:spacing w:after="0" w:line="240" w:lineRule="auto"/>
        <w:jc w:val="both"/>
        <w:rPr>
          <w:rFonts w:ascii="Times New Roman" w:hAnsi="Times New Roman"/>
          <w:sz w:val="28"/>
          <w:szCs w:val="28"/>
        </w:rPr>
      </w:pPr>
      <w:r w:rsidRPr="006E6154">
        <w:rPr>
          <w:rFonts w:ascii="Times New Roman" w:hAnsi="Times New Roman"/>
          <w:sz w:val="28"/>
          <w:szCs w:val="28"/>
        </w:rPr>
        <w:t>Произведения А.С. Пушкина: стихотворения (в том числе «Песнь о вещем Олеге», «Зимняя дорога», «Узник»); роман «Дубровский».</w:t>
      </w:r>
    </w:p>
    <w:p w14:paraId="4545B54B" w14:textId="77777777" w:rsidR="00CD5CAB" w:rsidRPr="006E6154" w:rsidRDefault="00CD5CAB" w:rsidP="004B0B86">
      <w:pPr>
        <w:autoSpaceDE w:val="0"/>
        <w:autoSpaceDN w:val="0"/>
        <w:adjustRightInd w:val="0"/>
        <w:spacing w:after="0" w:line="240" w:lineRule="auto"/>
        <w:jc w:val="both"/>
        <w:rPr>
          <w:rFonts w:ascii="Times New Roman" w:hAnsi="Times New Roman"/>
          <w:sz w:val="28"/>
          <w:szCs w:val="28"/>
        </w:rPr>
      </w:pPr>
      <w:r w:rsidRPr="006E6154">
        <w:rPr>
          <w:rFonts w:ascii="Times New Roman" w:hAnsi="Times New Roman"/>
          <w:sz w:val="28"/>
          <w:szCs w:val="28"/>
        </w:rPr>
        <w:t>Стихотворения М.Ю. Лермонтова (в том числе  «Парус», «Три пальмы», «Утес», «Листок»).</w:t>
      </w:r>
    </w:p>
    <w:p w14:paraId="1E48E6C6" w14:textId="77777777" w:rsidR="00CD5CAB" w:rsidRPr="006E6154" w:rsidRDefault="00CD5CAB" w:rsidP="004B0B86">
      <w:pPr>
        <w:autoSpaceDE w:val="0"/>
        <w:autoSpaceDN w:val="0"/>
        <w:adjustRightInd w:val="0"/>
        <w:spacing w:after="0" w:line="240" w:lineRule="auto"/>
        <w:jc w:val="both"/>
        <w:rPr>
          <w:rFonts w:ascii="Times New Roman" w:hAnsi="Times New Roman"/>
          <w:sz w:val="28"/>
          <w:szCs w:val="28"/>
        </w:rPr>
      </w:pPr>
      <w:r w:rsidRPr="006E6154">
        <w:rPr>
          <w:rFonts w:ascii="Times New Roman" w:hAnsi="Times New Roman"/>
          <w:sz w:val="28"/>
          <w:szCs w:val="28"/>
        </w:rPr>
        <w:t>Песни из творчества А.В. Кольцова, из отечественной и зарубежной поэзии.</w:t>
      </w:r>
    </w:p>
    <w:p w14:paraId="6DC9FC50" w14:textId="77777777" w:rsidR="00CD5CAB" w:rsidRPr="006E6154" w:rsidRDefault="00CD5CAB" w:rsidP="004B0B86">
      <w:pPr>
        <w:autoSpaceDE w:val="0"/>
        <w:autoSpaceDN w:val="0"/>
        <w:adjustRightInd w:val="0"/>
        <w:spacing w:after="0" w:line="240" w:lineRule="auto"/>
        <w:jc w:val="both"/>
        <w:rPr>
          <w:rFonts w:ascii="Times New Roman" w:hAnsi="Times New Roman"/>
          <w:sz w:val="28"/>
          <w:szCs w:val="28"/>
        </w:rPr>
      </w:pPr>
      <w:r w:rsidRPr="006E6154">
        <w:rPr>
          <w:rFonts w:ascii="Times New Roman" w:hAnsi="Times New Roman"/>
          <w:sz w:val="28"/>
          <w:szCs w:val="28"/>
        </w:rPr>
        <w:t xml:space="preserve">Рассказ И.С. Тургенева «Бежин луг». </w:t>
      </w:r>
    </w:p>
    <w:p w14:paraId="78E186B7" w14:textId="77777777" w:rsidR="00CD5CAB" w:rsidRPr="006E6154" w:rsidRDefault="00CD5CAB" w:rsidP="004B0B86">
      <w:pPr>
        <w:autoSpaceDE w:val="0"/>
        <w:autoSpaceDN w:val="0"/>
        <w:adjustRightInd w:val="0"/>
        <w:spacing w:after="0" w:line="240" w:lineRule="auto"/>
        <w:jc w:val="both"/>
        <w:rPr>
          <w:rFonts w:ascii="Times New Roman" w:hAnsi="Times New Roman"/>
          <w:sz w:val="28"/>
          <w:szCs w:val="28"/>
        </w:rPr>
      </w:pPr>
      <w:r w:rsidRPr="006E6154">
        <w:rPr>
          <w:rFonts w:ascii="Times New Roman" w:hAnsi="Times New Roman"/>
          <w:sz w:val="28"/>
          <w:szCs w:val="28"/>
        </w:rPr>
        <w:t>Произведения с фантастическим сюжетом отечественной и зарубежной литературы.</w:t>
      </w:r>
    </w:p>
    <w:p w14:paraId="7EFA0BD8" w14:textId="77777777" w:rsidR="00CD5CAB" w:rsidRPr="006E6154" w:rsidRDefault="00CD5CAB" w:rsidP="004B0B86">
      <w:pPr>
        <w:autoSpaceDE w:val="0"/>
        <w:autoSpaceDN w:val="0"/>
        <w:adjustRightInd w:val="0"/>
        <w:spacing w:after="0" w:line="240" w:lineRule="auto"/>
        <w:jc w:val="both"/>
        <w:rPr>
          <w:rFonts w:ascii="Times New Roman" w:hAnsi="Times New Roman"/>
          <w:sz w:val="28"/>
          <w:szCs w:val="28"/>
        </w:rPr>
      </w:pPr>
      <w:r w:rsidRPr="006E6154">
        <w:rPr>
          <w:rFonts w:ascii="Times New Roman" w:hAnsi="Times New Roman"/>
          <w:sz w:val="28"/>
          <w:szCs w:val="28"/>
        </w:rPr>
        <w:t xml:space="preserve">Стихотворения Ф.И. Тютчева (в том числе «С поляны коршун поднялся…», «Листья») </w:t>
      </w:r>
    </w:p>
    <w:p w14:paraId="59A556ED" w14:textId="77777777" w:rsidR="00CD5CAB" w:rsidRPr="006E6154" w:rsidRDefault="00CD5CAB" w:rsidP="004B0B86">
      <w:pPr>
        <w:autoSpaceDE w:val="0"/>
        <w:autoSpaceDN w:val="0"/>
        <w:adjustRightInd w:val="0"/>
        <w:spacing w:after="0" w:line="240" w:lineRule="auto"/>
        <w:jc w:val="both"/>
        <w:rPr>
          <w:rFonts w:ascii="Times New Roman" w:hAnsi="Times New Roman"/>
          <w:sz w:val="28"/>
          <w:szCs w:val="28"/>
        </w:rPr>
      </w:pPr>
      <w:r w:rsidRPr="006E6154">
        <w:rPr>
          <w:rFonts w:ascii="Times New Roman" w:hAnsi="Times New Roman"/>
          <w:sz w:val="28"/>
          <w:szCs w:val="28"/>
        </w:rPr>
        <w:t>Стихотворения А.А. Фета (в том числе «Учись у них – у дуба, у березы…», «Еще майская ночь»)</w:t>
      </w:r>
    </w:p>
    <w:p w14:paraId="3704ACDF" w14:textId="0A7ED3BB" w:rsidR="00CD5CAB" w:rsidRPr="006E6154" w:rsidRDefault="00CD5CAB" w:rsidP="004B0B86">
      <w:pPr>
        <w:autoSpaceDE w:val="0"/>
        <w:autoSpaceDN w:val="0"/>
        <w:adjustRightInd w:val="0"/>
        <w:spacing w:after="0" w:line="240" w:lineRule="auto"/>
        <w:jc w:val="both"/>
        <w:rPr>
          <w:rFonts w:ascii="Times New Roman" w:hAnsi="Times New Roman"/>
          <w:sz w:val="28"/>
          <w:szCs w:val="28"/>
        </w:rPr>
      </w:pPr>
      <w:r w:rsidRPr="006E6154">
        <w:rPr>
          <w:rFonts w:ascii="Times New Roman" w:hAnsi="Times New Roman"/>
          <w:sz w:val="28"/>
          <w:szCs w:val="28"/>
        </w:rPr>
        <w:t>Сказ Н.С.</w:t>
      </w:r>
      <w:r w:rsidR="001C1D22" w:rsidRPr="006E6154">
        <w:rPr>
          <w:rFonts w:ascii="Times New Roman" w:hAnsi="Times New Roman"/>
          <w:sz w:val="28"/>
          <w:szCs w:val="28"/>
        </w:rPr>
        <w:t xml:space="preserve"> </w:t>
      </w:r>
      <w:r w:rsidRPr="006E6154">
        <w:rPr>
          <w:rFonts w:ascii="Times New Roman" w:hAnsi="Times New Roman"/>
          <w:sz w:val="28"/>
          <w:szCs w:val="28"/>
        </w:rPr>
        <w:t xml:space="preserve">Лескова «Левша». </w:t>
      </w:r>
    </w:p>
    <w:p w14:paraId="4968BAA2" w14:textId="77777777" w:rsidR="00CD5CAB" w:rsidRPr="006E6154" w:rsidRDefault="00CD5CAB" w:rsidP="004B0B86">
      <w:pPr>
        <w:autoSpaceDE w:val="0"/>
        <w:autoSpaceDN w:val="0"/>
        <w:adjustRightInd w:val="0"/>
        <w:spacing w:after="0" w:line="240" w:lineRule="auto"/>
        <w:jc w:val="both"/>
        <w:rPr>
          <w:rFonts w:ascii="Times New Roman" w:hAnsi="Times New Roman"/>
          <w:sz w:val="28"/>
          <w:szCs w:val="28"/>
        </w:rPr>
      </w:pPr>
      <w:r w:rsidRPr="006E6154">
        <w:rPr>
          <w:rFonts w:ascii="Times New Roman" w:hAnsi="Times New Roman"/>
          <w:sz w:val="28"/>
          <w:szCs w:val="28"/>
        </w:rPr>
        <w:t xml:space="preserve">Произведения на тему детства: повесть Л.Н. Толстого «Детство» (избранные главы), повесть М. Горького «Детство», а также произведения отечественной и зарубежной литературы на тему взросления человека. </w:t>
      </w:r>
    </w:p>
    <w:p w14:paraId="51CCA79A" w14:textId="77777777" w:rsidR="00CD5CAB" w:rsidRPr="006E6154" w:rsidRDefault="00CD5CAB" w:rsidP="004B0B86">
      <w:pPr>
        <w:autoSpaceDE w:val="0"/>
        <w:autoSpaceDN w:val="0"/>
        <w:adjustRightInd w:val="0"/>
        <w:spacing w:after="0" w:line="240" w:lineRule="auto"/>
        <w:jc w:val="both"/>
        <w:rPr>
          <w:rFonts w:ascii="Times New Roman" w:hAnsi="Times New Roman"/>
          <w:sz w:val="28"/>
          <w:szCs w:val="28"/>
        </w:rPr>
      </w:pPr>
      <w:r w:rsidRPr="006E6154">
        <w:rPr>
          <w:rFonts w:ascii="Times New Roman" w:hAnsi="Times New Roman"/>
          <w:sz w:val="28"/>
          <w:szCs w:val="28"/>
        </w:rPr>
        <w:t>Сатирические рассказы А.П. Чехова (в том числе «Хамелеон», «Толстый и тонкий», «Смерть чиновника»).</w:t>
      </w:r>
    </w:p>
    <w:p w14:paraId="3346951D" w14:textId="77777777" w:rsidR="00CD5CAB" w:rsidRPr="006E6154" w:rsidRDefault="00CD5CAB" w:rsidP="004B0B86">
      <w:pPr>
        <w:autoSpaceDE w:val="0"/>
        <w:autoSpaceDN w:val="0"/>
        <w:adjustRightInd w:val="0"/>
        <w:spacing w:after="0" w:line="240" w:lineRule="auto"/>
        <w:jc w:val="both"/>
        <w:rPr>
          <w:rFonts w:ascii="Times New Roman" w:hAnsi="Times New Roman"/>
          <w:sz w:val="28"/>
          <w:szCs w:val="28"/>
        </w:rPr>
      </w:pPr>
      <w:r w:rsidRPr="006E6154">
        <w:rPr>
          <w:rFonts w:ascii="Times New Roman" w:hAnsi="Times New Roman"/>
          <w:sz w:val="28"/>
          <w:szCs w:val="28"/>
        </w:rPr>
        <w:t xml:space="preserve">Рассказ А.И. Куприна «Чудесный доктор». </w:t>
      </w:r>
    </w:p>
    <w:p w14:paraId="35D34F07" w14:textId="77777777" w:rsidR="00CD5CAB" w:rsidRPr="006E6154" w:rsidRDefault="00CD5CAB" w:rsidP="004B0B86">
      <w:pPr>
        <w:autoSpaceDE w:val="0"/>
        <w:autoSpaceDN w:val="0"/>
        <w:adjustRightInd w:val="0"/>
        <w:spacing w:after="0" w:line="240" w:lineRule="auto"/>
        <w:jc w:val="both"/>
        <w:rPr>
          <w:rFonts w:ascii="Times New Roman" w:hAnsi="Times New Roman"/>
          <w:sz w:val="28"/>
          <w:szCs w:val="28"/>
        </w:rPr>
      </w:pPr>
      <w:r w:rsidRPr="006E6154">
        <w:rPr>
          <w:rFonts w:ascii="Times New Roman" w:hAnsi="Times New Roman"/>
          <w:sz w:val="28"/>
          <w:szCs w:val="28"/>
        </w:rPr>
        <w:t>Святочный рассказ из русской и зарубежной литературы.</w:t>
      </w:r>
    </w:p>
    <w:p w14:paraId="068BA30D" w14:textId="77777777" w:rsidR="00CD5CAB" w:rsidRPr="006E6154" w:rsidRDefault="00CD5CAB" w:rsidP="004B0B86">
      <w:pPr>
        <w:autoSpaceDE w:val="0"/>
        <w:autoSpaceDN w:val="0"/>
        <w:adjustRightInd w:val="0"/>
        <w:spacing w:after="0" w:line="240" w:lineRule="auto"/>
        <w:jc w:val="both"/>
        <w:rPr>
          <w:rFonts w:ascii="Times New Roman" w:hAnsi="Times New Roman"/>
          <w:sz w:val="28"/>
          <w:szCs w:val="28"/>
        </w:rPr>
      </w:pPr>
      <w:r w:rsidRPr="006E6154">
        <w:rPr>
          <w:rFonts w:ascii="Times New Roman" w:hAnsi="Times New Roman"/>
          <w:sz w:val="28"/>
          <w:szCs w:val="28"/>
        </w:rPr>
        <w:t>Стихотворения С.А. Есенина (в том числе «Гой ты Русь, моя родная…», «Низкий дом с голубыми ставнями…», «Песнь о собаке»).</w:t>
      </w:r>
    </w:p>
    <w:p w14:paraId="35FAE597" w14:textId="2D44C1C4" w:rsidR="00CD5CAB" w:rsidRPr="006E6154" w:rsidRDefault="00CD5CAB" w:rsidP="004B0B86">
      <w:pPr>
        <w:autoSpaceDE w:val="0"/>
        <w:autoSpaceDN w:val="0"/>
        <w:adjustRightInd w:val="0"/>
        <w:spacing w:after="0" w:line="240" w:lineRule="auto"/>
        <w:jc w:val="both"/>
        <w:rPr>
          <w:rFonts w:ascii="Times New Roman" w:hAnsi="Times New Roman"/>
          <w:sz w:val="28"/>
          <w:szCs w:val="28"/>
        </w:rPr>
      </w:pPr>
      <w:r w:rsidRPr="006E6154">
        <w:rPr>
          <w:rFonts w:ascii="Times New Roman" w:hAnsi="Times New Roman"/>
          <w:sz w:val="28"/>
          <w:szCs w:val="28"/>
        </w:rPr>
        <w:t>Стихотворение В.В.</w:t>
      </w:r>
      <w:r w:rsidR="001C1D22" w:rsidRPr="006E6154">
        <w:rPr>
          <w:rFonts w:ascii="Times New Roman" w:hAnsi="Times New Roman"/>
          <w:sz w:val="28"/>
          <w:szCs w:val="28"/>
        </w:rPr>
        <w:t xml:space="preserve"> </w:t>
      </w:r>
      <w:r w:rsidRPr="006E6154">
        <w:rPr>
          <w:rFonts w:ascii="Times New Roman" w:hAnsi="Times New Roman"/>
          <w:sz w:val="28"/>
          <w:szCs w:val="28"/>
        </w:rPr>
        <w:t xml:space="preserve">Маяковского «Хорошее отношение к лошадям». </w:t>
      </w:r>
    </w:p>
    <w:p w14:paraId="7546B0B6" w14:textId="77777777" w:rsidR="00CD5CAB" w:rsidRPr="006E6154" w:rsidRDefault="00CD5CAB" w:rsidP="004B0B86">
      <w:pPr>
        <w:autoSpaceDE w:val="0"/>
        <w:autoSpaceDN w:val="0"/>
        <w:adjustRightInd w:val="0"/>
        <w:spacing w:after="0" w:line="240" w:lineRule="auto"/>
        <w:jc w:val="both"/>
        <w:rPr>
          <w:rFonts w:ascii="Times New Roman" w:hAnsi="Times New Roman"/>
          <w:sz w:val="28"/>
          <w:szCs w:val="28"/>
        </w:rPr>
      </w:pPr>
      <w:r w:rsidRPr="006E6154">
        <w:rPr>
          <w:rFonts w:ascii="Times New Roman" w:hAnsi="Times New Roman"/>
          <w:sz w:val="28"/>
          <w:szCs w:val="28"/>
        </w:rPr>
        <w:t>Стихотворения о животных из отечественной поэзии ХХ–</w:t>
      </w:r>
      <w:r w:rsidRPr="006E6154">
        <w:rPr>
          <w:rFonts w:ascii="Times New Roman" w:hAnsi="Times New Roman"/>
          <w:sz w:val="28"/>
          <w:szCs w:val="28"/>
          <w:lang w:val="en-US"/>
        </w:rPr>
        <w:t>XXI</w:t>
      </w:r>
      <w:r w:rsidRPr="006E6154">
        <w:rPr>
          <w:rFonts w:ascii="Times New Roman" w:hAnsi="Times New Roman"/>
          <w:sz w:val="28"/>
          <w:szCs w:val="28"/>
        </w:rPr>
        <w:t xml:space="preserve"> веков. </w:t>
      </w:r>
    </w:p>
    <w:p w14:paraId="33F634AC" w14:textId="77777777" w:rsidR="00CD5CAB" w:rsidRPr="006E6154" w:rsidRDefault="00CD5CAB" w:rsidP="004B0B86">
      <w:pPr>
        <w:autoSpaceDE w:val="0"/>
        <w:autoSpaceDN w:val="0"/>
        <w:adjustRightInd w:val="0"/>
        <w:spacing w:after="0" w:line="240" w:lineRule="auto"/>
        <w:jc w:val="both"/>
        <w:rPr>
          <w:rFonts w:ascii="Times New Roman" w:hAnsi="Times New Roman"/>
          <w:sz w:val="28"/>
          <w:szCs w:val="28"/>
        </w:rPr>
      </w:pPr>
      <w:r w:rsidRPr="006E6154">
        <w:rPr>
          <w:rFonts w:ascii="Times New Roman" w:hAnsi="Times New Roman"/>
          <w:sz w:val="28"/>
          <w:szCs w:val="28"/>
        </w:rPr>
        <w:t xml:space="preserve">Рассказ В.Г. Распутина «Уроки французского». </w:t>
      </w:r>
    </w:p>
    <w:p w14:paraId="074F7C63" w14:textId="77777777" w:rsidR="00CD5CAB" w:rsidRPr="006E6154" w:rsidRDefault="00CD5CAB" w:rsidP="004B0B86">
      <w:pPr>
        <w:autoSpaceDE w:val="0"/>
        <w:autoSpaceDN w:val="0"/>
        <w:adjustRightInd w:val="0"/>
        <w:spacing w:after="0" w:line="240" w:lineRule="auto"/>
        <w:jc w:val="both"/>
        <w:rPr>
          <w:rFonts w:ascii="Times New Roman" w:hAnsi="Times New Roman"/>
          <w:sz w:val="28"/>
          <w:szCs w:val="28"/>
        </w:rPr>
      </w:pPr>
      <w:r w:rsidRPr="006E6154">
        <w:rPr>
          <w:rFonts w:ascii="Times New Roman" w:hAnsi="Times New Roman"/>
          <w:sz w:val="28"/>
          <w:szCs w:val="28"/>
        </w:rPr>
        <w:t>Произведения отечественной и зарубежной литературы с нравственной проблематикой.</w:t>
      </w:r>
    </w:p>
    <w:p w14:paraId="0F638389" w14:textId="77777777" w:rsidR="00CD5CAB" w:rsidRPr="006E6154" w:rsidRDefault="00CD5CAB" w:rsidP="004B0B86">
      <w:pPr>
        <w:pStyle w:val="Default"/>
        <w:numPr>
          <w:ilvl w:val="0"/>
          <w:numId w:val="2"/>
        </w:numPr>
        <w:ind w:left="0" w:firstLine="709"/>
        <w:jc w:val="both"/>
        <w:rPr>
          <w:color w:val="auto"/>
          <w:sz w:val="28"/>
          <w:szCs w:val="28"/>
        </w:rPr>
      </w:pPr>
      <w:r w:rsidRPr="006E6154">
        <w:rPr>
          <w:color w:val="auto"/>
          <w:sz w:val="28"/>
          <w:szCs w:val="28"/>
        </w:rPr>
        <w:t>определять свои читательские предпочтения;</w:t>
      </w:r>
    </w:p>
    <w:p w14:paraId="77B9E0A1" w14:textId="77777777" w:rsidR="00CD5CAB" w:rsidRPr="006E6154" w:rsidRDefault="00CD5CAB" w:rsidP="004B0B86">
      <w:pPr>
        <w:pStyle w:val="Default"/>
        <w:numPr>
          <w:ilvl w:val="0"/>
          <w:numId w:val="2"/>
        </w:numPr>
        <w:ind w:left="0" w:firstLine="709"/>
        <w:jc w:val="both"/>
        <w:rPr>
          <w:color w:val="auto"/>
          <w:sz w:val="28"/>
          <w:szCs w:val="28"/>
        </w:rPr>
      </w:pPr>
      <w:r w:rsidRPr="006E6154">
        <w:rPr>
          <w:color w:val="auto"/>
          <w:sz w:val="28"/>
          <w:szCs w:val="28"/>
        </w:rPr>
        <w:t>передавать свои впечатления от прочитанного произведения;</w:t>
      </w:r>
    </w:p>
    <w:p w14:paraId="30EB73BB" w14:textId="77777777" w:rsidR="00CD5CAB" w:rsidRPr="006E6154" w:rsidRDefault="00CD5CAB" w:rsidP="004B0B86">
      <w:pPr>
        <w:pStyle w:val="Default"/>
        <w:numPr>
          <w:ilvl w:val="0"/>
          <w:numId w:val="2"/>
        </w:numPr>
        <w:ind w:left="0" w:firstLine="709"/>
        <w:jc w:val="both"/>
        <w:rPr>
          <w:color w:val="auto"/>
          <w:sz w:val="28"/>
          <w:szCs w:val="28"/>
        </w:rPr>
      </w:pPr>
      <w:r w:rsidRPr="006E6154">
        <w:rPr>
          <w:color w:val="auto"/>
          <w:sz w:val="28"/>
          <w:szCs w:val="28"/>
        </w:rPr>
        <w:t>выразительно читать наизусть (при наличии возможности) не менее 7 поэтических произведений (ранее не изученных), включенных в конкретную рабочую программу;</w:t>
      </w:r>
    </w:p>
    <w:p w14:paraId="53C38E7F" w14:textId="77777777" w:rsidR="00CD5CAB" w:rsidRPr="006E6154" w:rsidRDefault="00CD5CAB" w:rsidP="004B0B86">
      <w:pPr>
        <w:pStyle w:val="Default"/>
        <w:numPr>
          <w:ilvl w:val="0"/>
          <w:numId w:val="2"/>
        </w:numPr>
        <w:ind w:left="0" w:firstLine="709"/>
        <w:jc w:val="both"/>
        <w:rPr>
          <w:color w:val="auto"/>
          <w:sz w:val="28"/>
          <w:szCs w:val="28"/>
        </w:rPr>
      </w:pPr>
      <w:r w:rsidRPr="006E6154">
        <w:rPr>
          <w:color w:val="auto"/>
          <w:sz w:val="28"/>
          <w:szCs w:val="28"/>
        </w:rPr>
        <w:t>определять и формулировать идею прочитанных произведений;</w:t>
      </w:r>
    </w:p>
    <w:p w14:paraId="103E7582" w14:textId="77777777" w:rsidR="00CD5CAB" w:rsidRPr="006E6154" w:rsidRDefault="00CD5CAB" w:rsidP="004B0B86">
      <w:pPr>
        <w:pStyle w:val="Default"/>
        <w:numPr>
          <w:ilvl w:val="0"/>
          <w:numId w:val="2"/>
        </w:numPr>
        <w:ind w:left="0" w:firstLine="709"/>
        <w:jc w:val="both"/>
        <w:rPr>
          <w:color w:val="auto"/>
          <w:sz w:val="28"/>
          <w:szCs w:val="28"/>
        </w:rPr>
      </w:pPr>
      <w:r w:rsidRPr="006E6154">
        <w:rPr>
          <w:color w:val="auto"/>
          <w:sz w:val="28"/>
          <w:szCs w:val="28"/>
        </w:rPr>
        <w:t xml:space="preserve">рассуждать о произведениях, использовать изученные теоретико-литературные понятия; различать основные жанры фольклора и художественной литературы (в том числе балладу, драматургическую сказку), выявлять конфликт в произведении; называть отличия прозаических текстов от поэтических; формулировать вопросы, связанные с содержанием прочитанного произведения; </w:t>
      </w:r>
    </w:p>
    <w:p w14:paraId="472EA7C3" w14:textId="77777777" w:rsidR="00CD5CAB" w:rsidRPr="006E6154" w:rsidRDefault="00CD5CAB" w:rsidP="004B0B86">
      <w:pPr>
        <w:pStyle w:val="Default"/>
        <w:numPr>
          <w:ilvl w:val="0"/>
          <w:numId w:val="2"/>
        </w:numPr>
        <w:ind w:left="0" w:firstLine="709"/>
        <w:jc w:val="both"/>
        <w:rPr>
          <w:color w:val="auto"/>
          <w:sz w:val="28"/>
          <w:szCs w:val="28"/>
        </w:rPr>
      </w:pPr>
      <w:r w:rsidRPr="006E6154">
        <w:rPr>
          <w:color w:val="auto"/>
          <w:sz w:val="28"/>
          <w:szCs w:val="28"/>
        </w:rPr>
        <w:t>сопоставлять персонажей одного произведения и разных произведений по сходству или контрасту;</w:t>
      </w:r>
    </w:p>
    <w:p w14:paraId="63E6ABC5" w14:textId="77777777" w:rsidR="00CD5CAB" w:rsidRPr="006E6154" w:rsidRDefault="00CD5CAB" w:rsidP="004B0B86">
      <w:pPr>
        <w:pStyle w:val="Default"/>
        <w:numPr>
          <w:ilvl w:val="0"/>
          <w:numId w:val="2"/>
        </w:numPr>
        <w:ind w:left="0" w:firstLine="709"/>
        <w:jc w:val="both"/>
        <w:rPr>
          <w:color w:val="auto"/>
          <w:sz w:val="28"/>
          <w:szCs w:val="28"/>
        </w:rPr>
      </w:pPr>
      <w:r w:rsidRPr="006E6154">
        <w:rPr>
          <w:color w:val="auto"/>
          <w:sz w:val="28"/>
          <w:szCs w:val="28"/>
        </w:rPr>
        <w:t>характеризовать выраженное в стихотворении настроение;</w:t>
      </w:r>
    </w:p>
    <w:p w14:paraId="23588CCB" w14:textId="77777777" w:rsidR="00CD5CAB" w:rsidRPr="006E6154" w:rsidRDefault="00CD5CAB" w:rsidP="004B0B86">
      <w:pPr>
        <w:pStyle w:val="Default"/>
        <w:numPr>
          <w:ilvl w:val="0"/>
          <w:numId w:val="2"/>
        </w:numPr>
        <w:ind w:left="0" w:firstLine="709"/>
        <w:jc w:val="both"/>
        <w:rPr>
          <w:color w:val="auto"/>
          <w:sz w:val="28"/>
          <w:szCs w:val="28"/>
        </w:rPr>
      </w:pPr>
      <w:r w:rsidRPr="006E6154">
        <w:rPr>
          <w:color w:val="auto"/>
          <w:sz w:val="28"/>
          <w:szCs w:val="28"/>
        </w:rPr>
        <w:lastRenderedPageBreak/>
        <w:t>характеризовать авторское отношение к изображаемому в произведении;</w:t>
      </w:r>
    </w:p>
    <w:p w14:paraId="171E14A0" w14:textId="77777777" w:rsidR="00CD5CAB" w:rsidRPr="006E6154" w:rsidRDefault="00CD5CAB" w:rsidP="004B0B86">
      <w:pPr>
        <w:pStyle w:val="Default"/>
        <w:numPr>
          <w:ilvl w:val="0"/>
          <w:numId w:val="2"/>
        </w:numPr>
        <w:ind w:left="0" w:firstLine="709"/>
        <w:jc w:val="both"/>
        <w:rPr>
          <w:color w:val="auto"/>
          <w:sz w:val="28"/>
          <w:szCs w:val="28"/>
        </w:rPr>
      </w:pPr>
      <w:r w:rsidRPr="006E6154">
        <w:rPr>
          <w:color w:val="auto"/>
          <w:sz w:val="28"/>
          <w:szCs w:val="28"/>
        </w:rPr>
        <w:t>характеризовать особенности строения сюжета;</w:t>
      </w:r>
    </w:p>
    <w:p w14:paraId="7809FF89" w14:textId="77777777" w:rsidR="00CD5CAB" w:rsidRPr="006E6154" w:rsidRDefault="00CD5CAB" w:rsidP="004B0B86">
      <w:pPr>
        <w:pStyle w:val="Default"/>
        <w:numPr>
          <w:ilvl w:val="0"/>
          <w:numId w:val="2"/>
        </w:numPr>
        <w:ind w:left="0" w:firstLine="709"/>
        <w:jc w:val="both"/>
        <w:rPr>
          <w:color w:val="auto"/>
          <w:sz w:val="28"/>
          <w:szCs w:val="28"/>
        </w:rPr>
      </w:pPr>
      <w:r w:rsidRPr="006E6154">
        <w:rPr>
          <w:color w:val="auto"/>
          <w:sz w:val="28"/>
          <w:szCs w:val="28"/>
        </w:rPr>
        <w:t>сравнивать близкие по тематике и проблематике произведения;</w:t>
      </w:r>
    </w:p>
    <w:p w14:paraId="329D1A90" w14:textId="77777777" w:rsidR="00CD5CAB" w:rsidRPr="006E6154" w:rsidRDefault="00CD5CAB" w:rsidP="004B0B86">
      <w:pPr>
        <w:pStyle w:val="Default"/>
        <w:numPr>
          <w:ilvl w:val="0"/>
          <w:numId w:val="2"/>
        </w:numPr>
        <w:ind w:left="0" w:firstLine="709"/>
        <w:jc w:val="both"/>
        <w:rPr>
          <w:color w:val="auto"/>
          <w:sz w:val="28"/>
          <w:szCs w:val="28"/>
        </w:rPr>
      </w:pPr>
      <w:r w:rsidRPr="006E6154">
        <w:rPr>
          <w:color w:val="auto"/>
          <w:sz w:val="28"/>
          <w:szCs w:val="28"/>
        </w:rPr>
        <w:t xml:space="preserve">комментировать музыкальные, живописные произведения, связанные с литературой, кинематографические версии художественных произведений; </w:t>
      </w:r>
    </w:p>
    <w:p w14:paraId="5010E073" w14:textId="77777777" w:rsidR="00CD5CAB" w:rsidRPr="006E6154" w:rsidRDefault="00CD5CAB" w:rsidP="004B0B86">
      <w:pPr>
        <w:pStyle w:val="Default"/>
        <w:numPr>
          <w:ilvl w:val="0"/>
          <w:numId w:val="2"/>
        </w:numPr>
        <w:ind w:left="0" w:firstLine="709"/>
        <w:jc w:val="both"/>
        <w:rPr>
          <w:color w:val="auto"/>
          <w:sz w:val="28"/>
          <w:szCs w:val="28"/>
        </w:rPr>
      </w:pPr>
      <w:r w:rsidRPr="006E6154">
        <w:rPr>
          <w:color w:val="auto"/>
          <w:sz w:val="28"/>
          <w:szCs w:val="28"/>
        </w:rPr>
        <w:t xml:space="preserve">обогащать собственную речь, в том числе составлять словарь новых слов, подбирать афоризмы из художественных произведений и т. п.; использовать различные виды цитирования; </w:t>
      </w:r>
    </w:p>
    <w:p w14:paraId="327F8953" w14:textId="77777777" w:rsidR="00CD5CAB" w:rsidRPr="006E6154" w:rsidRDefault="00CD5CAB" w:rsidP="004B0B86">
      <w:pPr>
        <w:pStyle w:val="Default"/>
        <w:numPr>
          <w:ilvl w:val="0"/>
          <w:numId w:val="2"/>
        </w:numPr>
        <w:ind w:left="0" w:firstLine="709"/>
        <w:jc w:val="both"/>
        <w:rPr>
          <w:color w:val="auto"/>
          <w:sz w:val="28"/>
          <w:szCs w:val="28"/>
        </w:rPr>
      </w:pPr>
      <w:r w:rsidRPr="006E6154">
        <w:rPr>
          <w:color w:val="auto"/>
          <w:sz w:val="28"/>
          <w:szCs w:val="28"/>
        </w:rPr>
        <w:t xml:space="preserve">владеть различными видами пересказа (при наличии возможности) художественного текста (подробный, сжатый, выборочный, творческий); </w:t>
      </w:r>
    </w:p>
    <w:p w14:paraId="61C3FE0E" w14:textId="77777777" w:rsidR="00CD5CAB" w:rsidRPr="006E6154" w:rsidRDefault="00CD5CAB" w:rsidP="004B0B86">
      <w:pPr>
        <w:pStyle w:val="Default"/>
        <w:numPr>
          <w:ilvl w:val="0"/>
          <w:numId w:val="2"/>
        </w:numPr>
        <w:ind w:left="0" w:firstLine="709"/>
        <w:jc w:val="both"/>
        <w:rPr>
          <w:color w:val="auto"/>
          <w:sz w:val="28"/>
          <w:szCs w:val="28"/>
        </w:rPr>
      </w:pPr>
      <w:r w:rsidRPr="006E6154">
        <w:rPr>
          <w:color w:val="auto"/>
          <w:sz w:val="28"/>
          <w:szCs w:val="28"/>
        </w:rPr>
        <w:t>составлять сложный план художественного произведения (или фрагмента);</w:t>
      </w:r>
    </w:p>
    <w:p w14:paraId="36F6552C" w14:textId="77777777" w:rsidR="00CD5CAB" w:rsidRPr="006E6154" w:rsidRDefault="00CD5CAB" w:rsidP="004B0B86">
      <w:pPr>
        <w:pStyle w:val="Default"/>
        <w:numPr>
          <w:ilvl w:val="0"/>
          <w:numId w:val="2"/>
        </w:numPr>
        <w:ind w:left="0" w:firstLine="709"/>
        <w:jc w:val="both"/>
        <w:rPr>
          <w:color w:val="auto"/>
          <w:sz w:val="28"/>
          <w:szCs w:val="28"/>
        </w:rPr>
      </w:pPr>
      <w:r w:rsidRPr="006E6154">
        <w:rPr>
          <w:color w:val="auto"/>
          <w:sz w:val="28"/>
          <w:szCs w:val="28"/>
        </w:rPr>
        <w:t xml:space="preserve">участвовать в беседе (при наличии возможности) о прочитанном, строя развернутое устное высказывание, связанное со знанием и пониманием литературного произведения; </w:t>
      </w:r>
    </w:p>
    <w:p w14:paraId="232E5D04" w14:textId="27C6946D" w:rsidR="00CD5CAB" w:rsidRPr="006E6154" w:rsidRDefault="00CD5CAB" w:rsidP="004B0B86">
      <w:pPr>
        <w:pStyle w:val="Default"/>
        <w:numPr>
          <w:ilvl w:val="0"/>
          <w:numId w:val="2"/>
        </w:numPr>
        <w:ind w:left="0" w:firstLine="709"/>
        <w:jc w:val="both"/>
        <w:rPr>
          <w:color w:val="auto"/>
          <w:sz w:val="28"/>
          <w:szCs w:val="28"/>
        </w:rPr>
      </w:pPr>
      <w:r w:rsidRPr="006E6154">
        <w:rPr>
          <w:color w:val="auto"/>
          <w:sz w:val="28"/>
          <w:szCs w:val="28"/>
        </w:rPr>
        <w:t xml:space="preserve">писать сочинения на литературную тему (с опорой на одно произведение), сочинение-рассуждение на свободную (морально-этическую, философскую) тему с привлечением литературного материала (объем сочинений не менее 100 слов). </w:t>
      </w:r>
    </w:p>
    <w:p w14:paraId="1F3D4D4D" w14:textId="77777777" w:rsidR="00CD5CAB" w:rsidRPr="006E6154" w:rsidRDefault="00CD5CAB" w:rsidP="004B0B86">
      <w:pPr>
        <w:spacing w:line="240" w:lineRule="auto"/>
        <w:ind w:left="1440"/>
        <w:contextualSpacing/>
        <w:jc w:val="both"/>
        <w:rPr>
          <w:rFonts w:ascii="Times New Roman" w:hAnsi="Times New Roman" w:cs="Times New Roman"/>
          <w:sz w:val="28"/>
          <w:szCs w:val="28"/>
        </w:rPr>
      </w:pPr>
    </w:p>
    <w:p w14:paraId="0DCB3C25" w14:textId="5987F7E2" w:rsidR="00CD5CAB" w:rsidRPr="006E6154" w:rsidRDefault="00CD5CAB" w:rsidP="004B0B86">
      <w:pPr>
        <w:numPr>
          <w:ilvl w:val="0"/>
          <w:numId w:val="1"/>
        </w:numPr>
        <w:spacing w:line="240" w:lineRule="auto"/>
        <w:ind w:left="0" w:firstLine="709"/>
        <w:contextualSpacing/>
        <w:rPr>
          <w:rFonts w:ascii="Times New Roman" w:hAnsi="Times New Roman" w:cs="Times New Roman"/>
          <w:b/>
          <w:sz w:val="28"/>
          <w:szCs w:val="28"/>
        </w:rPr>
      </w:pPr>
      <w:r w:rsidRPr="006E6154">
        <w:rPr>
          <w:rFonts w:ascii="Times New Roman" w:hAnsi="Times New Roman" w:cs="Times New Roman"/>
          <w:b/>
          <w:sz w:val="28"/>
          <w:szCs w:val="28"/>
        </w:rPr>
        <w:t xml:space="preserve">в раздел </w:t>
      </w:r>
      <w:r w:rsidRPr="006E6154">
        <w:rPr>
          <w:rFonts w:ascii="Times New Roman" w:hAnsi="Times New Roman" w:cs="Times New Roman"/>
          <w:b/>
          <w:bCs/>
          <w:sz w:val="28"/>
          <w:szCs w:val="28"/>
        </w:rPr>
        <w:t xml:space="preserve">«Подходы к оцениванию планируемых результатов </w:t>
      </w:r>
      <w:r w:rsidRPr="006E6154">
        <w:rPr>
          <w:rFonts w:ascii="Times New Roman" w:eastAsia="Times New Roman" w:hAnsi="Times New Roman" w:cs="Times New Roman"/>
          <w:b/>
          <w:sz w:val="28"/>
          <w:szCs w:val="28"/>
        </w:rPr>
        <w:t>обучения»</w:t>
      </w:r>
    </w:p>
    <w:p w14:paraId="503D89F1" w14:textId="77777777" w:rsidR="004B0B86" w:rsidRPr="006E6154" w:rsidRDefault="004B0B86" w:rsidP="004B0B86">
      <w:pPr>
        <w:spacing w:line="240" w:lineRule="auto"/>
        <w:ind w:firstLine="709"/>
        <w:contextualSpacing/>
        <w:rPr>
          <w:rFonts w:ascii="Times New Roman" w:hAnsi="Times New Roman" w:cs="Times New Roman"/>
          <w:b/>
          <w:sz w:val="28"/>
          <w:szCs w:val="28"/>
        </w:rPr>
      </w:pPr>
    </w:p>
    <w:p w14:paraId="48CF219F" w14:textId="374A2522" w:rsidR="00CD5CAB" w:rsidRPr="006E6154" w:rsidRDefault="00CD5CAB" w:rsidP="004B0B86">
      <w:pPr>
        <w:spacing w:line="240" w:lineRule="auto"/>
        <w:ind w:firstLine="708"/>
        <w:jc w:val="both"/>
        <w:rPr>
          <w:rFonts w:ascii="Times New Roman" w:hAnsi="Times New Roman" w:cs="Times New Roman"/>
          <w:sz w:val="28"/>
          <w:szCs w:val="28"/>
        </w:rPr>
      </w:pPr>
      <w:r w:rsidRPr="006E6154">
        <w:rPr>
          <w:rFonts w:ascii="Times New Roman" w:hAnsi="Times New Roman" w:cs="Times New Roman"/>
          <w:sz w:val="28"/>
          <w:szCs w:val="28"/>
        </w:rPr>
        <w:t>При оценивании планируемых результатов обучения литературе учащихся с НОДА необходимо учитывать такие индивидуальные особенности их развития, как: уровень развития моторики рук, уровень владения экспрессивной речью, уровень развития работоспособности на уроке (истощаемость центральной нервной системы). Исходя из этого, учитель использует для учащихся индивидуальные формы контроля результатов обучения литературе. При сниженной работоспособности, выраженных нарушений моторики рук возможно увеличение время для выполнения контрольных и самостоятельных работ. Контрольные, самостоятельные и практические работы при необходимости могут предлагаться с использованием электронных систем тестирования</w:t>
      </w:r>
      <w:r w:rsidRPr="006E6154">
        <w:t xml:space="preserve"> </w:t>
      </w:r>
      <w:r w:rsidRPr="006E6154">
        <w:rPr>
          <w:rFonts w:ascii="Times New Roman" w:hAnsi="Times New Roman" w:cs="Times New Roman"/>
          <w:sz w:val="28"/>
          <w:szCs w:val="28"/>
        </w:rPr>
        <w:t>МЭШ (РЭШ), иного программного обеспечения, обеспечивающий персонифицированный учет учебных достижений обучающихся с НОДА. Текущий контроль в форме устного опроса при низком качестве устной экспрессивной речи учащихся необходимо заменять письменными формами.</w:t>
      </w:r>
      <w:r w:rsidRPr="006E6154">
        <w:t xml:space="preserve"> </w:t>
      </w:r>
      <w:r w:rsidRPr="006E6154">
        <w:rPr>
          <w:rFonts w:ascii="Times New Roman" w:hAnsi="Times New Roman" w:cs="Times New Roman"/>
          <w:sz w:val="28"/>
          <w:szCs w:val="28"/>
        </w:rPr>
        <w:t>Важно избегать формализма в оценивании результатов обучающихся с НОДА.</w:t>
      </w:r>
    </w:p>
    <w:p w14:paraId="4D49A3DB" w14:textId="65DA06A1" w:rsidR="00CD5CAB" w:rsidRPr="006E6154" w:rsidRDefault="00CD5CAB" w:rsidP="00631F7B">
      <w:pPr>
        <w:numPr>
          <w:ilvl w:val="0"/>
          <w:numId w:val="1"/>
        </w:numPr>
        <w:spacing w:line="240" w:lineRule="auto"/>
        <w:ind w:left="0" w:firstLine="709"/>
        <w:contextualSpacing/>
        <w:rPr>
          <w:rFonts w:ascii="Times New Roman" w:hAnsi="Times New Roman" w:cs="Times New Roman"/>
          <w:b/>
          <w:bCs/>
          <w:sz w:val="28"/>
          <w:szCs w:val="28"/>
        </w:rPr>
      </w:pPr>
      <w:r w:rsidRPr="006E6154">
        <w:rPr>
          <w:rFonts w:ascii="Times New Roman" w:hAnsi="Times New Roman" w:cs="Times New Roman"/>
          <w:b/>
          <w:sz w:val="28"/>
          <w:szCs w:val="28"/>
        </w:rPr>
        <w:t xml:space="preserve">в раздел </w:t>
      </w:r>
      <w:r w:rsidRPr="006E6154">
        <w:rPr>
          <w:rFonts w:ascii="Times New Roman" w:hAnsi="Times New Roman" w:cs="Times New Roman"/>
          <w:b/>
          <w:bCs/>
          <w:sz w:val="28"/>
          <w:szCs w:val="28"/>
        </w:rPr>
        <w:t>«Специальные условия реализации дисциплины»</w:t>
      </w:r>
    </w:p>
    <w:p w14:paraId="783D3C54" w14:textId="77777777" w:rsidR="004B0B86" w:rsidRPr="006E6154" w:rsidRDefault="004B0B86" w:rsidP="004B0B86">
      <w:pPr>
        <w:spacing w:line="240" w:lineRule="auto"/>
        <w:ind w:left="1440"/>
        <w:contextualSpacing/>
        <w:rPr>
          <w:rFonts w:ascii="Times New Roman" w:hAnsi="Times New Roman" w:cs="Times New Roman"/>
          <w:b/>
          <w:bCs/>
          <w:sz w:val="28"/>
          <w:szCs w:val="28"/>
        </w:rPr>
      </w:pPr>
    </w:p>
    <w:p w14:paraId="1D1FF342" w14:textId="3195C3DE" w:rsidR="00CD5CAB" w:rsidRPr="006E6154" w:rsidRDefault="00CD5CAB" w:rsidP="004B0B86">
      <w:pPr>
        <w:numPr>
          <w:ilvl w:val="0"/>
          <w:numId w:val="3"/>
        </w:numPr>
        <w:spacing w:after="0" w:line="240" w:lineRule="auto"/>
        <w:ind w:left="0" w:firstLine="709"/>
        <w:contextualSpacing/>
        <w:jc w:val="both"/>
        <w:rPr>
          <w:rFonts w:ascii="Times New Roman" w:hAnsi="Times New Roman" w:cs="Times New Roman"/>
          <w:sz w:val="28"/>
          <w:szCs w:val="28"/>
        </w:rPr>
      </w:pPr>
      <w:r w:rsidRPr="006E6154">
        <w:rPr>
          <w:rFonts w:ascii="Times New Roman" w:hAnsi="Times New Roman" w:cs="Times New Roman"/>
          <w:kern w:val="2"/>
          <w:sz w:val="28"/>
          <w:szCs w:val="28"/>
        </w:rPr>
        <w:t>Необходимо предусмотреть наличие персональных компьютеров, технических приспособлений (специальн</w:t>
      </w:r>
      <w:r w:rsidR="004B0B86" w:rsidRPr="006E6154">
        <w:rPr>
          <w:rFonts w:ascii="Times New Roman" w:hAnsi="Times New Roman" w:cs="Times New Roman"/>
          <w:kern w:val="2"/>
          <w:sz w:val="28"/>
          <w:szCs w:val="28"/>
        </w:rPr>
        <w:t>ой</w:t>
      </w:r>
      <w:r w:rsidRPr="006E6154">
        <w:rPr>
          <w:rFonts w:ascii="Times New Roman" w:hAnsi="Times New Roman" w:cs="Times New Roman"/>
          <w:kern w:val="2"/>
          <w:sz w:val="28"/>
          <w:szCs w:val="28"/>
        </w:rPr>
        <w:t xml:space="preserve"> клавиатур</w:t>
      </w:r>
      <w:r w:rsidR="004B0B86" w:rsidRPr="006E6154">
        <w:rPr>
          <w:rFonts w:ascii="Times New Roman" w:hAnsi="Times New Roman" w:cs="Times New Roman"/>
          <w:kern w:val="2"/>
          <w:sz w:val="28"/>
          <w:szCs w:val="28"/>
        </w:rPr>
        <w:t>ы</w:t>
      </w:r>
      <w:r w:rsidRPr="006E6154">
        <w:rPr>
          <w:rFonts w:ascii="Times New Roman" w:hAnsi="Times New Roman" w:cs="Times New Roman"/>
          <w:kern w:val="2"/>
          <w:sz w:val="28"/>
          <w:szCs w:val="28"/>
        </w:rPr>
        <w:t>, различного вида контактор</w:t>
      </w:r>
      <w:r w:rsidR="004B0B86" w:rsidRPr="006E6154">
        <w:rPr>
          <w:rFonts w:ascii="Times New Roman" w:hAnsi="Times New Roman" w:cs="Times New Roman"/>
          <w:kern w:val="2"/>
          <w:sz w:val="28"/>
          <w:szCs w:val="28"/>
        </w:rPr>
        <w:t>ов</w:t>
      </w:r>
      <w:r w:rsidRPr="006E6154">
        <w:rPr>
          <w:rFonts w:ascii="Times New Roman" w:hAnsi="Times New Roman" w:cs="Times New Roman"/>
          <w:kern w:val="2"/>
          <w:sz w:val="28"/>
          <w:szCs w:val="28"/>
        </w:rPr>
        <w:t>, заменяющи</w:t>
      </w:r>
      <w:r w:rsidR="004B0B86" w:rsidRPr="006E6154">
        <w:rPr>
          <w:rFonts w:ascii="Times New Roman" w:hAnsi="Times New Roman" w:cs="Times New Roman"/>
          <w:kern w:val="2"/>
          <w:sz w:val="28"/>
          <w:szCs w:val="28"/>
        </w:rPr>
        <w:t>х</w:t>
      </w:r>
      <w:r w:rsidRPr="006E6154">
        <w:rPr>
          <w:rFonts w:ascii="Times New Roman" w:hAnsi="Times New Roman" w:cs="Times New Roman"/>
          <w:kern w:val="2"/>
          <w:sz w:val="28"/>
          <w:szCs w:val="28"/>
        </w:rPr>
        <w:t xml:space="preserve"> мышь, джойстик</w:t>
      </w:r>
      <w:r w:rsidR="004B0B86" w:rsidRPr="006E6154">
        <w:rPr>
          <w:rFonts w:ascii="Times New Roman" w:hAnsi="Times New Roman" w:cs="Times New Roman"/>
          <w:kern w:val="2"/>
          <w:sz w:val="28"/>
          <w:szCs w:val="28"/>
        </w:rPr>
        <w:t>ов</w:t>
      </w:r>
      <w:r w:rsidRPr="006E6154">
        <w:rPr>
          <w:rFonts w:ascii="Times New Roman" w:hAnsi="Times New Roman" w:cs="Times New Roman"/>
          <w:kern w:val="2"/>
          <w:sz w:val="28"/>
          <w:szCs w:val="28"/>
        </w:rPr>
        <w:t>, трекбол</w:t>
      </w:r>
      <w:r w:rsidR="004B0B86" w:rsidRPr="006E6154">
        <w:rPr>
          <w:rFonts w:ascii="Times New Roman" w:hAnsi="Times New Roman" w:cs="Times New Roman"/>
          <w:kern w:val="2"/>
          <w:sz w:val="28"/>
          <w:szCs w:val="28"/>
        </w:rPr>
        <w:t>ов</w:t>
      </w:r>
      <w:r w:rsidRPr="006E6154">
        <w:rPr>
          <w:rFonts w:ascii="Times New Roman" w:hAnsi="Times New Roman" w:cs="Times New Roman"/>
          <w:kern w:val="2"/>
          <w:sz w:val="28"/>
          <w:szCs w:val="28"/>
        </w:rPr>
        <w:t>, сенсорны</w:t>
      </w:r>
      <w:r w:rsidR="004B0B86" w:rsidRPr="006E6154">
        <w:rPr>
          <w:rFonts w:ascii="Times New Roman" w:hAnsi="Times New Roman" w:cs="Times New Roman"/>
          <w:kern w:val="2"/>
          <w:sz w:val="28"/>
          <w:szCs w:val="28"/>
        </w:rPr>
        <w:t>х</w:t>
      </w:r>
      <w:r w:rsidRPr="006E6154">
        <w:rPr>
          <w:rFonts w:ascii="Times New Roman" w:hAnsi="Times New Roman" w:cs="Times New Roman"/>
          <w:kern w:val="2"/>
          <w:sz w:val="28"/>
          <w:szCs w:val="28"/>
        </w:rPr>
        <w:t xml:space="preserve"> планшет</w:t>
      </w:r>
      <w:r w:rsidR="004B0B86" w:rsidRPr="006E6154">
        <w:rPr>
          <w:rFonts w:ascii="Times New Roman" w:hAnsi="Times New Roman" w:cs="Times New Roman"/>
          <w:kern w:val="2"/>
          <w:sz w:val="28"/>
          <w:szCs w:val="28"/>
        </w:rPr>
        <w:t>ов</w:t>
      </w:r>
      <w:r w:rsidRPr="006E6154">
        <w:rPr>
          <w:rFonts w:ascii="Times New Roman" w:hAnsi="Times New Roman" w:cs="Times New Roman"/>
          <w:kern w:val="2"/>
          <w:sz w:val="28"/>
          <w:szCs w:val="28"/>
        </w:rPr>
        <w:t>).</w:t>
      </w:r>
    </w:p>
    <w:p w14:paraId="6DC3F7A0" w14:textId="4CC4DC74" w:rsidR="00CD5CAB" w:rsidRPr="006E6154" w:rsidRDefault="00CD5CAB" w:rsidP="004B0B86">
      <w:pPr>
        <w:pStyle w:val="a3"/>
        <w:numPr>
          <w:ilvl w:val="0"/>
          <w:numId w:val="3"/>
        </w:numPr>
        <w:spacing w:after="0" w:line="240" w:lineRule="auto"/>
        <w:ind w:left="0" w:firstLine="709"/>
        <w:jc w:val="both"/>
        <w:rPr>
          <w:rFonts w:ascii="Times New Roman" w:hAnsi="Times New Roman" w:cs="Times New Roman"/>
          <w:kern w:val="2"/>
          <w:sz w:val="28"/>
          <w:szCs w:val="28"/>
        </w:rPr>
      </w:pPr>
      <w:r w:rsidRPr="006E6154">
        <w:rPr>
          <w:rFonts w:ascii="Times New Roman" w:hAnsi="Times New Roman" w:cs="Times New Roman"/>
          <w:kern w:val="2"/>
          <w:sz w:val="28"/>
          <w:szCs w:val="28"/>
        </w:rPr>
        <w:t xml:space="preserve">Должны быть созданы условия для функционирования современной информационно-образовательной среды по литературе,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w:t>
      </w:r>
      <w:proofErr w:type="spellStart"/>
      <w:r w:rsidRPr="006E6154">
        <w:rPr>
          <w:rFonts w:ascii="Times New Roman" w:hAnsi="Times New Roman" w:cs="Times New Roman"/>
          <w:kern w:val="2"/>
          <w:sz w:val="28"/>
          <w:szCs w:val="28"/>
        </w:rPr>
        <w:t>флеш</w:t>
      </w:r>
      <w:proofErr w:type="spellEnd"/>
      <w:r w:rsidRPr="006E6154">
        <w:rPr>
          <w:rFonts w:ascii="Times New Roman" w:hAnsi="Times New Roman" w:cs="Times New Roman"/>
          <w:kern w:val="2"/>
          <w:sz w:val="28"/>
          <w:szCs w:val="28"/>
        </w:rPr>
        <w:t xml:space="preserve">-тренажеров, инструментов </w:t>
      </w:r>
      <w:proofErr w:type="spellStart"/>
      <w:r w:rsidRPr="006E6154">
        <w:rPr>
          <w:rFonts w:ascii="Times New Roman" w:hAnsi="Times New Roman" w:cs="Times New Roman"/>
          <w:kern w:val="2"/>
          <w:sz w:val="28"/>
          <w:szCs w:val="28"/>
        </w:rPr>
        <w:t>Wiki</w:t>
      </w:r>
      <w:proofErr w:type="spellEnd"/>
      <w:r w:rsidRPr="006E6154">
        <w:rPr>
          <w:rFonts w:ascii="Times New Roman" w:hAnsi="Times New Roman" w:cs="Times New Roman"/>
          <w:kern w:val="2"/>
          <w:sz w:val="28"/>
          <w:szCs w:val="28"/>
        </w:rPr>
        <w:t>, цифровых видео материалов и др.), обеспечивающих достижение каждым обучающимся с НОДА максимально возможных для него результатов обучения.</w:t>
      </w:r>
      <w:r w:rsidRPr="006E6154">
        <w:t xml:space="preserve"> </w:t>
      </w:r>
      <w:r w:rsidRPr="006E6154">
        <w:rPr>
          <w:rFonts w:ascii="Times New Roman" w:hAnsi="Times New Roman" w:cs="Times New Roman"/>
          <w:kern w:val="2"/>
          <w:sz w:val="28"/>
          <w:szCs w:val="28"/>
        </w:rPr>
        <w:t xml:space="preserve">Например, возможно использование современной образовательной среды в обучении литературе обучающихся с НОДА. Это ресурсы облачной интернет-платформы МЭШ (РЭШ), которые содержат необходимые образовательные материалы, инструменты для их создания и редактирования. </w:t>
      </w:r>
    </w:p>
    <w:p w14:paraId="11FFAE5D" w14:textId="77777777" w:rsidR="00CD5CAB" w:rsidRPr="006E6154" w:rsidRDefault="00CD5CAB" w:rsidP="004B0B86">
      <w:pPr>
        <w:widowControl w:val="0"/>
        <w:spacing w:after="0" w:line="240" w:lineRule="auto"/>
        <w:ind w:left="786"/>
        <w:contextualSpacing/>
        <w:jc w:val="both"/>
        <w:rPr>
          <w:rFonts w:ascii="Times New Roman" w:hAnsi="Times New Roman" w:cs="Times New Roman"/>
          <w:kern w:val="2"/>
          <w:sz w:val="28"/>
          <w:szCs w:val="28"/>
        </w:rPr>
      </w:pPr>
    </w:p>
    <w:p w14:paraId="18D0D55E" w14:textId="77777777" w:rsidR="00CD5CAB" w:rsidRPr="006E6154" w:rsidRDefault="00CD5CAB" w:rsidP="004B0B86">
      <w:pPr>
        <w:spacing w:line="240" w:lineRule="auto"/>
        <w:rPr>
          <w:rFonts w:ascii="Times New Roman" w:hAnsi="Times New Roman" w:cs="Times New Roman"/>
          <w:b/>
          <w:sz w:val="28"/>
          <w:szCs w:val="28"/>
        </w:rPr>
      </w:pPr>
    </w:p>
    <w:p w14:paraId="1E9637BD" w14:textId="77777777" w:rsidR="006F28DB" w:rsidRPr="006E6154" w:rsidRDefault="006F28DB" w:rsidP="004B0B86">
      <w:pPr>
        <w:spacing w:line="240" w:lineRule="auto"/>
      </w:pPr>
    </w:p>
    <w:sectPr w:rsidR="006F28DB" w:rsidRPr="006E61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261E9"/>
    <w:multiLevelType w:val="hybridMultilevel"/>
    <w:tmpl w:val="C8B2F012"/>
    <w:lvl w:ilvl="0" w:tplc="EF4A7EBA">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40716AE6"/>
    <w:multiLevelType w:val="hybridMultilevel"/>
    <w:tmpl w:val="78304C9A"/>
    <w:lvl w:ilvl="0" w:tplc="EF4A7E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ADB5AB0"/>
    <w:multiLevelType w:val="hybridMultilevel"/>
    <w:tmpl w:val="FCEC921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710E6517"/>
    <w:multiLevelType w:val="hybridMultilevel"/>
    <w:tmpl w:val="46628B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CAB"/>
    <w:rsid w:val="00000339"/>
    <w:rsid w:val="0000216A"/>
    <w:rsid w:val="00006DB1"/>
    <w:rsid w:val="000111C9"/>
    <w:rsid w:val="0002364B"/>
    <w:rsid w:val="000270E8"/>
    <w:rsid w:val="000316DB"/>
    <w:rsid w:val="000330C4"/>
    <w:rsid w:val="00043FA7"/>
    <w:rsid w:val="00057F0F"/>
    <w:rsid w:val="000638D4"/>
    <w:rsid w:val="0007286C"/>
    <w:rsid w:val="000739F5"/>
    <w:rsid w:val="000808CF"/>
    <w:rsid w:val="00081C63"/>
    <w:rsid w:val="00090B03"/>
    <w:rsid w:val="000954D4"/>
    <w:rsid w:val="00096358"/>
    <w:rsid w:val="000A1667"/>
    <w:rsid w:val="000B3C43"/>
    <w:rsid w:val="000C573B"/>
    <w:rsid w:val="000D5A51"/>
    <w:rsid w:val="000D7794"/>
    <w:rsid w:val="000E1433"/>
    <w:rsid w:val="000F2EE0"/>
    <w:rsid w:val="000F4D8F"/>
    <w:rsid w:val="000F50A3"/>
    <w:rsid w:val="00101442"/>
    <w:rsid w:val="0010331F"/>
    <w:rsid w:val="00113878"/>
    <w:rsid w:val="00121921"/>
    <w:rsid w:val="00123DDE"/>
    <w:rsid w:val="00123F04"/>
    <w:rsid w:val="0013195C"/>
    <w:rsid w:val="00134533"/>
    <w:rsid w:val="00134BF2"/>
    <w:rsid w:val="001433C2"/>
    <w:rsid w:val="00143617"/>
    <w:rsid w:val="00151301"/>
    <w:rsid w:val="00151A71"/>
    <w:rsid w:val="0015233F"/>
    <w:rsid w:val="00157429"/>
    <w:rsid w:val="00161A6C"/>
    <w:rsid w:val="0016531C"/>
    <w:rsid w:val="001666BF"/>
    <w:rsid w:val="00166AA0"/>
    <w:rsid w:val="001720C9"/>
    <w:rsid w:val="0017712C"/>
    <w:rsid w:val="00185EF1"/>
    <w:rsid w:val="0019228F"/>
    <w:rsid w:val="0019539F"/>
    <w:rsid w:val="001A4A4F"/>
    <w:rsid w:val="001B3977"/>
    <w:rsid w:val="001C180F"/>
    <w:rsid w:val="001C1D22"/>
    <w:rsid w:val="001C3962"/>
    <w:rsid w:val="001D0469"/>
    <w:rsid w:val="001D4FD7"/>
    <w:rsid w:val="001D78EF"/>
    <w:rsid w:val="001E79EE"/>
    <w:rsid w:val="001F4117"/>
    <w:rsid w:val="0020499A"/>
    <w:rsid w:val="002068B9"/>
    <w:rsid w:val="002372C6"/>
    <w:rsid w:val="00240621"/>
    <w:rsid w:val="002548ED"/>
    <w:rsid w:val="00262EF6"/>
    <w:rsid w:val="00263B1E"/>
    <w:rsid w:val="00264946"/>
    <w:rsid w:val="00273813"/>
    <w:rsid w:val="0028110D"/>
    <w:rsid w:val="00286FEC"/>
    <w:rsid w:val="002A194E"/>
    <w:rsid w:val="002A24B5"/>
    <w:rsid w:val="002C2514"/>
    <w:rsid w:val="003009FB"/>
    <w:rsid w:val="00302988"/>
    <w:rsid w:val="00312DFF"/>
    <w:rsid w:val="00313926"/>
    <w:rsid w:val="00331AF2"/>
    <w:rsid w:val="0033238C"/>
    <w:rsid w:val="003335B9"/>
    <w:rsid w:val="003379B6"/>
    <w:rsid w:val="00340190"/>
    <w:rsid w:val="00340BC3"/>
    <w:rsid w:val="00344016"/>
    <w:rsid w:val="00347690"/>
    <w:rsid w:val="00361A30"/>
    <w:rsid w:val="00363C91"/>
    <w:rsid w:val="00366874"/>
    <w:rsid w:val="00374393"/>
    <w:rsid w:val="0038279D"/>
    <w:rsid w:val="00383815"/>
    <w:rsid w:val="0038777B"/>
    <w:rsid w:val="003A57E0"/>
    <w:rsid w:val="003B2524"/>
    <w:rsid w:val="003B6A4F"/>
    <w:rsid w:val="003C15C0"/>
    <w:rsid w:val="003C5142"/>
    <w:rsid w:val="003D75A6"/>
    <w:rsid w:val="003E69E7"/>
    <w:rsid w:val="003F17ED"/>
    <w:rsid w:val="003F263C"/>
    <w:rsid w:val="0040198B"/>
    <w:rsid w:val="00417129"/>
    <w:rsid w:val="00422F35"/>
    <w:rsid w:val="004506F3"/>
    <w:rsid w:val="004525F3"/>
    <w:rsid w:val="0045672B"/>
    <w:rsid w:val="004728D6"/>
    <w:rsid w:val="00473A8B"/>
    <w:rsid w:val="004759C9"/>
    <w:rsid w:val="0048097F"/>
    <w:rsid w:val="00485CEF"/>
    <w:rsid w:val="004A1488"/>
    <w:rsid w:val="004A1952"/>
    <w:rsid w:val="004A6BA7"/>
    <w:rsid w:val="004B0B86"/>
    <w:rsid w:val="004D0AD2"/>
    <w:rsid w:val="004D1A09"/>
    <w:rsid w:val="004D5159"/>
    <w:rsid w:val="004F651B"/>
    <w:rsid w:val="004F6F36"/>
    <w:rsid w:val="005017C1"/>
    <w:rsid w:val="00501907"/>
    <w:rsid w:val="00504DA0"/>
    <w:rsid w:val="00506C92"/>
    <w:rsid w:val="00516118"/>
    <w:rsid w:val="00517141"/>
    <w:rsid w:val="00520708"/>
    <w:rsid w:val="005249CA"/>
    <w:rsid w:val="0053447B"/>
    <w:rsid w:val="00535897"/>
    <w:rsid w:val="00536749"/>
    <w:rsid w:val="00547B8E"/>
    <w:rsid w:val="005509B3"/>
    <w:rsid w:val="0055432B"/>
    <w:rsid w:val="00563F20"/>
    <w:rsid w:val="00564D6F"/>
    <w:rsid w:val="005801B3"/>
    <w:rsid w:val="0058130D"/>
    <w:rsid w:val="00581781"/>
    <w:rsid w:val="0058769A"/>
    <w:rsid w:val="00592C63"/>
    <w:rsid w:val="005941C8"/>
    <w:rsid w:val="005A5ACC"/>
    <w:rsid w:val="005C044A"/>
    <w:rsid w:val="005C11F4"/>
    <w:rsid w:val="005C1627"/>
    <w:rsid w:val="005C4389"/>
    <w:rsid w:val="005E00B6"/>
    <w:rsid w:val="005F2F65"/>
    <w:rsid w:val="00602BCB"/>
    <w:rsid w:val="0060557D"/>
    <w:rsid w:val="00607D92"/>
    <w:rsid w:val="0061151C"/>
    <w:rsid w:val="00612DBD"/>
    <w:rsid w:val="00613EFB"/>
    <w:rsid w:val="00626821"/>
    <w:rsid w:val="0063134F"/>
    <w:rsid w:val="00631F7B"/>
    <w:rsid w:val="00634E37"/>
    <w:rsid w:val="00636698"/>
    <w:rsid w:val="00640050"/>
    <w:rsid w:val="006526A9"/>
    <w:rsid w:val="00657738"/>
    <w:rsid w:val="00660B6C"/>
    <w:rsid w:val="006757B2"/>
    <w:rsid w:val="006839FB"/>
    <w:rsid w:val="00683BFA"/>
    <w:rsid w:val="006871A5"/>
    <w:rsid w:val="00690931"/>
    <w:rsid w:val="0069614C"/>
    <w:rsid w:val="0069734B"/>
    <w:rsid w:val="00697529"/>
    <w:rsid w:val="006B365A"/>
    <w:rsid w:val="006B45B1"/>
    <w:rsid w:val="006B5FD1"/>
    <w:rsid w:val="006C5D2E"/>
    <w:rsid w:val="006D1462"/>
    <w:rsid w:val="006D3746"/>
    <w:rsid w:val="006E1028"/>
    <w:rsid w:val="006E6154"/>
    <w:rsid w:val="006F28DB"/>
    <w:rsid w:val="00700F1D"/>
    <w:rsid w:val="007019BE"/>
    <w:rsid w:val="00702F00"/>
    <w:rsid w:val="007056D4"/>
    <w:rsid w:val="007061C2"/>
    <w:rsid w:val="00711C53"/>
    <w:rsid w:val="00720386"/>
    <w:rsid w:val="00725DD2"/>
    <w:rsid w:val="007327ED"/>
    <w:rsid w:val="0075165F"/>
    <w:rsid w:val="00755507"/>
    <w:rsid w:val="00774ADB"/>
    <w:rsid w:val="00777B87"/>
    <w:rsid w:val="00784E6F"/>
    <w:rsid w:val="007949F0"/>
    <w:rsid w:val="0079522B"/>
    <w:rsid w:val="007A1F8C"/>
    <w:rsid w:val="007A59C9"/>
    <w:rsid w:val="007A795F"/>
    <w:rsid w:val="007C117C"/>
    <w:rsid w:val="007C6D26"/>
    <w:rsid w:val="007E090D"/>
    <w:rsid w:val="007E249C"/>
    <w:rsid w:val="007F0E9D"/>
    <w:rsid w:val="0080040E"/>
    <w:rsid w:val="00801C1A"/>
    <w:rsid w:val="008050CF"/>
    <w:rsid w:val="00806842"/>
    <w:rsid w:val="00817FC9"/>
    <w:rsid w:val="00821764"/>
    <w:rsid w:val="008322BE"/>
    <w:rsid w:val="00842FA5"/>
    <w:rsid w:val="008433B2"/>
    <w:rsid w:val="00847C19"/>
    <w:rsid w:val="008555E3"/>
    <w:rsid w:val="00856BFA"/>
    <w:rsid w:val="00857A1C"/>
    <w:rsid w:val="008610C6"/>
    <w:rsid w:val="0086133E"/>
    <w:rsid w:val="00862AFD"/>
    <w:rsid w:val="00873A27"/>
    <w:rsid w:val="0087764E"/>
    <w:rsid w:val="00881624"/>
    <w:rsid w:val="008832A1"/>
    <w:rsid w:val="008876C3"/>
    <w:rsid w:val="008A0C97"/>
    <w:rsid w:val="008A5A6F"/>
    <w:rsid w:val="008B70F3"/>
    <w:rsid w:val="008E37CF"/>
    <w:rsid w:val="008E4E0B"/>
    <w:rsid w:val="008E62BE"/>
    <w:rsid w:val="008E6A54"/>
    <w:rsid w:val="008F250E"/>
    <w:rsid w:val="009001D7"/>
    <w:rsid w:val="00906435"/>
    <w:rsid w:val="00906C75"/>
    <w:rsid w:val="00911700"/>
    <w:rsid w:val="009210B9"/>
    <w:rsid w:val="00922355"/>
    <w:rsid w:val="00930CD1"/>
    <w:rsid w:val="0093381A"/>
    <w:rsid w:val="00933CC0"/>
    <w:rsid w:val="0093575A"/>
    <w:rsid w:val="00946472"/>
    <w:rsid w:val="009570B7"/>
    <w:rsid w:val="0097009E"/>
    <w:rsid w:val="00972CE6"/>
    <w:rsid w:val="009828A8"/>
    <w:rsid w:val="00992A3C"/>
    <w:rsid w:val="00997BDD"/>
    <w:rsid w:val="009A2D4A"/>
    <w:rsid w:val="009A34B9"/>
    <w:rsid w:val="009B11A3"/>
    <w:rsid w:val="009C0303"/>
    <w:rsid w:val="009C2520"/>
    <w:rsid w:val="009D00C7"/>
    <w:rsid w:val="009D0976"/>
    <w:rsid w:val="009E13E8"/>
    <w:rsid w:val="009E54DE"/>
    <w:rsid w:val="009F2292"/>
    <w:rsid w:val="009F48DB"/>
    <w:rsid w:val="009F7D48"/>
    <w:rsid w:val="00A06C5E"/>
    <w:rsid w:val="00A1282F"/>
    <w:rsid w:val="00A23421"/>
    <w:rsid w:val="00A33DE6"/>
    <w:rsid w:val="00A37EBA"/>
    <w:rsid w:val="00A408A0"/>
    <w:rsid w:val="00A42259"/>
    <w:rsid w:val="00A45945"/>
    <w:rsid w:val="00A47E89"/>
    <w:rsid w:val="00A50733"/>
    <w:rsid w:val="00A51B0E"/>
    <w:rsid w:val="00A53F8D"/>
    <w:rsid w:val="00A5698F"/>
    <w:rsid w:val="00A7145D"/>
    <w:rsid w:val="00A71F89"/>
    <w:rsid w:val="00A745F9"/>
    <w:rsid w:val="00A75B2A"/>
    <w:rsid w:val="00A760AC"/>
    <w:rsid w:val="00A8662F"/>
    <w:rsid w:val="00A9053D"/>
    <w:rsid w:val="00AA3699"/>
    <w:rsid w:val="00AB1E97"/>
    <w:rsid w:val="00AB1ECE"/>
    <w:rsid w:val="00AB3CFE"/>
    <w:rsid w:val="00AB5E9F"/>
    <w:rsid w:val="00AC449A"/>
    <w:rsid w:val="00AC5C10"/>
    <w:rsid w:val="00AC5EED"/>
    <w:rsid w:val="00AC77BD"/>
    <w:rsid w:val="00AC7D10"/>
    <w:rsid w:val="00AD4408"/>
    <w:rsid w:val="00AD609F"/>
    <w:rsid w:val="00AF0368"/>
    <w:rsid w:val="00AF0D06"/>
    <w:rsid w:val="00AF0DAC"/>
    <w:rsid w:val="00AF22CD"/>
    <w:rsid w:val="00AF4B8B"/>
    <w:rsid w:val="00AF4DC8"/>
    <w:rsid w:val="00B0174F"/>
    <w:rsid w:val="00B07B97"/>
    <w:rsid w:val="00B13DCD"/>
    <w:rsid w:val="00B23606"/>
    <w:rsid w:val="00B30E3C"/>
    <w:rsid w:val="00B668ED"/>
    <w:rsid w:val="00B670D6"/>
    <w:rsid w:val="00B72DE5"/>
    <w:rsid w:val="00B82289"/>
    <w:rsid w:val="00B97780"/>
    <w:rsid w:val="00BA1C30"/>
    <w:rsid w:val="00BB5AF2"/>
    <w:rsid w:val="00BB7A55"/>
    <w:rsid w:val="00BC1DE6"/>
    <w:rsid w:val="00BD2D6E"/>
    <w:rsid w:val="00BE0FCB"/>
    <w:rsid w:val="00BE1261"/>
    <w:rsid w:val="00BE1F07"/>
    <w:rsid w:val="00BF36A2"/>
    <w:rsid w:val="00C008F5"/>
    <w:rsid w:val="00C045FC"/>
    <w:rsid w:val="00C0546B"/>
    <w:rsid w:val="00C10611"/>
    <w:rsid w:val="00C10A02"/>
    <w:rsid w:val="00C13F35"/>
    <w:rsid w:val="00C16D6D"/>
    <w:rsid w:val="00C16E46"/>
    <w:rsid w:val="00C1775F"/>
    <w:rsid w:val="00C17DF7"/>
    <w:rsid w:val="00C20F2A"/>
    <w:rsid w:val="00C24E59"/>
    <w:rsid w:val="00C3403B"/>
    <w:rsid w:val="00C35563"/>
    <w:rsid w:val="00C65E23"/>
    <w:rsid w:val="00C744FF"/>
    <w:rsid w:val="00C75451"/>
    <w:rsid w:val="00C80FE8"/>
    <w:rsid w:val="00C8444B"/>
    <w:rsid w:val="00C920A2"/>
    <w:rsid w:val="00C94DA7"/>
    <w:rsid w:val="00C96C2D"/>
    <w:rsid w:val="00C96FDC"/>
    <w:rsid w:val="00CA00DB"/>
    <w:rsid w:val="00CA0BE8"/>
    <w:rsid w:val="00CA642B"/>
    <w:rsid w:val="00CB75FC"/>
    <w:rsid w:val="00CB7ED7"/>
    <w:rsid w:val="00CC1EB6"/>
    <w:rsid w:val="00CC2A1B"/>
    <w:rsid w:val="00CD2466"/>
    <w:rsid w:val="00CD5CAB"/>
    <w:rsid w:val="00CE0C74"/>
    <w:rsid w:val="00CE0D06"/>
    <w:rsid w:val="00CE78B9"/>
    <w:rsid w:val="00D00A66"/>
    <w:rsid w:val="00D01CF1"/>
    <w:rsid w:val="00D02AD2"/>
    <w:rsid w:val="00D06A5C"/>
    <w:rsid w:val="00D0736F"/>
    <w:rsid w:val="00D10962"/>
    <w:rsid w:val="00D11475"/>
    <w:rsid w:val="00D128DB"/>
    <w:rsid w:val="00D12FCD"/>
    <w:rsid w:val="00D156C6"/>
    <w:rsid w:val="00D24E2A"/>
    <w:rsid w:val="00D269F2"/>
    <w:rsid w:val="00D27205"/>
    <w:rsid w:val="00D30A56"/>
    <w:rsid w:val="00D333F4"/>
    <w:rsid w:val="00D45750"/>
    <w:rsid w:val="00D467A3"/>
    <w:rsid w:val="00D50A41"/>
    <w:rsid w:val="00D60AAC"/>
    <w:rsid w:val="00D624C8"/>
    <w:rsid w:val="00D64851"/>
    <w:rsid w:val="00D65989"/>
    <w:rsid w:val="00D66508"/>
    <w:rsid w:val="00D706DC"/>
    <w:rsid w:val="00D73A52"/>
    <w:rsid w:val="00D74ED8"/>
    <w:rsid w:val="00D75EAF"/>
    <w:rsid w:val="00D77341"/>
    <w:rsid w:val="00D77670"/>
    <w:rsid w:val="00D80C96"/>
    <w:rsid w:val="00D810A9"/>
    <w:rsid w:val="00D814D5"/>
    <w:rsid w:val="00D82DDD"/>
    <w:rsid w:val="00D8653D"/>
    <w:rsid w:val="00D95B19"/>
    <w:rsid w:val="00D968DC"/>
    <w:rsid w:val="00DA061F"/>
    <w:rsid w:val="00DA1021"/>
    <w:rsid w:val="00DA6D0B"/>
    <w:rsid w:val="00DB5B76"/>
    <w:rsid w:val="00DB6221"/>
    <w:rsid w:val="00DC4F6E"/>
    <w:rsid w:val="00DC59BB"/>
    <w:rsid w:val="00DD3DD7"/>
    <w:rsid w:val="00DD3F86"/>
    <w:rsid w:val="00DD6A6A"/>
    <w:rsid w:val="00DF07AF"/>
    <w:rsid w:val="00E03383"/>
    <w:rsid w:val="00E1314C"/>
    <w:rsid w:val="00E1533E"/>
    <w:rsid w:val="00E21520"/>
    <w:rsid w:val="00E25AA3"/>
    <w:rsid w:val="00E27EE5"/>
    <w:rsid w:val="00E44C49"/>
    <w:rsid w:val="00E45E1B"/>
    <w:rsid w:val="00E51886"/>
    <w:rsid w:val="00E5459C"/>
    <w:rsid w:val="00E61C09"/>
    <w:rsid w:val="00E6399A"/>
    <w:rsid w:val="00E644E8"/>
    <w:rsid w:val="00E6523B"/>
    <w:rsid w:val="00E73157"/>
    <w:rsid w:val="00E76283"/>
    <w:rsid w:val="00E808B6"/>
    <w:rsid w:val="00E80A83"/>
    <w:rsid w:val="00E86854"/>
    <w:rsid w:val="00E92581"/>
    <w:rsid w:val="00E94A22"/>
    <w:rsid w:val="00EB1A27"/>
    <w:rsid w:val="00EB2490"/>
    <w:rsid w:val="00ED22A5"/>
    <w:rsid w:val="00EE0296"/>
    <w:rsid w:val="00EE3B54"/>
    <w:rsid w:val="00EE72BF"/>
    <w:rsid w:val="00EF2BF7"/>
    <w:rsid w:val="00EF68A2"/>
    <w:rsid w:val="00F00F66"/>
    <w:rsid w:val="00F24806"/>
    <w:rsid w:val="00F25B22"/>
    <w:rsid w:val="00F574D1"/>
    <w:rsid w:val="00F666A8"/>
    <w:rsid w:val="00F75C7A"/>
    <w:rsid w:val="00F75EAB"/>
    <w:rsid w:val="00F76116"/>
    <w:rsid w:val="00F80266"/>
    <w:rsid w:val="00F82CEB"/>
    <w:rsid w:val="00F86125"/>
    <w:rsid w:val="00F970CD"/>
    <w:rsid w:val="00FA769D"/>
    <w:rsid w:val="00FA7789"/>
    <w:rsid w:val="00FB324B"/>
    <w:rsid w:val="00FC2677"/>
    <w:rsid w:val="00FF1C1A"/>
    <w:rsid w:val="00FF2013"/>
    <w:rsid w:val="00FF5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6875E"/>
  <w15:docId w15:val="{2D55A65E-0E2C-49BF-A1A7-7ECDDB49C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5C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D5CAB"/>
    <w:pPr>
      <w:ind w:left="720"/>
      <w:contextualSpacing/>
    </w:pPr>
  </w:style>
  <w:style w:type="character" w:customStyle="1" w:styleId="a4">
    <w:name w:val="Абзац списка Знак"/>
    <w:link w:val="a3"/>
    <w:uiPriority w:val="34"/>
    <w:qFormat/>
    <w:locked/>
    <w:rsid w:val="00CD5CAB"/>
  </w:style>
  <w:style w:type="paragraph" w:customStyle="1" w:styleId="ConsPlusNormal">
    <w:name w:val="ConsPlusNormal"/>
    <w:uiPriority w:val="99"/>
    <w:qFormat/>
    <w:rsid w:val="00CD5CAB"/>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uiPriority w:val="99"/>
    <w:rsid w:val="00CD5CAB"/>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1534</Words>
  <Characters>8745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1запуск BeCompact</cp:lastModifiedBy>
  <cp:revision>4</cp:revision>
  <dcterms:created xsi:type="dcterms:W3CDTF">2020-07-02T19:49:00Z</dcterms:created>
  <dcterms:modified xsi:type="dcterms:W3CDTF">2020-07-02T19:50:00Z</dcterms:modified>
</cp:coreProperties>
</file>