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9A" w:rsidRPr="003D4D7C" w:rsidRDefault="00966F9A" w:rsidP="003D4D7C">
      <w:pPr>
        <w:spacing w:after="0" w:line="360" w:lineRule="auto"/>
        <w:ind w:firstLine="426"/>
        <w:jc w:val="center"/>
        <w:rPr>
          <w:rFonts w:ascii="Times New Roman" w:hAnsi="Times New Roman" w:cs="Times New Roman"/>
          <w:b/>
          <w:sz w:val="28"/>
          <w:szCs w:val="28"/>
        </w:rPr>
      </w:pPr>
    </w:p>
    <w:p w:rsidR="00DD4EE3" w:rsidRDefault="00DD4EE3" w:rsidP="003D4D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Рабочая</w:t>
      </w:r>
      <w:r w:rsidR="00122BC8" w:rsidRPr="003D4D7C">
        <w:rPr>
          <w:rFonts w:ascii="Times New Roman" w:hAnsi="Times New Roman" w:cs="Times New Roman"/>
          <w:b/>
          <w:sz w:val="28"/>
          <w:szCs w:val="28"/>
        </w:rPr>
        <w:t xml:space="preserve"> программа по адаптивной физической культуре </w:t>
      </w:r>
      <w:r w:rsidR="00250D1A" w:rsidRPr="003D4D7C">
        <w:rPr>
          <w:rFonts w:ascii="Times New Roman" w:hAnsi="Times New Roman" w:cs="Times New Roman"/>
          <w:b/>
          <w:sz w:val="28"/>
          <w:szCs w:val="28"/>
        </w:rPr>
        <w:t xml:space="preserve"> </w:t>
      </w:r>
    </w:p>
    <w:p w:rsidR="00250D1A" w:rsidRPr="003D4D7C" w:rsidRDefault="00250D1A" w:rsidP="003D4D7C">
      <w:pPr>
        <w:spacing w:after="0" w:line="360" w:lineRule="auto"/>
        <w:jc w:val="center"/>
        <w:rPr>
          <w:rFonts w:ascii="Times New Roman" w:hAnsi="Times New Roman" w:cs="Times New Roman"/>
          <w:b/>
          <w:sz w:val="28"/>
          <w:szCs w:val="28"/>
        </w:rPr>
      </w:pPr>
      <w:r w:rsidRPr="003D4D7C">
        <w:rPr>
          <w:rFonts w:ascii="Times New Roman" w:hAnsi="Times New Roman" w:cs="Times New Roman"/>
          <w:b/>
          <w:sz w:val="28"/>
          <w:szCs w:val="28"/>
        </w:rPr>
        <w:t xml:space="preserve"> </w:t>
      </w:r>
      <w:r w:rsidR="00122BC8" w:rsidRPr="003D4D7C">
        <w:rPr>
          <w:rFonts w:ascii="Times New Roman" w:hAnsi="Times New Roman" w:cs="Times New Roman"/>
          <w:b/>
          <w:sz w:val="28"/>
          <w:szCs w:val="28"/>
        </w:rPr>
        <w:t xml:space="preserve"> для детей с нарушением </w:t>
      </w:r>
      <w:r w:rsidR="003D4D7C">
        <w:rPr>
          <w:rFonts w:ascii="Times New Roman" w:hAnsi="Times New Roman" w:cs="Times New Roman"/>
          <w:b/>
          <w:sz w:val="28"/>
          <w:szCs w:val="28"/>
        </w:rPr>
        <w:t>з</w:t>
      </w:r>
      <w:r w:rsidR="003D4D7C" w:rsidRPr="003D4D7C">
        <w:rPr>
          <w:rFonts w:ascii="Times New Roman" w:hAnsi="Times New Roman" w:cs="Times New Roman"/>
          <w:b/>
          <w:sz w:val="28"/>
          <w:szCs w:val="28"/>
        </w:rPr>
        <w:t>рения</w:t>
      </w:r>
      <w:r w:rsidR="00642B3E">
        <w:rPr>
          <w:rFonts w:ascii="Times New Roman" w:hAnsi="Times New Roman" w:cs="Times New Roman"/>
          <w:b/>
          <w:sz w:val="28"/>
          <w:szCs w:val="28"/>
        </w:rPr>
        <w:t xml:space="preserve"> – слепые</w:t>
      </w:r>
      <w:r w:rsidR="001E1E16">
        <w:rPr>
          <w:rFonts w:ascii="Times New Roman" w:hAnsi="Times New Roman" w:cs="Times New Roman"/>
          <w:b/>
          <w:sz w:val="28"/>
          <w:szCs w:val="28"/>
        </w:rPr>
        <w:t xml:space="preserve"> </w:t>
      </w:r>
      <w:bookmarkStart w:id="0" w:name="_GoBack"/>
      <w:bookmarkEnd w:id="0"/>
    </w:p>
    <w:p w:rsidR="00903E87" w:rsidRPr="003D4D7C" w:rsidRDefault="00903E87" w:rsidP="003D4D7C">
      <w:pPr>
        <w:spacing w:after="0" w:line="360" w:lineRule="auto"/>
        <w:jc w:val="both"/>
        <w:rPr>
          <w:rFonts w:ascii="Times New Roman" w:hAnsi="Times New Roman" w:cs="Times New Roman"/>
          <w:b/>
          <w:sz w:val="28"/>
          <w:szCs w:val="28"/>
        </w:rPr>
      </w:pPr>
    </w:p>
    <w:p w:rsidR="001E1E16" w:rsidRPr="003D4D7C" w:rsidRDefault="001E1E16" w:rsidP="001E1E16">
      <w:pPr>
        <w:spacing w:after="0" w:line="360" w:lineRule="auto"/>
        <w:jc w:val="both"/>
        <w:rPr>
          <w:rFonts w:ascii="Times New Roman" w:hAnsi="Times New Roman" w:cs="Times New Roman"/>
          <w:b/>
          <w:sz w:val="28"/>
          <w:szCs w:val="28"/>
        </w:rPr>
      </w:pPr>
    </w:p>
    <w:p w:rsidR="004314A3" w:rsidRPr="003D4D7C" w:rsidRDefault="004314A3"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Пояснительная записка</w:t>
      </w:r>
    </w:p>
    <w:p w:rsidR="004314A3" w:rsidRPr="003D4D7C" w:rsidRDefault="004314A3" w:rsidP="003D4D7C">
      <w:pPr>
        <w:spacing w:after="0" w:line="360" w:lineRule="auto"/>
        <w:ind w:firstLine="426"/>
        <w:jc w:val="both"/>
        <w:rPr>
          <w:rFonts w:ascii="Times New Roman" w:hAnsi="Times New Roman" w:cs="Times New Roman"/>
          <w:sz w:val="28"/>
          <w:szCs w:val="28"/>
        </w:rPr>
      </w:pPr>
    </w:p>
    <w:p w:rsidR="004314A3" w:rsidRPr="001E1E16" w:rsidRDefault="004314A3" w:rsidP="003D4D7C">
      <w:pPr>
        <w:spacing w:after="0" w:line="360" w:lineRule="auto"/>
        <w:ind w:firstLine="426"/>
        <w:jc w:val="both"/>
        <w:rPr>
          <w:rFonts w:ascii="Times New Roman" w:hAnsi="Times New Roman" w:cs="Times New Roman"/>
          <w:sz w:val="28"/>
          <w:szCs w:val="28"/>
        </w:rPr>
      </w:pPr>
      <w:r w:rsidRPr="001E1E16">
        <w:rPr>
          <w:rFonts w:ascii="Times New Roman" w:hAnsi="Times New Roman" w:cs="Times New Roman"/>
          <w:sz w:val="28"/>
          <w:szCs w:val="28"/>
        </w:rPr>
        <w:t>Закон РФ « Об образован</w:t>
      </w:r>
      <w:r w:rsidR="00E60466" w:rsidRPr="001E1E16">
        <w:rPr>
          <w:rFonts w:ascii="Times New Roman" w:hAnsi="Times New Roman" w:cs="Times New Roman"/>
          <w:sz w:val="28"/>
          <w:szCs w:val="28"/>
        </w:rPr>
        <w:t xml:space="preserve">ии» </w:t>
      </w:r>
      <w:r w:rsidRPr="001E1E16">
        <w:rPr>
          <w:rFonts w:ascii="Times New Roman" w:hAnsi="Times New Roman" w:cs="Times New Roman"/>
          <w:sz w:val="28"/>
          <w:szCs w:val="28"/>
        </w:rPr>
        <w:t xml:space="preserve"> выдвинул на первый план проблему внедрения в практику работы образовательных учреждений комплекса мер, направленных на своевременное обеспечение каждому ребенку адекватных возрасту условий для развития и формирования полноценной личности, включая физкультурное воспитание.</w:t>
      </w:r>
    </w:p>
    <w:p w:rsidR="001E1E16" w:rsidRPr="001E1E16" w:rsidRDefault="00BE5E36" w:rsidP="001E1E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E16" w:rsidRPr="001E1E16">
        <w:rPr>
          <w:rFonts w:ascii="Times New Roman" w:hAnsi="Times New Roman" w:cs="Times New Roman"/>
          <w:sz w:val="28"/>
          <w:szCs w:val="28"/>
        </w:rPr>
        <w:t>В частности, на   развитие слепых детей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1E1E16" w:rsidRPr="001E1E16" w:rsidRDefault="001E1E16" w:rsidP="001E1E16">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Тотально слепые, характеризуются абсолютной (тотальной) слепотой</w:t>
      </w:r>
      <w:r>
        <w:rPr>
          <w:rFonts w:ascii="Times New Roman" w:hAnsi="Times New Roman" w:cs="Times New Roman"/>
          <w:sz w:val="28"/>
          <w:szCs w:val="28"/>
        </w:rPr>
        <w:t xml:space="preserve"> </w:t>
      </w:r>
      <w:r w:rsidRPr="001E1E16">
        <w:rPr>
          <w:rFonts w:ascii="Times New Roman" w:hAnsi="Times New Roman" w:cs="Times New Roman"/>
          <w:sz w:val="28"/>
          <w:szCs w:val="28"/>
        </w:rPr>
        <w:t>на оба глаза, что детерминирует полное отсутствие у них даже зрительных</w:t>
      </w:r>
      <w:r>
        <w:rPr>
          <w:rFonts w:ascii="Times New Roman" w:hAnsi="Times New Roman" w:cs="Times New Roman"/>
          <w:sz w:val="28"/>
          <w:szCs w:val="28"/>
        </w:rPr>
        <w:t xml:space="preserve"> </w:t>
      </w:r>
      <w:r w:rsidRPr="001E1E16">
        <w:rPr>
          <w:rFonts w:ascii="Times New Roman" w:hAnsi="Times New Roman" w:cs="Times New Roman"/>
          <w:sz w:val="28"/>
          <w:szCs w:val="28"/>
        </w:rPr>
        <w:t>ощущений (отсутствие возможности различить свет и тьму). В качестве</w:t>
      </w:r>
      <w:r>
        <w:rPr>
          <w:rFonts w:ascii="Times New Roman" w:hAnsi="Times New Roman" w:cs="Times New Roman"/>
          <w:sz w:val="28"/>
          <w:szCs w:val="28"/>
        </w:rPr>
        <w:t xml:space="preserve"> </w:t>
      </w:r>
      <w:r w:rsidRPr="001E1E16">
        <w:rPr>
          <w:rFonts w:ascii="Times New Roman" w:hAnsi="Times New Roman" w:cs="Times New Roman"/>
          <w:sz w:val="28"/>
          <w:szCs w:val="28"/>
        </w:rPr>
        <w:t>ведущих в учебно-познавательной и ориентировочной деятельности данной</w:t>
      </w:r>
      <w:r>
        <w:rPr>
          <w:rFonts w:ascii="Times New Roman" w:hAnsi="Times New Roman" w:cs="Times New Roman"/>
          <w:sz w:val="28"/>
          <w:szCs w:val="28"/>
        </w:rPr>
        <w:t xml:space="preserve"> </w:t>
      </w:r>
      <w:r w:rsidRPr="001E1E16">
        <w:rPr>
          <w:rFonts w:ascii="Times New Roman" w:hAnsi="Times New Roman" w:cs="Times New Roman"/>
          <w:sz w:val="28"/>
          <w:szCs w:val="28"/>
        </w:rPr>
        <w:t>подгруппы обучающихся выступает осязательное и слуховое восприятие.</w:t>
      </w:r>
      <w:r>
        <w:rPr>
          <w:rFonts w:ascii="Times New Roman" w:hAnsi="Times New Roman" w:cs="Times New Roman"/>
          <w:sz w:val="28"/>
          <w:szCs w:val="28"/>
        </w:rPr>
        <w:t xml:space="preserve"> </w:t>
      </w:r>
      <w:r w:rsidRPr="001E1E16">
        <w:rPr>
          <w:rFonts w:ascii="Times New Roman" w:hAnsi="Times New Roman" w:cs="Times New Roman"/>
          <w:sz w:val="28"/>
          <w:szCs w:val="28"/>
        </w:rPr>
        <w:t>Другие анализаторы выполняют вспомогательную роль.</w:t>
      </w:r>
    </w:p>
    <w:p w:rsidR="001E1E16" w:rsidRPr="001E1E16" w:rsidRDefault="001E1E16" w:rsidP="001E1E16">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Слепые со светоощущением в отличие от первой подгруппы, имеют</w:t>
      </w:r>
      <w:r>
        <w:rPr>
          <w:rFonts w:ascii="Times New Roman" w:hAnsi="Times New Roman" w:cs="Times New Roman"/>
          <w:sz w:val="28"/>
          <w:szCs w:val="28"/>
        </w:rPr>
        <w:t xml:space="preserve"> </w:t>
      </w:r>
      <w:r w:rsidRPr="001E1E16">
        <w:rPr>
          <w:rFonts w:ascii="Times New Roman" w:hAnsi="Times New Roman" w:cs="Times New Roman"/>
          <w:sz w:val="28"/>
          <w:szCs w:val="28"/>
        </w:rPr>
        <w:t>зрительные ощущения, по своим зрительным возможностям данная группа</w:t>
      </w:r>
      <w:r>
        <w:rPr>
          <w:rFonts w:ascii="Times New Roman" w:hAnsi="Times New Roman" w:cs="Times New Roman"/>
          <w:sz w:val="28"/>
          <w:szCs w:val="28"/>
        </w:rPr>
        <w:t xml:space="preserve"> </w:t>
      </w:r>
      <w:r w:rsidRPr="001E1E16">
        <w:rPr>
          <w:rFonts w:ascii="Times New Roman" w:hAnsi="Times New Roman" w:cs="Times New Roman"/>
          <w:sz w:val="28"/>
          <w:szCs w:val="28"/>
        </w:rPr>
        <w:t>весьма разнообразна и включает:</w:t>
      </w:r>
    </w:p>
    <w:p w:rsidR="001E1E16" w:rsidRPr="001E1E16" w:rsidRDefault="001E1E16" w:rsidP="001E1E16">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lastRenderedPageBreak/>
        <w:t>- слепых, у которых имеет место светоощущение с неправильной</w:t>
      </w:r>
      <w:r>
        <w:rPr>
          <w:rFonts w:ascii="Times New Roman" w:hAnsi="Times New Roman" w:cs="Times New Roman"/>
          <w:sz w:val="28"/>
          <w:szCs w:val="28"/>
        </w:rPr>
        <w:t xml:space="preserve"> </w:t>
      </w:r>
      <w:r w:rsidRPr="001E1E16">
        <w:rPr>
          <w:rFonts w:ascii="Times New Roman" w:hAnsi="Times New Roman" w:cs="Times New Roman"/>
          <w:sz w:val="28"/>
          <w:szCs w:val="28"/>
        </w:rPr>
        <w:t>проекцией (не могут правильно определять направление света), что не дает</w:t>
      </w:r>
      <w:r>
        <w:rPr>
          <w:rFonts w:ascii="Times New Roman" w:hAnsi="Times New Roman" w:cs="Times New Roman"/>
          <w:sz w:val="28"/>
          <w:szCs w:val="28"/>
        </w:rPr>
        <w:t xml:space="preserve"> </w:t>
      </w:r>
      <w:r w:rsidRPr="001E1E16">
        <w:rPr>
          <w:rFonts w:ascii="Times New Roman" w:hAnsi="Times New Roman" w:cs="Times New Roman"/>
          <w:sz w:val="28"/>
          <w:szCs w:val="28"/>
        </w:rPr>
        <w:t>возможности использовать светоощущение при самостоятельной</w:t>
      </w:r>
      <w:r>
        <w:rPr>
          <w:rFonts w:ascii="Times New Roman" w:hAnsi="Times New Roman" w:cs="Times New Roman"/>
          <w:sz w:val="28"/>
          <w:szCs w:val="28"/>
        </w:rPr>
        <w:t xml:space="preserve"> </w:t>
      </w:r>
      <w:r w:rsidRPr="001E1E16">
        <w:rPr>
          <w:rFonts w:ascii="Times New Roman" w:hAnsi="Times New Roman" w:cs="Times New Roman"/>
          <w:sz w:val="28"/>
          <w:szCs w:val="28"/>
        </w:rPr>
        <w:t>ориентировке в пространстве;</w:t>
      </w:r>
    </w:p>
    <w:p w:rsidR="001E1E16" w:rsidRPr="001E1E16" w:rsidRDefault="001E1E16" w:rsidP="001E1E16">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слепых, у которых имеет место светоощущение с правильной</w:t>
      </w:r>
      <w:r>
        <w:rPr>
          <w:rFonts w:ascii="Times New Roman" w:hAnsi="Times New Roman" w:cs="Times New Roman"/>
          <w:sz w:val="28"/>
          <w:szCs w:val="28"/>
        </w:rPr>
        <w:t xml:space="preserve"> </w:t>
      </w:r>
      <w:r w:rsidRPr="001E1E16">
        <w:rPr>
          <w:rFonts w:ascii="Times New Roman" w:hAnsi="Times New Roman" w:cs="Times New Roman"/>
          <w:sz w:val="28"/>
          <w:szCs w:val="28"/>
        </w:rPr>
        <w:t>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w:t>
      </w:r>
    </w:p>
    <w:p w:rsidR="001E1E16" w:rsidRPr="001E1E16" w:rsidRDefault="001E1E16" w:rsidP="001E1E16">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слепых, у которых наряду со светоощущением имеет место</w:t>
      </w:r>
      <w:r>
        <w:rPr>
          <w:rFonts w:ascii="Times New Roman" w:hAnsi="Times New Roman" w:cs="Times New Roman"/>
          <w:sz w:val="28"/>
          <w:szCs w:val="28"/>
        </w:rPr>
        <w:t xml:space="preserve"> </w:t>
      </w:r>
      <w:r w:rsidRPr="001E1E16">
        <w:rPr>
          <w:rFonts w:ascii="Times New Roman" w:hAnsi="Times New Roman" w:cs="Times New Roman"/>
          <w:sz w:val="28"/>
          <w:szCs w:val="28"/>
        </w:rPr>
        <w:t>цветоощущение (могут наряду со светом и тьмой различать цвета), что</w:t>
      </w:r>
      <w:r>
        <w:rPr>
          <w:rFonts w:ascii="Times New Roman" w:hAnsi="Times New Roman" w:cs="Times New Roman"/>
          <w:sz w:val="28"/>
          <w:szCs w:val="28"/>
        </w:rPr>
        <w:t xml:space="preserve"> </w:t>
      </w:r>
      <w:r w:rsidRPr="001E1E16">
        <w:rPr>
          <w:rFonts w:ascii="Times New Roman" w:hAnsi="Times New Roman" w:cs="Times New Roman"/>
          <w:sz w:val="28"/>
          <w:szCs w:val="28"/>
        </w:rPr>
        <w:t>обеспечивает возможность его использования в учебно-познавательной и</w:t>
      </w:r>
      <w:r>
        <w:rPr>
          <w:rFonts w:ascii="Times New Roman" w:hAnsi="Times New Roman" w:cs="Times New Roman"/>
          <w:sz w:val="28"/>
          <w:szCs w:val="28"/>
        </w:rPr>
        <w:t xml:space="preserve"> </w:t>
      </w:r>
      <w:r w:rsidRPr="001E1E16">
        <w:rPr>
          <w:rFonts w:ascii="Times New Roman" w:hAnsi="Times New Roman" w:cs="Times New Roman"/>
          <w:sz w:val="28"/>
          <w:szCs w:val="28"/>
        </w:rPr>
        <w:t>ориентировочной деятельности.</w:t>
      </w:r>
    </w:p>
    <w:p w:rsidR="001E1E16" w:rsidRPr="001E1E16" w:rsidRDefault="001E1E16" w:rsidP="001E1E16">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Слепота, в силу негативного влияния на уровень развития как общей,</w:t>
      </w:r>
      <w:r>
        <w:rPr>
          <w:rFonts w:ascii="Times New Roman" w:hAnsi="Times New Roman" w:cs="Times New Roman"/>
          <w:sz w:val="28"/>
          <w:szCs w:val="28"/>
        </w:rPr>
        <w:t xml:space="preserve"> </w:t>
      </w:r>
      <w:r w:rsidRPr="001E1E16">
        <w:rPr>
          <w:rFonts w:ascii="Times New Roman" w:hAnsi="Times New Roman" w:cs="Times New Roman"/>
          <w:sz w:val="28"/>
          <w:szCs w:val="28"/>
        </w:rPr>
        <w:t>так и двигательной активности, значительно осложняет физическое развитие</w:t>
      </w:r>
      <w:r>
        <w:rPr>
          <w:rFonts w:ascii="Times New Roman" w:hAnsi="Times New Roman" w:cs="Times New Roman"/>
          <w:sz w:val="28"/>
          <w:szCs w:val="28"/>
        </w:rPr>
        <w:t xml:space="preserve"> </w:t>
      </w:r>
      <w:r w:rsidRPr="001E1E16">
        <w:rPr>
          <w:rFonts w:ascii="Times New Roman" w:hAnsi="Times New Roman" w:cs="Times New Roman"/>
          <w:sz w:val="28"/>
          <w:szCs w:val="28"/>
        </w:rPr>
        <w:t>обучающегося, что проявляется: в замедленном темпе овладения слепыми</w:t>
      </w:r>
      <w:r>
        <w:rPr>
          <w:rFonts w:ascii="Times New Roman" w:hAnsi="Times New Roman" w:cs="Times New Roman"/>
          <w:sz w:val="28"/>
          <w:szCs w:val="28"/>
        </w:rPr>
        <w:t xml:space="preserve"> </w:t>
      </w:r>
      <w:r w:rsidRPr="001E1E16">
        <w:rPr>
          <w:rFonts w:ascii="Times New Roman" w:hAnsi="Times New Roman" w:cs="Times New Roman"/>
          <w:sz w:val="28"/>
          <w:szCs w:val="28"/>
        </w:rPr>
        <w:t>различными движениями и более низком уровне их развития (снижение</w:t>
      </w:r>
      <w:r>
        <w:rPr>
          <w:rFonts w:ascii="Times New Roman" w:hAnsi="Times New Roman" w:cs="Times New Roman"/>
          <w:sz w:val="28"/>
          <w:szCs w:val="28"/>
        </w:rPr>
        <w:t xml:space="preserve"> </w:t>
      </w:r>
      <w:r w:rsidRPr="001E1E16">
        <w:rPr>
          <w:rFonts w:ascii="Times New Roman" w:hAnsi="Times New Roman" w:cs="Times New Roman"/>
          <w:sz w:val="28"/>
          <w:szCs w:val="28"/>
        </w:rPr>
        <w:t>объема движений, качества выполнения); в нарушении координации движений; в снижении уровня развития общей и мелкой моторики; в</w:t>
      </w:r>
      <w:r>
        <w:rPr>
          <w:rFonts w:ascii="Times New Roman" w:hAnsi="Times New Roman" w:cs="Times New Roman"/>
          <w:sz w:val="28"/>
          <w:szCs w:val="28"/>
        </w:rPr>
        <w:t xml:space="preserve"> </w:t>
      </w:r>
      <w:r w:rsidRPr="001E1E16">
        <w:rPr>
          <w:rFonts w:ascii="Times New Roman" w:hAnsi="Times New Roman" w:cs="Times New Roman"/>
          <w:sz w:val="28"/>
          <w:szCs w:val="28"/>
        </w:rPr>
        <w:t>возникновении навязчивых движений; в нарушении осанки, походки,</w:t>
      </w:r>
      <w:r>
        <w:rPr>
          <w:rFonts w:ascii="Times New Roman" w:hAnsi="Times New Roman" w:cs="Times New Roman"/>
          <w:sz w:val="28"/>
          <w:szCs w:val="28"/>
        </w:rPr>
        <w:t xml:space="preserve"> </w:t>
      </w:r>
      <w:r w:rsidRPr="001E1E16">
        <w:rPr>
          <w:rFonts w:ascii="Times New Roman" w:hAnsi="Times New Roman" w:cs="Times New Roman"/>
          <w:sz w:val="28"/>
          <w:szCs w:val="28"/>
        </w:rPr>
        <w:t>положения тела; в трудности передвижения в пространстве.</w:t>
      </w:r>
    </w:p>
    <w:p w:rsidR="001E1E16" w:rsidRPr="001E1E16" w:rsidRDefault="001E1E16" w:rsidP="001E1E16">
      <w:pPr>
        <w:spacing w:after="0" w:line="360" w:lineRule="auto"/>
        <w:ind w:firstLine="425"/>
        <w:jc w:val="both"/>
        <w:rPr>
          <w:rFonts w:ascii="Times New Roman" w:hAnsi="Times New Roman" w:cs="Times New Roman"/>
          <w:sz w:val="28"/>
          <w:szCs w:val="28"/>
        </w:rPr>
      </w:pPr>
      <w:r w:rsidRPr="001E1E16">
        <w:rPr>
          <w:rFonts w:ascii="Times New Roman" w:hAnsi="Times New Roman" w:cs="Times New Roman"/>
          <w:sz w:val="28"/>
          <w:szCs w:val="28"/>
        </w:rPr>
        <w:t xml:space="preserve">В связи с этим возникает необходимость специальных программ обучения таких детей, в частности, специальный подход в рамках физического воспитания. </w:t>
      </w:r>
    </w:p>
    <w:p w:rsidR="001E1E16" w:rsidRPr="001E1E16" w:rsidRDefault="001E1E16" w:rsidP="001E1E16">
      <w:pPr>
        <w:spacing w:after="0" w:line="360" w:lineRule="auto"/>
        <w:ind w:firstLine="425"/>
        <w:jc w:val="both"/>
        <w:rPr>
          <w:rFonts w:ascii="Times New Roman" w:hAnsi="Times New Roman" w:cs="Times New Roman"/>
          <w:sz w:val="28"/>
          <w:szCs w:val="28"/>
        </w:rPr>
      </w:pPr>
      <w:r w:rsidRPr="001E1E16">
        <w:rPr>
          <w:rFonts w:ascii="Times New Roman" w:hAnsi="Times New Roman" w:cs="Times New Roman"/>
          <w:sz w:val="28"/>
          <w:szCs w:val="28"/>
        </w:rPr>
        <w:t xml:space="preserve">Адаптивная физическая культура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w:t>
      </w:r>
    </w:p>
    <w:p w:rsidR="001E1E16" w:rsidRPr="001E1E16" w:rsidRDefault="001E1E16" w:rsidP="001E1E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1E1E16" w:rsidRDefault="001E1E16" w:rsidP="003D4D7C">
      <w:pPr>
        <w:spacing w:after="0" w:line="360" w:lineRule="auto"/>
        <w:ind w:firstLine="426"/>
        <w:jc w:val="both"/>
        <w:rPr>
          <w:rFonts w:ascii="Times New Roman" w:hAnsi="Times New Roman" w:cs="Times New Roman"/>
          <w:sz w:val="28"/>
          <w:szCs w:val="28"/>
        </w:rPr>
      </w:pPr>
    </w:p>
    <w:p w:rsidR="003D4D7C" w:rsidRPr="003D4D7C" w:rsidRDefault="003D4D7C" w:rsidP="003D4D7C">
      <w:pPr>
        <w:pStyle w:val="a4"/>
        <w:spacing w:line="360" w:lineRule="auto"/>
        <w:ind w:left="0"/>
        <w:jc w:val="both"/>
        <w:rPr>
          <w:b/>
          <w:sz w:val="28"/>
          <w:szCs w:val="28"/>
        </w:rPr>
      </w:pPr>
      <w:r w:rsidRPr="003D4D7C">
        <w:rPr>
          <w:b/>
          <w:sz w:val="28"/>
          <w:szCs w:val="28"/>
        </w:rPr>
        <w:t>Цель программы:</w:t>
      </w:r>
    </w:p>
    <w:p w:rsidR="003D4D7C" w:rsidRPr="003D4D7C" w:rsidRDefault="003D4D7C" w:rsidP="00BE5E36">
      <w:pPr>
        <w:pStyle w:val="a4"/>
        <w:spacing w:line="360" w:lineRule="auto"/>
        <w:ind w:left="0" w:firstLine="851"/>
        <w:jc w:val="both"/>
        <w:rPr>
          <w:sz w:val="28"/>
          <w:szCs w:val="28"/>
        </w:rPr>
      </w:pPr>
    </w:p>
    <w:p w:rsidR="00BE5E36" w:rsidRPr="00BE5E36" w:rsidRDefault="00BE5E36" w:rsidP="00BE5E36">
      <w:pPr>
        <w:pStyle w:val="a4"/>
        <w:spacing w:line="360" w:lineRule="auto"/>
        <w:ind w:left="0" w:firstLine="851"/>
        <w:jc w:val="both"/>
        <w:rPr>
          <w:sz w:val="28"/>
          <w:szCs w:val="28"/>
        </w:rPr>
      </w:pPr>
      <w:r>
        <w:rPr>
          <w:sz w:val="28"/>
          <w:szCs w:val="28"/>
        </w:rPr>
        <w:t>С</w:t>
      </w:r>
      <w:r w:rsidRPr="00BE5E36">
        <w:rPr>
          <w:sz w:val="28"/>
          <w:szCs w:val="28"/>
        </w:rPr>
        <w:t xml:space="preserve"> помощью специальной методики АФК 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w:t>
      </w:r>
    </w:p>
    <w:p w:rsidR="003D4D7C" w:rsidRDefault="00BE5E36" w:rsidP="00BE5E36">
      <w:pPr>
        <w:pStyle w:val="a4"/>
        <w:spacing w:line="360" w:lineRule="auto"/>
        <w:ind w:left="0" w:firstLine="851"/>
        <w:jc w:val="both"/>
        <w:rPr>
          <w:sz w:val="28"/>
          <w:szCs w:val="28"/>
        </w:rPr>
      </w:pPr>
      <w:r>
        <w:rPr>
          <w:sz w:val="28"/>
          <w:szCs w:val="28"/>
        </w:rPr>
        <w:t>С</w:t>
      </w:r>
      <w:r w:rsidRPr="00BE5E36">
        <w:rPr>
          <w:sz w:val="28"/>
          <w:szCs w:val="28"/>
        </w:rPr>
        <w:t>оздание специальных условии для получения образования в соответствии с возрастными, индивидуальными особенностями и особыми образовательными потребностями</w:t>
      </w:r>
    </w:p>
    <w:p w:rsidR="00BE5E36" w:rsidRDefault="00BE5E36" w:rsidP="00BE5E36">
      <w:pPr>
        <w:pStyle w:val="a4"/>
        <w:spacing w:line="360" w:lineRule="auto"/>
        <w:ind w:left="0" w:firstLine="851"/>
        <w:jc w:val="both"/>
        <w:rPr>
          <w:sz w:val="28"/>
          <w:szCs w:val="28"/>
        </w:rPr>
      </w:pPr>
    </w:p>
    <w:p w:rsidR="003D4D7C" w:rsidRPr="003D4D7C" w:rsidRDefault="003D4D7C" w:rsidP="003D4D7C">
      <w:pPr>
        <w:pStyle w:val="a4"/>
        <w:spacing w:line="360" w:lineRule="auto"/>
        <w:ind w:left="0"/>
        <w:jc w:val="both"/>
        <w:rPr>
          <w:b/>
          <w:sz w:val="28"/>
          <w:szCs w:val="28"/>
        </w:rPr>
      </w:pPr>
      <w:r w:rsidRPr="003D4D7C">
        <w:rPr>
          <w:b/>
          <w:sz w:val="28"/>
          <w:szCs w:val="28"/>
        </w:rPr>
        <w:t>Оздоровительные задачи:</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охрана жизни и укрепление здоровья детей с тяжёлой патологией зрения;</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укреплять связочно-суставной аппарата;</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совершенствовать деятельность сердечно-сосудистой и дыхательной систем;</w:t>
      </w:r>
    </w:p>
    <w:p w:rsidR="003D4D7C" w:rsidRPr="003D4D7C" w:rsidRDefault="003D4D7C" w:rsidP="003D4D7C">
      <w:pPr>
        <w:pStyle w:val="a4"/>
        <w:spacing w:line="360" w:lineRule="auto"/>
        <w:ind w:left="0"/>
        <w:jc w:val="both"/>
        <w:rPr>
          <w:sz w:val="28"/>
          <w:szCs w:val="28"/>
        </w:rPr>
      </w:pPr>
    </w:p>
    <w:p w:rsidR="003D4D7C" w:rsidRDefault="003D4D7C" w:rsidP="003D4D7C">
      <w:pPr>
        <w:pStyle w:val="a4"/>
        <w:spacing w:line="360" w:lineRule="auto"/>
        <w:ind w:left="0"/>
        <w:jc w:val="both"/>
        <w:rPr>
          <w:sz w:val="28"/>
          <w:szCs w:val="28"/>
        </w:rPr>
      </w:pPr>
      <w:r>
        <w:rPr>
          <w:sz w:val="28"/>
          <w:szCs w:val="28"/>
        </w:rPr>
        <w:t>-</w:t>
      </w:r>
      <w:r w:rsidRPr="003D4D7C">
        <w:rPr>
          <w:sz w:val="28"/>
          <w:szCs w:val="28"/>
        </w:rPr>
        <w:t>совершенствовать деятельности ЦНС.</w:t>
      </w:r>
    </w:p>
    <w:p w:rsidR="00642B3E" w:rsidRDefault="00642B3E" w:rsidP="003D4D7C">
      <w:pPr>
        <w:pStyle w:val="a4"/>
        <w:spacing w:line="360" w:lineRule="auto"/>
        <w:ind w:left="0"/>
        <w:jc w:val="both"/>
        <w:rPr>
          <w:sz w:val="28"/>
          <w:szCs w:val="28"/>
        </w:rPr>
      </w:pPr>
    </w:p>
    <w:p w:rsidR="00642B3E" w:rsidRPr="003D4D7C" w:rsidRDefault="00642B3E"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p>
    <w:p w:rsidR="003D4D7C" w:rsidRDefault="003D4D7C" w:rsidP="003D4D7C">
      <w:pPr>
        <w:pStyle w:val="a4"/>
        <w:spacing w:line="360" w:lineRule="auto"/>
        <w:ind w:left="0"/>
        <w:jc w:val="both"/>
        <w:rPr>
          <w:b/>
          <w:sz w:val="28"/>
          <w:szCs w:val="28"/>
        </w:rPr>
      </w:pPr>
      <w:r w:rsidRPr="003D4D7C">
        <w:rPr>
          <w:b/>
          <w:sz w:val="28"/>
          <w:szCs w:val="28"/>
        </w:rPr>
        <w:t>Коррекционно-образовательные задачи:</w:t>
      </w:r>
    </w:p>
    <w:p w:rsidR="00BE5E36" w:rsidRPr="003D4D7C" w:rsidRDefault="00BE5E36" w:rsidP="003D4D7C">
      <w:pPr>
        <w:pStyle w:val="a4"/>
        <w:spacing w:line="360" w:lineRule="auto"/>
        <w:ind w:left="0"/>
        <w:jc w:val="both"/>
        <w:rPr>
          <w:b/>
          <w:sz w:val="28"/>
          <w:szCs w:val="28"/>
        </w:rPr>
      </w:pPr>
    </w:p>
    <w:p w:rsidR="00BE5E36" w:rsidRPr="00BE5E36" w:rsidRDefault="00BE5E36" w:rsidP="00BE5E36">
      <w:pPr>
        <w:pStyle w:val="a4"/>
        <w:spacing w:line="360" w:lineRule="auto"/>
        <w:ind w:left="0"/>
        <w:jc w:val="both"/>
        <w:rPr>
          <w:sz w:val="28"/>
          <w:szCs w:val="28"/>
        </w:rPr>
      </w:pPr>
      <w:r>
        <w:rPr>
          <w:sz w:val="28"/>
          <w:szCs w:val="28"/>
        </w:rPr>
        <w:t>-</w:t>
      </w:r>
      <w:r w:rsidRPr="00BE5E36">
        <w:rPr>
          <w:sz w:val="28"/>
          <w:szCs w:val="28"/>
        </w:rPr>
        <w:t>формировать двигательные умения и навыки;</w:t>
      </w:r>
    </w:p>
    <w:p w:rsidR="00BE5E36" w:rsidRPr="00BE5E36" w:rsidRDefault="00BE5E36" w:rsidP="00BE5E36">
      <w:pPr>
        <w:pStyle w:val="a4"/>
        <w:spacing w:line="360" w:lineRule="auto"/>
        <w:ind w:left="0"/>
        <w:jc w:val="both"/>
        <w:rPr>
          <w:sz w:val="28"/>
          <w:szCs w:val="28"/>
        </w:rPr>
      </w:pPr>
      <w:r>
        <w:rPr>
          <w:sz w:val="28"/>
          <w:szCs w:val="28"/>
        </w:rPr>
        <w:t>-</w:t>
      </w:r>
      <w:r w:rsidRPr="00BE5E36">
        <w:rPr>
          <w:sz w:val="28"/>
          <w:szCs w:val="28"/>
        </w:rPr>
        <w:t>развивать физические качества (ловкость, гибкость, равновесие, выносливость);</w:t>
      </w:r>
    </w:p>
    <w:p w:rsidR="00BE5E36" w:rsidRPr="00BE5E36" w:rsidRDefault="00BE5E36" w:rsidP="00BE5E36">
      <w:pPr>
        <w:pStyle w:val="a4"/>
        <w:spacing w:line="360" w:lineRule="auto"/>
        <w:ind w:left="0"/>
        <w:jc w:val="both"/>
        <w:rPr>
          <w:sz w:val="28"/>
          <w:szCs w:val="28"/>
        </w:rPr>
      </w:pPr>
      <w:r>
        <w:rPr>
          <w:sz w:val="28"/>
          <w:szCs w:val="28"/>
        </w:rPr>
        <w:t>-</w:t>
      </w:r>
      <w:r w:rsidRPr="00BE5E36">
        <w:rPr>
          <w:sz w:val="28"/>
          <w:szCs w:val="28"/>
        </w:rPr>
        <w:t>прививать навыки гигиены;</w:t>
      </w:r>
    </w:p>
    <w:p w:rsidR="00BE5E36" w:rsidRPr="003D4D7C" w:rsidRDefault="00BE5E36" w:rsidP="00BE5E36">
      <w:pPr>
        <w:pStyle w:val="a4"/>
        <w:spacing w:line="360" w:lineRule="auto"/>
        <w:ind w:left="0"/>
        <w:jc w:val="both"/>
        <w:rPr>
          <w:sz w:val="28"/>
          <w:szCs w:val="28"/>
        </w:rPr>
      </w:pPr>
      <w:r>
        <w:rPr>
          <w:sz w:val="28"/>
          <w:szCs w:val="28"/>
        </w:rPr>
        <w:t>-</w:t>
      </w:r>
      <w:r w:rsidRPr="00BE5E36">
        <w:rPr>
          <w:sz w:val="28"/>
          <w:szCs w:val="28"/>
        </w:rPr>
        <w:t>формировать представление о пользе занятий АФК, о значении и технике физических упражнений, методике их проведения, о явлениях природы, общественной жизни.</w:t>
      </w:r>
    </w:p>
    <w:p w:rsidR="003D4D7C" w:rsidRPr="003D4D7C" w:rsidRDefault="003D4D7C" w:rsidP="003D4D7C">
      <w:pPr>
        <w:pStyle w:val="a4"/>
        <w:spacing w:line="360" w:lineRule="auto"/>
        <w:ind w:left="0"/>
        <w:jc w:val="both"/>
        <w:rPr>
          <w:b/>
          <w:sz w:val="28"/>
          <w:szCs w:val="28"/>
        </w:rPr>
      </w:pPr>
      <w:r w:rsidRPr="003D4D7C">
        <w:rPr>
          <w:b/>
          <w:sz w:val="28"/>
          <w:szCs w:val="28"/>
        </w:rPr>
        <w:t>Коррекционно-воспитательные задачи:</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воспитывать положительные черты характера: организованность, дисциплинированность, скромность;</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формировать нравственные качества: честность, взаимопомощь, умение заниматься в коллективе, уверенность в своих силах, настойчивость в преодоление трудностей, выдержка;</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воспитывать самостоятельность, сообразительность, находчивость.</w:t>
      </w:r>
    </w:p>
    <w:p w:rsidR="003D4D7C" w:rsidRDefault="003D4D7C" w:rsidP="003D4D7C">
      <w:pPr>
        <w:pStyle w:val="a4"/>
        <w:spacing w:line="360" w:lineRule="auto"/>
        <w:ind w:left="0"/>
        <w:jc w:val="both"/>
        <w:rPr>
          <w:sz w:val="28"/>
          <w:szCs w:val="28"/>
        </w:rPr>
      </w:pPr>
    </w:p>
    <w:p w:rsidR="00BE5E36" w:rsidRDefault="00BE5E36" w:rsidP="003D4D7C">
      <w:pPr>
        <w:pStyle w:val="a4"/>
        <w:spacing w:line="360" w:lineRule="auto"/>
        <w:ind w:left="0"/>
        <w:jc w:val="both"/>
        <w:rPr>
          <w:sz w:val="28"/>
          <w:szCs w:val="28"/>
        </w:rPr>
      </w:pPr>
    </w:p>
    <w:p w:rsidR="00BE5E36" w:rsidRDefault="00BE5E36" w:rsidP="003D4D7C">
      <w:pPr>
        <w:pStyle w:val="a4"/>
        <w:spacing w:line="360" w:lineRule="auto"/>
        <w:ind w:left="0"/>
        <w:jc w:val="both"/>
        <w:rPr>
          <w:sz w:val="28"/>
          <w:szCs w:val="28"/>
        </w:rPr>
      </w:pPr>
    </w:p>
    <w:p w:rsidR="00BE5E36" w:rsidRPr="003D4D7C" w:rsidRDefault="00BE5E36"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b/>
          <w:sz w:val="28"/>
          <w:szCs w:val="28"/>
        </w:rPr>
      </w:pPr>
      <w:r w:rsidRPr="003D4D7C">
        <w:rPr>
          <w:b/>
          <w:sz w:val="28"/>
          <w:szCs w:val="28"/>
        </w:rPr>
        <w:lastRenderedPageBreak/>
        <w:t>Коррекционно-развивающие задачи:</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формировать необходимые умения и навыки самостоятельной пространственной ориентировки (ориентирование в спортивном зале, пользование спортивным инвентарем и адаптированными пособиями с использованием сохранных анализаторов);</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содействовать минимизации навязчивых стереотипных движений;</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развивать способность сохранных анализаторов к восприятию окружающих предметов и пространства;</w:t>
      </w:r>
    </w:p>
    <w:p w:rsidR="003D4D7C" w:rsidRPr="003D4D7C" w:rsidRDefault="003D4D7C" w:rsidP="003D4D7C">
      <w:pPr>
        <w:pStyle w:val="a4"/>
        <w:spacing w:line="360" w:lineRule="auto"/>
        <w:ind w:left="0"/>
        <w:jc w:val="both"/>
        <w:rPr>
          <w:sz w:val="28"/>
          <w:szCs w:val="28"/>
        </w:rPr>
      </w:pPr>
    </w:p>
    <w:p w:rsidR="003D4D7C" w:rsidRPr="003D4D7C" w:rsidRDefault="003D4D7C" w:rsidP="003D4D7C">
      <w:pPr>
        <w:pStyle w:val="a4"/>
        <w:spacing w:line="360" w:lineRule="auto"/>
        <w:ind w:left="0"/>
        <w:jc w:val="both"/>
        <w:rPr>
          <w:sz w:val="28"/>
          <w:szCs w:val="28"/>
        </w:rPr>
      </w:pPr>
      <w:r>
        <w:rPr>
          <w:sz w:val="28"/>
          <w:szCs w:val="28"/>
        </w:rPr>
        <w:t>-</w:t>
      </w:r>
      <w:r w:rsidRPr="003D4D7C">
        <w:rPr>
          <w:sz w:val="28"/>
          <w:szCs w:val="28"/>
        </w:rPr>
        <w:t>формировать жизненно-необходимые навыки, способствующие успешной социализации детей с ограниченными возможностями здоровья.</w:t>
      </w:r>
    </w:p>
    <w:p w:rsidR="003D4D7C" w:rsidRDefault="003D4D7C" w:rsidP="003D4D7C">
      <w:pPr>
        <w:pStyle w:val="a4"/>
        <w:spacing w:line="360" w:lineRule="auto"/>
        <w:ind w:left="0"/>
        <w:jc w:val="both"/>
        <w:rPr>
          <w:sz w:val="28"/>
          <w:szCs w:val="28"/>
        </w:rPr>
      </w:pPr>
    </w:p>
    <w:p w:rsidR="00BE5E36" w:rsidRDefault="00BE5E36" w:rsidP="003D4D7C">
      <w:pPr>
        <w:pStyle w:val="a4"/>
        <w:spacing w:line="360" w:lineRule="auto"/>
        <w:ind w:left="0"/>
        <w:jc w:val="both"/>
        <w:rPr>
          <w:sz w:val="28"/>
          <w:szCs w:val="28"/>
        </w:rPr>
      </w:pPr>
    </w:p>
    <w:p w:rsidR="00BE5E36" w:rsidRDefault="00BE5E36" w:rsidP="003D4D7C">
      <w:pPr>
        <w:pStyle w:val="a4"/>
        <w:spacing w:line="360" w:lineRule="auto"/>
        <w:ind w:left="0"/>
        <w:jc w:val="both"/>
        <w:rPr>
          <w:sz w:val="28"/>
          <w:szCs w:val="28"/>
        </w:rPr>
      </w:pPr>
    </w:p>
    <w:p w:rsidR="00BE5E36" w:rsidRDefault="00BE5E36" w:rsidP="003D4D7C">
      <w:pPr>
        <w:pStyle w:val="a4"/>
        <w:spacing w:line="360" w:lineRule="auto"/>
        <w:ind w:left="0"/>
        <w:jc w:val="both"/>
        <w:rPr>
          <w:sz w:val="28"/>
          <w:szCs w:val="28"/>
        </w:rPr>
      </w:pPr>
    </w:p>
    <w:p w:rsidR="00BE5E36" w:rsidRDefault="00BE5E36" w:rsidP="003D4D7C">
      <w:pPr>
        <w:pStyle w:val="a4"/>
        <w:spacing w:line="360" w:lineRule="auto"/>
        <w:ind w:left="0"/>
        <w:jc w:val="both"/>
        <w:rPr>
          <w:sz w:val="28"/>
          <w:szCs w:val="28"/>
        </w:rPr>
      </w:pPr>
    </w:p>
    <w:p w:rsidR="00BE5E36" w:rsidRPr="003D4D7C" w:rsidRDefault="00BE5E36" w:rsidP="003D4D7C">
      <w:pPr>
        <w:pStyle w:val="a4"/>
        <w:spacing w:line="360" w:lineRule="auto"/>
        <w:ind w:left="0"/>
        <w:jc w:val="both"/>
        <w:rPr>
          <w:sz w:val="28"/>
          <w:szCs w:val="28"/>
        </w:rPr>
      </w:pPr>
    </w:p>
    <w:p w:rsidR="00C130F9" w:rsidRPr="003D4D7C" w:rsidRDefault="00C130F9" w:rsidP="003D4D7C">
      <w:pPr>
        <w:pStyle w:val="a4"/>
        <w:spacing w:line="360" w:lineRule="auto"/>
        <w:ind w:left="0"/>
        <w:jc w:val="both"/>
        <w:rPr>
          <w:sz w:val="28"/>
          <w:szCs w:val="28"/>
        </w:rPr>
      </w:pPr>
    </w:p>
    <w:p w:rsidR="006D409E" w:rsidRPr="003D4D7C" w:rsidRDefault="006D409E" w:rsidP="003D4D7C">
      <w:pPr>
        <w:pStyle w:val="a4"/>
        <w:spacing w:line="360" w:lineRule="auto"/>
        <w:ind w:left="0"/>
        <w:jc w:val="both"/>
        <w:rPr>
          <w:sz w:val="28"/>
          <w:szCs w:val="28"/>
        </w:rPr>
      </w:pPr>
      <w:r w:rsidRPr="003D4D7C">
        <w:rPr>
          <w:sz w:val="28"/>
          <w:szCs w:val="28"/>
        </w:rPr>
        <w:lastRenderedPageBreak/>
        <w:t>Данная образовательная программа основана на положениях нормативно-правовых актах Российской Федерации, в том числе:</w:t>
      </w:r>
    </w:p>
    <w:p w:rsidR="001A4CEA" w:rsidRPr="003D4D7C" w:rsidRDefault="001A4CEA" w:rsidP="003D4D7C">
      <w:pPr>
        <w:pStyle w:val="a4"/>
        <w:spacing w:line="360" w:lineRule="auto"/>
        <w:ind w:left="0"/>
        <w:jc w:val="both"/>
        <w:rPr>
          <w:sz w:val="28"/>
          <w:szCs w:val="28"/>
        </w:rPr>
      </w:pPr>
      <w:r w:rsidRPr="003D4D7C">
        <w:rPr>
          <w:sz w:val="28"/>
          <w:szCs w:val="28"/>
        </w:rPr>
        <w:t>-</w:t>
      </w:r>
      <w:r w:rsidR="00E60466" w:rsidRPr="003D4D7C">
        <w:rPr>
          <w:sz w:val="28"/>
          <w:szCs w:val="28"/>
        </w:rPr>
        <w:t xml:space="preserve"> Федеральный закон от 29.12.2012 №273 –ФЗ « О</w:t>
      </w:r>
      <w:r w:rsidRPr="003D4D7C">
        <w:rPr>
          <w:sz w:val="28"/>
          <w:szCs w:val="28"/>
        </w:rPr>
        <w:t>б образовании</w:t>
      </w:r>
      <w:r w:rsidR="00E60466" w:rsidRPr="003D4D7C">
        <w:rPr>
          <w:sz w:val="28"/>
          <w:szCs w:val="28"/>
        </w:rPr>
        <w:t xml:space="preserve"> в Российской Федерации»</w:t>
      </w:r>
      <w:r w:rsidRPr="003D4D7C">
        <w:rPr>
          <w:sz w:val="28"/>
          <w:szCs w:val="28"/>
        </w:rPr>
        <w:t>;</w:t>
      </w:r>
    </w:p>
    <w:p w:rsidR="00E60466" w:rsidRPr="003D4D7C" w:rsidRDefault="00E60466" w:rsidP="003D4D7C">
      <w:pPr>
        <w:pStyle w:val="a4"/>
        <w:spacing w:line="360" w:lineRule="auto"/>
        <w:ind w:left="0"/>
        <w:jc w:val="both"/>
        <w:rPr>
          <w:sz w:val="28"/>
          <w:szCs w:val="28"/>
        </w:rPr>
      </w:pPr>
      <w:r w:rsidRPr="003D4D7C">
        <w:rPr>
          <w:sz w:val="28"/>
          <w:szCs w:val="28"/>
        </w:rPr>
        <w:t>-Концепция духовно-нравственного развития и воспитания личности гражданина России;</w:t>
      </w:r>
    </w:p>
    <w:p w:rsidR="00284A20" w:rsidRPr="003D4D7C" w:rsidRDefault="00E60466" w:rsidP="003D4D7C">
      <w:pPr>
        <w:spacing w:after="0" w:line="360" w:lineRule="auto"/>
        <w:jc w:val="both"/>
        <w:rPr>
          <w:rFonts w:ascii="Times New Roman" w:hAnsi="Times New Roman" w:cs="Times New Roman"/>
          <w:sz w:val="28"/>
          <w:szCs w:val="28"/>
        </w:rPr>
      </w:pPr>
      <w:r w:rsidRPr="003D4D7C">
        <w:rPr>
          <w:rFonts w:ascii="Times New Roman" w:hAnsi="Times New Roman" w:cs="Times New Roman"/>
          <w:sz w:val="28"/>
          <w:szCs w:val="28"/>
        </w:rPr>
        <w:t>-Федеральный  закон Российской Федерации от 23 июня 2014 г. № 170-ФЗ</w:t>
      </w:r>
    </w:p>
    <w:p w:rsidR="001A4CEA" w:rsidRPr="003D4D7C" w:rsidRDefault="00E60466" w:rsidP="003D4D7C">
      <w:pPr>
        <w:spacing w:after="0" w:line="360" w:lineRule="auto"/>
        <w:jc w:val="both"/>
        <w:rPr>
          <w:rFonts w:ascii="Times New Roman" w:hAnsi="Times New Roman" w:cs="Times New Roman"/>
          <w:sz w:val="28"/>
          <w:szCs w:val="28"/>
        </w:rPr>
      </w:pPr>
      <w:r w:rsidRPr="003D4D7C">
        <w:rPr>
          <w:rFonts w:ascii="Times New Roman" w:hAnsi="Times New Roman" w:cs="Times New Roman"/>
          <w:sz w:val="28"/>
          <w:szCs w:val="28"/>
        </w:rPr>
        <w:t>«О внесении изменений в Федеральный закон о физической культуреи спорте в Российской Федерации»</w:t>
      </w:r>
    </w:p>
    <w:p w:rsidR="001A4CEA" w:rsidRPr="003D4D7C" w:rsidRDefault="001A4CEA" w:rsidP="003D4D7C">
      <w:pPr>
        <w:pStyle w:val="a4"/>
        <w:spacing w:line="360" w:lineRule="auto"/>
        <w:ind w:left="0"/>
        <w:jc w:val="both"/>
        <w:rPr>
          <w:sz w:val="28"/>
          <w:szCs w:val="28"/>
        </w:rPr>
      </w:pPr>
      <w:r w:rsidRPr="003D4D7C">
        <w:rPr>
          <w:sz w:val="28"/>
          <w:szCs w:val="28"/>
        </w:rPr>
        <w:t>-</w:t>
      </w:r>
      <w:r w:rsidR="00E60466" w:rsidRPr="003D4D7C">
        <w:rPr>
          <w:sz w:val="28"/>
          <w:szCs w:val="28"/>
        </w:rPr>
        <w:t xml:space="preserve"> Указ Президента РФ от 12 мая 2009г. № 537 « Остратегии</w:t>
      </w:r>
      <w:r w:rsidRPr="003D4D7C">
        <w:rPr>
          <w:sz w:val="28"/>
          <w:szCs w:val="28"/>
        </w:rPr>
        <w:t xml:space="preserve"> национальной безопасности Российской Федерации до 2020 года;</w:t>
      </w:r>
    </w:p>
    <w:p w:rsidR="00F11D1C" w:rsidRPr="003D4D7C" w:rsidRDefault="00E60466" w:rsidP="003D4D7C">
      <w:pPr>
        <w:pStyle w:val="a4"/>
        <w:spacing w:line="360" w:lineRule="auto"/>
        <w:ind w:left="0"/>
        <w:jc w:val="both"/>
        <w:rPr>
          <w:sz w:val="28"/>
          <w:szCs w:val="28"/>
        </w:rPr>
      </w:pPr>
      <w:r w:rsidRPr="003D4D7C">
        <w:rPr>
          <w:sz w:val="28"/>
          <w:szCs w:val="28"/>
        </w:rPr>
        <w:t xml:space="preserve">-Приказ Министерства  образования и науки РФ от 30 августа 2010г. </w:t>
      </w:r>
      <w:r w:rsidR="00F11D1C" w:rsidRPr="003D4D7C">
        <w:rPr>
          <w:sz w:val="28"/>
          <w:szCs w:val="28"/>
        </w:rPr>
        <w:t>№889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E60466" w:rsidRPr="003D4D7C" w:rsidRDefault="00F11D1C" w:rsidP="003D4D7C">
      <w:pPr>
        <w:pStyle w:val="a4"/>
        <w:spacing w:line="360" w:lineRule="auto"/>
        <w:ind w:left="0"/>
        <w:jc w:val="both"/>
        <w:rPr>
          <w:sz w:val="28"/>
          <w:szCs w:val="28"/>
        </w:rPr>
      </w:pPr>
      <w:r w:rsidRPr="003D4D7C">
        <w:rPr>
          <w:sz w:val="28"/>
          <w:szCs w:val="28"/>
        </w:rPr>
        <w:t xml:space="preserve">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A4CEA" w:rsidRPr="003D4D7C" w:rsidRDefault="002E5EE8" w:rsidP="003D4D7C">
      <w:pPr>
        <w:spacing w:after="0" w:line="360" w:lineRule="auto"/>
        <w:jc w:val="both"/>
        <w:rPr>
          <w:rFonts w:ascii="Times New Roman" w:hAnsi="Times New Roman" w:cs="Times New Roman"/>
          <w:sz w:val="28"/>
          <w:szCs w:val="28"/>
        </w:rPr>
      </w:pPr>
      <w:r w:rsidRPr="003D4D7C">
        <w:rPr>
          <w:rFonts w:ascii="Times New Roman" w:hAnsi="Times New Roman" w:cs="Times New Roman"/>
          <w:sz w:val="28"/>
          <w:szCs w:val="28"/>
        </w:rPr>
        <w:t>-П</w:t>
      </w:r>
      <w:r w:rsidR="001A4CEA" w:rsidRPr="003D4D7C">
        <w:rPr>
          <w:rFonts w:ascii="Times New Roman" w:hAnsi="Times New Roman" w:cs="Times New Roman"/>
          <w:sz w:val="28"/>
          <w:szCs w:val="28"/>
        </w:rPr>
        <w:t>римерной программы основного общего образования;</w:t>
      </w:r>
    </w:p>
    <w:p w:rsidR="00B22334" w:rsidRPr="003D4D7C" w:rsidRDefault="00B22334" w:rsidP="003D4D7C">
      <w:pPr>
        <w:pStyle w:val="a4"/>
        <w:shd w:val="clear" w:color="auto" w:fill="FFFFFF"/>
        <w:spacing w:line="360" w:lineRule="auto"/>
        <w:ind w:left="0"/>
        <w:jc w:val="both"/>
        <w:rPr>
          <w:sz w:val="28"/>
          <w:szCs w:val="28"/>
        </w:rPr>
      </w:pPr>
      <w:r w:rsidRPr="003D4D7C">
        <w:rPr>
          <w:bCs/>
          <w:sz w:val="28"/>
          <w:szCs w:val="28"/>
        </w:rPr>
        <w:t xml:space="preserve">- Федеральный государственный образовательный стандарт начального общего образования (1-4 классы), </w:t>
      </w:r>
      <w:r w:rsidRPr="003D4D7C">
        <w:rPr>
          <w:sz w:val="28"/>
          <w:szCs w:val="28"/>
        </w:rPr>
        <w:t>Утвержден приказом Минобрнауки России от 6 октября 2009 г. № 373</w:t>
      </w:r>
    </w:p>
    <w:p w:rsidR="00B22334" w:rsidRPr="003D4D7C" w:rsidRDefault="00B22334" w:rsidP="003D4D7C">
      <w:pPr>
        <w:pStyle w:val="ab"/>
        <w:spacing w:before="0" w:beforeAutospacing="0" w:after="0" w:afterAutospacing="0" w:line="360" w:lineRule="auto"/>
        <w:jc w:val="both"/>
        <w:rPr>
          <w:rStyle w:val="ac"/>
          <w:rFonts w:eastAsiaTheme="majorEastAsia"/>
          <w:b w:val="0"/>
          <w:sz w:val="28"/>
          <w:szCs w:val="28"/>
        </w:rPr>
      </w:pPr>
      <w:r w:rsidRPr="003D4D7C">
        <w:rPr>
          <w:rStyle w:val="ac"/>
          <w:rFonts w:eastAsiaTheme="majorEastAsia"/>
          <w:b w:val="0"/>
          <w:sz w:val="28"/>
          <w:szCs w:val="28"/>
        </w:rPr>
        <w:t xml:space="preserve">- </w:t>
      </w:r>
      <w:r w:rsidR="00284A20" w:rsidRPr="003D4D7C">
        <w:rPr>
          <w:rStyle w:val="ac"/>
          <w:rFonts w:eastAsiaTheme="majorEastAsia"/>
          <w:b w:val="0"/>
          <w:sz w:val="28"/>
          <w:szCs w:val="28"/>
        </w:rPr>
        <w:t>Федеральный государственный образовательный стандарт основного общего образования.</w:t>
      </w:r>
    </w:p>
    <w:p w:rsidR="00B22334" w:rsidRPr="003D4D7C" w:rsidRDefault="00B22334" w:rsidP="003D4D7C">
      <w:pPr>
        <w:pStyle w:val="ab"/>
        <w:spacing w:before="0" w:beforeAutospacing="0" w:after="0" w:afterAutospacing="0" w:line="360" w:lineRule="auto"/>
        <w:jc w:val="both"/>
        <w:rPr>
          <w:rFonts w:eastAsiaTheme="majorEastAsia"/>
          <w:bCs/>
          <w:sz w:val="28"/>
          <w:szCs w:val="28"/>
        </w:rPr>
      </w:pPr>
      <w:r w:rsidRPr="003D4D7C">
        <w:rPr>
          <w:sz w:val="28"/>
          <w:szCs w:val="28"/>
        </w:rPr>
        <w:t>Утвержден приказом Министерства образования и науки Российской Федерации от «17»  декабря  2010 г. № 1897</w:t>
      </w:r>
    </w:p>
    <w:p w:rsidR="00565F13" w:rsidRPr="003D4D7C" w:rsidRDefault="00B22334" w:rsidP="003D4D7C">
      <w:pPr>
        <w:pStyle w:val="ab"/>
        <w:spacing w:before="0" w:beforeAutospacing="0" w:after="0" w:afterAutospacing="0" w:line="360" w:lineRule="auto"/>
        <w:jc w:val="both"/>
        <w:rPr>
          <w:sz w:val="28"/>
          <w:szCs w:val="28"/>
        </w:rPr>
      </w:pPr>
      <w:r w:rsidRPr="003D4D7C">
        <w:rPr>
          <w:sz w:val="28"/>
          <w:szCs w:val="28"/>
        </w:rPr>
        <w:lastRenderedPageBreak/>
        <w:t xml:space="preserve"> - </w:t>
      </w:r>
      <w:r w:rsidR="00284A20" w:rsidRPr="003D4D7C">
        <w:rPr>
          <w:sz w:val="28"/>
          <w:szCs w:val="28"/>
        </w:rPr>
        <w:t>Приказ</w:t>
      </w:r>
      <w:r w:rsidRPr="003D4D7C">
        <w:rPr>
          <w:sz w:val="28"/>
          <w:szCs w:val="28"/>
        </w:rPr>
        <w:t xml:space="preserve"> Минобразования РФ от 05.03.2004 N 1089 (ред. от 19.10.2009) </w:t>
      </w:r>
      <w:r w:rsidR="00284A20" w:rsidRPr="003D4D7C">
        <w:rPr>
          <w:sz w:val="28"/>
          <w:szCs w:val="28"/>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314A3" w:rsidRPr="003D4D7C" w:rsidRDefault="004314A3" w:rsidP="003D4D7C">
      <w:pPr>
        <w:pStyle w:val="a4"/>
        <w:spacing w:line="360" w:lineRule="auto"/>
        <w:ind w:left="0"/>
        <w:jc w:val="both"/>
        <w:rPr>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Предметные результаты:</w:t>
      </w:r>
    </w:p>
    <w:p w:rsidR="003D4D7C" w:rsidRPr="003D4D7C" w:rsidRDefault="003D4D7C" w:rsidP="003D4D7C">
      <w:pPr>
        <w:spacing w:after="0" w:line="360" w:lineRule="auto"/>
        <w:jc w:val="both"/>
        <w:rPr>
          <w:rFonts w:ascii="Times New Roman" w:hAnsi="Times New Roman" w:cs="Times New Roman"/>
          <w:sz w:val="28"/>
          <w:szCs w:val="28"/>
        </w:rPr>
      </w:pPr>
    </w:p>
    <w:p w:rsidR="00BE5E36" w:rsidRPr="00BE5E36" w:rsidRDefault="003D4D7C" w:rsidP="00BE5E36">
      <w:pPr>
        <w:spacing w:after="0" w:line="360" w:lineRule="auto"/>
        <w:jc w:val="both"/>
        <w:rPr>
          <w:rFonts w:ascii="Times New Roman" w:hAnsi="Times New Roman" w:cs="Times New Roman"/>
          <w:sz w:val="28"/>
          <w:szCs w:val="28"/>
        </w:rPr>
      </w:pPr>
      <w:r w:rsidRPr="003D4D7C">
        <w:rPr>
          <w:rFonts w:ascii="Times New Roman" w:hAnsi="Times New Roman" w:cs="Times New Roman"/>
          <w:sz w:val="28"/>
          <w:szCs w:val="28"/>
        </w:rPr>
        <w:t>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w:t>
      </w:r>
      <w:r w:rsidR="00382076">
        <w:rPr>
          <w:rFonts w:ascii="Times New Roman" w:hAnsi="Times New Roman" w:cs="Times New Roman"/>
          <w:sz w:val="28"/>
          <w:szCs w:val="28"/>
        </w:rPr>
        <w:t xml:space="preserve"> </w:t>
      </w:r>
      <w:r w:rsidR="00BE5E36">
        <w:rPr>
          <w:rFonts w:ascii="Times New Roman" w:hAnsi="Times New Roman" w:cs="Times New Roman"/>
          <w:sz w:val="28"/>
          <w:szCs w:val="28"/>
        </w:rPr>
        <w:t>Дети научатся  и</w:t>
      </w:r>
      <w:r w:rsidR="00BE5E36" w:rsidRPr="00BE5E36">
        <w:rPr>
          <w:rFonts w:ascii="Times New Roman" w:hAnsi="Times New Roman" w:cs="Times New Roman"/>
          <w:sz w:val="28"/>
          <w:szCs w:val="28"/>
        </w:rPr>
        <w:t xml:space="preserve">спользовать </w:t>
      </w:r>
      <w:r w:rsidR="00BE5E36">
        <w:rPr>
          <w:rFonts w:ascii="Times New Roman" w:hAnsi="Times New Roman" w:cs="Times New Roman"/>
          <w:sz w:val="28"/>
          <w:szCs w:val="28"/>
        </w:rPr>
        <w:t xml:space="preserve">на </w:t>
      </w:r>
      <w:r w:rsidR="00BE5E36" w:rsidRPr="00BE5E36">
        <w:rPr>
          <w:rFonts w:ascii="Times New Roman" w:hAnsi="Times New Roman" w:cs="Times New Roman"/>
          <w:sz w:val="28"/>
          <w:szCs w:val="28"/>
        </w:rPr>
        <w:t>занятия</w:t>
      </w:r>
      <w:r w:rsidR="00BE5E36">
        <w:rPr>
          <w:rFonts w:ascii="Times New Roman" w:hAnsi="Times New Roman" w:cs="Times New Roman"/>
          <w:sz w:val="28"/>
          <w:szCs w:val="28"/>
        </w:rPr>
        <w:t xml:space="preserve">х адаптивной </w:t>
      </w:r>
      <w:r w:rsidR="00382076">
        <w:rPr>
          <w:rFonts w:ascii="Times New Roman" w:hAnsi="Times New Roman" w:cs="Times New Roman"/>
          <w:sz w:val="28"/>
          <w:szCs w:val="28"/>
        </w:rPr>
        <w:t xml:space="preserve"> физической культуры</w:t>
      </w:r>
      <w:r w:rsidR="00BE5E36" w:rsidRPr="00BE5E36">
        <w:rPr>
          <w:rFonts w:ascii="Times New Roman" w:hAnsi="Times New Roman" w:cs="Times New Roman"/>
          <w:sz w:val="28"/>
          <w:szCs w:val="28"/>
        </w:rPr>
        <w:t xml:space="preserve"> спортивные игры и спортивные соревнования для организации индивидуального отдыха и досуга, укрепления </w:t>
      </w:r>
      <w:r w:rsidR="00382076">
        <w:rPr>
          <w:rFonts w:ascii="Times New Roman" w:hAnsi="Times New Roman" w:cs="Times New Roman"/>
          <w:sz w:val="28"/>
          <w:szCs w:val="28"/>
        </w:rPr>
        <w:t>собственного здоровья, повышая  уровень</w:t>
      </w:r>
      <w:r w:rsidR="00BE5E36" w:rsidRPr="00BE5E36">
        <w:rPr>
          <w:rFonts w:ascii="Times New Roman" w:hAnsi="Times New Roman" w:cs="Times New Roman"/>
          <w:sz w:val="28"/>
          <w:szCs w:val="28"/>
        </w:rPr>
        <w:t xml:space="preserve"> физических кондиций;</w:t>
      </w:r>
    </w:p>
    <w:p w:rsidR="00BE5E36" w:rsidRPr="00BE5E36" w:rsidRDefault="00382076" w:rsidP="00BE5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w:t>
      </w:r>
      <w:r w:rsidR="00BE5E36" w:rsidRPr="00BE5E36">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E5E36" w:rsidRPr="00BE5E36" w:rsidRDefault="00BE5E36" w:rsidP="00BE5E36">
      <w:pPr>
        <w:spacing w:after="0" w:line="360" w:lineRule="auto"/>
        <w:jc w:val="both"/>
        <w:rPr>
          <w:rFonts w:ascii="Times New Roman" w:hAnsi="Times New Roman" w:cs="Times New Roman"/>
          <w:sz w:val="28"/>
          <w:szCs w:val="28"/>
        </w:rPr>
      </w:pPr>
    </w:p>
    <w:p w:rsidR="00BE5E36" w:rsidRPr="00BE5E36" w:rsidRDefault="00382076" w:rsidP="00BE5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же к</w:t>
      </w:r>
      <w:r w:rsidR="00BE5E36" w:rsidRPr="00BE5E36">
        <w:rPr>
          <w:rFonts w:ascii="Times New Roman" w:hAnsi="Times New Roman" w:cs="Times New Roman"/>
          <w:sz w:val="28"/>
          <w:szCs w:val="28"/>
        </w:rPr>
        <w:t>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r>
        <w:rPr>
          <w:rFonts w:ascii="Times New Roman" w:hAnsi="Times New Roman" w:cs="Times New Roman"/>
          <w:sz w:val="28"/>
          <w:szCs w:val="28"/>
        </w:rPr>
        <w:t xml:space="preserve"> </w:t>
      </w:r>
      <w:r w:rsidR="00BE5E36" w:rsidRPr="00BE5E36">
        <w:rPr>
          <w:rFonts w:ascii="Times New Roman" w:hAnsi="Times New Roman" w:cs="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E5E36" w:rsidRDefault="00BE5E36" w:rsidP="003D4D7C">
      <w:pPr>
        <w:spacing w:after="0" w:line="360" w:lineRule="auto"/>
        <w:jc w:val="both"/>
        <w:rPr>
          <w:rFonts w:ascii="Times New Roman" w:hAnsi="Times New Roman" w:cs="Times New Roman"/>
          <w:sz w:val="28"/>
          <w:szCs w:val="28"/>
        </w:rPr>
      </w:pPr>
    </w:p>
    <w:p w:rsidR="00BE5E36" w:rsidRPr="003D4D7C" w:rsidRDefault="00BE5E36" w:rsidP="003D4D7C">
      <w:pPr>
        <w:spacing w:after="0" w:line="360" w:lineRule="auto"/>
        <w:jc w:val="both"/>
        <w:rPr>
          <w:rFonts w:ascii="Times New Roman" w:hAnsi="Times New Roman" w:cs="Times New Roman"/>
          <w:sz w:val="28"/>
          <w:szCs w:val="28"/>
        </w:rPr>
      </w:pPr>
    </w:p>
    <w:p w:rsidR="003D4D7C" w:rsidRDefault="003D4D7C" w:rsidP="003D4D7C">
      <w:pPr>
        <w:spacing w:after="0" w:line="360" w:lineRule="auto"/>
        <w:jc w:val="both"/>
        <w:rPr>
          <w:rFonts w:ascii="Times New Roman" w:hAnsi="Times New Roman" w:cs="Times New Roman"/>
          <w:sz w:val="28"/>
          <w:szCs w:val="28"/>
        </w:rPr>
      </w:pPr>
    </w:p>
    <w:p w:rsidR="003D4D7C" w:rsidRDefault="003D4D7C"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82076" w:rsidRDefault="00382076"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Средства адаптивной  физической  культуры</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Общие упражнения:</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3D4D7C">
        <w:rPr>
          <w:rFonts w:ascii="Times New Roman" w:hAnsi="Times New Roman" w:cs="Times New Roman"/>
          <w:sz w:val="28"/>
          <w:szCs w:val="28"/>
        </w:rPr>
        <w:t>ифференцировать упражнения по видам и назначению; выполнять упражнения на основе и под контролем рече - слухо - двигательной координации; 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 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 выполнять упражнения с предметами: с мячом, с гимнастической палкой, с флажками, со скакалкой; выполнять упражнения, формирующие основные движения: ходьбу, бег, подскоки, броски мяча, лазанье, прыжки; выполнять дыхательные упражнения: основные, под счет, на изменение пространственно-временной характеристики движения, на восстановление дыхания; принимать правильную осанку, исходное, промежуточное, заключительное положение для выполнения упражнения; согласовывать движения тела с командами, заданным ритмом и темпом; выполнять движения точно и выразительно.</w:t>
      </w:r>
    </w:p>
    <w:p w:rsid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lastRenderedPageBreak/>
        <w:t>Лечебно-корригирующие упражнения:</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3D4D7C">
        <w:rPr>
          <w:rFonts w:ascii="Times New Roman" w:hAnsi="Times New Roman" w:cs="Times New Roman"/>
          <w:sz w:val="28"/>
          <w:szCs w:val="28"/>
        </w:rPr>
        <w:t>ыполнять лечебно - корригирующие упражнения; выполнять упражнения на укрепление мышц брюшного пресса и спины; выполнять дозированную ходьбу в разном темпе с правильным дыханием; выполнять упражнения для осанки и укрепления мышц стопы; 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 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Упражнения коррекционно-развивающей направленности:</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3D4D7C">
        <w:rPr>
          <w:rFonts w:ascii="Times New Roman" w:hAnsi="Times New Roman" w:cs="Times New Roman"/>
          <w:sz w:val="28"/>
          <w:szCs w:val="28"/>
        </w:rPr>
        <w:t xml:space="preserve">амостоятельно выполнять упражнения на координацию движений, выносливость и ловкость; выполнять упражнения на основе и под контролем рече - слухо -двигательной координации; сознательно относится к выполнению движений; выполнять упражнения с ходьбой и бегом (с остановкой, с преодолением препятствий и др.); с ускорением темпа движений руками; выполнять упражнения с прыжками (в разном темпе, разными видами прыжков), танцевальным движениям с прыжками и др.; свободно передвигаться в замкнутом пространстве на сигнал, в индивидуальной игре с </w:t>
      </w:r>
      <w:r w:rsidRPr="003D4D7C">
        <w:rPr>
          <w:rFonts w:ascii="Times New Roman" w:hAnsi="Times New Roman" w:cs="Times New Roman"/>
          <w:sz w:val="28"/>
          <w:szCs w:val="28"/>
        </w:rPr>
        <w:lastRenderedPageBreak/>
        <w:t>большим мячом, с мячом в паре; выполнять поочередные движения руками в основных и заданных направлениях; выполнять поиск по словесным ориентирам, ходьбу (по памяти, в определенном направлении), передвижение по бревну, лежащему на полу; выполнять движения по световому (цветовому) сигналу; 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 использовать имитационные и образно-игровые движения в подвижных играх; участвовать в подвижных играх.</w:t>
      </w:r>
    </w:p>
    <w:p w:rsidR="003D4D7C" w:rsidRDefault="003D4D7C" w:rsidP="003D4D7C">
      <w:pPr>
        <w:spacing w:after="0" w:line="360" w:lineRule="auto"/>
        <w:jc w:val="both"/>
        <w:rPr>
          <w:rFonts w:ascii="Times New Roman" w:hAnsi="Times New Roman" w:cs="Times New Roman"/>
          <w:sz w:val="28"/>
          <w:szCs w:val="28"/>
        </w:rPr>
      </w:pPr>
    </w:p>
    <w:p w:rsidR="00642B3E" w:rsidRPr="003D4D7C" w:rsidRDefault="00642B3E"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t>Упражнения на тренажерах:</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3D4D7C">
        <w:rPr>
          <w:rFonts w:ascii="Times New Roman" w:hAnsi="Times New Roman" w:cs="Times New Roman"/>
          <w:sz w:val="28"/>
          <w:szCs w:val="28"/>
        </w:rPr>
        <w:t>амостоятельно занимать исходное положение на тренажере для выполнения упражнения; выполнять упражнения на тренажере определенного вида; соблюдать физическую нагрузку при выполнении упражнений на тренажере; координировать движения в выполнении упражнений на тренажере; соблюдать требования к выполнению упражнений на тренажере; проявлять волевые усилия.</w:t>
      </w:r>
    </w:p>
    <w:p w:rsidR="003D4D7C" w:rsidRDefault="003D4D7C"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b/>
          <w:sz w:val="28"/>
          <w:szCs w:val="28"/>
        </w:rPr>
      </w:pPr>
      <w:r w:rsidRPr="003D4D7C">
        <w:rPr>
          <w:rFonts w:ascii="Times New Roman" w:hAnsi="Times New Roman" w:cs="Times New Roman"/>
          <w:b/>
          <w:sz w:val="28"/>
          <w:szCs w:val="28"/>
        </w:rPr>
        <w:lastRenderedPageBreak/>
        <w:t>Универсальные учебные действия:</w:t>
      </w:r>
    </w:p>
    <w:p w:rsidR="003D4D7C" w:rsidRPr="003D4D7C" w:rsidRDefault="003D4D7C" w:rsidP="003D4D7C">
      <w:pPr>
        <w:spacing w:after="0" w:line="360" w:lineRule="auto"/>
        <w:jc w:val="both"/>
        <w:rPr>
          <w:rFonts w:ascii="Times New Roman" w:hAnsi="Times New Roman" w:cs="Times New Roman"/>
          <w:sz w:val="28"/>
          <w:szCs w:val="28"/>
        </w:rPr>
      </w:pPr>
    </w:p>
    <w:p w:rsidR="003D4D7C" w:rsidRPr="003D4D7C" w:rsidRDefault="003D4D7C" w:rsidP="003D4D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Pr="003D4D7C">
        <w:rPr>
          <w:rFonts w:ascii="Times New Roman" w:hAnsi="Times New Roman" w:cs="Times New Roman"/>
          <w:sz w:val="28"/>
          <w:szCs w:val="28"/>
        </w:rPr>
        <w:t>ичностное самоопределение, восприятие «образа Я» как субъекта</w:t>
      </w:r>
      <w:r>
        <w:rPr>
          <w:rFonts w:ascii="Times New Roman" w:hAnsi="Times New Roman" w:cs="Times New Roman"/>
          <w:sz w:val="28"/>
          <w:szCs w:val="28"/>
        </w:rPr>
        <w:t xml:space="preserve"> </w:t>
      </w:r>
      <w:r w:rsidRPr="003D4D7C">
        <w:rPr>
          <w:rFonts w:ascii="Times New Roman" w:hAnsi="Times New Roman" w:cs="Times New Roman"/>
          <w:sz w:val="28"/>
          <w:szCs w:val="28"/>
        </w:rPr>
        <w:t>двигательной деятельности; установление связи между целью занятий адаптивной физической культурой, мотивом и между результатом выполнения корригирующих упражнений; развитие мотивации достижения успеха и готовности к преодолению отклонений в физическом развитии и двигательной сфере; умение придерживаться заданной последовательности выполнения жизненно необходимых движений; контроль правильности выполнения освоенного движения; умение оценивать правильность при выполнении упражнения; саморегуляция как способность к мобилизации сил и энергии, к волевому усилию и преодолению трудностей выполнения движений; активное использование сохранных анализаторов при выполнении</w:t>
      </w:r>
      <w:r>
        <w:rPr>
          <w:rFonts w:ascii="Times New Roman" w:hAnsi="Times New Roman" w:cs="Times New Roman"/>
          <w:sz w:val="28"/>
          <w:szCs w:val="28"/>
        </w:rPr>
        <w:t xml:space="preserve"> </w:t>
      </w:r>
      <w:r w:rsidRPr="003D4D7C">
        <w:rPr>
          <w:rFonts w:ascii="Times New Roman" w:hAnsi="Times New Roman" w:cs="Times New Roman"/>
          <w:sz w:val="28"/>
          <w:szCs w:val="28"/>
        </w:rPr>
        <w:t>навязчивых стереотипных движений; аналитико-синтетические умения и навыки в дифференциации и оценке содержания и характера двигательных действий, органов движения и их функций; формирование внутреннего плана на основе поэтапной отработки двигательных действий, их координации и ритмичности; выбор способов решения двигательной задачи (с помощью педагога) в зависимости от конкретных условий; развитие навыков пространственной ориентировки как основы самостоятельного и результативного выполнения корригирующих упражнений; умение взаимодействовать со взрослыми и сверстниками в системе координат «слепой - зрячий», «слепой- слепой» в ходе занятий АФК; умение задавать вопросы уточняющего характера.</w:t>
      </w:r>
    </w:p>
    <w:p w:rsidR="003D4D7C" w:rsidRDefault="003D4D7C" w:rsidP="003D4D7C">
      <w:pPr>
        <w:spacing w:after="0" w:line="360" w:lineRule="auto"/>
        <w:jc w:val="both"/>
        <w:rPr>
          <w:rFonts w:ascii="Times New Roman" w:hAnsi="Times New Roman" w:cs="Times New Roman"/>
          <w:sz w:val="28"/>
          <w:szCs w:val="28"/>
        </w:rPr>
      </w:pPr>
    </w:p>
    <w:p w:rsidR="003D4D7C" w:rsidRDefault="003D4D7C"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Default="009B1FD7" w:rsidP="003D4D7C">
      <w:pPr>
        <w:spacing w:after="0" w:line="360" w:lineRule="auto"/>
        <w:jc w:val="both"/>
        <w:rPr>
          <w:rFonts w:ascii="Times New Roman" w:hAnsi="Times New Roman" w:cs="Times New Roman"/>
          <w:sz w:val="28"/>
          <w:szCs w:val="28"/>
        </w:rPr>
      </w:pPr>
    </w:p>
    <w:p w:rsidR="009B1FD7" w:rsidRPr="003D4D7C" w:rsidRDefault="009B1FD7" w:rsidP="003D4D7C">
      <w:pPr>
        <w:spacing w:after="0" w:line="360" w:lineRule="auto"/>
        <w:jc w:val="both"/>
        <w:rPr>
          <w:rFonts w:ascii="Times New Roman" w:hAnsi="Times New Roman" w:cs="Times New Roman"/>
          <w:sz w:val="28"/>
          <w:szCs w:val="28"/>
        </w:rPr>
      </w:pPr>
    </w:p>
    <w:p w:rsidR="00BE5E36" w:rsidRPr="00BE5E36" w:rsidRDefault="00BE5E36" w:rsidP="00BE5E36">
      <w:pPr>
        <w:spacing w:after="0" w:line="360" w:lineRule="auto"/>
        <w:jc w:val="both"/>
        <w:rPr>
          <w:rFonts w:ascii="Times New Roman" w:hAnsi="Times New Roman" w:cs="Times New Roman"/>
          <w:sz w:val="28"/>
          <w:szCs w:val="28"/>
        </w:rPr>
      </w:pPr>
    </w:p>
    <w:p w:rsidR="00B455DF" w:rsidRDefault="00BE5E36" w:rsidP="00BE5E36">
      <w:pPr>
        <w:spacing w:after="0" w:line="360" w:lineRule="auto"/>
        <w:jc w:val="both"/>
        <w:rPr>
          <w:rFonts w:ascii="Times New Roman" w:hAnsi="Times New Roman" w:cs="Times New Roman"/>
          <w:sz w:val="28"/>
          <w:szCs w:val="28"/>
        </w:rPr>
      </w:pPr>
      <w:r w:rsidRPr="00382076">
        <w:rPr>
          <w:rFonts w:ascii="Times New Roman" w:hAnsi="Times New Roman" w:cs="Times New Roman"/>
          <w:b/>
          <w:sz w:val="28"/>
          <w:szCs w:val="28"/>
        </w:rPr>
        <w:t>Гимнастика с основами акробатики</w:t>
      </w:r>
    </w:p>
    <w:p w:rsidR="00B455DF"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 xml:space="preserve">Организующие команды и приемы: перестроение в движении из </w:t>
      </w:r>
      <w:r w:rsidR="00B455DF">
        <w:rPr>
          <w:rFonts w:ascii="Times New Roman" w:hAnsi="Times New Roman" w:cs="Times New Roman"/>
          <w:sz w:val="28"/>
          <w:szCs w:val="28"/>
        </w:rPr>
        <w:t>колонны по одному в колонну</w:t>
      </w:r>
      <w:r w:rsidRPr="00BE5E36">
        <w:rPr>
          <w:rFonts w:ascii="Times New Roman" w:hAnsi="Times New Roman" w:cs="Times New Roman"/>
          <w:sz w:val="28"/>
          <w:szCs w:val="28"/>
        </w:rPr>
        <w:t>.</w:t>
      </w:r>
    </w:p>
    <w:p w:rsidR="00B455DF"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Кувырок</w:t>
      </w:r>
      <w:r w:rsidR="00B455DF">
        <w:rPr>
          <w:rFonts w:ascii="Times New Roman" w:hAnsi="Times New Roman" w:cs="Times New Roman"/>
          <w:sz w:val="28"/>
          <w:szCs w:val="28"/>
        </w:rPr>
        <w:t xml:space="preserve"> вперед (назад) в группировке; </w:t>
      </w:r>
    </w:p>
    <w:p w:rsidR="00B455DF"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Передвижения по нап</w:t>
      </w:r>
      <w:r w:rsidR="00B455DF">
        <w:rPr>
          <w:rFonts w:ascii="Times New Roman" w:hAnsi="Times New Roman" w:cs="Times New Roman"/>
          <w:sz w:val="28"/>
          <w:szCs w:val="28"/>
        </w:rPr>
        <w:t>ольному гимнастическому бревну. Х</w:t>
      </w:r>
      <w:r w:rsidRPr="00BE5E36">
        <w:rPr>
          <w:rFonts w:ascii="Times New Roman" w:hAnsi="Times New Roman" w:cs="Times New Roman"/>
          <w:sz w:val="28"/>
          <w:szCs w:val="28"/>
        </w:rPr>
        <w:t xml:space="preserve">одьба с различной амплитудой движений и ускорениями, </w:t>
      </w:r>
    </w:p>
    <w:p w:rsidR="00BE5E36" w:rsidRPr="00BE5E36"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 xml:space="preserve">Прикладные упражнения: передвижения ходьбой, бегом, прыжками по наклонной гимнастической скамейке; спрыгивание и запрыгивание на ограниченную площадку; </w:t>
      </w:r>
    </w:p>
    <w:p w:rsidR="00BE5E36" w:rsidRPr="00BE5E36" w:rsidRDefault="00BE5E36" w:rsidP="00BE5E36">
      <w:pPr>
        <w:spacing w:after="0" w:line="360" w:lineRule="auto"/>
        <w:jc w:val="both"/>
        <w:rPr>
          <w:rFonts w:ascii="Times New Roman" w:hAnsi="Times New Roman" w:cs="Times New Roman"/>
          <w:sz w:val="28"/>
          <w:szCs w:val="28"/>
        </w:rPr>
      </w:pPr>
    </w:p>
    <w:p w:rsidR="00B455DF" w:rsidRDefault="00BE5E36" w:rsidP="00BE5E36">
      <w:pPr>
        <w:spacing w:after="0" w:line="360" w:lineRule="auto"/>
        <w:jc w:val="both"/>
        <w:rPr>
          <w:rFonts w:ascii="Times New Roman" w:hAnsi="Times New Roman" w:cs="Times New Roman"/>
          <w:sz w:val="28"/>
          <w:szCs w:val="28"/>
        </w:rPr>
      </w:pPr>
      <w:r w:rsidRPr="00382076">
        <w:rPr>
          <w:rFonts w:ascii="Times New Roman" w:hAnsi="Times New Roman" w:cs="Times New Roman"/>
          <w:b/>
          <w:sz w:val="28"/>
          <w:szCs w:val="28"/>
        </w:rPr>
        <w:t>Легкая атлетика</w:t>
      </w:r>
      <w:r w:rsidR="00B455DF">
        <w:rPr>
          <w:rFonts w:ascii="Times New Roman" w:hAnsi="Times New Roman" w:cs="Times New Roman"/>
          <w:sz w:val="28"/>
          <w:szCs w:val="28"/>
        </w:rPr>
        <w:t xml:space="preserve"> </w:t>
      </w:r>
    </w:p>
    <w:p w:rsidR="00B455DF"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Высокий старт. Бег с ускорение</w:t>
      </w:r>
      <w:r w:rsidR="00B455DF">
        <w:rPr>
          <w:rFonts w:ascii="Times New Roman" w:hAnsi="Times New Roman" w:cs="Times New Roman"/>
          <w:sz w:val="28"/>
          <w:szCs w:val="28"/>
        </w:rPr>
        <w:t>м. Бег на короткие дистанции (20 м 50</w:t>
      </w:r>
      <w:r w:rsidRPr="00BE5E36">
        <w:rPr>
          <w:rFonts w:ascii="Times New Roman" w:hAnsi="Times New Roman" w:cs="Times New Roman"/>
          <w:sz w:val="28"/>
          <w:szCs w:val="28"/>
        </w:rPr>
        <w:t xml:space="preserve"> м). </w:t>
      </w:r>
    </w:p>
    <w:p w:rsidR="00B455DF"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Прыжки: в длину с разбега способом “согнув ноги”.</w:t>
      </w:r>
    </w:p>
    <w:p w:rsidR="00BE5E36" w:rsidRPr="00BE5E36"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Метание малого мяча с места на дальность с разбега. Упражнения общей физической подготовки.</w:t>
      </w:r>
    </w:p>
    <w:p w:rsidR="00BE5E36" w:rsidRPr="00BE5E36" w:rsidRDefault="00BE5E36" w:rsidP="00BE5E36">
      <w:pPr>
        <w:spacing w:after="0" w:line="360" w:lineRule="auto"/>
        <w:jc w:val="both"/>
        <w:rPr>
          <w:rFonts w:ascii="Times New Roman" w:hAnsi="Times New Roman" w:cs="Times New Roman"/>
          <w:sz w:val="28"/>
          <w:szCs w:val="28"/>
        </w:rPr>
      </w:pPr>
    </w:p>
    <w:p w:rsidR="00B54049" w:rsidRDefault="00BE5E36" w:rsidP="00BE5E36">
      <w:pPr>
        <w:spacing w:after="0" w:line="360" w:lineRule="auto"/>
        <w:jc w:val="both"/>
        <w:rPr>
          <w:rFonts w:ascii="Times New Roman" w:hAnsi="Times New Roman" w:cs="Times New Roman"/>
          <w:sz w:val="28"/>
          <w:szCs w:val="28"/>
        </w:rPr>
      </w:pPr>
      <w:r w:rsidRPr="00382076">
        <w:rPr>
          <w:rFonts w:ascii="Times New Roman" w:hAnsi="Times New Roman" w:cs="Times New Roman"/>
          <w:b/>
          <w:sz w:val="28"/>
          <w:szCs w:val="28"/>
        </w:rPr>
        <w:t>Лыжные гонки</w:t>
      </w:r>
      <w:r w:rsidRPr="00BE5E36">
        <w:rPr>
          <w:rFonts w:ascii="Times New Roman" w:hAnsi="Times New Roman" w:cs="Times New Roman"/>
          <w:sz w:val="28"/>
          <w:szCs w:val="28"/>
        </w:rPr>
        <w:t xml:space="preserve"> </w:t>
      </w:r>
    </w:p>
    <w:p w:rsidR="00B54049"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Попеременный двухшажный ход.</w:t>
      </w:r>
    </w:p>
    <w:p w:rsidR="00B54049"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 xml:space="preserve">Повороты переступанием на месте и в движении. </w:t>
      </w:r>
    </w:p>
    <w:p w:rsidR="00B54049"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Подъем “полуелочкой”, “елочкой” и “лесенкой</w:t>
      </w:r>
    </w:p>
    <w:p w:rsidR="00BE5E36" w:rsidRPr="00BE5E36" w:rsidRDefault="00B54049" w:rsidP="00BE5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Прохождение учебных дистанций.</w:t>
      </w:r>
    </w:p>
    <w:p w:rsidR="00BE5E36" w:rsidRPr="00BE5E36" w:rsidRDefault="00BE5E36" w:rsidP="00BE5E36">
      <w:pPr>
        <w:spacing w:after="0" w:line="360" w:lineRule="auto"/>
        <w:jc w:val="both"/>
        <w:rPr>
          <w:rFonts w:ascii="Times New Roman" w:hAnsi="Times New Roman" w:cs="Times New Roman"/>
          <w:sz w:val="28"/>
          <w:szCs w:val="28"/>
        </w:rPr>
      </w:pPr>
    </w:p>
    <w:p w:rsidR="00BE5E36" w:rsidRPr="00BE5E36" w:rsidRDefault="00BE5E36" w:rsidP="00BE5E36">
      <w:pPr>
        <w:spacing w:after="0" w:line="360" w:lineRule="auto"/>
        <w:jc w:val="both"/>
        <w:rPr>
          <w:rFonts w:ascii="Times New Roman" w:hAnsi="Times New Roman" w:cs="Times New Roman"/>
          <w:sz w:val="28"/>
          <w:szCs w:val="28"/>
        </w:rPr>
      </w:pPr>
    </w:p>
    <w:p w:rsidR="00BE5E36" w:rsidRPr="00BE5E36" w:rsidRDefault="00BE5E36" w:rsidP="00BE5E36">
      <w:pPr>
        <w:spacing w:after="0" w:line="360" w:lineRule="auto"/>
        <w:jc w:val="both"/>
        <w:rPr>
          <w:rFonts w:ascii="Times New Roman" w:hAnsi="Times New Roman" w:cs="Times New Roman"/>
          <w:sz w:val="28"/>
          <w:szCs w:val="28"/>
        </w:rPr>
      </w:pPr>
    </w:p>
    <w:p w:rsidR="00BE5E36" w:rsidRPr="00BE5E36" w:rsidRDefault="00BE5E36" w:rsidP="00BE5E36">
      <w:pPr>
        <w:spacing w:after="0" w:line="360" w:lineRule="auto"/>
        <w:jc w:val="both"/>
        <w:rPr>
          <w:rFonts w:ascii="Times New Roman" w:hAnsi="Times New Roman" w:cs="Times New Roman"/>
          <w:sz w:val="28"/>
          <w:szCs w:val="28"/>
        </w:rPr>
      </w:pPr>
      <w:r w:rsidRPr="00382076">
        <w:rPr>
          <w:rFonts w:ascii="Times New Roman" w:hAnsi="Times New Roman" w:cs="Times New Roman"/>
          <w:b/>
          <w:sz w:val="28"/>
          <w:szCs w:val="28"/>
        </w:rPr>
        <w:t>Спортивные игры</w:t>
      </w:r>
      <w:r w:rsidRPr="00BE5E36">
        <w:rPr>
          <w:rFonts w:ascii="Times New Roman" w:hAnsi="Times New Roman" w:cs="Times New Roman"/>
          <w:sz w:val="28"/>
          <w:szCs w:val="28"/>
        </w:rPr>
        <w:t xml:space="preserve"> (33 ч)</w:t>
      </w:r>
    </w:p>
    <w:p w:rsidR="00BE5E36" w:rsidRPr="00B54049" w:rsidRDefault="00B54049" w:rsidP="00BE5E36">
      <w:pPr>
        <w:spacing w:after="0" w:line="360" w:lineRule="auto"/>
        <w:jc w:val="both"/>
        <w:rPr>
          <w:rFonts w:ascii="Times New Roman" w:hAnsi="Times New Roman" w:cs="Times New Roman"/>
          <w:b/>
          <w:sz w:val="28"/>
          <w:szCs w:val="28"/>
        </w:rPr>
      </w:pPr>
      <w:r w:rsidRPr="00B54049">
        <w:rPr>
          <w:rFonts w:ascii="Times New Roman" w:hAnsi="Times New Roman" w:cs="Times New Roman"/>
          <w:b/>
          <w:sz w:val="28"/>
          <w:szCs w:val="28"/>
        </w:rPr>
        <w:t>Голбол:</w:t>
      </w:r>
    </w:p>
    <w:p w:rsidR="00B54049" w:rsidRPr="00B54049" w:rsidRDefault="009B1FD7"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B54049">
        <w:rPr>
          <w:rFonts w:ascii="Times New Roman" w:hAnsi="Times New Roman" w:cs="Times New Roman"/>
          <w:sz w:val="28"/>
          <w:szCs w:val="28"/>
        </w:rPr>
        <w:t>пражнения для развития специальной силы, специальной ловкости,</w:t>
      </w:r>
      <w:r>
        <w:rPr>
          <w:rFonts w:ascii="Times New Roman" w:hAnsi="Times New Roman" w:cs="Times New Roman"/>
          <w:sz w:val="28"/>
          <w:szCs w:val="28"/>
        </w:rPr>
        <w:t xml:space="preserve"> </w:t>
      </w:r>
      <w:r w:rsidRPr="00B54049">
        <w:rPr>
          <w:rFonts w:ascii="Times New Roman" w:hAnsi="Times New Roman" w:cs="Times New Roman"/>
          <w:sz w:val="28"/>
          <w:szCs w:val="28"/>
        </w:rPr>
        <w:t>специальной гибкости, специальной быстроты, специальной</w:t>
      </w:r>
      <w:r>
        <w:rPr>
          <w:rFonts w:ascii="Times New Roman" w:hAnsi="Times New Roman" w:cs="Times New Roman"/>
          <w:sz w:val="28"/>
          <w:szCs w:val="28"/>
        </w:rPr>
        <w:t xml:space="preserve"> </w:t>
      </w:r>
      <w:r w:rsidRPr="00B54049">
        <w:rPr>
          <w:rFonts w:ascii="Times New Roman" w:hAnsi="Times New Roman" w:cs="Times New Roman"/>
          <w:sz w:val="28"/>
          <w:szCs w:val="28"/>
        </w:rPr>
        <w:t>выносливости (бег</w:t>
      </w:r>
      <w:r>
        <w:rPr>
          <w:rFonts w:ascii="Times New Roman" w:hAnsi="Times New Roman" w:cs="Times New Roman"/>
          <w:sz w:val="28"/>
          <w:szCs w:val="28"/>
        </w:rPr>
        <w:t xml:space="preserve"> </w:t>
      </w:r>
      <w:r w:rsidRPr="00B54049">
        <w:rPr>
          <w:rFonts w:ascii="Times New Roman" w:hAnsi="Times New Roman" w:cs="Times New Roman"/>
          <w:sz w:val="28"/>
          <w:szCs w:val="28"/>
        </w:rPr>
        <w:t xml:space="preserve">по залу с лидером, без лидера (по границам поля). </w:t>
      </w:r>
      <w:r w:rsidR="00B54049" w:rsidRPr="00B54049">
        <w:rPr>
          <w:rFonts w:ascii="Times New Roman" w:hAnsi="Times New Roman" w:cs="Times New Roman"/>
          <w:sz w:val="28"/>
          <w:szCs w:val="28"/>
        </w:rPr>
        <w:t>Бег до середины поля и обратно</w:t>
      </w:r>
    </w:p>
    <w:p w:rsid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 xml:space="preserve">(9м). Бег до линии проброса. Бег по линиям расстановки игроков. </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B54049">
        <w:rPr>
          <w:rFonts w:ascii="Times New Roman" w:hAnsi="Times New Roman" w:cs="Times New Roman"/>
          <w:sz w:val="28"/>
          <w:szCs w:val="28"/>
        </w:rPr>
        <w:t>упражнения на время (чувство 10 сек.). Различные виды падений. Броски мяча на</w:t>
      </w:r>
      <w:r>
        <w:rPr>
          <w:rFonts w:ascii="Times New Roman" w:hAnsi="Times New Roman" w:cs="Times New Roman"/>
          <w:sz w:val="28"/>
          <w:szCs w:val="28"/>
        </w:rPr>
        <w:t xml:space="preserve"> </w:t>
      </w:r>
      <w:r w:rsidRPr="00B54049">
        <w:rPr>
          <w:rFonts w:ascii="Times New Roman" w:hAnsi="Times New Roman" w:cs="Times New Roman"/>
          <w:sz w:val="28"/>
          <w:szCs w:val="28"/>
        </w:rPr>
        <w:t>центр поля, по диагонали, по краю</w:t>
      </w:r>
      <w:r>
        <w:rPr>
          <w:rFonts w:ascii="Times New Roman" w:hAnsi="Times New Roman" w:cs="Times New Roman"/>
          <w:sz w:val="28"/>
          <w:szCs w:val="28"/>
        </w:rPr>
        <w:t xml:space="preserve"> </w:t>
      </w:r>
      <w:r w:rsidRPr="00B54049">
        <w:rPr>
          <w:rFonts w:ascii="Times New Roman" w:hAnsi="Times New Roman" w:cs="Times New Roman"/>
          <w:sz w:val="28"/>
          <w:szCs w:val="28"/>
        </w:rPr>
        <w:t>поля. Блокировка мяча руками, туловищем,</w:t>
      </w:r>
      <w:r>
        <w:rPr>
          <w:rFonts w:ascii="Times New Roman" w:hAnsi="Times New Roman" w:cs="Times New Roman"/>
          <w:sz w:val="28"/>
          <w:szCs w:val="28"/>
        </w:rPr>
        <w:t xml:space="preserve"> </w:t>
      </w:r>
      <w:r w:rsidRPr="00B54049">
        <w:rPr>
          <w:rFonts w:ascii="Times New Roman" w:hAnsi="Times New Roman" w:cs="Times New Roman"/>
          <w:sz w:val="28"/>
          <w:szCs w:val="28"/>
        </w:rPr>
        <w:t>ногами.);</w:t>
      </w:r>
    </w:p>
    <w:p w:rsidR="00B54049" w:rsidRP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54049">
        <w:rPr>
          <w:rFonts w:ascii="Times New Roman" w:hAnsi="Times New Roman" w:cs="Times New Roman"/>
          <w:sz w:val="28"/>
          <w:szCs w:val="28"/>
        </w:rPr>
        <w:t xml:space="preserve"> упражнения в самостраховке;</w:t>
      </w:r>
    </w:p>
    <w:p w:rsidR="00B54049" w:rsidRP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54049">
        <w:rPr>
          <w:rFonts w:ascii="Times New Roman" w:hAnsi="Times New Roman" w:cs="Times New Roman"/>
          <w:sz w:val="28"/>
          <w:szCs w:val="28"/>
        </w:rPr>
        <w:t xml:space="preserve"> упражнения в</w:t>
      </w:r>
      <w:r>
        <w:rPr>
          <w:rFonts w:ascii="Times New Roman" w:hAnsi="Times New Roman" w:cs="Times New Roman"/>
          <w:sz w:val="28"/>
          <w:szCs w:val="28"/>
        </w:rPr>
        <w:t xml:space="preserve"> </w:t>
      </w:r>
      <w:r w:rsidRPr="00B54049">
        <w:rPr>
          <w:rFonts w:ascii="Times New Roman" w:hAnsi="Times New Roman" w:cs="Times New Roman"/>
          <w:sz w:val="28"/>
          <w:szCs w:val="28"/>
        </w:rPr>
        <w:t>стойке;</w:t>
      </w:r>
    </w:p>
    <w:p w:rsidR="00B54049" w:rsidRP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54049">
        <w:rPr>
          <w:rFonts w:ascii="Times New Roman" w:hAnsi="Times New Roman" w:cs="Times New Roman"/>
          <w:sz w:val="28"/>
          <w:szCs w:val="28"/>
        </w:rPr>
        <w:t xml:space="preserve"> упражнения при броске;</w:t>
      </w:r>
    </w:p>
    <w:p w:rsidR="00B54049" w:rsidRP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54049">
        <w:rPr>
          <w:rFonts w:ascii="Times New Roman" w:hAnsi="Times New Roman" w:cs="Times New Roman"/>
          <w:sz w:val="28"/>
          <w:szCs w:val="28"/>
        </w:rPr>
        <w:t xml:space="preserve"> различные виды падений в заданном темпе (блокировка мяча руками, одной</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рукой, туловищем, ногами);</w:t>
      </w:r>
    </w:p>
    <w:p w:rsid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54049">
        <w:rPr>
          <w:rFonts w:ascii="Times New Roman" w:hAnsi="Times New Roman" w:cs="Times New Roman"/>
          <w:sz w:val="28"/>
          <w:szCs w:val="28"/>
        </w:rPr>
        <w:t xml:space="preserve"> подготовительные упражнения для технических действий;</w:t>
      </w:r>
    </w:p>
    <w:p w:rsidR="00B54049" w:rsidRP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54049">
        <w:t xml:space="preserve"> </w:t>
      </w:r>
      <w:r w:rsidRPr="00B54049">
        <w:rPr>
          <w:rFonts w:ascii="Times New Roman" w:hAnsi="Times New Roman" w:cs="Times New Roman"/>
          <w:sz w:val="28"/>
          <w:szCs w:val="28"/>
        </w:rPr>
        <w:t>упражнения броска мяча по прямой, диагонали, по центру, на звук, по памяти</w:t>
      </w:r>
      <w:r>
        <w:rPr>
          <w:rFonts w:ascii="Times New Roman" w:hAnsi="Times New Roman" w:cs="Times New Roman"/>
          <w:sz w:val="28"/>
          <w:szCs w:val="28"/>
        </w:rPr>
        <w:t xml:space="preserve"> </w:t>
      </w:r>
      <w:r w:rsidRPr="00B54049">
        <w:rPr>
          <w:rFonts w:ascii="Times New Roman" w:hAnsi="Times New Roman" w:cs="Times New Roman"/>
          <w:sz w:val="28"/>
          <w:szCs w:val="28"/>
        </w:rPr>
        <w:t>(броски и толкание набивного мяча (3 кг - юноши, 2 кг - девушки) разными</w:t>
      </w:r>
      <w:r>
        <w:rPr>
          <w:rFonts w:ascii="Times New Roman" w:hAnsi="Times New Roman" w:cs="Times New Roman"/>
          <w:sz w:val="28"/>
          <w:szCs w:val="28"/>
        </w:rPr>
        <w:t xml:space="preserve"> </w:t>
      </w:r>
      <w:r w:rsidRPr="00B54049">
        <w:rPr>
          <w:rFonts w:ascii="Times New Roman" w:hAnsi="Times New Roman" w:cs="Times New Roman"/>
          <w:sz w:val="28"/>
          <w:szCs w:val="28"/>
        </w:rPr>
        <w:t>способами одной и двумя руками. Упражнения с эспандерами, с гантелями, с</w:t>
      </w:r>
    </w:p>
    <w:p w:rsidR="00B54049" w:rsidRDefault="009B1FD7"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B54049" w:rsidRPr="00B54049">
        <w:rPr>
          <w:rFonts w:ascii="Times New Roman" w:hAnsi="Times New Roman" w:cs="Times New Roman"/>
          <w:sz w:val="28"/>
          <w:szCs w:val="28"/>
        </w:rPr>
        <w:t>имнастическими</w:t>
      </w:r>
      <w:r w:rsidR="00B54049">
        <w:rPr>
          <w:rFonts w:ascii="Times New Roman" w:hAnsi="Times New Roman" w:cs="Times New Roman"/>
          <w:sz w:val="28"/>
          <w:szCs w:val="28"/>
        </w:rPr>
        <w:t xml:space="preserve"> </w:t>
      </w:r>
      <w:r w:rsidR="00B54049" w:rsidRPr="00B54049">
        <w:rPr>
          <w:rFonts w:ascii="Times New Roman" w:hAnsi="Times New Roman" w:cs="Times New Roman"/>
          <w:sz w:val="28"/>
          <w:szCs w:val="28"/>
        </w:rPr>
        <w:t>палками. Упражнения в сопротивлении</w:t>
      </w:r>
      <w:r w:rsidR="00B54049">
        <w:rPr>
          <w:rFonts w:ascii="Times New Roman" w:hAnsi="Times New Roman" w:cs="Times New Roman"/>
          <w:sz w:val="28"/>
          <w:szCs w:val="28"/>
        </w:rPr>
        <w:t>.</w:t>
      </w:r>
    </w:p>
    <w:p w:rsidR="00B54049" w:rsidRDefault="00B54049" w:rsidP="00BE5E36">
      <w:pPr>
        <w:spacing w:after="0" w:line="360" w:lineRule="auto"/>
        <w:jc w:val="both"/>
        <w:rPr>
          <w:rFonts w:ascii="Times New Roman" w:hAnsi="Times New Roman" w:cs="Times New Roman"/>
          <w:sz w:val="28"/>
          <w:szCs w:val="28"/>
        </w:rPr>
      </w:pPr>
    </w:p>
    <w:p w:rsidR="00B54049" w:rsidRDefault="00B54049" w:rsidP="00BE5E36">
      <w:pPr>
        <w:spacing w:after="0" w:line="360" w:lineRule="auto"/>
        <w:jc w:val="both"/>
        <w:rPr>
          <w:rFonts w:ascii="Times New Roman" w:hAnsi="Times New Roman" w:cs="Times New Roman"/>
          <w:sz w:val="28"/>
          <w:szCs w:val="28"/>
        </w:rPr>
      </w:pPr>
    </w:p>
    <w:p w:rsidR="00B54049" w:rsidRDefault="00B54049" w:rsidP="00BE5E36">
      <w:pPr>
        <w:spacing w:after="0" w:line="360" w:lineRule="auto"/>
        <w:jc w:val="both"/>
        <w:rPr>
          <w:rFonts w:ascii="Times New Roman" w:hAnsi="Times New Roman" w:cs="Times New Roman"/>
          <w:sz w:val="28"/>
          <w:szCs w:val="28"/>
        </w:rPr>
      </w:pPr>
    </w:p>
    <w:p w:rsidR="00B54049" w:rsidRPr="00B54049" w:rsidRDefault="00B54049" w:rsidP="00BE5E36">
      <w:pPr>
        <w:spacing w:after="0" w:line="360" w:lineRule="auto"/>
        <w:jc w:val="both"/>
        <w:rPr>
          <w:rFonts w:ascii="Times New Roman" w:hAnsi="Times New Roman" w:cs="Times New Roman"/>
          <w:sz w:val="28"/>
          <w:szCs w:val="28"/>
        </w:rPr>
      </w:pPr>
    </w:p>
    <w:p w:rsidR="00B54049" w:rsidRPr="00B54049" w:rsidRDefault="00BE5E36" w:rsidP="00BE5E36">
      <w:pPr>
        <w:spacing w:after="0" w:line="360" w:lineRule="auto"/>
        <w:jc w:val="both"/>
        <w:rPr>
          <w:rFonts w:ascii="Times New Roman" w:hAnsi="Times New Roman" w:cs="Times New Roman"/>
          <w:b/>
          <w:sz w:val="28"/>
          <w:szCs w:val="28"/>
        </w:rPr>
      </w:pPr>
      <w:r w:rsidRPr="00B54049">
        <w:rPr>
          <w:rFonts w:ascii="Times New Roman" w:hAnsi="Times New Roman" w:cs="Times New Roman"/>
          <w:b/>
          <w:sz w:val="28"/>
          <w:szCs w:val="28"/>
        </w:rPr>
        <w:t xml:space="preserve">Волейбол: </w:t>
      </w:r>
    </w:p>
    <w:p w:rsidR="00B54049"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 xml:space="preserve">Упражнения без мяча: основная стойка; передвижения приставным шагом вправо и влево; выход к мячу. </w:t>
      </w:r>
    </w:p>
    <w:p w:rsidR="00B54049"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 xml:space="preserve">Упражнения с мячом: подача через сетку; </w:t>
      </w:r>
    </w:p>
    <w:p w:rsidR="00BE5E36" w:rsidRDefault="00BE5E36" w:rsidP="00BE5E36">
      <w:pPr>
        <w:spacing w:after="0" w:line="360" w:lineRule="auto"/>
        <w:jc w:val="both"/>
        <w:rPr>
          <w:rFonts w:ascii="Times New Roman" w:hAnsi="Times New Roman" w:cs="Times New Roman"/>
          <w:sz w:val="28"/>
          <w:szCs w:val="28"/>
        </w:rPr>
      </w:pPr>
      <w:r w:rsidRPr="00BE5E36">
        <w:rPr>
          <w:rFonts w:ascii="Times New Roman" w:hAnsi="Times New Roman" w:cs="Times New Roman"/>
          <w:sz w:val="28"/>
          <w:szCs w:val="28"/>
        </w:rPr>
        <w:t>Упражнения общей физической подготовки.</w:t>
      </w:r>
    </w:p>
    <w:p w:rsidR="00B54049" w:rsidRDefault="00B54049" w:rsidP="00BE5E36">
      <w:pPr>
        <w:spacing w:after="0" w:line="360" w:lineRule="auto"/>
        <w:jc w:val="both"/>
        <w:rPr>
          <w:rFonts w:ascii="Times New Roman" w:hAnsi="Times New Roman" w:cs="Times New Roman"/>
          <w:sz w:val="28"/>
          <w:szCs w:val="28"/>
        </w:rPr>
      </w:pP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Упражнения на владение мячом для игроков без остатка зрения (нападающих):</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1. Подбросить мяч вверх и поймать двумя</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руками.</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2. Подбросить мяч вверх, хлопнуть в ладоши и поймать двумя руками.</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3. Перебросить мяч из руки в руку.</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3. Попеременная передача мяча партнёру</w:t>
      </w:r>
    </w:p>
    <w:p w:rsid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слева или справа (выполняется в группе, вставшей в круг)</w:t>
      </w:r>
    </w:p>
    <w:p w:rsidR="00B54049" w:rsidRPr="00B54049" w:rsidRDefault="00B54049" w:rsidP="00B54049">
      <w:pPr>
        <w:spacing w:after="0" w:line="360" w:lineRule="auto"/>
        <w:jc w:val="both"/>
        <w:rPr>
          <w:rFonts w:ascii="Times New Roman" w:hAnsi="Times New Roman" w:cs="Times New Roman"/>
          <w:sz w:val="28"/>
          <w:szCs w:val="28"/>
        </w:rPr>
      </w:pP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Упражнения на владение мячом для игроков с остатком зрения (защитников):</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 xml:space="preserve"> 1. Подбросить мяч вверх и поймать его после удара об пол.</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 xml:space="preserve"> 2. Подбросить мяч вверх, хлопнуть в ладоши впереди и позади себя, поймать мяч.</w:t>
      </w:r>
    </w:p>
    <w:p w:rsidR="00B54049" w:rsidRP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4049">
        <w:rPr>
          <w:rFonts w:ascii="Times New Roman" w:hAnsi="Times New Roman" w:cs="Times New Roman"/>
          <w:sz w:val="28"/>
          <w:szCs w:val="28"/>
        </w:rPr>
        <w:t>3. Подбросить мяч вверх и поймать его одной правой или левой рукой.</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 xml:space="preserve"> 4. Подбросить мяч вверх, повернуться вокруг себя и поймать мяч.</w:t>
      </w:r>
    </w:p>
    <w:p w:rsid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 xml:space="preserve"> 5. Продвигаясь вперёд, подбрасывать и ловить мяч.</w:t>
      </w:r>
    </w:p>
    <w:p w:rsidR="00B54049" w:rsidRPr="00B54049" w:rsidRDefault="00B54049" w:rsidP="00B54049">
      <w:pPr>
        <w:spacing w:after="0" w:line="360" w:lineRule="auto"/>
        <w:jc w:val="both"/>
        <w:rPr>
          <w:rFonts w:ascii="Times New Roman" w:hAnsi="Times New Roman" w:cs="Times New Roman"/>
          <w:sz w:val="28"/>
          <w:szCs w:val="28"/>
        </w:rPr>
      </w:pP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Упражнения на отработку подачи и бросков</w:t>
      </w:r>
      <w:r>
        <w:rPr>
          <w:rFonts w:ascii="Times New Roman" w:hAnsi="Times New Roman" w:cs="Times New Roman"/>
          <w:sz w:val="28"/>
          <w:szCs w:val="28"/>
        </w:rPr>
        <w:t xml:space="preserve">  </w:t>
      </w:r>
      <w:r w:rsidRPr="00B54049">
        <w:rPr>
          <w:rFonts w:ascii="Times New Roman" w:hAnsi="Times New Roman" w:cs="Times New Roman"/>
          <w:sz w:val="28"/>
          <w:szCs w:val="28"/>
        </w:rPr>
        <w:t>для игроков без остатка зрения (нападающих)</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1.Подача мяча из-за головы двумя руками.</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2.Подача мяча одной рукой сбоку (справа</w:t>
      </w:r>
      <w:r>
        <w:rPr>
          <w:rFonts w:ascii="Times New Roman" w:hAnsi="Times New Roman" w:cs="Times New Roman"/>
          <w:sz w:val="28"/>
          <w:szCs w:val="28"/>
        </w:rPr>
        <w:t xml:space="preserve"> </w:t>
      </w:r>
      <w:r w:rsidRPr="00B54049">
        <w:rPr>
          <w:rFonts w:ascii="Times New Roman" w:hAnsi="Times New Roman" w:cs="Times New Roman"/>
          <w:sz w:val="28"/>
          <w:szCs w:val="28"/>
        </w:rPr>
        <w:t>или слева).</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3.Подача мяча, лежащего на ладони, ударом</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снизу кулаком другой руки.</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4.Перебрасывание мяча через сетку снизу.</w:t>
      </w:r>
    </w:p>
    <w:p w:rsidR="00B54049" w:rsidRP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5.Перебрасывание мяча через сетку из-за</w:t>
      </w:r>
      <w:r>
        <w:rPr>
          <w:rFonts w:ascii="Times New Roman" w:hAnsi="Times New Roman" w:cs="Times New Roman"/>
          <w:sz w:val="28"/>
          <w:szCs w:val="28"/>
        </w:rPr>
        <w:t xml:space="preserve"> </w:t>
      </w:r>
      <w:r w:rsidRPr="00B54049">
        <w:rPr>
          <w:rFonts w:ascii="Times New Roman" w:hAnsi="Times New Roman" w:cs="Times New Roman"/>
          <w:sz w:val="28"/>
          <w:szCs w:val="28"/>
        </w:rPr>
        <w:t>головы.</w:t>
      </w:r>
    </w:p>
    <w:p w:rsidR="00B54049" w:rsidRDefault="00B54049" w:rsidP="00B54049">
      <w:pPr>
        <w:spacing w:after="0" w:line="360" w:lineRule="auto"/>
        <w:jc w:val="both"/>
        <w:rPr>
          <w:rFonts w:ascii="Times New Roman" w:hAnsi="Times New Roman" w:cs="Times New Roman"/>
          <w:sz w:val="28"/>
          <w:szCs w:val="28"/>
        </w:rPr>
      </w:pPr>
      <w:r w:rsidRPr="00B54049">
        <w:rPr>
          <w:rFonts w:ascii="Times New Roman" w:hAnsi="Times New Roman" w:cs="Times New Roman"/>
          <w:sz w:val="28"/>
          <w:szCs w:val="28"/>
        </w:rPr>
        <w:t>6.Перебрасывание мяча через сетку сбоку</w:t>
      </w:r>
      <w:r>
        <w:rPr>
          <w:rFonts w:ascii="Times New Roman" w:hAnsi="Times New Roman" w:cs="Times New Roman"/>
          <w:sz w:val="28"/>
          <w:szCs w:val="28"/>
        </w:rPr>
        <w:t xml:space="preserve"> </w:t>
      </w:r>
      <w:r w:rsidRPr="00B54049">
        <w:rPr>
          <w:rFonts w:ascii="Times New Roman" w:hAnsi="Times New Roman" w:cs="Times New Roman"/>
          <w:sz w:val="28"/>
          <w:szCs w:val="28"/>
        </w:rPr>
        <w:t>одной рукой.</w:t>
      </w:r>
    </w:p>
    <w:p w:rsidR="00B54049" w:rsidRPr="00B54049" w:rsidRDefault="00B54049" w:rsidP="00B54049">
      <w:pPr>
        <w:spacing w:after="0" w:line="360" w:lineRule="auto"/>
        <w:jc w:val="both"/>
        <w:rPr>
          <w:rFonts w:ascii="Times New Roman" w:hAnsi="Times New Roman" w:cs="Times New Roman"/>
          <w:sz w:val="28"/>
          <w:szCs w:val="28"/>
        </w:rPr>
      </w:pPr>
    </w:p>
    <w:p w:rsidR="00B54049" w:rsidRPr="002362D8" w:rsidRDefault="00B54049" w:rsidP="00B54049">
      <w:pPr>
        <w:spacing w:after="0" w:line="360" w:lineRule="auto"/>
        <w:rPr>
          <w:rFonts w:ascii="Times New Roman" w:hAnsi="Times New Roman" w:cs="Times New Roman"/>
          <w:b/>
          <w:sz w:val="28"/>
          <w:szCs w:val="28"/>
        </w:rPr>
      </w:pPr>
      <w:r w:rsidRPr="002362D8">
        <w:rPr>
          <w:rFonts w:ascii="Times New Roman" w:hAnsi="Times New Roman" w:cs="Times New Roman"/>
          <w:b/>
          <w:sz w:val="28"/>
          <w:szCs w:val="28"/>
        </w:rPr>
        <w:t xml:space="preserve">Оборудование:  </w:t>
      </w:r>
    </w:p>
    <w:p w:rsidR="00B54049" w:rsidRDefault="00B54049" w:rsidP="00B540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3D4D7C">
        <w:rPr>
          <w:rFonts w:ascii="Times New Roman" w:hAnsi="Times New Roman" w:cs="Times New Roman"/>
          <w:sz w:val="28"/>
          <w:szCs w:val="28"/>
        </w:rPr>
        <w:t>аклонная скамейка, шведские стенки, зеркальная стена, гимнастические скамейки, гимнастические маты, обручи, скакалки, гимнастические палки, звуковые мишени, озвученные мячи для голбола, торбола, футбола, фитболы, баскетбольные мячи, волейбольные мячи, футбольные мячи, малые теннисные мячи, массажные мячи, баскетбольные кольца, эспандеры, вибрационные скамейки, набивные мячи разного веса, индивидуальные коврики, канат, модули, гимнастические ленты.</w:t>
      </w:r>
    </w:p>
    <w:p w:rsidR="004B2B22" w:rsidRPr="003D4D7C" w:rsidRDefault="004B2B22" w:rsidP="003D4D7C">
      <w:pPr>
        <w:spacing w:after="0" w:line="360" w:lineRule="auto"/>
        <w:rPr>
          <w:rFonts w:ascii="Times New Roman" w:hAnsi="Times New Roman" w:cs="Times New Roman"/>
          <w:sz w:val="28"/>
          <w:szCs w:val="28"/>
        </w:rPr>
      </w:pPr>
    </w:p>
    <w:sectPr w:rsidR="004B2B22" w:rsidRPr="003D4D7C" w:rsidSect="00BE5E36">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1F" w:rsidRDefault="0098571F" w:rsidP="007D4314">
      <w:pPr>
        <w:spacing w:after="0" w:line="240" w:lineRule="auto"/>
      </w:pPr>
      <w:r>
        <w:separator/>
      </w:r>
    </w:p>
  </w:endnote>
  <w:endnote w:type="continuationSeparator" w:id="0">
    <w:p w:rsidR="0098571F" w:rsidRDefault="0098571F" w:rsidP="007D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1F" w:rsidRDefault="0098571F" w:rsidP="007D4314">
      <w:pPr>
        <w:spacing w:after="0" w:line="240" w:lineRule="auto"/>
      </w:pPr>
      <w:r>
        <w:separator/>
      </w:r>
    </w:p>
  </w:footnote>
  <w:footnote w:type="continuationSeparator" w:id="0">
    <w:p w:rsidR="0098571F" w:rsidRDefault="0098571F" w:rsidP="007D4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55F"/>
    <w:multiLevelType w:val="hybridMultilevel"/>
    <w:tmpl w:val="DAE63D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32A04"/>
    <w:multiLevelType w:val="hybridMultilevel"/>
    <w:tmpl w:val="B4B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B3BE1"/>
    <w:multiLevelType w:val="hybridMultilevel"/>
    <w:tmpl w:val="945C1C24"/>
    <w:lvl w:ilvl="0" w:tplc="58E6F2D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30F3A"/>
    <w:multiLevelType w:val="hybridMultilevel"/>
    <w:tmpl w:val="A7C80F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34575"/>
    <w:multiLevelType w:val="hybridMultilevel"/>
    <w:tmpl w:val="D09A4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70F69"/>
    <w:multiLevelType w:val="hybridMultilevel"/>
    <w:tmpl w:val="7252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D3255"/>
    <w:multiLevelType w:val="hybridMultilevel"/>
    <w:tmpl w:val="5C3825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A5D38"/>
    <w:multiLevelType w:val="hybridMultilevel"/>
    <w:tmpl w:val="0DEA3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93B91"/>
    <w:multiLevelType w:val="hybridMultilevel"/>
    <w:tmpl w:val="D0969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E323C8"/>
    <w:multiLevelType w:val="hybridMultilevel"/>
    <w:tmpl w:val="C7A8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445F1"/>
    <w:multiLevelType w:val="hybridMultilevel"/>
    <w:tmpl w:val="EC727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C5C32"/>
    <w:multiLevelType w:val="hybridMultilevel"/>
    <w:tmpl w:val="B1F0D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6414A8"/>
    <w:multiLevelType w:val="hybridMultilevel"/>
    <w:tmpl w:val="7252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74CF9"/>
    <w:multiLevelType w:val="multilevel"/>
    <w:tmpl w:val="556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F3CD8"/>
    <w:multiLevelType w:val="hybridMultilevel"/>
    <w:tmpl w:val="CFAA6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6654E6"/>
    <w:multiLevelType w:val="hybridMultilevel"/>
    <w:tmpl w:val="A53E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3A3DB7"/>
    <w:multiLevelType w:val="hybridMultilevel"/>
    <w:tmpl w:val="AFAC0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293E34"/>
    <w:multiLevelType w:val="hybridMultilevel"/>
    <w:tmpl w:val="4430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6"/>
  </w:num>
  <w:num w:numId="5">
    <w:abstractNumId w:val="13"/>
  </w:num>
  <w:num w:numId="6">
    <w:abstractNumId w:val="7"/>
  </w:num>
  <w:num w:numId="7">
    <w:abstractNumId w:val="3"/>
  </w:num>
  <w:num w:numId="8">
    <w:abstractNumId w:val="17"/>
  </w:num>
  <w:num w:numId="9">
    <w:abstractNumId w:val="6"/>
  </w:num>
  <w:num w:numId="10">
    <w:abstractNumId w:val="15"/>
  </w:num>
  <w:num w:numId="11">
    <w:abstractNumId w:val="0"/>
  </w:num>
  <w:num w:numId="12">
    <w:abstractNumId w:val="11"/>
  </w:num>
  <w:num w:numId="13">
    <w:abstractNumId w:val="8"/>
  </w:num>
  <w:num w:numId="14">
    <w:abstractNumId w:val="12"/>
  </w:num>
  <w:num w:numId="15">
    <w:abstractNumId w:val="5"/>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00"/>
    <w:rsid w:val="0000112C"/>
    <w:rsid w:val="00001940"/>
    <w:rsid w:val="00003204"/>
    <w:rsid w:val="00023B84"/>
    <w:rsid w:val="00081987"/>
    <w:rsid w:val="0011184F"/>
    <w:rsid w:val="00122BC8"/>
    <w:rsid w:val="0015482C"/>
    <w:rsid w:val="0018029E"/>
    <w:rsid w:val="001A3338"/>
    <w:rsid w:val="001A3BB4"/>
    <w:rsid w:val="001A4CEA"/>
    <w:rsid w:val="001E1E16"/>
    <w:rsid w:val="00224638"/>
    <w:rsid w:val="00250D1A"/>
    <w:rsid w:val="00284A20"/>
    <w:rsid w:val="002B6272"/>
    <w:rsid w:val="002B7C4A"/>
    <w:rsid w:val="002D3C43"/>
    <w:rsid w:val="002E5EE8"/>
    <w:rsid w:val="0032107B"/>
    <w:rsid w:val="00341044"/>
    <w:rsid w:val="00344087"/>
    <w:rsid w:val="00382076"/>
    <w:rsid w:val="003A4768"/>
    <w:rsid w:val="003A7C83"/>
    <w:rsid w:val="003B0DF4"/>
    <w:rsid w:val="003B6C7A"/>
    <w:rsid w:val="003D4D7C"/>
    <w:rsid w:val="00400A0D"/>
    <w:rsid w:val="004314A3"/>
    <w:rsid w:val="0044512C"/>
    <w:rsid w:val="004777BA"/>
    <w:rsid w:val="00491B10"/>
    <w:rsid w:val="0049438C"/>
    <w:rsid w:val="00494AA7"/>
    <w:rsid w:val="004B2B22"/>
    <w:rsid w:val="004C6F3E"/>
    <w:rsid w:val="004C754A"/>
    <w:rsid w:val="004D66FE"/>
    <w:rsid w:val="004F318E"/>
    <w:rsid w:val="00525594"/>
    <w:rsid w:val="00565F13"/>
    <w:rsid w:val="00567753"/>
    <w:rsid w:val="00573006"/>
    <w:rsid w:val="005F1451"/>
    <w:rsid w:val="00621F53"/>
    <w:rsid w:val="006351D3"/>
    <w:rsid w:val="00642B3E"/>
    <w:rsid w:val="0066559F"/>
    <w:rsid w:val="006843F2"/>
    <w:rsid w:val="00692895"/>
    <w:rsid w:val="006B079A"/>
    <w:rsid w:val="006C5B55"/>
    <w:rsid w:val="006D409E"/>
    <w:rsid w:val="00727CFB"/>
    <w:rsid w:val="007573C8"/>
    <w:rsid w:val="007A3D0B"/>
    <w:rsid w:val="007C546E"/>
    <w:rsid w:val="007D4314"/>
    <w:rsid w:val="007F7A26"/>
    <w:rsid w:val="008769F3"/>
    <w:rsid w:val="008B01AD"/>
    <w:rsid w:val="008B0E92"/>
    <w:rsid w:val="008D622B"/>
    <w:rsid w:val="008E24C7"/>
    <w:rsid w:val="008F12BD"/>
    <w:rsid w:val="00903E87"/>
    <w:rsid w:val="00951166"/>
    <w:rsid w:val="0095321F"/>
    <w:rsid w:val="00966F9A"/>
    <w:rsid w:val="00973914"/>
    <w:rsid w:val="0098571F"/>
    <w:rsid w:val="009A1A9F"/>
    <w:rsid w:val="009A322C"/>
    <w:rsid w:val="009B1FD7"/>
    <w:rsid w:val="00A124C5"/>
    <w:rsid w:val="00A60A22"/>
    <w:rsid w:val="00A86339"/>
    <w:rsid w:val="00AC2D7C"/>
    <w:rsid w:val="00AD402E"/>
    <w:rsid w:val="00AE0531"/>
    <w:rsid w:val="00B22334"/>
    <w:rsid w:val="00B25F83"/>
    <w:rsid w:val="00B32B8B"/>
    <w:rsid w:val="00B455DF"/>
    <w:rsid w:val="00B54049"/>
    <w:rsid w:val="00B60AEC"/>
    <w:rsid w:val="00B76739"/>
    <w:rsid w:val="00B8479B"/>
    <w:rsid w:val="00BE5E36"/>
    <w:rsid w:val="00C077DC"/>
    <w:rsid w:val="00C130F9"/>
    <w:rsid w:val="00C37042"/>
    <w:rsid w:val="00C455AD"/>
    <w:rsid w:val="00C457EA"/>
    <w:rsid w:val="00C673D1"/>
    <w:rsid w:val="00C90963"/>
    <w:rsid w:val="00C94C9E"/>
    <w:rsid w:val="00CC7435"/>
    <w:rsid w:val="00CD6593"/>
    <w:rsid w:val="00D560FD"/>
    <w:rsid w:val="00DB2500"/>
    <w:rsid w:val="00DD1B96"/>
    <w:rsid w:val="00DD4EE3"/>
    <w:rsid w:val="00E17D35"/>
    <w:rsid w:val="00E60466"/>
    <w:rsid w:val="00E8342A"/>
    <w:rsid w:val="00EB06C2"/>
    <w:rsid w:val="00ED663B"/>
    <w:rsid w:val="00F11D1C"/>
    <w:rsid w:val="00F14425"/>
    <w:rsid w:val="00F24A43"/>
    <w:rsid w:val="00F31463"/>
    <w:rsid w:val="00FC4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66F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7C546E"/>
    <w:pPr>
      <w:spacing w:after="0" w:line="240" w:lineRule="auto"/>
      <w:jc w:val="center"/>
    </w:pPr>
    <w:rPr>
      <w:rFonts w:ascii="Garamond" w:eastAsia="Times New Roman" w:hAnsi="Garamond" w:cs="Times New Roman"/>
      <w:i/>
      <w:sz w:val="36"/>
      <w:szCs w:val="20"/>
      <w:lang w:eastAsia="ru-RU"/>
    </w:rPr>
  </w:style>
  <w:style w:type="character" w:customStyle="1" w:styleId="a6">
    <w:name w:val="Название Знак"/>
    <w:basedOn w:val="a0"/>
    <w:link w:val="a5"/>
    <w:rsid w:val="007C546E"/>
    <w:rPr>
      <w:rFonts w:ascii="Garamond" w:eastAsia="Times New Roman" w:hAnsi="Garamond" w:cs="Times New Roman"/>
      <w:i/>
      <w:sz w:val="36"/>
      <w:szCs w:val="20"/>
      <w:lang w:eastAsia="ru-RU"/>
    </w:rPr>
  </w:style>
  <w:style w:type="character" w:customStyle="1" w:styleId="c9">
    <w:name w:val="c9"/>
    <w:basedOn w:val="a0"/>
    <w:rsid w:val="00C90963"/>
  </w:style>
  <w:style w:type="character" w:customStyle="1" w:styleId="c2">
    <w:name w:val="c2"/>
    <w:basedOn w:val="a0"/>
    <w:rsid w:val="00C90963"/>
  </w:style>
  <w:style w:type="paragraph" w:customStyle="1" w:styleId="c7">
    <w:name w:val="c7"/>
    <w:basedOn w:val="a"/>
    <w:rsid w:val="00C90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D43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4314"/>
  </w:style>
  <w:style w:type="paragraph" w:styleId="a9">
    <w:name w:val="footer"/>
    <w:basedOn w:val="a"/>
    <w:link w:val="aa"/>
    <w:uiPriority w:val="99"/>
    <w:unhideWhenUsed/>
    <w:rsid w:val="007D43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4314"/>
  </w:style>
  <w:style w:type="paragraph" w:styleId="ab">
    <w:name w:val="Normal (Web)"/>
    <w:basedOn w:val="a"/>
    <w:uiPriority w:val="99"/>
    <w:unhideWhenUsed/>
    <w:rsid w:val="00B22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223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66F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7C546E"/>
    <w:pPr>
      <w:spacing w:after="0" w:line="240" w:lineRule="auto"/>
      <w:jc w:val="center"/>
    </w:pPr>
    <w:rPr>
      <w:rFonts w:ascii="Garamond" w:eastAsia="Times New Roman" w:hAnsi="Garamond" w:cs="Times New Roman"/>
      <w:i/>
      <w:sz w:val="36"/>
      <w:szCs w:val="20"/>
      <w:lang w:eastAsia="ru-RU"/>
    </w:rPr>
  </w:style>
  <w:style w:type="character" w:customStyle="1" w:styleId="a6">
    <w:name w:val="Название Знак"/>
    <w:basedOn w:val="a0"/>
    <w:link w:val="a5"/>
    <w:rsid w:val="007C546E"/>
    <w:rPr>
      <w:rFonts w:ascii="Garamond" w:eastAsia="Times New Roman" w:hAnsi="Garamond" w:cs="Times New Roman"/>
      <w:i/>
      <w:sz w:val="36"/>
      <w:szCs w:val="20"/>
      <w:lang w:eastAsia="ru-RU"/>
    </w:rPr>
  </w:style>
  <w:style w:type="character" w:customStyle="1" w:styleId="c9">
    <w:name w:val="c9"/>
    <w:basedOn w:val="a0"/>
    <w:rsid w:val="00C90963"/>
  </w:style>
  <w:style w:type="character" w:customStyle="1" w:styleId="c2">
    <w:name w:val="c2"/>
    <w:basedOn w:val="a0"/>
    <w:rsid w:val="00C90963"/>
  </w:style>
  <w:style w:type="paragraph" w:customStyle="1" w:styleId="c7">
    <w:name w:val="c7"/>
    <w:basedOn w:val="a"/>
    <w:rsid w:val="00C90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D43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4314"/>
  </w:style>
  <w:style w:type="paragraph" w:styleId="a9">
    <w:name w:val="footer"/>
    <w:basedOn w:val="a"/>
    <w:link w:val="aa"/>
    <w:uiPriority w:val="99"/>
    <w:unhideWhenUsed/>
    <w:rsid w:val="007D43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4314"/>
  </w:style>
  <w:style w:type="paragraph" w:styleId="ab">
    <w:name w:val="Normal (Web)"/>
    <w:basedOn w:val="a"/>
    <w:uiPriority w:val="99"/>
    <w:unhideWhenUsed/>
    <w:rsid w:val="00B22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22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0961">
      <w:bodyDiv w:val="1"/>
      <w:marLeft w:val="0"/>
      <w:marRight w:val="0"/>
      <w:marTop w:val="0"/>
      <w:marBottom w:val="0"/>
      <w:divBdr>
        <w:top w:val="none" w:sz="0" w:space="0" w:color="auto"/>
        <w:left w:val="none" w:sz="0" w:space="0" w:color="auto"/>
        <w:bottom w:val="none" w:sz="0" w:space="0" w:color="auto"/>
        <w:right w:val="none" w:sz="0" w:space="0" w:color="auto"/>
      </w:divBdr>
    </w:div>
    <w:div w:id="236523148">
      <w:bodyDiv w:val="1"/>
      <w:marLeft w:val="0"/>
      <w:marRight w:val="0"/>
      <w:marTop w:val="0"/>
      <w:marBottom w:val="0"/>
      <w:divBdr>
        <w:top w:val="none" w:sz="0" w:space="0" w:color="auto"/>
        <w:left w:val="none" w:sz="0" w:space="0" w:color="auto"/>
        <w:bottom w:val="none" w:sz="0" w:space="0" w:color="auto"/>
        <w:right w:val="none" w:sz="0" w:space="0" w:color="auto"/>
      </w:divBdr>
      <w:divsChild>
        <w:div w:id="592511110">
          <w:marLeft w:val="0"/>
          <w:marRight w:val="0"/>
          <w:marTop w:val="300"/>
          <w:marBottom w:val="0"/>
          <w:divBdr>
            <w:top w:val="single" w:sz="6" w:space="0" w:color="E1E8ED"/>
            <w:left w:val="single" w:sz="6" w:space="0" w:color="E1E8ED"/>
            <w:bottom w:val="single" w:sz="6" w:space="0" w:color="E1E8ED"/>
            <w:right w:val="single" w:sz="6" w:space="0" w:color="E1E8ED"/>
          </w:divBdr>
          <w:divsChild>
            <w:div w:id="394275954">
              <w:marLeft w:val="0"/>
              <w:marRight w:val="0"/>
              <w:marTop w:val="0"/>
              <w:marBottom w:val="0"/>
              <w:divBdr>
                <w:top w:val="none" w:sz="0" w:space="0" w:color="auto"/>
                <w:left w:val="none" w:sz="0" w:space="0" w:color="auto"/>
                <w:bottom w:val="none" w:sz="0" w:space="0" w:color="auto"/>
                <w:right w:val="none" w:sz="0" w:space="0" w:color="auto"/>
              </w:divBdr>
              <w:divsChild>
                <w:div w:id="13575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6880">
          <w:marLeft w:val="0"/>
          <w:marRight w:val="0"/>
          <w:marTop w:val="300"/>
          <w:marBottom w:val="0"/>
          <w:divBdr>
            <w:top w:val="single" w:sz="6" w:space="0" w:color="E1E8ED"/>
            <w:left w:val="single" w:sz="6" w:space="0" w:color="E1E8ED"/>
            <w:bottom w:val="single" w:sz="6" w:space="0" w:color="E1E8ED"/>
            <w:right w:val="single" w:sz="6" w:space="0" w:color="E1E8ED"/>
          </w:divBdr>
          <w:divsChild>
            <w:div w:id="1100567241">
              <w:marLeft w:val="0"/>
              <w:marRight w:val="0"/>
              <w:marTop w:val="0"/>
              <w:marBottom w:val="0"/>
              <w:divBdr>
                <w:top w:val="none" w:sz="0" w:space="0" w:color="auto"/>
                <w:left w:val="none" w:sz="0" w:space="0" w:color="auto"/>
                <w:bottom w:val="none" w:sz="0" w:space="0" w:color="auto"/>
                <w:right w:val="none" w:sz="0" w:space="0" w:color="auto"/>
              </w:divBdr>
              <w:divsChild>
                <w:div w:id="231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605C-01BD-44CB-BDB9-7701C7BB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2609</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5</cp:revision>
  <cp:lastPrinted>2015-01-17T09:25:00Z</cp:lastPrinted>
  <dcterms:created xsi:type="dcterms:W3CDTF">2019-10-07T16:18:00Z</dcterms:created>
  <dcterms:modified xsi:type="dcterms:W3CDTF">2020-07-06T18:19:00Z</dcterms:modified>
</cp:coreProperties>
</file>