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8595" w14:textId="77777777" w:rsidR="001C43CC" w:rsidRPr="001C43CC" w:rsidRDefault="001C43CC" w:rsidP="001C43C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43CC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14:paraId="1E091E59" w14:textId="0D13A9B7" w:rsidR="00483E21" w:rsidRPr="00861BDE" w:rsidRDefault="001C43CC" w:rsidP="001D2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Pr="001C43CC">
        <w:rPr>
          <w:rFonts w:ascii="Times New Roman" w:hAnsi="Times New Roman" w:cs="Times New Roman"/>
          <w:sz w:val="28"/>
          <w:szCs w:val="28"/>
        </w:rPr>
        <w:t>омплект примерных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  <w:r w:rsidR="00483E21">
        <w:rPr>
          <w:rFonts w:ascii="Times New Roman" w:hAnsi="Times New Roman" w:cs="Times New Roman"/>
          <w:sz w:val="28"/>
          <w:szCs w:val="28"/>
        </w:rPr>
        <w:t xml:space="preserve"> основной школы</w:t>
      </w:r>
      <w:r>
        <w:rPr>
          <w:rFonts w:ascii="Times New Roman" w:hAnsi="Times New Roman" w:cs="Times New Roman"/>
          <w:sz w:val="28"/>
          <w:szCs w:val="28"/>
        </w:rPr>
        <w:t>, представленный в настоящем сборнике, является опорным методическим материалом для организации образовательного процесса обучающихся с расстройствами аутистического спектра (РАС), обучавшихся по адаптированной основной общеобразовательной программе начального общего образования</w:t>
      </w:r>
      <w:r w:rsidR="001D2477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, вариант 8.1.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3B6E01" w14:textId="614C3353" w:rsidR="00D83D6E" w:rsidRDefault="00D83D6E" w:rsidP="001D2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ФГОС ООО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представленных 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примерных рабочих программах</w:t>
      </w:r>
      <w:r w:rsidR="00E7415F">
        <w:rPr>
          <w:rFonts w:ascii="Times New Roman" w:eastAsia="Times New Roman" w:hAnsi="Times New Roman" w:cs="Times New Roman"/>
          <w:sz w:val="28"/>
          <w:szCs w:val="28"/>
        </w:rPr>
        <w:t xml:space="preserve"> по русскому языку, литературе, математике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 xml:space="preserve"> конкретизируются  планируемые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предметов, изучаемых в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5 класс</w:t>
      </w:r>
      <w:r>
        <w:rPr>
          <w:rFonts w:ascii="Times New Roman" w:eastAsia="Times New Roman" w:hAnsi="Times New Roman" w:cs="Times New Roman"/>
          <w:sz w:val="28"/>
          <w:szCs w:val="28"/>
        </w:rPr>
        <w:t>е,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– личностны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, метапредметны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и предметны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 xml:space="preserve"> формулируются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учебно-познавательны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и учебно-практически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задач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, которые осваивают учащиеся в ходе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учетом </w:t>
      </w:r>
      <w:r w:rsidR="00E7415F">
        <w:rPr>
          <w:rFonts w:ascii="Times New Roman" w:eastAsia="Times New Roman" w:hAnsi="Times New Roman" w:cs="Times New Roman"/>
          <w:sz w:val="28"/>
          <w:szCs w:val="28"/>
        </w:rPr>
        <w:t xml:space="preserve">специфики и </w:t>
      </w:r>
      <w:r>
        <w:rPr>
          <w:rFonts w:ascii="Times New Roman" w:eastAsia="Times New Roman" w:hAnsi="Times New Roman" w:cs="Times New Roman"/>
          <w:sz w:val="28"/>
          <w:szCs w:val="28"/>
        </w:rPr>
        <w:t>особых образовательных потребностей обучающихся с РАС, их особого когнитивного стиля</w:t>
      </w:r>
      <w:r w:rsidR="00483E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C2FB7E" w14:textId="5063C2B8" w:rsidR="001C43CC" w:rsidRDefault="00D83D6E" w:rsidP="001D2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1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Успешное выполнение этих задач требует от учащихся с РАС овладения системой учебных действий (универсальных и специфических для каждого учебного предмета: регулятивных, коммуникативных, познавательных) с опорным учебным материалом,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представленном в данных программах, </w:t>
      </w:r>
      <w:r w:rsidR="00483E21" w:rsidRPr="00861BDE">
        <w:rPr>
          <w:rFonts w:ascii="Times New Roman" w:eastAsia="Times New Roman" w:hAnsi="Times New Roman" w:cs="Times New Roman"/>
          <w:sz w:val="28"/>
          <w:szCs w:val="28"/>
        </w:rPr>
        <w:t>служащим основой для последующего обучения.</w:t>
      </w:r>
    </w:p>
    <w:p w14:paraId="692C0100" w14:textId="6189E790" w:rsidR="00E7415F" w:rsidRDefault="00E7415F" w:rsidP="001D2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В примерных материалах по таким  предметам как «Информатика», «История. Всеобщая история», «География», «Биология», «Изобразительное искусство». «Музыка», «Технология»» представлены специальные требования и методические рекомендации для учителей. Тематическое планирование в 5 классе по этим предметам, в целом, совпадает с Примерной основной общеобразовательной программой основного общего образования и тематическим планированием по предмету в соответствие с тем УМК, который реализуется в образовательной организации. </w:t>
      </w:r>
    </w:p>
    <w:p w14:paraId="73692D0D" w14:textId="0A010B04" w:rsidR="00D83D6E" w:rsidRDefault="00D83D6E" w:rsidP="001D247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Ключевым фактором, позволяющим эффективно организовать для обучающихся с РАС предметное обучение в 5 классе, является примерная Программа коррекционной работы, которая также представлена в материалах данного сборника.</w:t>
      </w:r>
    </w:p>
    <w:p w14:paraId="402639A3" w14:textId="1E31EEC8" w:rsidR="001D2477" w:rsidRDefault="001D2477" w:rsidP="001D2477">
      <w:pPr>
        <w:pStyle w:val="2"/>
        <w:ind w:firstLine="142"/>
        <w:rPr>
          <w:b w:val="0"/>
          <w:lang w:eastAsia="en-US"/>
        </w:rPr>
      </w:pPr>
      <w:r w:rsidRPr="009915D1">
        <w:rPr>
          <w:b w:val="0"/>
          <w:lang w:eastAsia="en-US"/>
        </w:rPr>
        <w:t>Предметные результаты</w:t>
      </w:r>
      <w:r>
        <w:rPr>
          <w:b w:val="0"/>
          <w:lang w:eastAsia="en-US"/>
        </w:rPr>
        <w:t xml:space="preserve">, представленные в примерных рабочих программах, </w:t>
      </w:r>
      <w:r w:rsidRPr="009915D1">
        <w:rPr>
          <w:b w:val="0"/>
          <w:lang w:eastAsia="en-US"/>
        </w:rPr>
        <w:t>в-целом, соответствуют ФГОС ООО в большинстве требований к сформированности предметных умений</w:t>
      </w:r>
      <w:r>
        <w:rPr>
          <w:b w:val="0"/>
          <w:lang w:eastAsia="en-US"/>
        </w:rPr>
        <w:t>. В ряде предметов (русский язык, литература, математика) раздел «планируемые результаты» скорректирован в контексте особых образовательных потребностей обучающихся с РАС. Также, указаны специальные требования, необходимые для результативного обучения по тому или иному предмету. Примерное тематическое планирование отражает содержание учебного предмета в соответствие с установленными требованиями к образовательному результату.</w:t>
      </w:r>
    </w:p>
    <w:p w14:paraId="65105F55" w14:textId="77777777" w:rsidR="001D2477" w:rsidRDefault="001D2477" w:rsidP="00483E2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5642E" w14:textId="77777777" w:rsidR="00D83D6E" w:rsidRDefault="00D83D6E" w:rsidP="00483E2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1CDBA0" w14:textId="2DD1EDBD" w:rsidR="001C43CC" w:rsidRPr="001C43CC" w:rsidRDefault="001C43CC" w:rsidP="001C43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C43CC" w:rsidRPr="001C43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FBD5F" w14:textId="77777777" w:rsidR="0005626D" w:rsidRDefault="0005626D" w:rsidP="009F59BD">
      <w:pPr>
        <w:spacing w:after="0" w:line="240" w:lineRule="auto"/>
      </w:pPr>
      <w:r>
        <w:separator/>
      </w:r>
    </w:p>
  </w:endnote>
  <w:endnote w:type="continuationSeparator" w:id="0">
    <w:p w14:paraId="257928C3" w14:textId="77777777" w:rsidR="0005626D" w:rsidRDefault="0005626D" w:rsidP="009F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4314405"/>
      <w:docPartObj>
        <w:docPartGallery w:val="Page Numbers (Bottom of Page)"/>
        <w:docPartUnique/>
      </w:docPartObj>
    </w:sdtPr>
    <w:sdtContent>
      <w:p w14:paraId="0C941FC4" w14:textId="13E06AAC" w:rsidR="009F59BD" w:rsidRDefault="009F59B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7E0FBD" w14:textId="77777777" w:rsidR="009F59BD" w:rsidRDefault="009F59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2F1E1" w14:textId="77777777" w:rsidR="0005626D" w:rsidRDefault="0005626D" w:rsidP="009F59BD">
      <w:pPr>
        <w:spacing w:after="0" w:line="240" w:lineRule="auto"/>
      </w:pPr>
      <w:r>
        <w:separator/>
      </w:r>
    </w:p>
  </w:footnote>
  <w:footnote w:type="continuationSeparator" w:id="0">
    <w:p w14:paraId="0678342F" w14:textId="77777777" w:rsidR="0005626D" w:rsidRDefault="0005626D" w:rsidP="009F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CC"/>
    <w:rsid w:val="0005626D"/>
    <w:rsid w:val="001507E4"/>
    <w:rsid w:val="001C43CC"/>
    <w:rsid w:val="001D2477"/>
    <w:rsid w:val="00250BCB"/>
    <w:rsid w:val="00483E21"/>
    <w:rsid w:val="004D1D9C"/>
    <w:rsid w:val="00574967"/>
    <w:rsid w:val="009F59BD"/>
    <w:rsid w:val="00A92353"/>
    <w:rsid w:val="00D83D6E"/>
    <w:rsid w:val="00E7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37B1"/>
  <w15:chartTrackingRefBased/>
  <w15:docId w15:val="{09A95961-AC54-4872-B1AA-28E52295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1D2477"/>
    <w:pPr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24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F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9BD"/>
  </w:style>
  <w:style w:type="paragraph" w:styleId="a5">
    <w:name w:val="footer"/>
    <w:basedOn w:val="a"/>
    <w:link w:val="a6"/>
    <w:uiPriority w:val="99"/>
    <w:unhideWhenUsed/>
    <w:rsid w:val="009F5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4</cp:revision>
  <dcterms:created xsi:type="dcterms:W3CDTF">2020-05-31T11:58:00Z</dcterms:created>
  <dcterms:modified xsi:type="dcterms:W3CDTF">2020-05-31T16:33:00Z</dcterms:modified>
</cp:coreProperties>
</file>