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AD88DC" w14:textId="77777777" w:rsidR="00253D27" w:rsidRDefault="00253D27" w:rsidP="00253D27">
      <w:pPr>
        <w:jc w:val="center"/>
        <w:rPr>
          <w:rFonts w:ascii="Times New Roman" w:hAnsi="Times New Roman" w:cs="Times New Roman"/>
          <w:b/>
          <w:sz w:val="28"/>
          <w:szCs w:val="28"/>
        </w:rPr>
      </w:pPr>
      <w:r>
        <w:rPr>
          <w:rFonts w:ascii="Times New Roman" w:hAnsi="Times New Roman" w:cs="Times New Roman"/>
          <w:b/>
          <w:sz w:val="28"/>
          <w:szCs w:val="28"/>
        </w:rPr>
        <w:t>Программно-методические материалы  для разработки</w:t>
      </w:r>
      <w:r w:rsidRPr="00EC77EE">
        <w:rPr>
          <w:rFonts w:ascii="Times New Roman" w:hAnsi="Times New Roman" w:cs="Times New Roman"/>
          <w:b/>
          <w:sz w:val="28"/>
          <w:szCs w:val="28"/>
        </w:rPr>
        <w:t xml:space="preserve">  </w:t>
      </w:r>
      <w:r>
        <w:rPr>
          <w:rFonts w:ascii="Times New Roman" w:hAnsi="Times New Roman" w:cs="Times New Roman"/>
          <w:b/>
          <w:sz w:val="28"/>
          <w:szCs w:val="28"/>
        </w:rPr>
        <w:t xml:space="preserve">АООП ООО </w:t>
      </w:r>
    </w:p>
    <w:p w14:paraId="2E71AA75" w14:textId="6C068F5E" w:rsidR="00276B3F" w:rsidRPr="00EC77EE" w:rsidRDefault="00F00224" w:rsidP="009C7319">
      <w:pPr>
        <w:jc w:val="center"/>
        <w:rPr>
          <w:rFonts w:ascii="Times New Roman" w:hAnsi="Times New Roman" w:cs="Times New Roman"/>
          <w:b/>
          <w:sz w:val="28"/>
          <w:szCs w:val="28"/>
        </w:rPr>
      </w:pPr>
      <w:r w:rsidRPr="00B90B53">
        <w:rPr>
          <w:rFonts w:ascii="Times New Roman" w:hAnsi="Times New Roman" w:cs="Times New Roman"/>
          <w:b/>
          <w:sz w:val="28"/>
          <w:szCs w:val="28"/>
        </w:rPr>
        <w:t xml:space="preserve">Адаптированная рабочая программа основного общего образования  </w:t>
      </w:r>
      <w:bookmarkStart w:id="0" w:name="_GoBack"/>
      <w:bookmarkEnd w:id="0"/>
      <w:r w:rsidR="00276B3F" w:rsidRPr="00EC77EE">
        <w:rPr>
          <w:rFonts w:ascii="Times New Roman" w:hAnsi="Times New Roman" w:cs="Times New Roman"/>
          <w:b/>
          <w:sz w:val="28"/>
          <w:szCs w:val="28"/>
        </w:rPr>
        <w:t>предметной области «</w:t>
      </w:r>
      <w:r w:rsidR="00276B3F">
        <w:rPr>
          <w:rFonts w:ascii="Times New Roman" w:hAnsi="Times New Roman"/>
          <w:b/>
          <w:bCs/>
          <w:sz w:val="28"/>
          <w:szCs w:val="28"/>
        </w:rPr>
        <w:t>Искусство</w:t>
      </w:r>
      <w:r w:rsidR="00276B3F" w:rsidRPr="00EC77EE">
        <w:rPr>
          <w:rFonts w:ascii="Times New Roman" w:hAnsi="Times New Roman" w:cs="Times New Roman"/>
          <w:b/>
          <w:sz w:val="28"/>
          <w:szCs w:val="28"/>
        </w:rPr>
        <w:t>» по предмету «</w:t>
      </w:r>
      <w:r w:rsidR="00276B3F">
        <w:rPr>
          <w:rFonts w:ascii="Times New Roman" w:hAnsi="Times New Roman" w:cs="Times New Roman"/>
          <w:b/>
          <w:sz w:val="28"/>
          <w:szCs w:val="28"/>
        </w:rPr>
        <w:t>Музыка» для учащихся</w:t>
      </w:r>
      <w:r w:rsidR="00276B3F" w:rsidRPr="00EC77EE">
        <w:rPr>
          <w:rFonts w:ascii="Times New Roman" w:hAnsi="Times New Roman" w:cs="Times New Roman"/>
          <w:b/>
          <w:sz w:val="28"/>
          <w:szCs w:val="28"/>
        </w:rPr>
        <w:t xml:space="preserve"> </w:t>
      </w:r>
      <w:r w:rsidR="009C7319">
        <w:rPr>
          <w:rFonts w:ascii="Times New Roman" w:hAnsi="Times New Roman" w:cs="Times New Roman"/>
          <w:b/>
          <w:sz w:val="28"/>
          <w:szCs w:val="28"/>
        </w:rPr>
        <w:t xml:space="preserve"> </w:t>
      </w:r>
      <w:r w:rsidR="00276B3F" w:rsidRPr="00EC77EE">
        <w:rPr>
          <w:rFonts w:ascii="Times New Roman" w:hAnsi="Times New Roman" w:cs="Times New Roman"/>
          <w:b/>
          <w:sz w:val="28"/>
          <w:szCs w:val="28"/>
        </w:rPr>
        <w:t>5 класса, обучающихся  по варианту  6.2</w:t>
      </w:r>
    </w:p>
    <w:p w14:paraId="59A51FD9" w14:textId="77777777" w:rsidR="00276B3F" w:rsidRPr="00EC77EE" w:rsidRDefault="00276B3F" w:rsidP="00276B3F">
      <w:pPr>
        <w:ind w:firstLine="708"/>
        <w:rPr>
          <w:rFonts w:ascii="Times New Roman" w:hAnsi="Times New Roman" w:cs="Times New Roman"/>
          <w:sz w:val="28"/>
          <w:szCs w:val="28"/>
        </w:rPr>
      </w:pPr>
      <w:r w:rsidRPr="00655DC5">
        <w:rPr>
          <w:rFonts w:ascii="Times New Roman" w:hAnsi="Times New Roman" w:cs="Times New Roman"/>
          <w:sz w:val="28"/>
          <w:szCs w:val="28"/>
        </w:rPr>
        <w:t>Предусмотрено внесение изменений и дополнений в следующие разделы рабочих программ учебной дисциплины</w:t>
      </w:r>
      <w:r>
        <w:rPr>
          <w:rFonts w:ascii="Times New Roman" w:hAnsi="Times New Roman" w:cs="Times New Roman"/>
          <w:sz w:val="28"/>
          <w:szCs w:val="28"/>
        </w:rPr>
        <w:t>:</w:t>
      </w:r>
    </w:p>
    <w:p w14:paraId="2EC39D67" w14:textId="77777777" w:rsidR="00276B3F" w:rsidRPr="00EC77EE" w:rsidRDefault="00276B3F" w:rsidP="00276B3F">
      <w:pPr>
        <w:pStyle w:val="a3"/>
        <w:numPr>
          <w:ilvl w:val="0"/>
          <w:numId w:val="1"/>
        </w:numPr>
        <w:spacing w:after="200" w:line="276" w:lineRule="auto"/>
        <w:jc w:val="both"/>
        <w:rPr>
          <w:rFonts w:ascii="Times New Roman" w:hAnsi="Times New Roman"/>
          <w:b/>
          <w:sz w:val="28"/>
          <w:szCs w:val="28"/>
        </w:rPr>
      </w:pPr>
      <w:r w:rsidRPr="00EC77EE">
        <w:rPr>
          <w:rFonts w:ascii="Times New Roman" w:hAnsi="Times New Roman"/>
          <w:b/>
          <w:sz w:val="28"/>
          <w:szCs w:val="28"/>
        </w:rPr>
        <w:t>в раздел «</w:t>
      </w:r>
      <w:r w:rsidRPr="00EC77EE">
        <w:rPr>
          <w:rFonts w:ascii="Times New Roman" w:eastAsia="Times New Roman" w:hAnsi="Times New Roman"/>
          <w:b/>
          <w:color w:val="000000"/>
          <w:sz w:val="28"/>
          <w:szCs w:val="28"/>
        </w:rPr>
        <w:t>Пояснительная записка»</w:t>
      </w:r>
    </w:p>
    <w:p w14:paraId="217A3C88" w14:textId="77777777" w:rsidR="00276B3F" w:rsidRDefault="00276B3F" w:rsidP="00276B3F">
      <w:pPr>
        <w:jc w:val="both"/>
        <w:rPr>
          <w:rFonts w:ascii="Times New Roman" w:eastAsia="Times New Roman" w:hAnsi="Times New Roman" w:cs="Times New Roman"/>
          <w:i/>
          <w:sz w:val="28"/>
          <w:szCs w:val="28"/>
        </w:rPr>
      </w:pPr>
      <w:r w:rsidRPr="00655DC5">
        <w:rPr>
          <w:rFonts w:ascii="Times New Roman" w:eastAsia="Times New Roman" w:hAnsi="Times New Roman" w:cs="Times New Roman"/>
          <w:i/>
          <w:sz w:val="28"/>
          <w:szCs w:val="28"/>
        </w:rPr>
        <w:t>Цели и задачи обр</w:t>
      </w:r>
      <w:r>
        <w:rPr>
          <w:rFonts w:ascii="Times New Roman" w:eastAsia="Times New Roman" w:hAnsi="Times New Roman" w:cs="Times New Roman"/>
          <w:i/>
          <w:sz w:val="28"/>
          <w:szCs w:val="28"/>
        </w:rPr>
        <w:t xml:space="preserve">азовательно-коррекционной работы решаются </w:t>
      </w:r>
      <w:proofErr w:type="gramStart"/>
      <w:r>
        <w:rPr>
          <w:rFonts w:ascii="Times New Roman" w:eastAsia="Times New Roman" w:hAnsi="Times New Roman" w:cs="Times New Roman"/>
          <w:i/>
          <w:sz w:val="28"/>
          <w:szCs w:val="28"/>
        </w:rPr>
        <w:t>через</w:t>
      </w:r>
      <w:proofErr w:type="gramEnd"/>
      <w:r>
        <w:rPr>
          <w:rFonts w:ascii="Times New Roman" w:eastAsia="Times New Roman" w:hAnsi="Times New Roman" w:cs="Times New Roman"/>
          <w:i/>
          <w:sz w:val="28"/>
          <w:szCs w:val="28"/>
        </w:rPr>
        <w:t>:</w:t>
      </w:r>
    </w:p>
    <w:p w14:paraId="6970E527" w14:textId="77777777" w:rsidR="00276B3F" w:rsidRDefault="00276B3F" w:rsidP="00276B3F">
      <w:pPr>
        <w:pStyle w:val="a3"/>
        <w:numPr>
          <w:ilvl w:val="0"/>
          <w:numId w:val="2"/>
        </w:numPr>
        <w:spacing w:after="200" w:line="276" w:lineRule="auto"/>
        <w:jc w:val="both"/>
        <w:rPr>
          <w:rFonts w:ascii="Times New Roman" w:hAnsi="Times New Roman"/>
          <w:bCs/>
          <w:sz w:val="28"/>
          <w:szCs w:val="28"/>
        </w:rPr>
      </w:pPr>
      <w:r w:rsidRPr="00CE48C5">
        <w:rPr>
          <w:rFonts w:ascii="Times New Roman" w:hAnsi="Times New Roman"/>
          <w:bCs/>
          <w:sz w:val="28"/>
          <w:szCs w:val="28"/>
        </w:rPr>
        <w:t xml:space="preserve">формирование музыкальной культуры школьников как неотъемлемой части их общей духовной культуры; </w:t>
      </w:r>
    </w:p>
    <w:p w14:paraId="2B13E867" w14:textId="7D1107FB" w:rsidR="00276B3F" w:rsidRDefault="00276B3F" w:rsidP="00276B3F">
      <w:pPr>
        <w:pStyle w:val="a3"/>
        <w:numPr>
          <w:ilvl w:val="0"/>
          <w:numId w:val="2"/>
        </w:numPr>
        <w:spacing w:after="200" w:line="276" w:lineRule="auto"/>
        <w:jc w:val="both"/>
        <w:rPr>
          <w:rFonts w:ascii="Times New Roman" w:hAnsi="Times New Roman"/>
          <w:bCs/>
          <w:sz w:val="28"/>
          <w:szCs w:val="28"/>
        </w:rPr>
      </w:pPr>
      <w:r w:rsidRPr="00CE48C5">
        <w:rPr>
          <w:rFonts w:ascii="Times New Roman" w:hAnsi="Times New Roman"/>
          <w:bCs/>
          <w:sz w:val="28"/>
          <w:szCs w:val="28"/>
        </w:rPr>
        <w:t>воспитание потребности в общении с музыкальным искусством своего народа и разных народов мира, классическим и современным музыкальным наследием; эмоционально</w:t>
      </w:r>
      <w:r w:rsidR="009C7319">
        <w:rPr>
          <w:rFonts w:ascii="Times New Roman" w:hAnsi="Times New Roman"/>
          <w:bCs/>
          <w:sz w:val="28"/>
          <w:szCs w:val="28"/>
        </w:rPr>
        <w:t>-</w:t>
      </w:r>
      <w:r w:rsidRPr="00CE48C5">
        <w:rPr>
          <w:rFonts w:ascii="Times New Roman" w:hAnsi="Times New Roman"/>
          <w:bCs/>
          <w:sz w:val="28"/>
          <w:szCs w:val="28"/>
        </w:rPr>
        <w:t xml:space="preserve">ценностного, заинтересованного отношения к искусству, стремления к музыкальному самообразованию; </w:t>
      </w:r>
    </w:p>
    <w:p w14:paraId="35C78C16" w14:textId="77777777" w:rsidR="00276B3F" w:rsidRDefault="00276B3F" w:rsidP="00276B3F">
      <w:pPr>
        <w:pStyle w:val="a3"/>
        <w:numPr>
          <w:ilvl w:val="0"/>
          <w:numId w:val="2"/>
        </w:numPr>
        <w:spacing w:after="200" w:line="276" w:lineRule="auto"/>
        <w:jc w:val="both"/>
        <w:rPr>
          <w:rFonts w:ascii="Times New Roman" w:hAnsi="Times New Roman"/>
          <w:bCs/>
          <w:sz w:val="28"/>
          <w:szCs w:val="28"/>
        </w:rPr>
      </w:pPr>
      <w:r w:rsidRPr="00CE48C5">
        <w:rPr>
          <w:rFonts w:ascii="Times New Roman" w:hAnsi="Times New Roman"/>
          <w:bCs/>
          <w:sz w:val="28"/>
          <w:szCs w:val="28"/>
        </w:rPr>
        <w:t xml:space="preserve">развитие общей музыкальности и эмоциональности, </w:t>
      </w:r>
      <w:proofErr w:type="spellStart"/>
      <w:r w:rsidRPr="00CE48C5">
        <w:rPr>
          <w:rFonts w:ascii="Times New Roman" w:hAnsi="Times New Roman"/>
          <w:bCs/>
          <w:sz w:val="28"/>
          <w:szCs w:val="28"/>
        </w:rPr>
        <w:t>эмпатии</w:t>
      </w:r>
      <w:proofErr w:type="spellEnd"/>
      <w:r w:rsidRPr="00CE48C5">
        <w:rPr>
          <w:rFonts w:ascii="Times New Roman" w:hAnsi="Times New Roman"/>
          <w:bCs/>
          <w:sz w:val="28"/>
          <w:szCs w:val="28"/>
        </w:rPr>
        <w:t xml:space="preserve"> и восприимчивости, интеллектуальной сферы и творческого потенциала, художественного вкуса, общих музыкальных способностей; </w:t>
      </w:r>
    </w:p>
    <w:p w14:paraId="43560B92" w14:textId="77777777" w:rsidR="00276B3F" w:rsidRDefault="00276B3F" w:rsidP="00276B3F">
      <w:pPr>
        <w:pStyle w:val="a3"/>
        <w:numPr>
          <w:ilvl w:val="0"/>
          <w:numId w:val="2"/>
        </w:numPr>
        <w:spacing w:after="200" w:line="276" w:lineRule="auto"/>
        <w:jc w:val="both"/>
        <w:rPr>
          <w:rFonts w:ascii="Times New Roman" w:hAnsi="Times New Roman"/>
          <w:bCs/>
          <w:sz w:val="28"/>
          <w:szCs w:val="28"/>
        </w:rPr>
      </w:pPr>
      <w:r w:rsidRPr="00CE48C5">
        <w:rPr>
          <w:rFonts w:ascii="Times New Roman" w:hAnsi="Times New Roman"/>
          <w:bCs/>
          <w:sz w:val="28"/>
          <w:szCs w:val="28"/>
        </w:rPr>
        <w:t xml:space="preserve">освоение жанрового и стилевого многообразия музыкального искусства, специфики его выразительных средств и музыкального языка, интонационно-образной природы и взаимосвязи с различными видами искусства и жизнью; </w:t>
      </w:r>
    </w:p>
    <w:p w14:paraId="5706C93D" w14:textId="7E9DE0F7" w:rsidR="00276B3F" w:rsidRDefault="00276B3F" w:rsidP="00276B3F">
      <w:pPr>
        <w:pStyle w:val="a3"/>
        <w:numPr>
          <w:ilvl w:val="0"/>
          <w:numId w:val="2"/>
        </w:numPr>
        <w:spacing w:after="200" w:line="276" w:lineRule="auto"/>
        <w:jc w:val="both"/>
        <w:rPr>
          <w:rFonts w:ascii="Times New Roman" w:hAnsi="Times New Roman"/>
          <w:bCs/>
          <w:sz w:val="28"/>
          <w:szCs w:val="28"/>
        </w:rPr>
      </w:pPr>
      <w:proofErr w:type="gramStart"/>
      <w:r w:rsidRPr="00CE48C5">
        <w:rPr>
          <w:rFonts w:ascii="Times New Roman" w:hAnsi="Times New Roman"/>
          <w:bCs/>
          <w:sz w:val="28"/>
          <w:szCs w:val="28"/>
        </w:rPr>
        <w:t xml:space="preserve">овладение художественно-практическими умениями и навыками в разнообразных видах музыкально-творческой деятельности (слушании музыки и пении, инструментальном </w:t>
      </w:r>
      <w:proofErr w:type="spellStart"/>
      <w:r w:rsidRPr="00CE48C5">
        <w:rPr>
          <w:rFonts w:ascii="Times New Roman" w:hAnsi="Times New Roman"/>
          <w:bCs/>
          <w:sz w:val="28"/>
          <w:szCs w:val="28"/>
        </w:rPr>
        <w:t>музицировании</w:t>
      </w:r>
      <w:proofErr w:type="spellEnd"/>
      <w:r w:rsidRPr="00CE48C5">
        <w:rPr>
          <w:rFonts w:ascii="Times New Roman" w:hAnsi="Times New Roman"/>
          <w:bCs/>
          <w:sz w:val="28"/>
          <w:szCs w:val="28"/>
        </w:rPr>
        <w:t xml:space="preserve"> и музыкально-пластическом движении, импровизации, драматизации музыкальных</w:t>
      </w:r>
      <w:proofErr w:type="gramEnd"/>
      <w:r w:rsidRPr="00CE48C5">
        <w:rPr>
          <w:rFonts w:ascii="Times New Roman" w:hAnsi="Times New Roman"/>
          <w:bCs/>
          <w:sz w:val="28"/>
          <w:szCs w:val="28"/>
        </w:rPr>
        <w:t xml:space="preserve"> произведений, музыкально-творческой практике с применением информационно-коммуникационных технологий)</w:t>
      </w:r>
      <w:r w:rsidR="009C7319">
        <w:rPr>
          <w:rFonts w:ascii="Times New Roman" w:hAnsi="Times New Roman"/>
          <w:bCs/>
          <w:sz w:val="28"/>
          <w:szCs w:val="28"/>
        </w:rPr>
        <w:t>;</w:t>
      </w:r>
    </w:p>
    <w:p w14:paraId="3A6303E6" w14:textId="0B715D6F" w:rsidR="00276B3F" w:rsidRPr="003228E6" w:rsidRDefault="00276B3F" w:rsidP="009C7319">
      <w:pPr>
        <w:pStyle w:val="a3"/>
        <w:numPr>
          <w:ilvl w:val="0"/>
          <w:numId w:val="2"/>
        </w:numPr>
        <w:spacing w:line="276" w:lineRule="auto"/>
        <w:jc w:val="both"/>
        <w:rPr>
          <w:rFonts w:ascii="Times New Roman" w:hAnsi="Times New Roman"/>
          <w:bCs/>
          <w:sz w:val="28"/>
          <w:szCs w:val="28"/>
        </w:rPr>
      </w:pPr>
      <w:r w:rsidRPr="003228E6">
        <w:rPr>
          <w:rFonts w:ascii="Times New Roman" w:hAnsi="Times New Roman"/>
          <w:bCs/>
          <w:sz w:val="28"/>
          <w:szCs w:val="28"/>
        </w:rPr>
        <w:t xml:space="preserve">развитие просодической стороны </w:t>
      </w:r>
      <w:r w:rsidR="003228E6" w:rsidRPr="003228E6">
        <w:rPr>
          <w:rFonts w:ascii="Times New Roman" w:hAnsi="Times New Roman"/>
          <w:bCs/>
          <w:sz w:val="28"/>
          <w:szCs w:val="28"/>
        </w:rPr>
        <w:t>речи и голоса</w:t>
      </w:r>
      <w:r w:rsidRPr="003228E6">
        <w:rPr>
          <w:rFonts w:ascii="Times New Roman" w:hAnsi="Times New Roman"/>
          <w:bCs/>
          <w:sz w:val="28"/>
          <w:szCs w:val="28"/>
        </w:rPr>
        <w:t xml:space="preserve">  у учащихся с НОДА на уроках музыки.</w:t>
      </w:r>
    </w:p>
    <w:p w14:paraId="5EF9FD32" w14:textId="77777777" w:rsidR="009C7319" w:rsidRPr="003228E6" w:rsidRDefault="009C7319" w:rsidP="009C7319">
      <w:pPr>
        <w:pStyle w:val="a3"/>
        <w:spacing w:line="276" w:lineRule="auto"/>
        <w:ind w:left="792"/>
        <w:jc w:val="both"/>
        <w:rPr>
          <w:rFonts w:ascii="Times New Roman" w:hAnsi="Times New Roman"/>
          <w:bCs/>
          <w:sz w:val="28"/>
          <w:szCs w:val="28"/>
        </w:rPr>
      </w:pPr>
    </w:p>
    <w:p w14:paraId="03996720" w14:textId="77777777" w:rsidR="00276B3F" w:rsidRDefault="00276B3F" w:rsidP="009C7319">
      <w:pPr>
        <w:spacing w:after="0"/>
        <w:rPr>
          <w:rFonts w:ascii="Times New Roman" w:hAnsi="Times New Roman" w:cs="Times New Roman"/>
          <w:bCs/>
          <w:i/>
          <w:color w:val="FF0000"/>
          <w:sz w:val="28"/>
          <w:szCs w:val="28"/>
          <w:lang w:eastAsia="ru-RU"/>
        </w:rPr>
      </w:pPr>
      <w:r w:rsidRPr="00655DC5">
        <w:rPr>
          <w:rFonts w:ascii="Times New Roman" w:hAnsi="Times New Roman" w:cs="Times New Roman"/>
          <w:bCs/>
          <w:i/>
          <w:sz w:val="28"/>
          <w:szCs w:val="28"/>
          <w:lang w:eastAsia="ru-RU"/>
        </w:rPr>
        <w:t xml:space="preserve">Принципы и подходы к реализации </w:t>
      </w:r>
    </w:p>
    <w:p w14:paraId="2F15DE90" w14:textId="77777777" w:rsidR="00276B3F" w:rsidRPr="007D1A31" w:rsidRDefault="00276B3F" w:rsidP="009C7319">
      <w:pPr>
        <w:spacing w:after="0"/>
        <w:jc w:val="both"/>
        <w:rPr>
          <w:rFonts w:ascii="Times New Roman" w:hAnsi="Times New Roman" w:cs="Times New Roman"/>
          <w:bCs/>
          <w:sz w:val="28"/>
          <w:szCs w:val="28"/>
          <w:lang w:eastAsia="ru-RU"/>
        </w:rPr>
      </w:pPr>
      <w:r w:rsidRPr="007D1A31">
        <w:rPr>
          <w:rFonts w:ascii="Times New Roman" w:hAnsi="Times New Roman" w:cs="Times New Roman"/>
          <w:bCs/>
          <w:sz w:val="28"/>
          <w:szCs w:val="28"/>
          <w:lang w:eastAsia="ru-RU"/>
        </w:rPr>
        <w:t xml:space="preserve">При реализации принципа дифференцированного (индивидуального) подхода в обучении </w:t>
      </w:r>
      <w:r>
        <w:rPr>
          <w:rFonts w:ascii="Times New Roman" w:hAnsi="Times New Roman" w:cs="Times New Roman"/>
          <w:bCs/>
          <w:sz w:val="28"/>
          <w:szCs w:val="28"/>
          <w:lang w:eastAsia="ru-RU"/>
        </w:rPr>
        <w:t xml:space="preserve">музыке </w:t>
      </w:r>
      <w:r w:rsidRPr="007D1A31">
        <w:rPr>
          <w:rFonts w:ascii="Times New Roman" w:hAnsi="Times New Roman" w:cs="Times New Roman"/>
          <w:bCs/>
          <w:sz w:val="28"/>
          <w:szCs w:val="28"/>
          <w:lang w:eastAsia="ru-RU"/>
        </w:rPr>
        <w:t xml:space="preserve">учащихся с НОДА необходимо учитывать уровень развития </w:t>
      </w:r>
      <w:r>
        <w:rPr>
          <w:rFonts w:ascii="Times New Roman" w:hAnsi="Times New Roman" w:cs="Times New Roman"/>
          <w:bCs/>
          <w:sz w:val="28"/>
          <w:szCs w:val="28"/>
          <w:lang w:eastAsia="ru-RU"/>
        </w:rPr>
        <w:t>их речи, особенно просодической стороны,  голоса и слуха (в том числе и фонематического, нарушения которого могут быть связаны с недоразвитием речи)</w:t>
      </w:r>
      <w:r w:rsidRPr="007D1A31">
        <w:rPr>
          <w:rFonts w:ascii="Times New Roman" w:hAnsi="Times New Roman" w:cs="Times New Roman"/>
          <w:bCs/>
          <w:sz w:val="28"/>
          <w:szCs w:val="28"/>
          <w:lang w:eastAsia="ru-RU"/>
        </w:rPr>
        <w:t xml:space="preserve">. Учитель в процессе обучения определяет </w:t>
      </w:r>
      <w:r>
        <w:rPr>
          <w:rFonts w:ascii="Times New Roman" w:hAnsi="Times New Roman" w:cs="Times New Roman"/>
          <w:bCs/>
          <w:sz w:val="28"/>
          <w:szCs w:val="28"/>
          <w:lang w:eastAsia="ru-RU"/>
        </w:rPr>
        <w:lastRenderedPageBreak/>
        <w:t xml:space="preserve">индивидуальные </w:t>
      </w:r>
      <w:r w:rsidRPr="007D1A31">
        <w:rPr>
          <w:rFonts w:ascii="Times New Roman" w:hAnsi="Times New Roman" w:cs="Times New Roman"/>
          <w:bCs/>
          <w:sz w:val="28"/>
          <w:szCs w:val="28"/>
          <w:lang w:eastAsia="ru-RU"/>
        </w:rPr>
        <w:t xml:space="preserve"> возможности учащ</w:t>
      </w:r>
      <w:r>
        <w:rPr>
          <w:rFonts w:ascii="Times New Roman" w:hAnsi="Times New Roman" w:cs="Times New Roman"/>
          <w:bCs/>
          <w:sz w:val="28"/>
          <w:szCs w:val="28"/>
          <w:lang w:eastAsia="ru-RU"/>
        </w:rPr>
        <w:t>ихся воспроизводить музыкальные произведения</w:t>
      </w:r>
      <w:r w:rsidRPr="007D1A31">
        <w:rPr>
          <w:rFonts w:ascii="Times New Roman" w:hAnsi="Times New Roman" w:cs="Times New Roman"/>
          <w:bCs/>
          <w:sz w:val="28"/>
          <w:szCs w:val="28"/>
          <w:lang w:eastAsia="ru-RU"/>
        </w:rPr>
        <w:t xml:space="preserve">, </w:t>
      </w:r>
      <w:r>
        <w:rPr>
          <w:rFonts w:ascii="Times New Roman" w:hAnsi="Times New Roman" w:cs="Times New Roman"/>
          <w:bCs/>
          <w:sz w:val="28"/>
          <w:szCs w:val="28"/>
          <w:lang w:eastAsia="ru-RU"/>
        </w:rPr>
        <w:t xml:space="preserve">их исполнять. </w:t>
      </w:r>
      <w:r w:rsidRPr="007D1A31">
        <w:rPr>
          <w:rFonts w:ascii="Times New Roman" w:hAnsi="Times New Roman" w:cs="Times New Roman"/>
          <w:bCs/>
          <w:sz w:val="28"/>
          <w:szCs w:val="28"/>
          <w:lang w:eastAsia="ru-RU"/>
        </w:rPr>
        <w:t xml:space="preserve">При недостаточном уровне развития </w:t>
      </w:r>
      <w:r>
        <w:rPr>
          <w:rFonts w:ascii="Times New Roman" w:hAnsi="Times New Roman" w:cs="Times New Roman"/>
          <w:bCs/>
          <w:sz w:val="28"/>
          <w:szCs w:val="28"/>
          <w:lang w:eastAsia="ru-RU"/>
        </w:rPr>
        <w:t xml:space="preserve">речи, голоса и слуха, связанных с первичным диагнозом, </w:t>
      </w:r>
      <w:r w:rsidRPr="007D1A31">
        <w:rPr>
          <w:rFonts w:ascii="Times New Roman" w:hAnsi="Times New Roman" w:cs="Times New Roman"/>
          <w:bCs/>
          <w:sz w:val="28"/>
          <w:szCs w:val="28"/>
          <w:lang w:eastAsia="ru-RU"/>
        </w:rPr>
        <w:t>необходимо использовать такие методы текущего и промежуточного контроля знаний учащихся, которые бы объективно показывали результативность их обучения.</w:t>
      </w:r>
    </w:p>
    <w:p w14:paraId="75080D08" w14:textId="77777777" w:rsidR="00276B3F" w:rsidRDefault="00276B3F" w:rsidP="00276B3F">
      <w:pPr>
        <w:rPr>
          <w:rFonts w:ascii="Times New Roman" w:hAnsi="Times New Roman" w:cs="Times New Roman"/>
          <w:bCs/>
          <w:i/>
          <w:sz w:val="28"/>
          <w:szCs w:val="28"/>
          <w:lang w:eastAsia="ru-RU"/>
        </w:rPr>
      </w:pPr>
      <w:r w:rsidRPr="00655DC5">
        <w:rPr>
          <w:rFonts w:ascii="Times New Roman" w:hAnsi="Times New Roman" w:cs="Times New Roman"/>
          <w:bCs/>
          <w:i/>
          <w:sz w:val="28"/>
          <w:szCs w:val="28"/>
          <w:lang w:eastAsia="ru-RU"/>
        </w:rPr>
        <w:t xml:space="preserve">Характеристика особых образовательных потребностей </w:t>
      </w:r>
    </w:p>
    <w:p w14:paraId="50E8DA20" w14:textId="77777777" w:rsidR="00276B3F" w:rsidRPr="008C736D" w:rsidRDefault="00276B3F" w:rsidP="00276B3F">
      <w:pPr>
        <w:pStyle w:val="a5"/>
        <w:spacing w:before="0" w:after="0" w:line="240" w:lineRule="auto"/>
        <w:ind w:left="709"/>
        <w:contextualSpacing/>
        <w:jc w:val="both"/>
        <w:rPr>
          <w:sz w:val="28"/>
          <w:szCs w:val="28"/>
        </w:rPr>
      </w:pPr>
      <w:r>
        <w:rPr>
          <w:sz w:val="28"/>
          <w:szCs w:val="28"/>
        </w:rPr>
        <w:t xml:space="preserve">- </w:t>
      </w:r>
      <w:r w:rsidRPr="008C736D">
        <w:rPr>
          <w:sz w:val="28"/>
          <w:szCs w:val="28"/>
        </w:rPr>
        <w:t xml:space="preserve">необходимо использование специальных методов, приёмов и средств обучения (в том числе специализированных компьютерных и </w:t>
      </w:r>
      <w:proofErr w:type="spellStart"/>
      <w:r w:rsidRPr="008C736D">
        <w:rPr>
          <w:sz w:val="28"/>
          <w:szCs w:val="28"/>
        </w:rPr>
        <w:t>ассистивных</w:t>
      </w:r>
      <w:proofErr w:type="spellEnd"/>
      <w:r w:rsidRPr="008C736D">
        <w:rPr>
          <w:sz w:val="28"/>
          <w:szCs w:val="28"/>
        </w:rPr>
        <w:t xml:space="preserve"> технологий), обеспечивающих реали</w:t>
      </w:r>
      <w:r>
        <w:rPr>
          <w:sz w:val="28"/>
          <w:szCs w:val="28"/>
        </w:rPr>
        <w:t xml:space="preserve">зацию «обходных путей» обучения; </w:t>
      </w:r>
    </w:p>
    <w:p w14:paraId="1004DEF6" w14:textId="77777777" w:rsidR="00276B3F" w:rsidRPr="008C736D" w:rsidRDefault="00276B3F" w:rsidP="00276B3F">
      <w:pPr>
        <w:pStyle w:val="p4"/>
        <w:spacing w:before="0" w:beforeAutospacing="0" w:after="0" w:afterAutospacing="0"/>
        <w:ind w:left="709"/>
        <w:jc w:val="both"/>
        <w:rPr>
          <w:rStyle w:val="s1"/>
        </w:rPr>
      </w:pPr>
      <w:r>
        <w:rPr>
          <w:rStyle w:val="s1"/>
          <w:sz w:val="28"/>
          <w:szCs w:val="28"/>
        </w:rPr>
        <w:t xml:space="preserve">- </w:t>
      </w:r>
      <w:r w:rsidRPr="008C736D">
        <w:rPr>
          <w:rStyle w:val="s1"/>
          <w:sz w:val="28"/>
          <w:szCs w:val="28"/>
        </w:rPr>
        <w:t>специальная помощь в развитии возможностей вербальной и невербальной коммуникации</w:t>
      </w:r>
      <w:r>
        <w:rPr>
          <w:rStyle w:val="s1"/>
          <w:sz w:val="28"/>
          <w:szCs w:val="28"/>
        </w:rPr>
        <w:t xml:space="preserve"> на уроках музыки</w:t>
      </w:r>
      <w:r w:rsidRPr="008C736D">
        <w:rPr>
          <w:rStyle w:val="s1"/>
          <w:sz w:val="28"/>
          <w:szCs w:val="28"/>
        </w:rPr>
        <w:t>;</w:t>
      </w:r>
    </w:p>
    <w:p w14:paraId="25EA34F9" w14:textId="77777777" w:rsidR="00276B3F" w:rsidRDefault="00276B3F" w:rsidP="00276B3F">
      <w:pPr>
        <w:pStyle w:val="a5"/>
        <w:spacing w:before="0" w:after="0" w:line="240" w:lineRule="auto"/>
        <w:ind w:left="709"/>
        <w:contextualSpacing/>
        <w:jc w:val="both"/>
        <w:rPr>
          <w:sz w:val="28"/>
          <w:szCs w:val="28"/>
        </w:rPr>
      </w:pPr>
      <w:r>
        <w:rPr>
          <w:sz w:val="28"/>
          <w:szCs w:val="28"/>
        </w:rPr>
        <w:t xml:space="preserve">- </w:t>
      </w:r>
      <w:r w:rsidRPr="008C736D">
        <w:rPr>
          <w:sz w:val="28"/>
          <w:szCs w:val="28"/>
        </w:rPr>
        <w:t>обеспечение особой пространственной и временной организации образовательной среды;</w:t>
      </w:r>
    </w:p>
    <w:p w14:paraId="24FEF160" w14:textId="77777777" w:rsidR="00276B3F" w:rsidRPr="008C736D" w:rsidRDefault="00276B3F" w:rsidP="00276B3F">
      <w:pPr>
        <w:pStyle w:val="a5"/>
        <w:spacing w:before="0" w:after="0" w:line="240" w:lineRule="auto"/>
        <w:ind w:left="708" w:firstLine="1"/>
        <w:contextualSpacing/>
        <w:jc w:val="both"/>
        <w:rPr>
          <w:sz w:val="28"/>
          <w:szCs w:val="28"/>
        </w:rPr>
      </w:pPr>
      <w:r>
        <w:rPr>
          <w:sz w:val="28"/>
          <w:szCs w:val="28"/>
        </w:rPr>
        <w:t xml:space="preserve">- необходимо использование </w:t>
      </w:r>
      <w:r w:rsidRPr="008C736D">
        <w:rPr>
          <w:sz w:val="28"/>
          <w:szCs w:val="28"/>
        </w:rPr>
        <w:t>опор с детализацией в форме алгоритмов для конкретизации дейс</w:t>
      </w:r>
      <w:r>
        <w:rPr>
          <w:sz w:val="28"/>
          <w:szCs w:val="28"/>
        </w:rPr>
        <w:t>твий при самостоятельной работе, например, план разбора музыкального произведения, план составления презентации о деятельности великих музыкантов и т.п.</w:t>
      </w:r>
      <w:r w:rsidRPr="008C736D">
        <w:rPr>
          <w:sz w:val="28"/>
          <w:szCs w:val="28"/>
        </w:rPr>
        <w:t xml:space="preserve"> </w:t>
      </w:r>
    </w:p>
    <w:p w14:paraId="637EBD33" w14:textId="77777777" w:rsidR="00276B3F" w:rsidRDefault="00276B3F" w:rsidP="00276B3F">
      <w:pPr>
        <w:jc w:val="both"/>
        <w:rPr>
          <w:rFonts w:ascii="Times New Roman" w:eastAsia="Times New Roman" w:hAnsi="Times New Roman" w:cs="Times New Roman"/>
          <w:i/>
          <w:sz w:val="28"/>
          <w:szCs w:val="28"/>
        </w:rPr>
      </w:pPr>
    </w:p>
    <w:p w14:paraId="102D38C1" w14:textId="77777777" w:rsidR="00276B3F" w:rsidRPr="004B0986" w:rsidRDefault="00276B3F" w:rsidP="00276B3F">
      <w:pPr>
        <w:pStyle w:val="a3"/>
        <w:numPr>
          <w:ilvl w:val="0"/>
          <w:numId w:val="1"/>
        </w:numPr>
        <w:spacing w:after="200" w:line="276" w:lineRule="auto"/>
        <w:jc w:val="both"/>
        <w:rPr>
          <w:rFonts w:ascii="Times New Roman" w:hAnsi="Times New Roman"/>
          <w:b/>
          <w:sz w:val="28"/>
          <w:szCs w:val="28"/>
        </w:rPr>
      </w:pPr>
      <w:r w:rsidRPr="004B0986">
        <w:rPr>
          <w:rFonts w:ascii="Times New Roman" w:hAnsi="Times New Roman"/>
          <w:b/>
          <w:sz w:val="28"/>
          <w:szCs w:val="28"/>
        </w:rPr>
        <w:t xml:space="preserve">в раздел </w:t>
      </w:r>
      <w:r w:rsidRPr="004B0986">
        <w:rPr>
          <w:rFonts w:ascii="Times New Roman" w:eastAsia="Times New Roman" w:hAnsi="Times New Roman"/>
          <w:b/>
          <w:sz w:val="28"/>
          <w:szCs w:val="28"/>
        </w:rPr>
        <w:t>«Описание ожидаемых результатов обучения»</w:t>
      </w:r>
    </w:p>
    <w:p w14:paraId="31E6F4D1" w14:textId="377359BB" w:rsidR="00276B3F" w:rsidRPr="00EC77EE" w:rsidRDefault="00276B3F" w:rsidP="00276B3F">
      <w:pPr>
        <w:ind w:firstLine="708"/>
        <w:jc w:val="both"/>
        <w:rPr>
          <w:rFonts w:ascii="Times New Roman" w:eastAsia="Times New Roman" w:hAnsi="Times New Roman" w:cs="Times New Roman"/>
          <w:sz w:val="28"/>
          <w:szCs w:val="28"/>
        </w:rPr>
      </w:pPr>
      <w:r w:rsidRPr="00EC77EE">
        <w:rPr>
          <w:rFonts w:ascii="Times New Roman" w:eastAsia="Times New Roman" w:hAnsi="Times New Roman" w:cs="Times New Roman"/>
          <w:i/>
          <w:sz w:val="28"/>
          <w:szCs w:val="28"/>
        </w:rPr>
        <w:t xml:space="preserve">Личностные и </w:t>
      </w:r>
      <w:proofErr w:type="spellStart"/>
      <w:r w:rsidRPr="00EC77EE">
        <w:rPr>
          <w:rFonts w:ascii="Times New Roman" w:eastAsia="Times New Roman" w:hAnsi="Times New Roman" w:cs="Times New Roman"/>
          <w:i/>
          <w:sz w:val="28"/>
          <w:szCs w:val="28"/>
        </w:rPr>
        <w:t>метапредметные</w:t>
      </w:r>
      <w:proofErr w:type="spellEnd"/>
      <w:r w:rsidRPr="00EC77EE">
        <w:rPr>
          <w:rFonts w:ascii="Times New Roman" w:eastAsia="Times New Roman" w:hAnsi="Times New Roman" w:cs="Times New Roman"/>
          <w:sz w:val="28"/>
          <w:szCs w:val="28"/>
        </w:rPr>
        <w:t xml:space="preserve"> </w:t>
      </w:r>
      <w:r w:rsidRPr="00EC77EE">
        <w:rPr>
          <w:rFonts w:ascii="Times New Roman" w:eastAsia="Times New Roman" w:hAnsi="Times New Roman" w:cs="Times New Roman"/>
          <w:i/>
          <w:sz w:val="28"/>
          <w:szCs w:val="28"/>
        </w:rPr>
        <w:t>результаты</w:t>
      </w:r>
      <w:r w:rsidRPr="00EC77EE">
        <w:rPr>
          <w:rFonts w:ascii="Times New Roman" w:eastAsia="Times New Roman" w:hAnsi="Times New Roman" w:cs="Times New Roman"/>
          <w:sz w:val="28"/>
          <w:szCs w:val="28"/>
        </w:rPr>
        <w:t xml:space="preserve"> обучения соответствуют результатам достижения</w:t>
      </w:r>
      <w:r w:rsidR="009C7319">
        <w:rPr>
          <w:rFonts w:ascii="Times New Roman" w:eastAsia="Times New Roman" w:hAnsi="Times New Roman" w:cs="Times New Roman"/>
          <w:sz w:val="28"/>
          <w:szCs w:val="28"/>
        </w:rPr>
        <w:t>,</w:t>
      </w:r>
      <w:r w:rsidRPr="00EC77EE">
        <w:rPr>
          <w:rFonts w:ascii="Times New Roman" w:eastAsia="Times New Roman" w:hAnsi="Times New Roman" w:cs="Times New Roman"/>
          <w:sz w:val="28"/>
          <w:szCs w:val="28"/>
        </w:rPr>
        <w:t xml:space="preserve"> представленных в ФГОС ООО.</w:t>
      </w:r>
    </w:p>
    <w:p w14:paraId="044AD251" w14:textId="77777777" w:rsidR="00276B3F" w:rsidRDefault="00276B3F" w:rsidP="00276B3F">
      <w:pPr>
        <w:pStyle w:val="a3"/>
        <w:ind w:left="1440"/>
        <w:jc w:val="both"/>
        <w:rPr>
          <w:rFonts w:ascii="Times New Roman" w:eastAsia="Times New Roman" w:hAnsi="Times New Roman"/>
          <w:i/>
          <w:sz w:val="28"/>
          <w:szCs w:val="28"/>
        </w:rPr>
      </w:pPr>
      <w:r w:rsidRPr="00655DC5">
        <w:rPr>
          <w:rFonts w:ascii="Times New Roman" w:eastAsia="Times New Roman" w:hAnsi="Times New Roman"/>
          <w:i/>
          <w:sz w:val="28"/>
          <w:szCs w:val="28"/>
        </w:rPr>
        <w:t>Предметные результаты:</w:t>
      </w:r>
    </w:p>
    <w:p w14:paraId="45731F7A" w14:textId="77777777" w:rsidR="00276B3F" w:rsidRPr="002D12CE" w:rsidRDefault="00276B3F" w:rsidP="00276B3F">
      <w:pPr>
        <w:spacing w:after="0"/>
        <w:ind w:firstLine="567"/>
        <w:jc w:val="both"/>
        <w:rPr>
          <w:rFonts w:ascii="Times New Roman" w:eastAsia="Times New Roman" w:hAnsi="Times New Roman"/>
          <w:b/>
          <w:color w:val="000000"/>
          <w:sz w:val="28"/>
          <w:szCs w:val="28"/>
          <w:lang w:eastAsia="ru-RU"/>
        </w:rPr>
      </w:pPr>
      <w:r w:rsidRPr="002D12CE">
        <w:rPr>
          <w:rFonts w:ascii="Times New Roman" w:hAnsi="Times New Roman"/>
          <w:b/>
          <w:sz w:val="28"/>
          <w:szCs w:val="28"/>
        </w:rPr>
        <w:t>Модуль «</w:t>
      </w:r>
      <w:r w:rsidRPr="002D12CE">
        <w:rPr>
          <w:rFonts w:ascii="Times New Roman" w:eastAsia="Times New Roman" w:hAnsi="Times New Roman"/>
          <w:b/>
          <w:color w:val="000000"/>
          <w:sz w:val="28"/>
          <w:szCs w:val="28"/>
          <w:lang w:eastAsia="ru-RU"/>
        </w:rPr>
        <w:t>Народное музыкальное творчество России»</w:t>
      </w:r>
    </w:p>
    <w:p w14:paraId="6C8B720B" w14:textId="77777777" w:rsidR="00276B3F" w:rsidRPr="005731A1" w:rsidRDefault="00276B3F" w:rsidP="00276B3F">
      <w:pPr>
        <w:spacing w:after="0"/>
        <w:ind w:firstLine="567"/>
        <w:jc w:val="both"/>
        <w:rPr>
          <w:rFonts w:ascii="Times New Roman" w:hAnsi="Times New Roman"/>
          <w:sz w:val="28"/>
          <w:szCs w:val="28"/>
        </w:rPr>
      </w:pPr>
      <w:r w:rsidRPr="002D12CE">
        <w:rPr>
          <w:rFonts w:ascii="Times New Roman" w:hAnsi="Times New Roman"/>
          <w:color w:val="000000"/>
          <w:sz w:val="28"/>
          <w:szCs w:val="28"/>
        </w:rPr>
        <w:t xml:space="preserve">Предметные результаты изучения модуля «Народное музыкальное творчество России» учебного предмета «Музыка» должны отражать </w:t>
      </w:r>
      <w:proofErr w:type="spellStart"/>
      <w:r w:rsidRPr="005731A1">
        <w:rPr>
          <w:rFonts w:ascii="Times New Roman" w:hAnsi="Times New Roman"/>
          <w:color w:val="000000"/>
          <w:sz w:val="28"/>
          <w:szCs w:val="28"/>
        </w:rPr>
        <w:t>сформированность</w:t>
      </w:r>
      <w:proofErr w:type="spellEnd"/>
      <w:r w:rsidRPr="005731A1">
        <w:rPr>
          <w:rFonts w:ascii="Times New Roman" w:hAnsi="Times New Roman"/>
          <w:color w:val="000000"/>
          <w:sz w:val="28"/>
          <w:szCs w:val="28"/>
        </w:rPr>
        <w:t xml:space="preserve"> умений:</w:t>
      </w:r>
    </w:p>
    <w:p w14:paraId="3CA31153" w14:textId="77777777" w:rsidR="00276B3F" w:rsidRPr="005731A1" w:rsidRDefault="00276B3F" w:rsidP="00276B3F">
      <w:pPr>
        <w:widowControl w:val="0"/>
        <w:shd w:val="clear" w:color="auto" w:fill="FFFFFF"/>
        <w:spacing w:after="0" w:line="240" w:lineRule="auto"/>
        <w:ind w:firstLine="567"/>
        <w:jc w:val="both"/>
        <w:rPr>
          <w:rFonts w:ascii="Times New Roman" w:hAnsi="Times New Roman"/>
          <w:sz w:val="28"/>
          <w:szCs w:val="28"/>
        </w:rPr>
      </w:pPr>
      <w:r w:rsidRPr="005731A1">
        <w:rPr>
          <w:rFonts w:ascii="Times New Roman" w:hAnsi="Times New Roman"/>
          <w:sz w:val="28"/>
          <w:szCs w:val="28"/>
        </w:rPr>
        <w:t>- определять на слух музыкальные произведения, относящиеся к русскому музыкальному фольклору (при наличии возможности);</w:t>
      </w:r>
    </w:p>
    <w:p w14:paraId="56DC6468" w14:textId="77777777" w:rsidR="00276B3F" w:rsidRPr="005731A1" w:rsidRDefault="00276B3F" w:rsidP="00276B3F">
      <w:pPr>
        <w:widowControl w:val="0"/>
        <w:shd w:val="clear" w:color="auto" w:fill="FFFFFF"/>
        <w:spacing w:after="0" w:line="240" w:lineRule="auto"/>
        <w:ind w:firstLine="567"/>
        <w:jc w:val="both"/>
        <w:rPr>
          <w:rFonts w:ascii="Times New Roman" w:hAnsi="Times New Roman"/>
          <w:sz w:val="28"/>
          <w:szCs w:val="28"/>
        </w:rPr>
      </w:pPr>
      <w:r w:rsidRPr="005731A1">
        <w:rPr>
          <w:rFonts w:ascii="Times New Roman" w:hAnsi="Times New Roman"/>
          <w:sz w:val="28"/>
          <w:szCs w:val="28"/>
        </w:rPr>
        <w:t>- различать на слух и исполнять произведения жанров русской народной музыки (в том числе детский фольклор, материнский фольклор, трудовые песни, военные песни, исторические песни, календарно-обрядовые песни) (при наличии возможности);</w:t>
      </w:r>
    </w:p>
    <w:p w14:paraId="6004E004" w14:textId="77777777" w:rsidR="00276B3F" w:rsidRPr="005731A1" w:rsidRDefault="00276B3F" w:rsidP="00276B3F">
      <w:pPr>
        <w:widowControl w:val="0"/>
        <w:shd w:val="clear" w:color="auto" w:fill="FFFFFF"/>
        <w:spacing w:after="0" w:line="240" w:lineRule="auto"/>
        <w:ind w:firstLine="567"/>
        <w:jc w:val="both"/>
        <w:rPr>
          <w:rFonts w:ascii="Times New Roman" w:hAnsi="Times New Roman"/>
          <w:sz w:val="28"/>
          <w:szCs w:val="28"/>
        </w:rPr>
      </w:pPr>
      <w:r w:rsidRPr="005731A1">
        <w:rPr>
          <w:rFonts w:ascii="Times New Roman" w:hAnsi="Times New Roman"/>
          <w:sz w:val="28"/>
          <w:szCs w:val="28"/>
        </w:rPr>
        <w:t>- перечислять русские народные музыкальные инструменты и определять на слух (при наличии возможности) их принадлежность к группам духовых, струнных, ударно-шумовых инструментов;</w:t>
      </w:r>
    </w:p>
    <w:p w14:paraId="3612EB6C" w14:textId="77777777" w:rsidR="00276B3F" w:rsidRPr="002D12CE" w:rsidRDefault="00276B3F" w:rsidP="00276B3F">
      <w:pPr>
        <w:widowControl w:val="0"/>
        <w:shd w:val="clear" w:color="auto" w:fill="FFFFFF"/>
        <w:spacing w:after="0" w:line="240" w:lineRule="auto"/>
        <w:ind w:firstLine="567"/>
        <w:jc w:val="both"/>
        <w:rPr>
          <w:rFonts w:ascii="Times New Roman" w:eastAsia="Times New Roman" w:hAnsi="Times New Roman"/>
          <w:color w:val="000000"/>
          <w:sz w:val="28"/>
          <w:szCs w:val="28"/>
          <w:lang w:eastAsia="ru-RU"/>
        </w:rPr>
      </w:pPr>
      <w:r w:rsidRPr="005731A1">
        <w:rPr>
          <w:rFonts w:ascii="Times New Roman" w:hAnsi="Times New Roman"/>
          <w:sz w:val="28"/>
          <w:szCs w:val="28"/>
        </w:rPr>
        <w:t xml:space="preserve">- определять произведения </w:t>
      </w:r>
      <w:r w:rsidRPr="005731A1">
        <w:rPr>
          <w:rFonts w:ascii="Times New Roman" w:eastAsia="Times New Roman" w:hAnsi="Times New Roman"/>
          <w:color w:val="000000"/>
          <w:sz w:val="28"/>
          <w:szCs w:val="28"/>
          <w:lang w:eastAsia="ru-RU"/>
        </w:rPr>
        <w:t>русских композиторов-классиков (</w:t>
      </w:r>
      <w:r w:rsidRPr="005731A1">
        <w:rPr>
          <w:rFonts w:ascii="Times New Roman" w:hAnsi="Times New Roman"/>
          <w:sz w:val="28"/>
          <w:szCs w:val="28"/>
        </w:rPr>
        <w:t xml:space="preserve">в том числе </w:t>
      </w:r>
      <w:r w:rsidRPr="005731A1">
        <w:rPr>
          <w:rFonts w:ascii="Times New Roman" w:eastAsia="Times New Roman" w:hAnsi="Times New Roman"/>
          <w:color w:val="000000"/>
          <w:sz w:val="28"/>
          <w:szCs w:val="28"/>
          <w:lang w:eastAsia="ru-RU"/>
        </w:rPr>
        <w:t>П.И. Чайковского, Н.А. Римского-Корсакова, М.И. Глинки);</w:t>
      </w:r>
    </w:p>
    <w:p w14:paraId="0EDE4C47" w14:textId="77777777" w:rsidR="00276B3F" w:rsidRPr="002D12CE" w:rsidRDefault="00276B3F" w:rsidP="00276B3F">
      <w:pPr>
        <w:widowControl w:val="0"/>
        <w:shd w:val="clear" w:color="auto" w:fill="FFFFFF"/>
        <w:spacing w:after="0" w:line="240" w:lineRule="auto"/>
        <w:ind w:firstLine="567"/>
        <w:jc w:val="both"/>
        <w:rPr>
          <w:rFonts w:ascii="Times New Roman" w:hAnsi="Times New Roman"/>
          <w:sz w:val="28"/>
          <w:szCs w:val="28"/>
        </w:rPr>
      </w:pPr>
      <w:r w:rsidRPr="002D12CE">
        <w:rPr>
          <w:rFonts w:ascii="Times New Roman" w:hAnsi="Times New Roman"/>
          <w:sz w:val="28"/>
          <w:szCs w:val="28"/>
        </w:rPr>
        <w:t>- определять значение устного народного музыкального творчества в развитии общей культуры народа.</w:t>
      </w:r>
    </w:p>
    <w:p w14:paraId="0121028F" w14:textId="77777777" w:rsidR="00276B3F" w:rsidRPr="002D12CE" w:rsidRDefault="00276B3F" w:rsidP="00276B3F">
      <w:pPr>
        <w:spacing w:after="0" w:line="240" w:lineRule="auto"/>
        <w:ind w:firstLine="567"/>
        <w:jc w:val="both"/>
        <w:rPr>
          <w:rFonts w:ascii="Times New Roman" w:hAnsi="Times New Roman"/>
          <w:b/>
          <w:sz w:val="28"/>
          <w:szCs w:val="28"/>
        </w:rPr>
      </w:pPr>
      <w:r w:rsidRPr="002D12CE">
        <w:rPr>
          <w:rFonts w:ascii="Times New Roman" w:hAnsi="Times New Roman"/>
          <w:b/>
          <w:sz w:val="28"/>
          <w:szCs w:val="28"/>
        </w:rPr>
        <w:t>Модуль «Связь музыки с другими видами искусства»</w:t>
      </w:r>
    </w:p>
    <w:p w14:paraId="6A6BD55A" w14:textId="77777777" w:rsidR="00276B3F" w:rsidRPr="002D12CE" w:rsidRDefault="00276B3F" w:rsidP="00276B3F">
      <w:pPr>
        <w:spacing w:after="0" w:line="240" w:lineRule="auto"/>
        <w:ind w:firstLine="567"/>
        <w:jc w:val="both"/>
        <w:rPr>
          <w:rFonts w:ascii="Times New Roman" w:hAnsi="Times New Roman"/>
          <w:sz w:val="28"/>
          <w:szCs w:val="28"/>
        </w:rPr>
      </w:pPr>
      <w:r w:rsidRPr="002D12CE">
        <w:rPr>
          <w:rFonts w:ascii="Times New Roman" w:hAnsi="Times New Roman"/>
          <w:color w:val="000000"/>
          <w:sz w:val="28"/>
          <w:szCs w:val="28"/>
        </w:rPr>
        <w:lastRenderedPageBreak/>
        <w:t xml:space="preserve">Предметные результаты изучения модуля «Связь музыки с другими видами искусства» учебного предмета «Музыка» должны отражать </w:t>
      </w:r>
      <w:proofErr w:type="spellStart"/>
      <w:r w:rsidRPr="002D12CE">
        <w:rPr>
          <w:rFonts w:ascii="Times New Roman" w:hAnsi="Times New Roman"/>
          <w:color w:val="000000"/>
          <w:sz w:val="28"/>
          <w:szCs w:val="28"/>
        </w:rPr>
        <w:t>сформированность</w:t>
      </w:r>
      <w:proofErr w:type="spellEnd"/>
      <w:r w:rsidRPr="002D12CE">
        <w:rPr>
          <w:rFonts w:ascii="Times New Roman" w:hAnsi="Times New Roman"/>
          <w:color w:val="000000"/>
          <w:sz w:val="28"/>
          <w:szCs w:val="28"/>
        </w:rPr>
        <w:t xml:space="preserve"> умений:</w:t>
      </w:r>
    </w:p>
    <w:p w14:paraId="45E4E0BF" w14:textId="77777777" w:rsidR="00276B3F" w:rsidRPr="002D12CE" w:rsidRDefault="00276B3F" w:rsidP="00276B3F">
      <w:pPr>
        <w:widowControl w:val="0"/>
        <w:shd w:val="clear" w:color="auto" w:fill="FFFFFF"/>
        <w:spacing w:after="0" w:line="240" w:lineRule="auto"/>
        <w:ind w:firstLine="567"/>
        <w:jc w:val="both"/>
        <w:rPr>
          <w:rFonts w:ascii="Times New Roman" w:hAnsi="Times New Roman"/>
          <w:sz w:val="28"/>
          <w:szCs w:val="28"/>
        </w:rPr>
      </w:pPr>
      <w:r w:rsidRPr="002D12CE">
        <w:rPr>
          <w:rFonts w:ascii="Times New Roman" w:hAnsi="Times New Roman"/>
          <w:sz w:val="28"/>
          <w:szCs w:val="28"/>
        </w:rPr>
        <w:t>- характеризовать основы взаимодействия музыки, изобразительного искусства и литературы;</w:t>
      </w:r>
    </w:p>
    <w:p w14:paraId="788ED8C6" w14:textId="77777777" w:rsidR="00276B3F" w:rsidRPr="002D12CE" w:rsidRDefault="00276B3F" w:rsidP="00276B3F">
      <w:pPr>
        <w:widowControl w:val="0"/>
        <w:shd w:val="clear" w:color="auto" w:fill="FFFFFF"/>
        <w:spacing w:after="0" w:line="240" w:lineRule="auto"/>
        <w:ind w:firstLine="567"/>
        <w:jc w:val="both"/>
        <w:rPr>
          <w:rFonts w:ascii="Times New Roman" w:hAnsi="Times New Roman"/>
          <w:sz w:val="28"/>
          <w:szCs w:val="28"/>
        </w:rPr>
      </w:pPr>
      <w:r w:rsidRPr="002D12CE">
        <w:rPr>
          <w:rFonts w:ascii="Times New Roman" w:hAnsi="Times New Roman"/>
          <w:sz w:val="28"/>
          <w:szCs w:val="28"/>
        </w:rPr>
        <w:t>- определять жанровые параллели между музыкой и другими видами искусств;</w:t>
      </w:r>
    </w:p>
    <w:p w14:paraId="1B1F1885" w14:textId="5F462A5B" w:rsidR="00276B3F" w:rsidRPr="002D12CE" w:rsidRDefault="00276B3F" w:rsidP="00276B3F">
      <w:pPr>
        <w:widowControl w:val="0"/>
        <w:shd w:val="clear" w:color="auto" w:fill="FFFFFF"/>
        <w:spacing w:after="0" w:line="240" w:lineRule="auto"/>
        <w:ind w:firstLine="567"/>
        <w:jc w:val="both"/>
        <w:rPr>
          <w:rFonts w:ascii="Times New Roman" w:hAnsi="Times New Roman"/>
          <w:sz w:val="28"/>
          <w:szCs w:val="28"/>
        </w:rPr>
      </w:pPr>
      <w:r w:rsidRPr="002D12CE">
        <w:rPr>
          <w:rFonts w:ascii="Times New Roman" w:hAnsi="Times New Roman"/>
          <w:sz w:val="28"/>
          <w:szCs w:val="28"/>
        </w:rPr>
        <w:t>- различать средства выразительности разных видов искусств</w:t>
      </w:r>
      <w:r w:rsidR="009C7319">
        <w:rPr>
          <w:rFonts w:ascii="Times New Roman" w:hAnsi="Times New Roman"/>
          <w:sz w:val="28"/>
          <w:szCs w:val="28"/>
        </w:rPr>
        <w:t>а</w:t>
      </w:r>
      <w:r w:rsidRPr="002D12CE">
        <w:rPr>
          <w:rFonts w:ascii="Times New Roman" w:hAnsi="Times New Roman"/>
          <w:sz w:val="28"/>
          <w:szCs w:val="28"/>
        </w:rPr>
        <w:t>;</w:t>
      </w:r>
    </w:p>
    <w:p w14:paraId="12FC7212" w14:textId="77777777" w:rsidR="00276B3F" w:rsidRPr="002D12CE" w:rsidRDefault="00276B3F" w:rsidP="00276B3F">
      <w:pPr>
        <w:widowControl w:val="0"/>
        <w:shd w:val="clear" w:color="auto" w:fill="FFFFFF"/>
        <w:spacing w:after="0" w:line="240" w:lineRule="auto"/>
        <w:ind w:firstLine="567"/>
        <w:jc w:val="both"/>
        <w:rPr>
          <w:rFonts w:ascii="Times New Roman" w:hAnsi="Times New Roman"/>
          <w:sz w:val="28"/>
          <w:szCs w:val="28"/>
        </w:rPr>
      </w:pPr>
      <w:r w:rsidRPr="002D12CE">
        <w:rPr>
          <w:rFonts w:ascii="Times New Roman" w:hAnsi="Times New Roman"/>
          <w:sz w:val="28"/>
          <w:szCs w:val="28"/>
        </w:rPr>
        <w:t>- раскрывать смысл терминов и понятий (в том числе музыкальная интонация, изобразительность музыки, средства музыкальной выразительности);</w:t>
      </w:r>
    </w:p>
    <w:p w14:paraId="79B0E883" w14:textId="77777777" w:rsidR="00276B3F" w:rsidRPr="005731A1" w:rsidRDefault="00276B3F" w:rsidP="00276B3F">
      <w:pPr>
        <w:spacing w:after="0" w:line="240" w:lineRule="auto"/>
        <w:ind w:firstLine="567"/>
        <w:jc w:val="both"/>
        <w:rPr>
          <w:rFonts w:ascii="Times New Roman" w:hAnsi="Times New Roman"/>
          <w:sz w:val="28"/>
          <w:szCs w:val="28"/>
        </w:rPr>
      </w:pPr>
      <w:r w:rsidRPr="002D12CE">
        <w:rPr>
          <w:rFonts w:ascii="Times New Roman" w:hAnsi="Times New Roman"/>
          <w:sz w:val="28"/>
          <w:szCs w:val="28"/>
        </w:rPr>
        <w:t xml:space="preserve">- высказывать суждения об основной идее, средствах ее воплощения, </w:t>
      </w:r>
      <w:r w:rsidRPr="005731A1">
        <w:rPr>
          <w:rFonts w:ascii="Times New Roman" w:hAnsi="Times New Roman"/>
          <w:sz w:val="28"/>
          <w:szCs w:val="28"/>
        </w:rPr>
        <w:t>интонационных особенностях, жанре, исполнителях музыкального произведения;</w:t>
      </w:r>
    </w:p>
    <w:p w14:paraId="12D4F0D7" w14:textId="77777777" w:rsidR="00276B3F" w:rsidRPr="002D12CE" w:rsidRDefault="00276B3F" w:rsidP="00276B3F">
      <w:pPr>
        <w:spacing w:after="0" w:line="240" w:lineRule="auto"/>
        <w:ind w:firstLine="567"/>
        <w:jc w:val="both"/>
        <w:rPr>
          <w:rFonts w:ascii="Times New Roman" w:hAnsi="Times New Roman"/>
          <w:color w:val="FF0000"/>
          <w:sz w:val="28"/>
          <w:szCs w:val="28"/>
        </w:rPr>
      </w:pPr>
      <w:proofErr w:type="gramStart"/>
      <w:r w:rsidRPr="005731A1">
        <w:rPr>
          <w:rFonts w:ascii="Times New Roman" w:hAnsi="Times New Roman"/>
          <w:sz w:val="28"/>
          <w:szCs w:val="28"/>
        </w:rPr>
        <w:t xml:space="preserve">- анализировать средства музыкальной выразительности (в том числе </w:t>
      </w:r>
      <w:r w:rsidRPr="0059580A">
        <w:rPr>
          <w:rFonts w:ascii="Times New Roman" w:hAnsi="Times New Roman"/>
          <w:sz w:val="28"/>
          <w:szCs w:val="28"/>
        </w:rPr>
        <w:t>мелодия, лад, гармония, темп, ритм, динамика, тембр</w:t>
      </w:r>
      <w:r w:rsidRPr="005731A1">
        <w:rPr>
          <w:rFonts w:ascii="Times New Roman" w:hAnsi="Times New Roman"/>
          <w:sz w:val="28"/>
          <w:szCs w:val="28"/>
        </w:rPr>
        <w:t>) (при наличии возможности).</w:t>
      </w:r>
      <w:proofErr w:type="gramEnd"/>
    </w:p>
    <w:p w14:paraId="0E281657" w14:textId="77777777" w:rsidR="00276B3F" w:rsidRPr="002D12CE" w:rsidRDefault="00276B3F" w:rsidP="00276B3F">
      <w:pPr>
        <w:spacing w:after="0" w:line="240" w:lineRule="auto"/>
        <w:ind w:firstLine="567"/>
        <w:jc w:val="both"/>
        <w:rPr>
          <w:rFonts w:ascii="Times New Roman" w:hAnsi="Times New Roman"/>
          <w:b/>
          <w:sz w:val="28"/>
          <w:szCs w:val="28"/>
        </w:rPr>
      </w:pPr>
      <w:r w:rsidRPr="002D12CE">
        <w:rPr>
          <w:rFonts w:ascii="Times New Roman" w:hAnsi="Times New Roman"/>
          <w:b/>
          <w:sz w:val="28"/>
          <w:szCs w:val="28"/>
        </w:rPr>
        <w:t>Модуль «Сценические жанры музыкального искусства»</w:t>
      </w:r>
    </w:p>
    <w:p w14:paraId="32EDBDDB" w14:textId="77777777" w:rsidR="00276B3F" w:rsidRPr="002D12CE" w:rsidRDefault="00276B3F" w:rsidP="00276B3F">
      <w:pPr>
        <w:spacing w:after="0" w:line="240" w:lineRule="auto"/>
        <w:ind w:firstLine="567"/>
        <w:jc w:val="both"/>
        <w:rPr>
          <w:rFonts w:ascii="Times New Roman" w:hAnsi="Times New Roman"/>
          <w:sz w:val="28"/>
          <w:szCs w:val="28"/>
        </w:rPr>
      </w:pPr>
      <w:r w:rsidRPr="002D12CE">
        <w:rPr>
          <w:rFonts w:ascii="Times New Roman" w:hAnsi="Times New Roman"/>
          <w:color w:val="000000"/>
          <w:sz w:val="28"/>
          <w:szCs w:val="28"/>
        </w:rPr>
        <w:t xml:space="preserve">Предметные результаты изучения модуля «Сценические жанры музыкального искусства» учебного предмета «Музыка» должны отражать </w:t>
      </w:r>
      <w:proofErr w:type="spellStart"/>
      <w:r w:rsidRPr="002D12CE">
        <w:rPr>
          <w:rFonts w:ascii="Times New Roman" w:hAnsi="Times New Roman"/>
          <w:color w:val="000000"/>
          <w:sz w:val="28"/>
          <w:szCs w:val="28"/>
        </w:rPr>
        <w:t>сформированность</w:t>
      </w:r>
      <w:proofErr w:type="spellEnd"/>
      <w:r w:rsidRPr="002D12CE">
        <w:rPr>
          <w:rFonts w:ascii="Times New Roman" w:hAnsi="Times New Roman"/>
          <w:color w:val="000000"/>
          <w:sz w:val="28"/>
          <w:szCs w:val="28"/>
        </w:rPr>
        <w:t xml:space="preserve"> умений:</w:t>
      </w:r>
    </w:p>
    <w:p w14:paraId="65994184" w14:textId="77777777" w:rsidR="00276B3F" w:rsidRPr="002D12CE" w:rsidRDefault="00276B3F" w:rsidP="00276B3F">
      <w:pPr>
        <w:widowControl w:val="0"/>
        <w:shd w:val="clear" w:color="auto" w:fill="FFFFFF"/>
        <w:spacing w:after="0" w:line="240" w:lineRule="auto"/>
        <w:ind w:firstLine="567"/>
        <w:jc w:val="both"/>
        <w:rPr>
          <w:rFonts w:ascii="Times New Roman" w:hAnsi="Times New Roman"/>
          <w:sz w:val="28"/>
          <w:szCs w:val="28"/>
        </w:rPr>
      </w:pPr>
      <w:r w:rsidRPr="002D12CE">
        <w:rPr>
          <w:rFonts w:ascii="Times New Roman" w:hAnsi="Times New Roman"/>
          <w:sz w:val="28"/>
          <w:szCs w:val="28"/>
        </w:rPr>
        <w:t>- раскрывать</w:t>
      </w:r>
      <w:r w:rsidRPr="002D12CE">
        <w:rPr>
          <w:rFonts w:ascii="Times New Roman" w:hAnsi="Times New Roman"/>
          <w:b/>
          <w:sz w:val="28"/>
          <w:szCs w:val="28"/>
        </w:rPr>
        <w:t xml:space="preserve"> </w:t>
      </w:r>
      <w:r w:rsidRPr="002D12CE">
        <w:rPr>
          <w:rFonts w:ascii="Times New Roman" w:hAnsi="Times New Roman"/>
          <w:sz w:val="28"/>
          <w:szCs w:val="28"/>
        </w:rPr>
        <w:t>смысл терминов и понятий (в том числе сценические жанры музыки, либретто, вокальная музыка, солист, ансамбль, хор)</w:t>
      </w:r>
      <w:r w:rsidRPr="002D12CE">
        <w:rPr>
          <w:rFonts w:ascii="Times New Roman" w:hAnsi="Times New Roman"/>
          <w:sz w:val="28"/>
          <w:szCs w:val="28"/>
          <w:shd w:val="clear" w:color="auto" w:fill="FFFFFF"/>
        </w:rPr>
        <w:t>;</w:t>
      </w:r>
    </w:p>
    <w:p w14:paraId="43733F51" w14:textId="77777777" w:rsidR="00276B3F" w:rsidRPr="0059580A" w:rsidRDefault="00276B3F" w:rsidP="00276B3F">
      <w:pPr>
        <w:spacing w:after="0" w:line="240" w:lineRule="auto"/>
        <w:ind w:firstLine="567"/>
        <w:jc w:val="both"/>
        <w:rPr>
          <w:rFonts w:ascii="Times New Roman" w:hAnsi="Times New Roman"/>
          <w:sz w:val="28"/>
          <w:szCs w:val="28"/>
        </w:rPr>
      </w:pPr>
      <w:r w:rsidRPr="002D12CE">
        <w:rPr>
          <w:rFonts w:ascii="Times New Roman" w:hAnsi="Times New Roman"/>
          <w:sz w:val="28"/>
          <w:szCs w:val="28"/>
        </w:rPr>
        <w:t xml:space="preserve">- перечислять и различать жанры вокальной (в том числе </w:t>
      </w:r>
      <w:r w:rsidRPr="0059580A">
        <w:rPr>
          <w:rFonts w:ascii="Times New Roman" w:hAnsi="Times New Roman"/>
          <w:sz w:val="28"/>
          <w:szCs w:val="28"/>
        </w:rPr>
        <w:t>песня, романс, ария)</w:t>
      </w:r>
      <w:r w:rsidRPr="002D12CE">
        <w:rPr>
          <w:rFonts w:ascii="Times New Roman" w:hAnsi="Times New Roman"/>
          <w:sz w:val="28"/>
          <w:szCs w:val="28"/>
        </w:rPr>
        <w:t xml:space="preserve"> и театральной музыки (в том числе </w:t>
      </w:r>
      <w:r w:rsidRPr="0059580A">
        <w:rPr>
          <w:rFonts w:ascii="Times New Roman" w:hAnsi="Times New Roman"/>
          <w:sz w:val="28"/>
          <w:szCs w:val="28"/>
        </w:rPr>
        <w:t>опера, балет, мюзикл и оперетта);</w:t>
      </w:r>
    </w:p>
    <w:p w14:paraId="3750E283" w14:textId="77777777" w:rsidR="00276B3F" w:rsidRPr="005731A1" w:rsidRDefault="00276B3F" w:rsidP="00276B3F">
      <w:pPr>
        <w:spacing w:after="0" w:line="240" w:lineRule="auto"/>
        <w:ind w:firstLine="567"/>
        <w:jc w:val="both"/>
        <w:rPr>
          <w:rFonts w:ascii="Times New Roman" w:hAnsi="Times New Roman"/>
          <w:color w:val="FF0000"/>
          <w:sz w:val="28"/>
          <w:szCs w:val="28"/>
        </w:rPr>
      </w:pPr>
      <w:r w:rsidRPr="005731A1">
        <w:rPr>
          <w:rFonts w:ascii="Times New Roman" w:hAnsi="Times New Roman"/>
          <w:sz w:val="28"/>
          <w:szCs w:val="28"/>
        </w:rPr>
        <w:t xml:space="preserve">- интонационно исполнять произведения вокальных жанров (при наличии возможности). </w:t>
      </w:r>
    </w:p>
    <w:p w14:paraId="350E9E7F" w14:textId="77777777" w:rsidR="00276B3F" w:rsidRPr="005731A1" w:rsidRDefault="00276B3F" w:rsidP="00276B3F">
      <w:pPr>
        <w:spacing w:after="0" w:line="240" w:lineRule="auto"/>
        <w:ind w:firstLine="567"/>
        <w:jc w:val="both"/>
        <w:rPr>
          <w:rFonts w:ascii="Times New Roman" w:hAnsi="Times New Roman"/>
          <w:b/>
          <w:sz w:val="28"/>
          <w:szCs w:val="28"/>
        </w:rPr>
      </w:pPr>
      <w:r w:rsidRPr="005731A1">
        <w:rPr>
          <w:rFonts w:ascii="Times New Roman" w:hAnsi="Times New Roman"/>
          <w:b/>
          <w:sz w:val="28"/>
          <w:szCs w:val="28"/>
        </w:rPr>
        <w:t>Модуль «Истоки и образы русской и европейской духовной музыки»</w:t>
      </w:r>
    </w:p>
    <w:p w14:paraId="0CE33EFD" w14:textId="77777777" w:rsidR="00276B3F" w:rsidRPr="005731A1" w:rsidRDefault="00276B3F" w:rsidP="00276B3F">
      <w:pPr>
        <w:spacing w:after="0" w:line="240" w:lineRule="auto"/>
        <w:ind w:firstLine="567"/>
        <w:jc w:val="both"/>
        <w:rPr>
          <w:rFonts w:ascii="Times New Roman" w:hAnsi="Times New Roman"/>
          <w:sz w:val="28"/>
          <w:szCs w:val="28"/>
        </w:rPr>
      </w:pPr>
      <w:r w:rsidRPr="005731A1">
        <w:rPr>
          <w:rFonts w:ascii="Times New Roman" w:hAnsi="Times New Roman"/>
          <w:color w:val="000000"/>
          <w:sz w:val="28"/>
          <w:szCs w:val="28"/>
        </w:rPr>
        <w:t xml:space="preserve">Предметные результаты изучения модуля «Истоки и образы русской и европейской духовной музыки» учебного предмета «Музыка» должны отражать </w:t>
      </w:r>
      <w:proofErr w:type="spellStart"/>
      <w:r w:rsidRPr="005731A1">
        <w:rPr>
          <w:rFonts w:ascii="Times New Roman" w:hAnsi="Times New Roman"/>
          <w:color w:val="000000"/>
          <w:sz w:val="28"/>
          <w:szCs w:val="28"/>
        </w:rPr>
        <w:t>сформированность</w:t>
      </w:r>
      <w:proofErr w:type="spellEnd"/>
      <w:r w:rsidRPr="005731A1">
        <w:rPr>
          <w:rFonts w:ascii="Times New Roman" w:hAnsi="Times New Roman"/>
          <w:color w:val="000000"/>
          <w:sz w:val="28"/>
          <w:szCs w:val="28"/>
        </w:rPr>
        <w:t xml:space="preserve"> умений:</w:t>
      </w:r>
    </w:p>
    <w:p w14:paraId="04F42304" w14:textId="77777777" w:rsidR="00276B3F" w:rsidRPr="005731A1" w:rsidRDefault="00276B3F" w:rsidP="00276B3F">
      <w:pPr>
        <w:spacing w:after="0" w:line="240" w:lineRule="auto"/>
        <w:ind w:firstLine="567"/>
        <w:jc w:val="both"/>
        <w:rPr>
          <w:rFonts w:ascii="Times New Roman" w:hAnsi="Times New Roman"/>
          <w:sz w:val="28"/>
          <w:szCs w:val="28"/>
        </w:rPr>
      </w:pPr>
      <w:r w:rsidRPr="005731A1">
        <w:rPr>
          <w:rFonts w:ascii="Times New Roman" w:hAnsi="Times New Roman"/>
          <w:sz w:val="28"/>
          <w:szCs w:val="28"/>
        </w:rPr>
        <w:t>- раскрывать</w:t>
      </w:r>
      <w:r w:rsidRPr="005731A1">
        <w:rPr>
          <w:rFonts w:ascii="Times New Roman" w:hAnsi="Times New Roman"/>
          <w:i/>
          <w:sz w:val="28"/>
          <w:szCs w:val="28"/>
        </w:rPr>
        <w:t xml:space="preserve"> </w:t>
      </w:r>
      <w:r w:rsidRPr="005731A1">
        <w:rPr>
          <w:rFonts w:ascii="Times New Roman" w:hAnsi="Times New Roman"/>
          <w:sz w:val="28"/>
          <w:szCs w:val="28"/>
        </w:rPr>
        <w:t>смысл понятий и терминов (в том числе духовная музыка, знаменный распев);</w:t>
      </w:r>
    </w:p>
    <w:p w14:paraId="24EFFF49" w14:textId="77777777" w:rsidR="00276B3F" w:rsidRPr="005731A1" w:rsidRDefault="00276B3F" w:rsidP="00276B3F">
      <w:pPr>
        <w:spacing w:after="0" w:line="240" w:lineRule="auto"/>
        <w:ind w:firstLine="567"/>
        <w:jc w:val="both"/>
        <w:rPr>
          <w:rFonts w:ascii="Times New Roman" w:hAnsi="Times New Roman"/>
          <w:sz w:val="28"/>
          <w:szCs w:val="28"/>
        </w:rPr>
      </w:pPr>
      <w:r w:rsidRPr="005731A1">
        <w:rPr>
          <w:rFonts w:ascii="Times New Roman" w:hAnsi="Times New Roman"/>
          <w:sz w:val="28"/>
          <w:szCs w:val="28"/>
        </w:rPr>
        <w:t>- исполнять произведения русской и европейской духовной музыки (при наличии возможности).</w:t>
      </w:r>
    </w:p>
    <w:p w14:paraId="26215B27" w14:textId="77777777" w:rsidR="00276B3F" w:rsidRPr="002D12CE" w:rsidRDefault="00276B3F" w:rsidP="00276B3F">
      <w:pPr>
        <w:spacing w:after="0" w:line="240" w:lineRule="auto"/>
        <w:ind w:firstLine="567"/>
        <w:jc w:val="both"/>
        <w:rPr>
          <w:rFonts w:ascii="Times New Roman" w:hAnsi="Times New Roman"/>
          <w:b/>
          <w:sz w:val="28"/>
          <w:szCs w:val="28"/>
        </w:rPr>
      </w:pPr>
      <w:r w:rsidRPr="005731A1">
        <w:rPr>
          <w:rFonts w:ascii="Times New Roman" w:hAnsi="Times New Roman"/>
          <w:b/>
          <w:sz w:val="28"/>
          <w:szCs w:val="28"/>
        </w:rPr>
        <w:t>Модуль «Отражение народных истоков в композиторской музыке</w:t>
      </w:r>
      <w:r w:rsidRPr="002D12CE">
        <w:rPr>
          <w:rFonts w:ascii="Times New Roman" w:hAnsi="Times New Roman"/>
          <w:b/>
          <w:sz w:val="28"/>
          <w:szCs w:val="28"/>
        </w:rPr>
        <w:t xml:space="preserve"> разных стран и эпох»</w:t>
      </w:r>
    </w:p>
    <w:p w14:paraId="68B2B385" w14:textId="77777777" w:rsidR="00276B3F" w:rsidRPr="002D12CE" w:rsidRDefault="00276B3F" w:rsidP="00276B3F">
      <w:pPr>
        <w:spacing w:after="0" w:line="240" w:lineRule="auto"/>
        <w:ind w:firstLine="567"/>
        <w:jc w:val="both"/>
        <w:rPr>
          <w:rFonts w:ascii="Times New Roman" w:hAnsi="Times New Roman"/>
          <w:sz w:val="28"/>
          <w:szCs w:val="28"/>
        </w:rPr>
      </w:pPr>
      <w:r w:rsidRPr="002D12CE">
        <w:rPr>
          <w:rFonts w:ascii="Times New Roman" w:hAnsi="Times New Roman"/>
          <w:color w:val="000000"/>
          <w:sz w:val="28"/>
          <w:szCs w:val="28"/>
        </w:rPr>
        <w:t xml:space="preserve">Предметные результаты изучения модуля «Отражение народных истоков в композиторской музыке разных стран и эпох» учебного предмета «Музыка» должны отражать </w:t>
      </w:r>
      <w:proofErr w:type="spellStart"/>
      <w:r w:rsidRPr="002D12CE">
        <w:rPr>
          <w:rFonts w:ascii="Times New Roman" w:hAnsi="Times New Roman"/>
          <w:color w:val="000000"/>
          <w:sz w:val="28"/>
          <w:szCs w:val="28"/>
        </w:rPr>
        <w:t>сформированность</w:t>
      </w:r>
      <w:proofErr w:type="spellEnd"/>
      <w:r w:rsidRPr="002D12CE">
        <w:rPr>
          <w:rFonts w:ascii="Times New Roman" w:hAnsi="Times New Roman"/>
          <w:color w:val="000000"/>
          <w:sz w:val="28"/>
          <w:szCs w:val="28"/>
        </w:rPr>
        <w:t xml:space="preserve"> умений:</w:t>
      </w:r>
    </w:p>
    <w:p w14:paraId="2A9DD2AE" w14:textId="77777777" w:rsidR="00276B3F" w:rsidRPr="002D12CE" w:rsidRDefault="00276B3F" w:rsidP="00276B3F">
      <w:pPr>
        <w:widowControl w:val="0"/>
        <w:shd w:val="clear" w:color="auto" w:fill="FFFFFF"/>
        <w:spacing w:after="0" w:line="240" w:lineRule="auto"/>
        <w:ind w:firstLine="567"/>
        <w:jc w:val="both"/>
        <w:rPr>
          <w:rFonts w:ascii="Times New Roman" w:hAnsi="Times New Roman"/>
          <w:sz w:val="28"/>
          <w:szCs w:val="28"/>
        </w:rPr>
      </w:pPr>
      <w:r w:rsidRPr="002D12CE">
        <w:rPr>
          <w:rFonts w:ascii="Times New Roman" w:hAnsi="Times New Roman"/>
          <w:sz w:val="28"/>
          <w:szCs w:val="28"/>
        </w:rPr>
        <w:t>- раскрывать смысл</w:t>
      </w:r>
      <w:r w:rsidRPr="002D12CE">
        <w:rPr>
          <w:rFonts w:ascii="Times New Roman" w:hAnsi="Times New Roman"/>
          <w:i/>
          <w:sz w:val="28"/>
          <w:szCs w:val="28"/>
        </w:rPr>
        <w:t xml:space="preserve"> </w:t>
      </w:r>
      <w:r w:rsidRPr="002D12CE">
        <w:rPr>
          <w:rFonts w:ascii="Times New Roman" w:hAnsi="Times New Roman"/>
          <w:sz w:val="28"/>
          <w:szCs w:val="28"/>
        </w:rPr>
        <w:t>терминов и понятий (в том числе народная музыка, жанры народной музыки, жанры музыки, музыкальная интонация, мотив);</w:t>
      </w:r>
    </w:p>
    <w:p w14:paraId="03A81D21" w14:textId="77777777" w:rsidR="00276B3F" w:rsidRPr="002D12CE" w:rsidRDefault="00276B3F" w:rsidP="00276B3F">
      <w:pPr>
        <w:widowControl w:val="0"/>
        <w:shd w:val="clear" w:color="auto" w:fill="FFFFFF"/>
        <w:spacing w:after="0" w:line="240" w:lineRule="auto"/>
        <w:ind w:firstLine="567"/>
        <w:jc w:val="both"/>
        <w:rPr>
          <w:rFonts w:ascii="Times New Roman" w:hAnsi="Times New Roman"/>
          <w:sz w:val="28"/>
          <w:szCs w:val="28"/>
        </w:rPr>
      </w:pPr>
      <w:r w:rsidRPr="002D12CE">
        <w:rPr>
          <w:rFonts w:ascii="Times New Roman" w:hAnsi="Times New Roman"/>
          <w:sz w:val="28"/>
          <w:szCs w:val="28"/>
        </w:rPr>
        <w:t>- характеризовать специфику воплощения народной музыки в произведениях композиторов;</w:t>
      </w:r>
    </w:p>
    <w:p w14:paraId="63722C24" w14:textId="77777777" w:rsidR="00276B3F" w:rsidRPr="002D12CE" w:rsidRDefault="00276B3F" w:rsidP="00276B3F">
      <w:pPr>
        <w:tabs>
          <w:tab w:val="left" w:pos="-1560"/>
          <w:tab w:val="left" w:pos="-1418"/>
        </w:tabs>
        <w:spacing w:after="0" w:line="240" w:lineRule="auto"/>
        <w:ind w:firstLine="567"/>
        <w:jc w:val="both"/>
        <w:rPr>
          <w:rFonts w:ascii="Times New Roman" w:hAnsi="Times New Roman"/>
          <w:sz w:val="28"/>
          <w:szCs w:val="28"/>
        </w:rPr>
      </w:pPr>
      <w:r w:rsidRPr="002D12CE">
        <w:rPr>
          <w:rFonts w:ascii="Times New Roman" w:hAnsi="Times New Roman"/>
          <w:sz w:val="28"/>
          <w:szCs w:val="28"/>
        </w:rPr>
        <w:lastRenderedPageBreak/>
        <w:t xml:space="preserve">- приводить примеры музыкальных произведений русской и зарубежной классики, содержащие народные музыкальные интонации и мотивы; </w:t>
      </w:r>
    </w:p>
    <w:p w14:paraId="2E1440EA" w14:textId="77777777" w:rsidR="00276B3F" w:rsidRPr="002D12CE" w:rsidRDefault="00276B3F" w:rsidP="00276B3F">
      <w:pPr>
        <w:tabs>
          <w:tab w:val="left" w:pos="-1560"/>
          <w:tab w:val="left" w:pos="-1418"/>
        </w:tabs>
        <w:spacing w:after="0" w:line="240" w:lineRule="auto"/>
        <w:ind w:firstLine="567"/>
        <w:jc w:val="both"/>
        <w:rPr>
          <w:rFonts w:ascii="Times New Roman" w:hAnsi="Times New Roman"/>
          <w:sz w:val="28"/>
          <w:szCs w:val="28"/>
        </w:rPr>
      </w:pPr>
      <w:r w:rsidRPr="002D12CE">
        <w:rPr>
          <w:rFonts w:ascii="Times New Roman" w:hAnsi="Times New Roman"/>
          <w:sz w:val="28"/>
          <w:szCs w:val="28"/>
        </w:rPr>
        <w:t>- перечислять характерные признаки классической и народной музыки;</w:t>
      </w:r>
    </w:p>
    <w:p w14:paraId="5A0B10B2" w14:textId="77777777" w:rsidR="00276B3F" w:rsidRPr="002D12CE" w:rsidRDefault="00276B3F" w:rsidP="00276B3F">
      <w:pPr>
        <w:tabs>
          <w:tab w:val="left" w:pos="-1560"/>
          <w:tab w:val="left" w:pos="-1418"/>
        </w:tabs>
        <w:spacing w:after="0" w:line="240" w:lineRule="auto"/>
        <w:ind w:firstLine="567"/>
        <w:jc w:val="both"/>
        <w:rPr>
          <w:rFonts w:ascii="Times New Roman" w:hAnsi="Times New Roman"/>
          <w:sz w:val="28"/>
          <w:szCs w:val="28"/>
        </w:rPr>
      </w:pPr>
      <w:r w:rsidRPr="002D12CE">
        <w:rPr>
          <w:rFonts w:ascii="Times New Roman" w:hAnsi="Times New Roman"/>
          <w:sz w:val="28"/>
          <w:szCs w:val="28"/>
        </w:rPr>
        <w:t>- характеризовать основные принципы построения и развития классического и народного музыкального произведения;</w:t>
      </w:r>
    </w:p>
    <w:p w14:paraId="758C65A3" w14:textId="77777777" w:rsidR="00276B3F" w:rsidRPr="005731A1" w:rsidRDefault="00276B3F" w:rsidP="00276B3F">
      <w:pPr>
        <w:tabs>
          <w:tab w:val="left" w:pos="-1560"/>
          <w:tab w:val="left" w:pos="-1418"/>
        </w:tabs>
        <w:spacing w:after="0" w:line="240" w:lineRule="auto"/>
        <w:ind w:firstLine="567"/>
        <w:jc w:val="both"/>
        <w:rPr>
          <w:rFonts w:ascii="Times New Roman" w:hAnsi="Times New Roman"/>
          <w:sz w:val="28"/>
          <w:szCs w:val="28"/>
        </w:rPr>
      </w:pPr>
      <w:r w:rsidRPr="005731A1">
        <w:rPr>
          <w:rFonts w:ascii="Times New Roman" w:hAnsi="Times New Roman"/>
          <w:sz w:val="28"/>
          <w:szCs w:val="28"/>
        </w:rPr>
        <w:t>- применять в творческой деятельности вокально-хоровые навыки при пении с музыкальным сопровождением и без сопровождения (при наличии возможности).</w:t>
      </w:r>
    </w:p>
    <w:p w14:paraId="26240A6A" w14:textId="77777777" w:rsidR="00276B3F" w:rsidRPr="002D12CE" w:rsidRDefault="00276B3F" w:rsidP="00276B3F">
      <w:pPr>
        <w:spacing w:after="0" w:line="240" w:lineRule="auto"/>
        <w:ind w:firstLine="567"/>
        <w:jc w:val="both"/>
        <w:rPr>
          <w:rFonts w:ascii="Times New Roman" w:hAnsi="Times New Roman"/>
          <w:b/>
          <w:sz w:val="28"/>
          <w:szCs w:val="28"/>
        </w:rPr>
      </w:pPr>
      <w:r w:rsidRPr="005731A1">
        <w:rPr>
          <w:rFonts w:ascii="Times New Roman" w:hAnsi="Times New Roman"/>
          <w:b/>
          <w:sz w:val="28"/>
          <w:szCs w:val="28"/>
        </w:rPr>
        <w:t>Модуль «Современная музыка: основные жанры и направления, отличительные черты и характерные признаки»</w:t>
      </w:r>
    </w:p>
    <w:p w14:paraId="4FB04313" w14:textId="77777777" w:rsidR="00276B3F" w:rsidRPr="002D12CE" w:rsidRDefault="00276B3F" w:rsidP="00276B3F">
      <w:pPr>
        <w:spacing w:after="0" w:line="240" w:lineRule="auto"/>
        <w:ind w:firstLine="567"/>
        <w:jc w:val="both"/>
        <w:rPr>
          <w:rFonts w:ascii="Times New Roman" w:hAnsi="Times New Roman"/>
          <w:sz w:val="28"/>
          <w:szCs w:val="28"/>
        </w:rPr>
      </w:pPr>
      <w:r w:rsidRPr="002D12CE">
        <w:rPr>
          <w:rFonts w:ascii="Times New Roman" w:hAnsi="Times New Roman"/>
          <w:color w:val="000000"/>
          <w:sz w:val="28"/>
          <w:szCs w:val="28"/>
        </w:rPr>
        <w:t xml:space="preserve">Предметные результаты изучения модуля «Современная музыка: основные жанры и направления, отличительные черты и характерные признаки» учебного предмета «Музыка» должны отражать </w:t>
      </w:r>
      <w:proofErr w:type="spellStart"/>
      <w:r w:rsidRPr="002D12CE">
        <w:rPr>
          <w:rFonts w:ascii="Times New Roman" w:hAnsi="Times New Roman"/>
          <w:color w:val="000000"/>
          <w:sz w:val="28"/>
          <w:szCs w:val="28"/>
        </w:rPr>
        <w:t>сформированность</w:t>
      </w:r>
      <w:proofErr w:type="spellEnd"/>
      <w:r w:rsidRPr="002D12CE">
        <w:rPr>
          <w:rFonts w:ascii="Times New Roman" w:hAnsi="Times New Roman"/>
          <w:color w:val="000000"/>
          <w:sz w:val="28"/>
          <w:szCs w:val="28"/>
        </w:rPr>
        <w:t xml:space="preserve"> умений:</w:t>
      </w:r>
    </w:p>
    <w:p w14:paraId="3809FD14" w14:textId="77777777" w:rsidR="00276B3F" w:rsidRPr="002D12CE" w:rsidRDefault="00276B3F" w:rsidP="00276B3F">
      <w:pPr>
        <w:pStyle w:val="a3"/>
        <w:ind w:left="0" w:firstLine="567"/>
        <w:jc w:val="both"/>
        <w:rPr>
          <w:rFonts w:ascii="Times New Roman" w:hAnsi="Times New Roman"/>
          <w:sz w:val="28"/>
          <w:szCs w:val="28"/>
        </w:rPr>
      </w:pPr>
      <w:r w:rsidRPr="002D12CE">
        <w:rPr>
          <w:rFonts w:ascii="Times New Roman" w:hAnsi="Times New Roman"/>
          <w:sz w:val="28"/>
          <w:szCs w:val="28"/>
        </w:rPr>
        <w:t>- раскрывать смысл терминов и понятий (в том числе стили музыки, направления музыки, джазовая музыка, современная музыка, эстрада);</w:t>
      </w:r>
    </w:p>
    <w:p w14:paraId="723EC58C" w14:textId="77777777" w:rsidR="00276B3F" w:rsidRPr="002D12CE" w:rsidRDefault="00276B3F" w:rsidP="00276B3F">
      <w:pPr>
        <w:pStyle w:val="a3"/>
        <w:ind w:left="0" w:firstLine="567"/>
        <w:jc w:val="both"/>
        <w:rPr>
          <w:rFonts w:ascii="Times New Roman" w:hAnsi="Times New Roman"/>
          <w:sz w:val="28"/>
          <w:szCs w:val="28"/>
        </w:rPr>
      </w:pPr>
      <w:r w:rsidRPr="002D12CE">
        <w:rPr>
          <w:rFonts w:ascii="Times New Roman" w:hAnsi="Times New Roman"/>
          <w:sz w:val="28"/>
          <w:szCs w:val="28"/>
        </w:rPr>
        <w:t>- определять на слух тембры музыкальных инструментов (классических, современных электронных; духовых, струнных, ударных);</w:t>
      </w:r>
    </w:p>
    <w:p w14:paraId="6D2D9187" w14:textId="77777777" w:rsidR="00276B3F" w:rsidRPr="002D12CE" w:rsidRDefault="00276B3F" w:rsidP="00276B3F">
      <w:pPr>
        <w:pStyle w:val="a3"/>
        <w:ind w:left="0" w:firstLine="567"/>
        <w:jc w:val="both"/>
        <w:rPr>
          <w:rFonts w:ascii="Times New Roman" w:hAnsi="Times New Roman"/>
          <w:sz w:val="28"/>
          <w:szCs w:val="28"/>
        </w:rPr>
      </w:pPr>
      <w:r w:rsidRPr="002D12CE">
        <w:rPr>
          <w:rFonts w:ascii="Times New Roman" w:hAnsi="Times New Roman"/>
          <w:sz w:val="28"/>
          <w:szCs w:val="28"/>
        </w:rPr>
        <w:t xml:space="preserve">- различать виды оркестров: симфонический, </w:t>
      </w:r>
      <w:proofErr w:type="spellStart"/>
      <w:r w:rsidRPr="002D12CE">
        <w:rPr>
          <w:rFonts w:ascii="Times New Roman" w:hAnsi="Times New Roman"/>
          <w:sz w:val="28"/>
          <w:szCs w:val="28"/>
        </w:rPr>
        <w:t>эстрадно</w:t>
      </w:r>
      <w:proofErr w:type="spellEnd"/>
      <w:r w:rsidRPr="002D12CE">
        <w:rPr>
          <w:rFonts w:ascii="Times New Roman" w:hAnsi="Times New Roman"/>
          <w:sz w:val="28"/>
          <w:szCs w:val="28"/>
        </w:rPr>
        <w:t>-джазовый;</w:t>
      </w:r>
    </w:p>
    <w:p w14:paraId="0834EA0C" w14:textId="77777777" w:rsidR="00276B3F" w:rsidRPr="002D12CE" w:rsidRDefault="00276B3F" w:rsidP="00276B3F">
      <w:pPr>
        <w:pStyle w:val="a3"/>
        <w:ind w:left="0" w:firstLine="567"/>
        <w:jc w:val="both"/>
        <w:rPr>
          <w:rFonts w:ascii="Times New Roman" w:hAnsi="Times New Roman"/>
          <w:sz w:val="28"/>
          <w:szCs w:val="28"/>
        </w:rPr>
      </w:pPr>
      <w:r w:rsidRPr="002D12CE">
        <w:rPr>
          <w:rFonts w:ascii="Times New Roman" w:hAnsi="Times New Roman"/>
          <w:sz w:val="28"/>
          <w:szCs w:val="28"/>
        </w:rPr>
        <w:t>- определять стили, направления и жанры современной музыки;</w:t>
      </w:r>
    </w:p>
    <w:p w14:paraId="71038787" w14:textId="77777777" w:rsidR="00276B3F" w:rsidRPr="002D12CE" w:rsidRDefault="00276B3F" w:rsidP="00276B3F">
      <w:pPr>
        <w:pStyle w:val="a3"/>
        <w:ind w:left="0" w:firstLine="567"/>
        <w:jc w:val="both"/>
        <w:rPr>
          <w:rFonts w:ascii="Times New Roman" w:hAnsi="Times New Roman"/>
          <w:sz w:val="28"/>
          <w:szCs w:val="28"/>
        </w:rPr>
      </w:pPr>
      <w:r w:rsidRPr="002D12CE">
        <w:rPr>
          <w:rFonts w:ascii="Times New Roman" w:hAnsi="Times New Roman"/>
          <w:sz w:val="28"/>
          <w:szCs w:val="28"/>
        </w:rPr>
        <w:t>- перечислять характерные признаки современной популярной, джазовой и рок-музыки;</w:t>
      </w:r>
    </w:p>
    <w:p w14:paraId="2F733696" w14:textId="77777777" w:rsidR="00276B3F" w:rsidRPr="002D12CE" w:rsidRDefault="00276B3F" w:rsidP="009C7319">
      <w:pPr>
        <w:pStyle w:val="a3"/>
        <w:ind w:left="0" w:firstLine="567"/>
        <w:jc w:val="both"/>
        <w:rPr>
          <w:rFonts w:ascii="Times New Roman" w:hAnsi="Times New Roman"/>
          <w:color w:val="FF0000"/>
          <w:sz w:val="28"/>
          <w:szCs w:val="28"/>
        </w:rPr>
      </w:pPr>
      <w:r w:rsidRPr="005731A1">
        <w:rPr>
          <w:rFonts w:ascii="Times New Roman" w:hAnsi="Times New Roman"/>
          <w:sz w:val="28"/>
          <w:szCs w:val="28"/>
        </w:rPr>
        <w:t>- исполнять современные музыкальные произведения, соблюдая певческую культуру звука (при наличии возможности).</w:t>
      </w:r>
    </w:p>
    <w:p w14:paraId="7201EBBC" w14:textId="77777777" w:rsidR="00276B3F" w:rsidRPr="002D12CE" w:rsidRDefault="00276B3F" w:rsidP="009C7319">
      <w:pPr>
        <w:pStyle w:val="a3"/>
        <w:ind w:left="0" w:firstLine="567"/>
        <w:jc w:val="both"/>
        <w:rPr>
          <w:rFonts w:ascii="Times New Roman" w:hAnsi="Times New Roman"/>
          <w:color w:val="FF0000"/>
          <w:sz w:val="28"/>
          <w:szCs w:val="28"/>
        </w:rPr>
      </w:pPr>
    </w:p>
    <w:p w14:paraId="4EBD83EE" w14:textId="77777777" w:rsidR="00276B3F" w:rsidRPr="004B0986" w:rsidRDefault="00276B3F" w:rsidP="009C7319">
      <w:pPr>
        <w:pStyle w:val="a3"/>
        <w:numPr>
          <w:ilvl w:val="0"/>
          <w:numId w:val="1"/>
        </w:numPr>
        <w:spacing w:line="276" w:lineRule="auto"/>
        <w:rPr>
          <w:rFonts w:ascii="Times New Roman" w:hAnsi="Times New Roman"/>
          <w:b/>
          <w:sz w:val="28"/>
          <w:szCs w:val="28"/>
        </w:rPr>
      </w:pPr>
      <w:r w:rsidRPr="004B0986">
        <w:rPr>
          <w:rFonts w:ascii="Times New Roman" w:hAnsi="Times New Roman"/>
          <w:b/>
          <w:sz w:val="28"/>
          <w:szCs w:val="28"/>
        </w:rPr>
        <w:t xml:space="preserve">в раздел </w:t>
      </w:r>
      <w:r w:rsidRPr="004B0986">
        <w:rPr>
          <w:rFonts w:ascii="Times New Roman" w:hAnsi="Times New Roman"/>
          <w:b/>
          <w:bCs/>
          <w:sz w:val="28"/>
          <w:szCs w:val="28"/>
        </w:rPr>
        <w:t xml:space="preserve">«Подходы к оцениванию планируемых результатов </w:t>
      </w:r>
      <w:r w:rsidRPr="004B0986">
        <w:rPr>
          <w:rFonts w:ascii="Times New Roman" w:eastAsia="Times New Roman" w:hAnsi="Times New Roman"/>
          <w:b/>
          <w:sz w:val="28"/>
          <w:szCs w:val="28"/>
        </w:rPr>
        <w:t>обучения»</w:t>
      </w:r>
    </w:p>
    <w:p w14:paraId="577B2C62" w14:textId="2E23FECB" w:rsidR="00276B3F" w:rsidRDefault="00276B3F" w:rsidP="009C7319">
      <w:pPr>
        <w:spacing w:after="0"/>
        <w:ind w:firstLine="708"/>
        <w:jc w:val="both"/>
        <w:rPr>
          <w:rFonts w:ascii="Times New Roman" w:hAnsi="Times New Roman" w:cs="Times New Roman"/>
          <w:sz w:val="28"/>
          <w:szCs w:val="28"/>
        </w:rPr>
      </w:pPr>
      <w:r>
        <w:rPr>
          <w:rFonts w:ascii="Times New Roman" w:hAnsi="Times New Roman" w:cs="Times New Roman"/>
          <w:sz w:val="28"/>
          <w:szCs w:val="28"/>
        </w:rPr>
        <w:t>При оценивании планируемых результатов обучения  музыке учащихся с НОДА необходимо учитывать такие индивидуальные особенности их развития, как: уровень развития экспрессивной речи, развитие просодической стороны речи, голоса, слуха, уровень развития работоспособности на уроке (истощаемость центральной нервной системы), уровень развития мелкой моторики. Исходя из этого, учитель использует для учащихся индивидуальные формы контроля результатов обучения музыке. При сниженной работоспособности, выраженных нарушени</w:t>
      </w:r>
      <w:r w:rsidR="009C7319">
        <w:rPr>
          <w:rFonts w:ascii="Times New Roman" w:hAnsi="Times New Roman" w:cs="Times New Roman"/>
          <w:sz w:val="28"/>
          <w:szCs w:val="28"/>
        </w:rPr>
        <w:t>ях</w:t>
      </w:r>
      <w:r>
        <w:rPr>
          <w:rFonts w:ascii="Times New Roman" w:hAnsi="Times New Roman" w:cs="Times New Roman"/>
          <w:sz w:val="28"/>
          <w:szCs w:val="28"/>
        </w:rPr>
        <w:t xml:space="preserve"> моторики рук возможно увеличение время для выполнения контрольных и самостоятельных работ. Контрольные, самостоятельные и практические работы при необходимости (</w:t>
      </w:r>
      <w:proofErr w:type="gramStart"/>
      <w:r>
        <w:rPr>
          <w:rFonts w:ascii="Times New Roman" w:hAnsi="Times New Roman" w:cs="Times New Roman"/>
          <w:sz w:val="28"/>
          <w:szCs w:val="28"/>
        </w:rPr>
        <w:t>при</w:t>
      </w:r>
      <w:proofErr w:type="gramEnd"/>
      <w:r>
        <w:rPr>
          <w:rFonts w:ascii="Times New Roman" w:hAnsi="Times New Roman" w:cs="Times New Roman"/>
          <w:sz w:val="28"/>
          <w:szCs w:val="28"/>
        </w:rPr>
        <w:t xml:space="preserve"> нарушенной мелкой моторики рук и плохо развитых графо-моторных навыков) могут предлагаться </w:t>
      </w:r>
      <w:r w:rsidRPr="00EC77EE">
        <w:rPr>
          <w:rFonts w:ascii="Times New Roman" w:hAnsi="Times New Roman" w:cs="Times New Roman"/>
          <w:sz w:val="28"/>
          <w:szCs w:val="28"/>
        </w:rPr>
        <w:t>с использованием электронных систем тестирования, иного программного обеспечения, обеспечивающий персонифицированный учет учебных достижений обучающихся.</w:t>
      </w:r>
      <w:r>
        <w:rPr>
          <w:rFonts w:ascii="Times New Roman" w:hAnsi="Times New Roman" w:cs="Times New Roman"/>
          <w:sz w:val="28"/>
          <w:szCs w:val="28"/>
        </w:rPr>
        <w:t xml:space="preserve"> Текущий контроль в форме устного опроса при низком </w:t>
      </w:r>
      <w:r>
        <w:rPr>
          <w:rFonts w:ascii="Times New Roman" w:hAnsi="Times New Roman" w:cs="Times New Roman"/>
          <w:sz w:val="28"/>
          <w:szCs w:val="28"/>
        </w:rPr>
        <w:lastRenderedPageBreak/>
        <w:t>качестве экспрессивной речи учащихся необходимо заменять письменными формами.</w:t>
      </w:r>
    </w:p>
    <w:p w14:paraId="35F2770E" w14:textId="77777777" w:rsidR="009C7319" w:rsidRDefault="009C7319" w:rsidP="009C7319">
      <w:pPr>
        <w:spacing w:after="0"/>
        <w:ind w:firstLine="708"/>
        <w:jc w:val="both"/>
        <w:rPr>
          <w:rFonts w:ascii="Times New Roman" w:hAnsi="Times New Roman" w:cs="Times New Roman"/>
          <w:sz w:val="28"/>
          <w:szCs w:val="28"/>
        </w:rPr>
      </w:pPr>
    </w:p>
    <w:p w14:paraId="2B628D29" w14:textId="77777777" w:rsidR="00276B3F" w:rsidRDefault="00276B3F" w:rsidP="009C7319">
      <w:pPr>
        <w:pStyle w:val="a3"/>
        <w:numPr>
          <w:ilvl w:val="0"/>
          <w:numId w:val="1"/>
        </w:numPr>
        <w:spacing w:line="276" w:lineRule="auto"/>
        <w:rPr>
          <w:rFonts w:ascii="Times New Roman" w:hAnsi="Times New Roman"/>
          <w:b/>
          <w:bCs/>
          <w:sz w:val="28"/>
          <w:szCs w:val="28"/>
        </w:rPr>
      </w:pPr>
      <w:r w:rsidRPr="004B0986">
        <w:rPr>
          <w:rFonts w:ascii="Times New Roman" w:hAnsi="Times New Roman"/>
          <w:b/>
          <w:sz w:val="28"/>
          <w:szCs w:val="28"/>
        </w:rPr>
        <w:t xml:space="preserve">в раздел </w:t>
      </w:r>
      <w:r w:rsidRPr="004B0986">
        <w:rPr>
          <w:rFonts w:ascii="Times New Roman" w:hAnsi="Times New Roman"/>
          <w:b/>
          <w:bCs/>
          <w:sz w:val="28"/>
          <w:szCs w:val="28"/>
        </w:rPr>
        <w:t>«Специальные условия реализации дисциплины»</w:t>
      </w:r>
    </w:p>
    <w:p w14:paraId="45575A56" w14:textId="50AE0A37" w:rsidR="00276B3F" w:rsidRPr="004B0986" w:rsidRDefault="00276B3F" w:rsidP="009C7319">
      <w:pPr>
        <w:pStyle w:val="a3"/>
        <w:numPr>
          <w:ilvl w:val="0"/>
          <w:numId w:val="3"/>
        </w:numPr>
        <w:spacing w:line="259" w:lineRule="auto"/>
        <w:jc w:val="both"/>
        <w:rPr>
          <w:rFonts w:ascii="Times New Roman" w:hAnsi="Times New Roman"/>
          <w:sz w:val="28"/>
          <w:szCs w:val="28"/>
        </w:rPr>
      </w:pPr>
      <w:r w:rsidRPr="004B0986">
        <w:rPr>
          <w:rFonts w:ascii="Times New Roman" w:hAnsi="Times New Roman"/>
          <w:kern w:val="2"/>
          <w:sz w:val="28"/>
          <w:szCs w:val="28"/>
        </w:rPr>
        <w:t>Необходимо предусмотреть наличие персональных компьютеров, технических приспособлений (специальн</w:t>
      </w:r>
      <w:r w:rsidR="009C7319">
        <w:rPr>
          <w:rFonts w:ascii="Times New Roman" w:hAnsi="Times New Roman"/>
          <w:kern w:val="2"/>
          <w:sz w:val="28"/>
          <w:szCs w:val="28"/>
        </w:rPr>
        <w:t>ой</w:t>
      </w:r>
      <w:r w:rsidRPr="004B0986">
        <w:rPr>
          <w:rFonts w:ascii="Times New Roman" w:hAnsi="Times New Roman"/>
          <w:kern w:val="2"/>
          <w:sz w:val="28"/>
          <w:szCs w:val="28"/>
        </w:rPr>
        <w:t xml:space="preserve"> клавиатур</w:t>
      </w:r>
      <w:r w:rsidR="009C7319">
        <w:rPr>
          <w:rFonts w:ascii="Times New Roman" w:hAnsi="Times New Roman"/>
          <w:kern w:val="2"/>
          <w:sz w:val="28"/>
          <w:szCs w:val="28"/>
        </w:rPr>
        <w:t>ы</w:t>
      </w:r>
      <w:r w:rsidRPr="004B0986">
        <w:rPr>
          <w:rFonts w:ascii="Times New Roman" w:hAnsi="Times New Roman"/>
          <w:kern w:val="2"/>
          <w:sz w:val="28"/>
          <w:szCs w:val="28"/>
        </w:rPr>
        <w:t>, различного вида контактор</w:t>
      </w:r>
      <w:r w:rsidR="009C7319">
        <w:rPr>
          <w:rFonts w:ascii="Times New Roman" w:hAnsi="Times New Roman"/>
          <w:kern w:val="2"/>
          <w:sz w:val="28"/>
          <w:szCs w:val="28"/>
        </w:rPr>
        <w:t>ов</w:t>
      </w:r>
      <w:r w:rsidRPr="004B0986">
        <w:rPr>
          <w:rFonts w:ascii="Times New Roman" w:hAnsi="Times New Roman"/>
          <w:kern w:val="2"/>
          <w:sz w:val="28"/>
          <w:szCs w:val="28"/>
        </w:rPr>
        <w:t>, заменяющи</w:t>
      </w:r>
      <w:r w:rsidR="009C7319">
        <w:rPr>
          <w:rFonts w:ascii="Times New Roman" w:hAnsi="Times New Roman"/>
          <w:kern w:val="2"/>
          <w:sz w:val="28"/>
          <w:szCs w:val="28"/>
        </w:rPr>
        <w:t>х</w:t>
      </w:r>
      <w:r w:rsidRPr="004B0986">
        <w:rPr>
          <w:rFonts w:ascii="Times New Roman" w:hAnsi="Times New Roman"/>
          <w:kern w:val="2"/>
          <w:sz w:val="28"/>
          <w:szCs w:val="28"/>
        </w:rPr>
        <w:t xml:space="preserve"> мышь, джойстик</w:t>
      </w:r>
      <w:r w:rsidR="009C7319">
        <w:rPr>
          <w:rFonts w:ascii="Times New Roman" w:hAnsi="Times New Roman"/>
          <w:kern w:val="2"/>
          <w:sz w:val="28"/>
          <w:szCs w:val="28"/>
        </w:rPr>
        <w:t>ов</w:t>
      </w:r>
      <w:r w:rsidRPr="004B0986">
        <w:rPr>
          <w:rFonts w:ascii="Times New Roman" w:hAnsi="Times New Roman"/>
          <w:kern w:val="2"/>
          <w:sz w:val="28"/>
          <w:szCs w:val="28"/>
        </w:rPr>
        <w:t>, трекбол</w:t>
      </w:r>
      <w:r w:rsidR="009C7319">
        <w:rPr>
          <w:rFonts w:ascii="Times New Roman" w:hAnsi="Times New Roman"/>
          <w:kern w:val="2"/>
          <w:sz w:val="28"/>
          <w:szCs w:val="28"/>
        </w:rPr>
        <w:t>ов</w:t>
      </w:r>
      <w:r w:rsidRPr="004B0986">
        <w:rPr>
          <w:rFonts w:ascii="Times New Roman" w:hAnsi="Times New Roman"/>
          <w:kern w:val="2"/>
          <w:sz w:val="28"/>
          <w:szCs w:val="28"/>
        </w:rPr>
        <w:t>, сенсорн</w:t>
      </w:r>
      <w:r w:rsidR="009C7319">
        <w:rPr>
          <w:rFonts w:ascii="Times New Roman" w:hAnsi="Times New Roman"/>
          <w:kern w:val="2"/>
          <w:sz w:val="28"/>
          <w:szCs w:val="28"/>
        </w:rPr>
        <w:t>ых</w:t>
      </w:r>
      <w:r w:rsidRPr="004B0986">
        <w:rPr>
          <w:rFonts w:ascii="Times New Roman" w:hAnsi="Times New Roman"/>
          <w:kern w:val="2"/>
          <w:sz w:val="28"/>
          <w:szCs w:val="28"/>
        </w:rPr>
        <w:t xml:space="preserve"> планшет</w:t>
      </w:r>
      <w:r w:rsidR="009C7319">
        <w:rPr>
          <w:rFonts w:ascii="Times New Roman" w:hAnsi="Times New Roman"/>
          <w:kern w:val="2"/>
          <w:sz w:val="28"/>
          <w:szCs w:val="28"/>
        </w:rPr>
        <w:t>ов</w:t>
      </w:r>
      <w:r w:rsidRPr="004B0986">
        <w:rPr>
          <w:rFonts w:ascii="Times New Roman" w:hAnsi="Times New Roman"/>
          <w:kern w:val="2"/>
          <w:sz w:val="28"/>
          <w:szCs w:val="28"/>
        </w:rPr>
        <w:t>).</w:t>
      </w:r>
    </w:p>
    <w:p w14:paraId="433163B1" w14:textId="6BAE4DB8" w:rsidR="00276B3F" w:rsidRPr="004B0986" w:rsidRDefault="00276B3F" w:rsidP="00276B3F">
      <w:pPr>
        <w:pStyle w:val="a3"/>
        <w:widowControl w:val="0"/>
        <w:numPr>
          <w:ilvl w:val="0"/>
          <w:numId w:val="3"/>
        </w:numPr>
        <w:spacing w:line="259" w:lineRule="auto"/>
        <w:jc w:val="both"/>
        <w:rPr>
          <w:rFonts w:ascii="Times New Roman" w:hAnsi="Times New Roman"/>
          <w:kern w:val="2"/>
          <w:sz w:val="28"/>
          <w:szCs w:val="28"/>
        </w:rPr>
      </w:pPr>
      <w:r>
        <w:rPr>
          <w:rFonts w:ascii="Times New Roman" w:hAnsi="Times New Roman"/>
          <w:kern w:val="2"/>
          <w:sz w:val="28"/>
          <w:szCs w:val="28"/>
        </w:rPr>
        <w:t>Д</w:t>
      </w:r>
      <w:r w:rsidRPr="004B0986">
        <w:rPr>
          <w:rFonts w:ascii="Times New Roman" w:hAnsi="Times New Roman"/>
          <w:kern w:val="2"/>
          <w:sz w:val="28"/>
          <w:szCs w:val="28"/>
        </w:rPr>
        <w:t xml:space="preserve">олжны быть созданы условия для функционирования современной информационно-образовательной </w:t>
      </w:r>
      <w:r w:rsidR="009C7319">
        <w:rPr>
          <w:rFonts w:ascii="Times New Roman" w:hAnsi="Times New Roman"/>
          <w:kern w:val="2"/>
          <w:sz w:val="28"/>
          <w:szCs w:val="28"/>
        </w:rPr>
        <w:t xml:space="preserve">музыкальной </w:t>
      </w:r>
      <w:r w:rsidRPr="004B0986">
        <w:rPr>
          <w:rFonts w:ascii="Times New Roman" w:hAnsi="Times New Roman"/>
          <w:kern w:val="2"/>
          <w:sz w:val="28"/>
          <w:szCs w:val="28"/>
        </w:rPr>
        <w:t xml:space="preserve">среды, включающей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технических средств и технологий (в том числе, </w:t>
      </w:r>
      <w:proofErr w:type="spellStart"/>
      <w:r w:rsidRPr="004B0986">
        <w:rPr>
          <w:rFonts w:ascii="Times New Roman" w:hAnsi="Times New Roman"/>
          <w:kern w:val="2"/>
          <w:sz w:val="28"/>
          <w:szCs w:val="28"/>
        </w:rPr>
        <w:t>флеш</w:t>
      </w:r>
      <w:proofErr w:type="spellEnd"/>
      <w:r w:rsidRPr="004B0986">
        <w:rPr>
          <w:rFonts w:ascii="Times New Roman" w:hAnsi="Times New Roman"/>
          <w:kern w:val="2"/>
          <w:sz w:val="28"/>
          <w:szCs w:val="28"/>
        </w:rPr>
        <w:t xml:space="preserve">-тренажеров, инструментов </w:t>
      </w:r>
      <w:proofErr w:type="spellStart"/>
      <w:r w:rsidRPr="004B0986">
        <w:rPr>
          <w:rFonts w:ascii="Times New Roman" w:hAnsi="Times New Roman"/>
          <w:kern w:val="2"/>
          <w:sz w:val="28"/>
          <w:szCs w:val="28"/>
        </w:rPr>
        <w:t>Wiki</w:t>
      </w:r>
      <w:proofErr w:type="spellEnd"/>
      <w:r w:rsidRPr="004B0986">
        <w:rPr>
          <w:rFonts w:ascii="Times New Roman" w:hAnsi="Times New Roman"/>
          <w:kern w:val="2"/>
          <w:sz w:val="28"/>
          <w:szCs w:val="28"/>
        </w:rPr>
        <w:t>, цифровых видео материалов и др.), обеспечивающих достижение каждым обучающимся с НОДА максимально возможных для него результатов обучения.</w:t>
      </w:r>
    </w:p>
    <w:p w14:paraId="58CA5DF5" w14:textId="77777777" w:rsidR="00276B3F" w:rsidRPr="00EC77EE" w:rsidRDefault="00276B3F" w:rsidP="00276B3F">
      <w:pPr>
        <w:ind w:firstLine="708"/>
        <w:jc w:val="both"/>
        <w:rPr>
          <w:rFonts w:ascii="Times New Roman" w:hAnsi="Times New Roman" w:cs="Times New Roman"/>
          <w:sz w:val="28"/>
          <w:szCs w:val="28"/>
        </w:rPr>
      </w:pPr>
    </w:p>
    <w:p w14:paraId="668365FB" w14:textId="77777777" w:rsidR="00276B3F" w:rsidRDefault="00276B3F" w:rsidP="00276B3F">
      <w:pPr>
        <w:jc w:val="right"/>
        <w:rPr>
          <w:rFonts w:ascii="Times New Roman" w:hAnsi="Times New Roman" w:cs="Times New Roman"/>
          <w:sz w:val="28"/>
          <w:szCs w:val="28"/>
        </w:rPr>
      </w:pPr>
    </w:p>
    <w:p w14:paraId="59EC3030" w14:textId="77777777" w:rsidR="00276B3F" w:rsidRDefault="00276B3F" w:rsidP="00276B3F">
      <w:pPr>
        <w:rPr>
          <w:rFonts w:ascii="Times New Roman" w:hAnsi="Times New Roman" w:cs="Times New Roman"/>
          <w:b/>
          <w:sz w:val="28"/>
          <w:szCs w:val="28"/>
        </w:rPr>
      </w:pPr>
    </w:p>
    <w:p w14:paraId="550191C1" w14:textId="77777777" w:rsidR="00276B3F" w:rsidRDefault="00276B3F" w:rsidP="00276B3F"/>
    <w:p w14:paraId="38417DAB" w14:textId="77777777" w:rsidR="00276B3F" w:rsidRDefault="00276B3F" w:rsidP="00276B3F"/>
    <w:p w14:paraId="437ED9D2" w14:textId="77777777" w:rsidR="00276B3F" w:rsidRDefault="00276B3F" w:rsidP="00276B3F"/>
    <w:p w14:paraId="747718D0" w14:textId="77777777" w:rsidR="00276B3F" w:rsidRDefault="00276B3F" w:rsidP="00276B3F"/>
    <w:p w14:paraId="17FFE75D" w14:textId="77777777" w:rsidR="00276B3F" w:rsidRDefault="00276B3F" w:rsidP="00276B3F"/>
    <w:p w14:paraId="4F5BA1BE" w14:textId="77777777" w:rsidR="006F28DB" w:rsidRDefault="006F28DB"/>
    <w:sectPr w:rsidR="006F28DB">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4C016F" w14:textId="77777777" w:rsidR="00E45043" w:rsidRDefault="00E45043">
      <w:pPr>
        <w:spacing w:after="0" w:line="240" w:lineRule="auto"/>
      </w:pPr>
      <w:r>
        <w:separator/>
      </w:r>
    </w:p>
  </w:endnote>
  <w:endnote w:type="continuationSeparator" w:id="0">
    <w:p w14:paraId="0535A86C" w14:textId="77777777" w:rsidR="00E45043" w:rsidRDefault="00E450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FEC299" w14:textId="77777777" w:rsidR="005731A1" w:rsidRDefault="00276B3F">
    <w:pPr>
      <w:pStyle w:val="a6"/>
      <w:jc w:val="right"/>
    </w:pPr>
    <w:r>
      <w:fldChar w:fldCharType="begin"/>
    </w:r>
    <w:r>
      <w:instrText xml:space="preserve"> PAGE   \* MERGEFORMAT </w:instrText>
    </w:r>
    <w:r>
      <w:fldChar w:fldCharType="separate"/>
    </w:r>
    <w:r w:rsidR="00F00224">
      <w:rPr>
        <w:noProof/>
      </w:rPr>
      <w:t>2</w:t>
    </w:r>
    <w:r>
      <w:rPr>
        <w:noProof/>
      </w:rPr>
      <w:fldChar w:fldCharType="end"/>
    </w:r>
  </w:p>
  <w:p w14:paraId="037C4E76" w14:textId="77777777" w:rsidR="005731A1" w:rsidRDefault="00E4504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3CD856" w14:textId="77777777" w:rsidR="00E45043" w:rsidRDefault="00E45043">
      <w:pPr>
        <w:spacing w:after="0" w:line="240" w:lineRule="auto"/>
      </w:pPr>
      <w:r>
        <w:separator/>
      </w:r>
    </w:p>
  </w:footnote>
  <w:footnote w:type="continuationSeparator" w:id="0">
    <w:p w14:paraId="6C610280" w14:textId="77777777" w:rsidR="00E45043" w:rsidRDefault="00E4504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F815B2"/>
    <w:multiLevelType w:val="hybridMultilevel"/>
    <w:tmpl w:val="FCEC921C"/>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541E4AD1"/>
    <w:multiLevelType w:val="hybridMultilevel"/>
    <w:tmpl w:val="D94604E6"/>
    <w:lvl w:ilvl="0" w:tplc="0419000F">
      <w:start w:val="1"/>
      <w:numFmt w:val="decimal"/>
      <w:lvlText w:val="%1."/>
      <w:lvlJc w:val="left"/>
      <w:pPr>
        <w:ind w:left="792" w:hanging="360"/>
      </w:p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abstractNum w:abstractNumId="2">
    <w:nsid w:val="710E6517"/>
    <w:multiLevelType w:val="hybridMultilevel"/>
    <w:tmpl w:val="2CE0FA6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B3F"/>
    <w:rsid w:val="0000216A"/>
    <w:rsid w:val="00006DB1"/>
    <w:rsid w:val="000111C9"/>
    <w:rsid w:val="0002364B"/>
    <w:rsid w:val="000270E8"/>
    <w:rsid w:val="000316DB"/>
    <w:rsid w:val="000330C4"/>
    <w:rsid w:val="00043FA7"/>
    <w:rsid w:val="00057F0F"/>
    <w:rsid w:val="000638D4"/>
    <w:rsid w:val="0007286C"/>
    <w:rsid w:val="000739F5"/>
    <w:rsid w:val="000808CF"/>
    <w:rsid w:val="00081C63"/>
    <w:rsid w:val="00090B03"/>
    <w:rsid w:val="000954D4"/>
    <w:rsid w:val="00096358"/>
    <w:rsid w:val="000A1667"/>
    <w:rsid w:val="000B3C43"/>
    <w:rsid w:val="000C573B"/>
    <w:rsid w:val="000D5A51"/>
    <w:rsid w:val="000D7794"/>
    <w:rsid w:val="000E1433"/>
    <w:rsid w:val="000F2EE0"/>
    <w:rsid w:val="000F4D8F"/>
    <w:rsid w:val="000F50A3"/>
    <w:rsid w:val="00101442"/>
    <w:rsid w:val="0010331F"/>
    <w:rsid w:val="00113878"/>
    <w:rsid w:val="00123DDE"/>
    <w:rsid w:val="00123F04"/>
    <w:rsid w:val="0013195C"/>
    <w:rsid w:val="00134BF2"/>
    <w:rsid w:val="00143617"/>
    <w:rsid w:val="00151301"/>
    <w:rsid w:val="0015233F"/>
    <w:rsid w:val="00157429"/>
    <w:rsid w:val="00161A6C"/>
    <w:rsid w:val="0016531C"/>
    <w:rsid w:val="001666BF"/>
    <w:rsid w:val="00166AA0"/>
    <w:rsid w:val="0017712C"/>
    <w:rsid w:val="0019228F"/>
    <w:rsid w:val="0019539F"/>
    <w:rsid w:val="001A4A4F"/>
    <w:rsid w:val="001B3977"/>
    <w:rsid w:val="001C180F"/>
    <w:rsid w:val="001C3962"/>
    <w:rsid w:val="001D0469"/>
    <w:rsid w:val="001D4FD7"/>
    <w:rsid w:val="001D78EF"/>
    <w:rsid w:val="001E79EE"/>
    <w:rsid w:val="0020499A"/>
    <w:rsid w:val="002372C6"/>
    <w:rsid w:val="00240621"/>
    <w:rsid w:val="00253D27"/>
    <w:rsid w:val="002548ED"/>
    <w:rsid w:val="00262EF6"/>
    <w:rsid w:val="00263B1E"/>
    <w:rsid w:val="00264946"/>
    <w:rsid w:val="00273813"/>
    <w:rsid w:val="00276B3F"/>
    <w:rsid w:val="0028110D"/>
    <w:rsid w:val="00286FEC"/>
    <w:rsid w:val="002A194E"/>
    <w:rsid w:val="002A24B5"/>
    <w:rsid w:val="002C2514"/>
    <w:rsid w:val="002E52E7"/>
    <w:rsid w:val="003009FB"/>
    <w:rsid w:val="00302988"/>
    <w:rsid w:val="00313926"/>
    <w:rsid w:val="003228E6"/>
    <w:rsid w:val="00331AF2"/>
    <w:rsid w:val="0033238C"/>
    <w:rsid w:val="003379B6"/>
    <w:rsid w:val="00340190"/>
    <w:rsid w:val="00340BC3"/>
    <w:rsid w:val="00344016"/>
    <w:rsid w:val="00363C91"/>
    <w:rsid w:val="00366874"/>
    <w:rsid w:val="00374393"/>
    <w:rsid w:val="0038279D"/>
    <w:rsid w:val="0038777B"/>
    <w:rsid w:val="003A57E0"/>
    <w:rsid w:val="003B2524"/>
    <w:rsid w:val="003C15C0"/>
    <w:rsid w:val="003C5142"/>
    <w:rsid w:val="003E69E7"/>
    <w:rsid w:val="003F17ED"/>
    <w:rsid w:val="003F263C"/>
    <w:rsid w:val="0040198B"/>
    <w:rsid w:val="00417129"/>
    <w:rsid w:val="00422F35"/>
    <w:rsid w:val="004506F3"/>
    <w:rsid w:val="00452048"/>
    <w:rsid w:val="004525F3"/>
    <w:rsid w:val="0045672B"/>
    <w:rsid w:val="004728D6"/>
    <w:rsid w:val="00473A8B"/>
    <w:rsid w:val="004759C9"/>
    <w:rsid w:val="0048097F"/>
    <w:rsid w:val="00485CEF"/>
    <w:rsid w:val="004A1488"/>
    <w:rsid w:val="004A1952"/>
    <w:rsid w:val="004A6BA7"/>
    <w:rsid w:val="004D0AD2"/>
    <w:rsid w:val="004D1A09"/>
    <w:rsid w:val="004D5159"/>
    <w:rsid w:val="004F651B"/>
    <w:rsid w:val="004F6F36"/>
    <w:rsid w:val="005017C1"/>
    <w:rsid w:val="00501907"/>
    <w:rsid w:val="00504DA0"/>
    <w:rsid w:val="00506C92"/>
    <w:rsid w:val="00516118"/>
    <w:rsid w:val="00517141"/>
    <w:rsid w:val="00520708"/>
    <w:rsid w:val="005249CA"/>
    <w:rsid w:val="0053447B"/>
    <w:rsid w:val="00536749"/>
    <w:rsid w:val="00547B8E"/>
    <w:rsid w:val="005509B3"/>
    <w:rsid w:val="0055432B"/>
    <w:rsid w:val="00563F20"/>
    <w:rsid w:val="00564D6F"/>
    <w:rsid w:val="005801B3"/>
    <w:rsid w:val="0058130D"/>
    <w:rsid w:val="00581781"/>
    <w:rsid w:val="0058769A"/>
    <w:rsid w:val="00592C63"/>
    <w:rsid w:val="005941C8"/>
    <w:rsid w:val="0059580A"/>
    <w:rsid w:val="005C044A"/>
    <w:rsid w:val="005C11F4"/>
    <w:rsid w:val="005C1627"/>
    <w:rsid w:val="005C4389"/>
    <w:rsid w:val="005E00B6"/>
    <w:rsid w:val="005F2F65"/>
    <w:rsid w:val="00602BCB"/>
    <w:rsid w:val="0060557D"/>
    <w:rsid w:val="00607D92"/>
    <w:rsid w:val="0061151C"/>
    <w:rsid w:val="00612DBD"/>
    <w:rsid w:val="00613EFB"/>
    <w:rsid w:val="00626821"/>
    <w:rsid w:val="0063134F"/>
    <w:rsid w:val="00634E37"/>
    <w:rsid w:val="00636698"/>
    <w:rsid w:val="00640050"/>
    <w:rsid w:val="006526A9"/>
    <w:rsid w:val="00657738"/>
    <w:rsid w:val="00660B6C"/>
    <w:rsid w:val="006757B2"/>
    <w:rsid w:val="006839FB"/>
    <w:rsid w:val="006871A5"/>
    <w:rsid w:val="00690931"/>
    <w:rsid w:val="0069734B"/>
    <w:rsid w:val="00697529"/>
    <w:rsid w:val="006B45B1"/>
    <w:rsid w:val="006B5FD1"/>
    <w:rsid w:val="006C5D2E"/>
    <w:rsid w:val="006D1462"/>
    <w:rsid w:val="006D3746"/>
    <w:rsid w:val="006E1028"/>
    <w:rsid w:val="006F28DB"/>
    <w:rsid w:val="00700F1D"/>
    <w:rsid w:val="007019BE"/>
    <w:rsid w:val="007056D4"/>
    <w:rsid w:val="007061C2"/>
    <w:rsid w:val="00711C53"/>
    <w:rsid w:val="00720386"/>
    <w:rsid w:val="007327ED"/>
    <w:rsid w:val="0075165F"/>
    <w:rsid w:val="00755507"/>
    <w:rsid w:val="00774ADB"/>
    <w:rsid w:val="00777B87"/>
    <w:rsid w:val="00784E6F"/>
    <w:rsid w:val="007949F0"/>
    <w:rsid w:val="0079522B"/>
    <w:rsid w:val="007A59C9"/>
    <w:rsid w:val="007A795F"/>
    <w:rsid w:val="007C6D26"/>
    <w:rsid w:val="007E090D"/>
    <w:rsid w:val="007E249C"/>
    <w:rsid w:val="007F0E9D"/>
    <w:rsid w:val="0080040E"/>
    <w:rsid w:val="00801C1A"/>
    <w:rsid w:val="008050CF"/>
    <w:rsid w:val="00806842"/>
    <w:rsid w:val="00817FC9"/>
    <w:rsid w:val="00823078"/>
    <w:rsid w:val="008322BE"/>
    <w:rsid w:val="00847C19"/>
    <w:rsid w:val="008555E3"/>
    <w:rsid w:val="00856BFA"/>
    <w:rsid w:val="00857A1C"/>
    <w:rsid w:val="008610C6"/>
    <w:rsid w:val="0086133E"/>
    <w:rsid w:val="00862AFD"/>
    <w:rsid w:val="00873A27"/>
    <w:rsid w:val="0087764E"/>
    <w:rsid w:val="00881624"/>
    <w:rsid w:val="008832A1"/>
    <w:rsid w:val="008876C3"/>
    <w:rsid w:val="008A5A6F"/>
    <w:rsid w:val="008B70F3"/>
    <w:rsid w:val="008E37CF"/>
    <w:rsid w:val="008E4E0B"/>
    <w:rsid w:val="008E62BE"/>
    <w:rsid w:val="008E6A54"/>
    <w:rsid w:val="008F250E"/>
    <w:rsid w:val="00906435"/>
    <w:rsid w:val="00906C75"/>
    <w:rsid w:val="00911700"/>
    <w:rsid w:val="009210B9"/>
    <w:rsid w:val="00922355"/>
    <w:rsid w:val="00930CD1"/>
    <w:rsid w:val="00933CC0"/>
    <w:rsid w:val="0093575A"/>
    <w:rsid w:val="00946472"/>
    <w:rsid w:val="009570B7"/>
    <w:rsid w:val="0097009E"/>
    <w:rsid w:val="00972CE6"/>
    <w:rsid w:val="009828A8"/>
    <w:rsid w:val="00992A3C"/>
    <w:rsid w:val="00997BDD"/>
    <w:rsid w:val="009A2D4A"/>
    <w:rsid w:val="009B11A3"/>
    <w:rsid w:val="009C2520"/>
    <w:rsid w:val="009C7319"/>
    <w:rsid w:val="009D00C7"/>
    <w:rsid w:val="009D0976"/>
    <w:rsid w:val="009E13E8"/>
    <w:rsid w:val="009E54DE"/>
    <w:rsid w:val="009F2292"/>
    <w:rsid w:val="009F48DB"/>
    <w:rsid w:val="009F7D48"/>
    <w:rsid w:val="00A1282F"/>
    <w:rsid w:val="00A23421"/>
    <w:rsid w:val="00A33DE6"/>
    <w:rsid w:val="00A37EBA"/>
    <w:rsid w:val="00A408A0"/>
    <w:rsid w:val="00A42259"/>
    <w:rsid w:val="00A45945"/>
    <w:rsid w:val="00A47E89"/>
    <w:rsid w:val="00A51B0E"/>
    <w:rsid w:val="00A53F8D"/>
    <w:rsid w:val="00A5698F"/>
    <w:rsid w:val="00A7145D"/>
    <w:rsid w:val="00A71F89"/>
    <w:rsid w:val="00A745F9"/>
    <w:rsid w:val="00A75B2A"/>
    <w:rsid w:val="00A760AC"/>
    <w:rsid w:val="00A8662F"/>
    <w:rsid w:val="00AA3699"/>
    <w:rsid w:val="00AB1E97"/>
    <w:rsid w:val="00AB1ECE"/>
    <w:rsid w:val="00AB3CFE"/>
    <w:rsid w:val="00AB5E9F"/>
    <w:rsid w:val="00AC5C10"/>
    <w:rsid w:val="00AC5EED"/>
    <w:rsid w:val="00AC77BD"/>
    <w:rsid w:val="00AC7D10"/>
    <w:rsid w:val="00AD4408"/>
    <w:rsid w:val="00AD609F"/>
    <w:rsid w:val="00AF0D06"/>
    <w:rsid w:val="00AF0DAC"/>
    <w:rsid w:val="00AF22CD"/>
    <w:rsid w:val="00AF4B8B"/>
    <w:rsid w:val="00AF4DC8"/>
    <w:rsid w:val="00B07B97"/>
    <w:rsid w:val="00B13DCD"/>
    <w:rsid w:val="00B30E3C"/>
    <w:rsid w:val="00B668ED"/>
    <w:rsid w:val="00B670D6"/>
    <w:rsid w:val="00B72DE5"/>
    <w:rsid w:val="00B82289"/>
    <w:rsid w:val="00B97780"/>
    <w:rsid w:val="00BA1C30"/>
    <w:rsid w:val="00BB7A55"/>
    <w:rsid w:val="00BC1DE6"/>
    <w:rsid w:val="00BD2D6E"/>
    <w:rsid w:val="00BE0FCB"/>
    <w:rsid w:val="00BE1261"/>
    <w:rsid w:val="00BE1F07"/>
    <w:rsid w:val="00BE2934"/>
    <w:rsid w:val="00BF36A2"/>
    <w:rsid w:val="00C0546B"/>
    <w:rsid w:val="00C10611"/>
    <w:rsid w:val="00C10A02"/>
    <w:rsid w:val="00C13F35"/>
    <w:rsid w:val="00C16E46"/>
    <w:rsid w:val="00C1775F"/>
    <w:rsid w:val="00C17DF7"/>
    <w:rsid w:val="00C20F2A"/>
    <w:rsid w:val="00C24E59"/>
    <w:rsid w:val="00C3403B"/>
    <w:rsid w:val="00C65E23"/>
    <w:rsid w:val="00C744FF"/>
    <w:rsid w:val="00C80FE8"/>
    <w:rsid w:val="00C8444B"/>
    <w:rsid w:val="00C920A2"/>
    <w:rsid w:val="00C94DA7"/>
    <w:rsid w:val="00C96FDC"/>
    <w:rsid w:val="00CA00DB"/>
    <w:rsid w:val="00CA642B"/>
    <w:rsid w:val="00CB75FC"/>
    <w:rsid w:val="00CC1EB6"/>
    <w:rsid w:val="00CC2A1B"/>
    <w:rsid w:val="00CE0C74"/>
    <w:rsid w:val="00CE0D06"/>
    <w:rsid w:val="00D00A66"/>
    <w:rsid w:val="00D01CF1"/>
    <w:rsid w:val="00D02AD2"/>
    <w:rsid w:val="00D06A5C"/>
    <w:rsid w:val="00D0736F"/>
    <w:rsid w:val="00D11475"/>
    <w:rsid w:val="00D128DB"/>
    <w:rsid w:val="00D12FCD"/>
    <w:rsid w:val="00D156C6"/>
    <w:rsid w:val="00D24E2A"/>
    <w:rsid w:val="00D269F2"/>
    <w:rsid w:val="00D27205"/>
    <w:rsid w:val="00D30A56"/>
    <w:rsid w:val="00D45750"/>
    <w:rsid w:val="00D467A3"/>
    <w:rsid w:val="00D60AAC"/>
    <w:rsid w:val="00D624C8"/>
    <w:rsid w:val="00D64851"/>
    <w:rsid w:val="00D65989"/>
    <w:rsid w:val="00D66508"/>
    <w:rsid w:val="00D706DC"/>
    <w:rsid w:val="00D73A52"/>
    <w:rsid w:val="00D74ED8"/>
    <w:rsid w:val="00D75EAF"/>
    <w:rsid w:val="00D77341"/>
    <w:rsid w:val="00D77670"/>
    <w:rsid w:val="00D80C96"/>
    <w:rsid w:val="00D810A9"/>
    <w:rsid w:val="00D82DDD"/>
    <w:rsid w:val="00D95B19"/>
    <w:rsid w:val="00D968DC"/>
    <w:rsid w:val="00DA061F"/>
    <w:rsid w:val="00DA1021"/>
    <w:rsid w:val="00DA6D0B"/>
    <w:rsid w:val="00DB5B76"/>
    <w:rsid w:val="00DC4F6E"/>
    <w:rsid w:val="00DC59BB"/>
    <w:rsid w:val="00DD6A6A"/>
    <w:rsid w:val="00DF07AF"/>
    <w:rsid w:val="00E00968"/>
    <w:rsid w:val="00E03383"/>
    <w:rsid w:val="00E1314C"/>
    <w:rsid w:val="00E1533E"/>
    <w:rsid w:val="00E21520"/>
    <w:rsid w:val="00E25AA3"/>
    <w:rsid w:val="00E27EE5"/>
    <w:rsid w:val="00E44C49"/>
    <w:rsid w:val="00E45043"/>
    <w:rsid w:val="00E45E1B"/>
    <w:rsid w:val="00E51886"/>
    <w:rsid w:val="00E5459C"/>
    <w:rsid w:val="00E61C09"/>
    <w:rsid w:val="00E6399A"/>
    <w:rsid w:val="00E644E8"/>
    <w:rsid w:val="00E6523B"/>
    <w:rsid w:val="00E73157"/>
    <w:rsid w:val="00E808B6"/>
    <w:rsid w:val="00E80A83"/>
    <w:rsid w:val="00E86854"/>
    <w:rsid w:val="00E92581"/>
    <w:rsid w:val="00E94A22"/>
    <w:rsid w:val="00EB1A27"/>
    <w:rsid w:val="00EB2490"/>
    <w:rsid w:val="00ED22A5"/>
    <w:rsid w:val="00EE0296"/>
    <w:rsid w:val="00EE72BF"/>
    <w:rsid w:val="00EF2BF7"/>
    <w:rsid w:val="00EF68A2"/>
    <w:rsid w:val="00F00224"/>
    <w:rsid w:val="00F00F66"/>
    <w:rsid w:val="00F24806"/>
    <w:rsid w:val="00F25B22"/>
    <w:rsid w:val="00F574D1"/>
    <w:rsid w:val="00F666A8"/>
    <w:rsid w:val="00F75C7A"/>
    <w:rsid w:val="00F80266"/>
    <w:rsid w:val="00F82CEB"/>
    <w:rsid w:val="00F970CD"/>
    <w:rsid w:val="00FA7789"/>
    <w:rsid w:val="00FB324B"/>
    <w:rsid w:val="00FC2677"/>
    <w:rsid w:val="00FF1C1A"/>
    <w:rsid w:val="00FF51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6D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6B3F"/>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276B3F"/>
    <w:pPr>
      <w:spacing w:after="0" w:line="240" w:lineRule="auto"/>
      <w:ind w:left="720"/>
      <w:contextualSpacing/>
    </w:pPr>
    <w:rPr>
      <w:rFonts w:ascii="Calibri" w:eastAsia="Calibri" w:hAnsi="Calibri" w:cs="Times New Roman"/>
      <w:sz w:val="24"/>
      <w:szCs w:val="24"/>
      <w:lang w:eastAsia="ru-RU"/>
    </w:rPr>
  </w:style>
  <w:style w:type="character" w:customStyle="1" w:styleId="a4">
    <w:name w:val="Абзац списка Знак"/>
    <w:link w:val="a3"/>
    <w:uiPriority w:val="34"/>
    <w:qFormat/>
    <w:locked/>
    <w:rsid w:val="00276B3F"/>
    <w:rPr>
      <w:rFonts w:ascii="Calibri" w:eastAsia="Calibri" w:hAnsi="Calibri" w:cs="Times New Roman"/>
      <w:sz w:val="24"/>
      <w:szCs w:val="24"/>
      <w:lang w:eastAsia="ru-RU"/>
    </w:rPr>
  </w:style>
  <w:style w:type="paragraph" w:styleId="a5">
    <w:name w:val="Normal (Web)"/>
    <w:basedOn w:val="a"/>
    <w:uiPriority w:val="99"/>
    <w:rsid w:val="00276B3F"/>
    <w:pPr>
      <w:autoSpaceDE w:val="0"/>
      <w:autoSpaceDN w:val="0"/>
      <w:adjustRightInd w:val="0"/>
      <w:spacing w:before="130" w:after="130" w:line="360" w:lineRule="auto"/>
    </w:pPr>
    <w:rPr>
      <w:rFonts w:ascii="Times New Roman" w:eastAsia="Times New Roman" w:hAnsi="Times New Roman" w:cs="Times New Roman"/>
      <w:sz w:val="24"/>
      <w:szCs w:val="24"/>
      <w:lang w:eastAsia="ru-RU"/>
    </w:rPr>
  </w:style>
  <w:style w:type="paragraph" w:customStyle="1" w:styleId="p4">
    <w:name w:val="p4"/>
    <w:basedOn w:val="a"/>
    <w:rsid w:val="00276B3F"/>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1">
    <w:name w:val="s1"/>
    <w:rsid w:val="00276B3F"/>
  </w:style>
  <w:style w:type="paragraph" w:styleId="a6">
    <w:name w:val="footer"/>
    <w:basedOn w:val="a"/>
    <w:link w:val="a7"/>
    <w:uiPriority w:val="99"/>
    <w:rsid w:val="00276B3F"/>
    <w:pPr>
      <w:tabs>
        <w:tab w:val="center" w:pos="4677"/>
        <w:tab w:val="right" w:pos="9355"/>
      </w:tabs>
      <w:spacing w:after="0" w:line="240" w:lineRule="auto"/>
    </w:pPr>
    <w:rPr>
      <w:rFonts w:ascii="Calibri" w:eastAsia="Times New Roman" w:hAnsi="Calibri" w:cs="Times New Roman"/>
      <w:sz w:val="20"/>
      <w:szCs w:val="20"/>
      <w:lang w:eastAsia="ru-RU"/>
    </w:rPr>
  </w:style>
  <w:style w:type="character" w:customStyle="1" w:styleId="a7">
    <w:name w:val="Нижний колонтитул Знак"/>
    <w:basedOn w:val="a0"/>
    <w:link w:val="a6"/>
    <w:uiPriority w:val="99"/>
    <w:rsid w:val="00276B3F"/>
    <w:rPr>
      <w:rFonts w:ascii="Calibri" w:eastAsia="Times New Roman" w:hAnsi="Calibri"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6B3F"/>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276B3F"/>
    <w:pPr>
      <w:spacing w:after="0" w:line="240" w:lineRule="auto"/>
      <w:ind w:left="720"/>
      <w:contextualSpacing/>
    </w:pPr>
    <w:rPr>
      <w:rFonts w:ascii="Calibri" w:eastAsia="Calibri" w:hAnsi="Calibri" w:cs="Times New Roman"/>
      <w:sz w:val="24"/>
      <w:szCs w:val="24"/>
      <w:lang w:eastAsia="ru-RU"/>
    </w:rPr>
  </w:style>
  <w:style w:type="character" w:customStyle="1" w:styleId="a4">
    <w:name w:val="Абзац списка Знак"/>
    <w:link w:val="a3"/>
    <w:uiPriority w:val="34"/>
    <w:qFormat/>
    <w:locked/>
    <w:rsid w:val="00276B3F"/>
    <w:rPr>
      <w:rFonts w:ascii="Calibri" w:eastAsia="Calibri" w:hAnsi="Calibri" w:cs="Times New Roman"/>
      <w:sz w:val="24"/>
      <w:szCs w:val="24"/>
      <w:lang w:eastAsia="ru-RU"/>
    </w:rPr>
  </w:style>
  <w:style w:type="paragraph" w:styleId="a5">
    <w:name w:val="Normal (Web)"/>
    <w:basedOn w:val="a"/>
    <w:uiPriority w:val="99"/>
    <w:rsid w:val="00276B3F"/>
    <w:pPr>
      <w:autoSpaceDE w:val="0"/>
      <w:autoSpaceDN w:val="0"/>
      <w:adjustRightInd w:val="0"/>
      <w:spacing w:before="130" w:after="130" w:line="360" w:lineRule="auto"/>
    </w:pPr>
    <w:rPr>
      <w:rFonts w:ascii="Times New Roman" w:eastAsia="Times New Roman" w:hAnsi="Times New Roman" w:cs="Times New Roman"/>
      <w:sz w:val="24"/>
      <w:szCs w:val="24"/>
      <w:lang w:eastAsia="ru-RU"/>
    </w:rPr>
  </w:style>
  <w:style w:type="paragraph" w:customStyle="1" w:styleId="p4">
    <w:name w:val="p4"/>
    <w:basedOn w:val="a"/>
    <w:rsid w:val="00276B3F"/>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1">
    <w:name w:val="s1"/>
    <w:rsid w:val="00276B3F"/>
  </w:style>
  <w:style w:type="paragraph" w:styleId="a6">
    <w:name w:val="footer"/>
    <w:basedOn w:val="a"/>
    <w:link w:val="a7"/>
    <w:uiPriority w:val="99"/>
    <w:rsid w:val="00276B3F"/>
    <w:pPr>
      <w:tabs>
        <w:tab w:val="center" w:pos="4677"/>
        <w:tab w:val="right" w:pos="9355"/>
      </w:tabs>
      <w:spacing w:after="0" w:line="240" w:lineRule="auto"/>
    </w:pPr>
    <w:rPr>
      <w:rFonts w:ascii="Calibri" w:eastAsia="Times New Roman" w:hAnsi="Calibri" w:cs="Times New Roman"/>
      <w:sz w:val="20"/>
      <w:szCs w:val="20"/>
      <w:lang w:eastAsia="ru-RU"/>
    </w:rPr>
  </w:style>
  <w:style w:type="character" w:customStyle="1" w:styleId="a7">
    <w:name w:val="Нижний колонтитул Знак"/>
    <w:basedOn w:val="a0"/>
    <w:link w:val="a6"/>
    <w:uiPriority w:val="99"/>
    <w:rsid w:val="00276B3F"/>
    <w:rPr>
      <w:rFonts w:ascii="Calibri" w:eastAsia="Times New Roman" w:hAnsi="Calibri"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1437</Words>
  <Characters>8195</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dcterms:created xsi:type="dcterms:W3CDTF">2020-05-31T18:30:00Z</dcterms:created>
  <dcterms:modified xsi:type="dcterms:W3CDTF">2020-06-03T07:36:00Z</dcterms:modified>
</cp:coreProperties>
</file>