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4" w:rsidRPr="001D51F1" w:rsidRDefault="00B86CEB" w:rsidP="001D51F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1D51F1">
        <w:rPr>
          <w:rFonts w:ascii="Times New Roman" w:hAnsi="Times New Roman" w:cs="Times New Roman"/>
          <w:color w:val="000000" w:themeColor="text1"/>
          <w:szCs w:val="24"/>
        </w:rPr>
        <w:t>Приложение</w:t>
      </w:r>
    </w:p>
    <w:p w:rsidR="00B86CEB" w:rsidRDefault="001D51F1" w:rsidP="001D51F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к</w:t>
      </w:r>
      <w:r w:rsidR="00B86CEB" w:rsidRPr="001D51F1">
        <w:rPr>
          <w:rFonts w:ascii="Times New Roman" w:hAnsi="Times New Roman" w:cs="Times New Roman"/>
          <w:color w:val="000000" w:themeColor="text1"/>
          <w:szCs w:val="24"/>
        </w:rPr>
        <w:t xml:space="preserve"> анкете-заявке на участие во </w:t>
      </w:r>
      <w:r w:rsidR="00B86CEB" w:rsidRPr="001D51F1">
        <w:rPr>
          <w:rFonts w:ascii="Times New Roman" w:hAnsi="Times New Roman" w:cs="Times New Roman"/>
          <w:bCs/>
          <w:color w:val="000000" w:themeColor="text1"/>
          <w:szCs w:val="24"/>
          <w:shd w:val="clear" w:color="auto" w:fill="FFFFFF"/>
        </w:rPr>
        <w:t>II</w:t>
      </w:r>
      <w:r w:rsidR="00B86CEB" w:rsidRPr="001D51F1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этапе Конкурса</w:t>
      </w:r>
    </w:p>
    <w:p w:rsidR="001D51F1" w:rsidRPr="001D51F1" w:rsidRDefault="001D51F1" w:rsidP="001D51F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204"/>
        <w:gridCol w:w="8582"/>
      </w:tblGrid>
      <w:tr w:rsidR="00B86CEB" w:rsidRPr="001D51F1" w:rsidTr="001D51F1">
        <w:tc>
          <w:tcPr>
            <w:tcW w:w="6204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2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>1. Общие сведения об образовательной организации</w:t>
            </w:r>
          </w:p>
        </w:tc>
      </w:tr>
      <w:tr w:rsidR="00B86CEB" w:rsidRPr="001D51F1" w:rsidTr="001D51F1">
        <w:tc>
          <w:tcPr>
            <w:tcW w:w="6204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8582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6CEB" w:rsidRPr="001D51F1" w:rsidTr="001D51F1">
        <w:tc>
          <w:tcPr>
            <w:tcW w:w="6204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>Дата основания образовательной организации</w:t>
            </w:r>
          </w:p>
        </w:tc>
        <w:tc>
          <w:tcPr>
            <w:tcW w:w="8582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6CEB" w:rsidRPr="001D51F1" w:rsidTr="001D51F1">
        <w:tc>
          <w:tcPr>
            <w:tcW w:w="6204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>Финансовые условия создания развивающего обучающего пространства</w:t>
            </w:r>
          </w:p>
        </w:tc>
        <w:tc>
          <w:tcPr>
            <w:tcW w:w="8582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 xml:space="preserve">Общая сумма – </w:t>
            </w:r>
          </w:p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>из них:</w:t>
            </w:r>
          </w:p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 xml:space="preserve">из федерального бюджета – </w:t>
            </w:r>
          </w:p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>из бюджета субъекта/муниципалитета –</w:t>
            </w:r>
          </w:p>
        </w:tc>
      </w:tr>
      <w:tr w:rsidR="00B86CEB" w:rsidRPr="001D51F1" w:rsidTr="001D51F1">
        <w:tc>
          <w:tcPr>
            <w:tcW w:w="6204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proofErr w:type="gramStart"/>
            <w:r w:rsidRPr="001D51F1">
              <w:rPr>
                <w:rFonts w:ascii="Times New Roman" w:hAnsi="Times New Roman" w:cs="Times New Roman"/>
                <w:b/>
              </w:rPr>
              <w:t>задании</w:t>
            </w:r>
            <w:proofErr w:type="gramEnd"/>
            <w:r w:rsidRPr="001D51F1">
              <w:rPr>
                <w:rFonts w:ascii="Times New Roman" w:hAnsi="Times New Roman" w:cs="Times New Roman"/>
                <w:b/>
              </w:rPr>
              <w:t>. Наличие и характеристика созданной доступной среды, наличие паспорта доступности образовательной организации</w:t>
            </w:r>
          </w:p>
        </w:tc>
        <w:tc>
          <w:tcPr>
            <w:tcW w:w="8582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>Укажите этажность здания, его конструктивные особенности, наличие лифтов.</w:t>
            </w:r>
          </w:p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 xml:space="preserve">Дайте характеристику </w:t>
            </w:r>
            <w:proofErr w:type="spellStart"/>
            <w:r w:rsidRPr="001D51F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1D51F1">
              <w:rPr>
                <w:rFonts w:ascii="Times New Roman" w:hAnsi="Times New Roman" w:cs="Times New Roman"/>
              </w:rPr>
              <w:t xml:space="preserve"> среды, созданной в организации, перечислите ее элементы, укажите степень соответствия особым образовательным потребностям </w:t>
            </w:r>
            <w:proofErr w:type="gramStart"/>
            <w:r w:rsidRPr="001D51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D51F1">
              <w:rPr>
                <w:rFonts w:ascii="Times New Roman" w:hAnsi="Times New Roman" w:cs="Times New Roman"/>
              </w:rPr>
              <w:t xml:space="preserve"> и реализуемой АООП.</w:t>
            </w:r>
          </w:p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>Приложите скан-копию паспорта доступности образовательной организации, план по ее формированию.</w:t>
            </w:r>
          </w:p>
        </w:tc>
      </w:tr>
      <w:tr w:rsidR="00B86CEB" w:rsidRPr="001D51F1" w:rsidTr="001D51F1">
        <w:tc>
          <w:tcPr>
            <w:tcW w:w="6204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>Контингент образовательной организации</w:t>
            </w:r>
          </w:p>
        </w:tc>
        <w:tc>
          <w:tcPr>
            <w:tcW w:w="8582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 xml:space="preserve">Укажите общее количество </w:t>
            </w:r>
            <w:proofErr w:type="gramStart"/>
            <w:r w:rsidRPr="001D51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D51F1">
              <w:rPr>
                <w:rFonts w:ascii="Times New Roman" w:hAnsi="Times New Roman" w:cs="Times New Roman"/>
              </w:rPr>
              <w:t xml:space="preserve"> по каждой реализуемой АООП, направленности, типу с разбивкой обучающихся </w:t>
            </w:r>
            <w:r w:rsidR="00EE406C" w:rsidRPr="001D51F1">
              <w:rPr>
                <w:rFonts w:ascii="Times New Roman" w:hAnsi="Times New Roman" w:cs="Times New Roman"/>
              </w:rPr>
              <w:t>по возрастам</w:t>
            </w:r>
          </w:p>
        </w:tc>
      </w:tr>
      <w:tr w:rsidR="00B86CEB" w:rsidRPr="001D51F1" w:rsidTr="001D51F1">
        <w:tc>
          <w:tcPr>
            <w:tcW w:w="6204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>Наличие специалистов службы психолого-педагогического сопровождения</w:t>
            </w:r>
          </w:p>
        </w:tc>
        <w:tc>
          <w:tcPr>
            <w:tcW w:w="8582" w:type="dxa"/>
          </w:tcPr>
          <w:p w:rsidR="00B86CEB" w:rsidRPr="001D51F1" w:rsidRDefault="00EE406C" w:rsidP="001D51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1F1">
              <w:rPr>
                <w:rFonts w:ascii="Times New Roman" w:hAnsi="Times New Roman" w:cs="Times New Roman"/>
              </w:rPr>
              <w:t xml:space="preserve">Укажите количество специалистов (педагогов-психологов, учителей-логопедов, учителей-дефектологов с указанием специализации, социальных педагогов, </w:t>
            </w:r>
            <w:proofErr w:type="spellStart"/>
            <w:r w:rsidRPr="001D51F1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1D51F1">
              <w:rPr>
                <w:rFonts w:ascii="Times New Roman" w:hAnsi="Times New Roman" w:cs="Times New Roman"/>
              </w:rPr>
              <w:t>, ассистентов (помощников).</w:t>
            </w:r>
            <w:proofErr w:type="gramEnd"/>
          </w:p>
        </w:tc>
      </w:tr>
      <w:tr w:rsidR="00B86CEB" w:rsidRPr="001D51F1" w:rsidTr="001D51F1">
        <w:tc>
          <w:tcPr>
            <w:tcW w:w="6204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>Принятые решения по созданию развивающего обучающего пространства</w:t>
            </w:r>
          </w:p>
        </w:tc>
        <w:tc>
          <w:tcPr>
            <w:tcW w:w="8582" w:type="dxa"/>
          </w:tcPr>
          <w:p w:rsidR="00B86CEB" w:rsidRPr="001D51F1" w:rsidRDefault="00EE406C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>Опишите принятые решения по переосмыслению благоустройства школы в соответствии с современными требованиями, опишите общую концепцию развивающего обучающего пространства, представленного на Конкурс.</w:t>
            </w:r>
          </w:p>
          <w:p w:rsidR="00EE406C" w:rsidRPr="001D51F1" w:rsidRDefault="00EE406C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>Укажите смысловые ориентиры концепции и принципы отбора материалов, мебели и оборудования для развивающего обучающего пространства.</w:t>
            </w:r>
          </w:p>
          <w:p w:rsidR="00EE406C" w:rsidRPr="001D51F1" w:rsidRDefault="00EE406C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>Укажите, кто принимал участие в создании проекта развивающего обучающего пространства (педагоги, родители, ученики).</w:t>
            </w:r>
          </w:p>
        </w:tc>
      </w:tr>
      <w:tr w:rsidR="00B86CEB" w:rsidRPr="001D51F1" w:rsidTr="00602506">
        <w:tc>
          <w:tcPr>
            <w:tcW w:w="14786" w:type="dxa"/>
            <w:gridSpan w:val="2"/>
          </w:tcPr>
          <w:p w:rsidR="00B86CEB" w:rsidRPr="001D51F1" w:rsidRDefault="00B86CEB" w:rsidP="001D5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>2. Непосредственное описание созданного развивающего обучающего пространства</w:t>
            </w:r>
          </w:p>
        </w:tc>
      </w:tr>
      <w:tr w:rsidR="00B86CEB" w:rsidRPr="001D51F1" w:rsidTr="001D51F1">
        <w:tc>
          <w:tcPr>
            <w:tcW w:w="6204" w:type="dxa"/>
          </w:tcPr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  <w:b/>
              </w:rPr>
              <w:t>Описание созданного развивающего обучающего пространства</w:t>
            </w:r>
          </w:p>
          <w:p w:rsidR="001D51F1" w:rsidRDefault="001D51F1" w:rsidP="001D51F1">
            <w:pPr>
              <w:jc w:val="both"/>
              <w:rPr>
                <w:rFonts w:ascii="Times New Roman" w:hAnsi="Times New Roman" w:cs="Times New Roman"/>
              </w:rPr>
            </w:pPr>
          </w:p>
          <w:p w:rsidR="001D51F1" w:rsidRDefault="001D51F1" w:rsidP="001D51F1">
            <w:pPr>
              <w:jc w:val="both"/>
              <w:rPr>
                <w:rFonts w:ascii="Times New Roman" w:hAnsi="Times New Roman" w:cs="Times New Roman"/>
              </w:rPr>
            </w:pPr>
          </w:p>
          <w:p w:rsidR="00B86CEB" w:rsidRPr="001D51F1" w:rsidRDefault="00B86CEB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lastRenderedPageBreak/>
              <w:t>Не более 250 слов</w:t>
            </w:r>
          </w:p>
        </w:tc>
        <w:tc>
          <w:tcPr>
            <w:tcW w:w="8582" w:type="dxa"/>
          </w:tcPr>
          <w:p w:rsidR="00B86CEB" w:rsidRPr="001D51F1" w:rsidRDefault="00EE406C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lastRenderedPageBreak/>
              <w:t>Опишите созданное развивающее пространство, включая дизайн помещения, используемые материалы, оснащение мебелью, оборудованием и атрибутами развивающего пространства.</w:t>
            </w:r>
          </w:p>
          <w:p w:rsidR="00EE406C" w:rsidRPr="001D51F1" w:rsidRDefault="00EE406C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 xml:space="preserve">Опишите решения по выбору основной цветной гаммы и отделки кабинета </w:t>
            </w:r>
            <w:r w:rsidRPr="001D51F1">
              <w:rPr>
                <w:rFonts w:ascii="Times New Roman" w:hAnsi="Times New Roman" w:cs="Times New Roman"/>
              </w:rPr>
              <w:lastRenderedPageBreak/>
              <w:t>(стены, пол, мебель, системы хранения, светильники).</w:t>
            </w:r>
          </w:p>
          <w:p w:rsidR="00EE406C" w:rsidRPr="001D51F1" w:rsidRDefault="00EE406C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>Дайте характеристику мебели (типовая, модульная, мобильная и пр., окраска, тип покрытия).</w:t>
            </w:r>
          </w:p>
          <w:p w:rsidR="00EE406C" w:rsidRPr="001D51F1" w:rsidRDefault="00EE406C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 xml:space="preserve">Укажите свойства и параметры используемых материалов, предметной среды и оборудования, которые характеризуют созданное пространство с точки зрения безопасности и </w:t>
            </w:r>
            <w:proofErr w:type="spellStart"/>
            <w:r w:rsidRPr="001D51F1"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 w:rsidRPr="001D51F1">
              <w:rPr>
                <w:rFonts w:ascii="Times New Roman" w:hAnsi="Times New Roman" w:cs="Times New Roman"/>
              </w:rPr>
              <w:t>.</w:t>
            </w:r>
          </w:p>
          <w:p w:rsidR="00EE406C" w:rsidRPr="001D51F1" w:rsidRDefault="00EE406C" w:rsidP="001D51F1">
            <w:pPr>
              <w:jc w:val="both"/>
              <w:rPr>
                <w:rFonts w:ascii="Times New Roman" w:hAnsi="Times New Roman" w:cs="Times New Roman"/>
              </w:rPr>
            </w:pPr>
            <w:r w:rsidRPr="001D51F1">
              <w:rPr>
                <w:rFonts w:ascii="Times New Roman" w:hAnsi="Times New Roman" w:cs="Times New Roman"/>
              </w:rPr>
              <w:t>Опишите (при наличии) создан</w:t>
            </w:r>
            <w:r w:rsidR="001D51F1">
              <w:rPr>
                <w:rFonts w:ascii="Times New Roman" w:hAnsi="Times New Roman" w:cs="Times New Roman"/>
              </w:rPr>
              <w:t>ные коммуникации и атрибуты раз</w:t>
            </w:r>
            <w:r w:rsidRPr="001D51F1">
              <w:rPr>
                <w:rFonts w:ascii="Times New Roman" w:hAnsi="Times New Roman" w:cs="Times New Roman"/>
              </w:rPr>
              <w:t>вивающего пространства на стенах, на полу.</w:t>
            </w:r>
          </w:p>
          <w:p w:rsidR="00EE406C" w:rsidRPr="001D51F1" w:rsidRDefault="00EE406C" w:rsidP="001D5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1F1">
              <w:rPr>
                <w:rFonts w:ascii="Times New Roman" w:hAnsi="Times New Roman" w:cs="Times New Roman"/>
              </w:rPr>
              <w:t xml:space="preserve">Перечислите элементы цифровой информационной и образовательной среды, </w:t>
            </w:r>
            <w:r w:rsidR="001D51F1" w:rsidRPr="001D51F1">
              <w:rPr>
                <w:rFonts w:ascii="Times New Roman" w:hAnsi="Times New Roman" w:cs="Times New Roman"/>
              </w:rPr>
              <w:t>современные</w:t>
            </w:r>
          </w:p>
        </w:tc>
      </w:tr>
    </w:tbl>
    <w:p w:rsidR="00B86CEB" w:rsidRPr="001D51F1" w:rsidRDefault="00B86CEB" w:rsidP="001D51F1">
      <w:pPr>
        <w:jc w:val="both"/>
        <w:rPr>
          <w:rFonts w:ascii="Times New Roman" w:hAnsi="Times New Roman" w:cs="Times New Roman"/>
          <w:b/>
        </w:rPr>
      </w:pPr>
    </w:p>
    <w:sectPr w:rsidR="00B86CEB" w:rsidRPr="001D51F1" w:rsidSect="00B86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6CEB"/>
    <w:rsid w:val="000038E4"/>
    <w:rsid w:val="001D51F1"/>
    <w:rsid w:val="00B86CEB"/>
    <w:rsid w:val="00CF5C44"/>
    <w:rsid w:val="00EE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8E25-41ED-4B1E-A631-73AA4124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2020-04-07T08:58:00Z</dcterms:created>
  <dcterms:modified xsi:type="dcterms:W3CDTF">2020-04-07T09:25:00Z</dcterms:modified>
</cp:coreProperties>
</file>